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68BE3" w14:textId="0E1E67D0" w:rsidR="00083916" w:rsidRDefault="00083916" w:rsidP="00083916">
      <w:pPr>
        <w:spacing w:after="100" w:afterAutospacing="1" w:line="240" w:lineRule="auto"/>
        <w:ind w:left="67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bookmarkStart w:id="0" w:name="_GoBack"/>
      <w:bookmarkEnd w:id="0"/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Šilutės rajono savivaldybės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Jaunimo vasaros užimtumo ir integracijos į darbo rinką programos  </w:t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lt-LT"/>
        </w:rPr>
        <w:t>2</w:t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priedas </w:t>
      </w:r>
    </w:p>
    <w:p w14:paraId="78D733BF" w14:textId="77777777" w:rsidR="00083916" w:rsidRPr="00083916" w:rsidRDefault="00083916" w:rsidP="00083916">
      <w:pPr>
        <w:spacing w:after="100" w:afterAutospacing="1" w:line="240" w:lineRule="auto"/>
        <w:ind w:left="67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F983FAF" w14:textId="7A79E261" w:rsidR="00083916" w:rsidRPr="00083916" w:rsidRDefault="00083916" w:rsidP="00083916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Šilutės  rajono savivaldybės administracijai</w:t>
      </w:r>
    </w:p>
    <w:p w14:paraId="1B32D1EC" w14:textId="36F028F9" w:rsidR="00083916" w:rsidRPr="00083916" w:rsidRDefault="00083916" w:rsidP="0008391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SUTIKIMAS DĖL ASMENS DUOMENŲ TVARKYMO </w:t>
      </w:r>
    </w:p>
    <w:p w14:paraId="07AC1BE3" w14:textId="77777777" w:rsidR="00083916" w:rsidRPr="00083916" w:rsidRDefault="00083916" w:rsidP="0008391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______________________</w:t>
      </w:r>
    </w:p>
    <w:p w14:paraId="23C2CFFA" w14:textId="19741218" w:rsidR="00083916" w:rsidRPr="00083916" w:rsidRDefault="00083916" w:rsidP="0008391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(data, vieta)</w:t>
      </w:r>
    </w:p>
    <w:p w14:paraId="03B17307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Aš, _________________________________________________________________________</w:t>
      </w:r>
    </w:p>
    <w:p w14:paraId="316FDDD7" w14:textId="696F0E2E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                                          (vardas, pavardė, asmens kodas ir gimimo data)</w:t>
      </w:r>
    </w:p>
    <w:p w14:paraId="2B9E48E3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Sutinku, kad Duomenų valdytojas – Šilutės rajono savivaldybės administracija (toliau – Administracija), tvarkytų mano asmens duomenis: vardą, pavardę, asmens kodą, telefono numerį,  elektroninio pašto adresą, gimimo datą, adresą, informaciją apie darbo patirtį ir kitus su įdarbinimu ir išmokėto darbo užmokesčio pagrindimu susijusius duomenis.</w:t>
      </w:r>
    </w:p>
    <w:p w14:paraId="725F06C0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Išvardinti asmens duomenys tvarkomi šiais tikslais:</w:t>
      </w:r>
    </w:p>
    <w:p w14:paraId="4292EF3B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 patikrinti deklaruotą gyvenamąją vietą;</w:t>
      </w:r>
    </w:p>
    <w:p w14:paraId="19F09176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2. patikrinti moksleivio ar studento statusą;</w:t>
      </w:r>
    </w:p>
    <w:p w14:paraId="23F6E298" w14:textId="37097AC1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3. kontroliuoti </w:t>
      </w:r>
      <w:r w:rsidRPr="00083916">
        <w:rPr>
          <w:rFonts w:ascii="Times New Roman" w:eastAsia="Calibri" w:hAnsi="Times New Roman" w:cs="Times New Roman"/>
          <w:color w:val="212529"/>
          <w:sz w:val="24"/>
          <w:szCs w:val="24"/>
          <w:lang w:eastAsia="lt-LT"/>
        </w:rPr>
        <w:t>trišalės bendradarbiavimo sutarties</w:t>
      </w:r>
      <w:r w:rsidRPr="0008391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lt-LT"/>
        </w:rPr>
        <w:t xml:space="preserve"> vykdymą, išmokėto darbo užmokesčio pagrindimą.</w:t>
      </w:r>
    </w:p>
    <w:p w14:paraId="515FA4A7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Esu informuotas (-a), kad vadovaujantis ES Bendrojo duomenų apsaugos reglamento (toliau – BDAR) 15, 16, 17, 21 straipsniuose įtvirtintomis asmens duomenų subjekto teisėmis ir nustatyta tvarka, turiu teisę:</w:t>
      </w:r>
    </w:p>
    <w:p w14:paraId="5D3C86CA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 žinoti (būti informuotas) apie mano asmens duomenų tvarkymą;</w:t>
      </w:r>
    </w:p>
    <w:p w14:paraId="760BD157" w14:textId="77777777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2. susipažinti su savo asmens duomenimis ir kaip jie yra tvarkomi;</w:t>
      </w:r>
    </w:p>
    <w:p w14:paraId="274383B1" w14:textId="732CFB30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3. reikalauti sunaikinti mano asmens duomenis arba sustabdyti mano asmens duomenų tvarkymo veiksmus, kai duomenys tvarkomi nesilaikant BDAR ir kitų asmens duomenų tvarkymą reglamentuojančių teisės aktų nuostatų;</w:t>
      </w:r>
    </w:p>
    <w:p w14:paraId="35FD786B" w14:textId="55C96EB5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Esu informuotas (-a), kad mano asmens duomenys </w:t>
      </w:r>
      <w:r w:rsidRPr="00083916">
        <w:rPr>
          <w:rFonts w:ascii="Times New Roman" w:eastAsia="Calibri" w:hAnsi="Times New Roman" w:cs="Times New Roman"/>
          <w:color w:val="212529"/>
          <w:sz w:val="24"/>
          <w:szCs w:val="24"/>
          <w:lang w:eastAsia="lt-LT" w:bidi="en-US"/>
        </w:rPr>
        <w:t>Administracijoje bus saugomi teisės aktų, reglamentuojančių duomenų saugojimo terminus, nustatyta tvarka ir gali būti teikiami tretiesiems asmenims, jeigu tai yra būtina trišalės bendradarbiavimo sutarties vykdymo užtikrinimui</w:t>
      </w:r>
      <w:r w:rsidRPr="00083916">
        <w:rPr>
          <w:rFonts w:ascii="Times New Roman" w:eastAsia="Calibri" w:hAnsi="Times New Roman" w:cs="Times New Roman"/>
          <w:color w:val="000000"/>
          <w:sz w:val="24"/>
          <w:szCs w:val="24"/>
          <w:lang w:eastAsia="lt-LT" w:bidi="en-US"/>
        </w:rPr>
        <w:t xml:space="preserve"> ir asmenims, kurie turi teisę šiuos duomenis gauti teisės aktų nustatyta tvarka.</w:t>
      </w:r>
    </w:p>
    <w:p w14:paraId="538103C2" w14:textId="31784F9F" w:rsidR="00083916" w:rsidRPr="00083916" w:rsidRDefault="00083916" w:rsidP="000839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Man yra žinomos mano, kaip duomenų subjekto, teisės, nustatytos Lietuvos Respublikos asmens duomenų teisinės apsaugos įstatyme.</w:t>
      </w:r>
    </w:p>
    <w:p w14:paraId="177A0C4F" w14:textId="77777777" w:rsidR="00083916" w:rsidRPr="00083916" w:rsidRDefault="00083916" w:rsidP="00083916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_______________________________</w:t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>_____________________</w:t>
      </w:r>
    </w:p>
    <w:p w14:paraId="2C31E68F" w14:textId="1CCE8E81" w:rsidR="00C60AAF" w:rsidRPr="00083916" w:rsidRDefault="00083916" w:rsidP="00083916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(vardas, pavardė)</w:t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 xml:space="preserve"> </w:t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083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>(parašas)</w:t>
      </w:r>
    </w:p>
    <w:sectPr w:rsidR="00C60AAF" w:rsidRPr="00083916" w:rsidSect="00083916">
      <w:pgSz w:w="11906" w:h="16838"/>
      <w:pgMar w:top="907" w:right="567" w:bottom="907" w:left="90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6C"/>
    <w:rsid w:val="00083916"/>
    <w:rsid w:val="00662F6C"/>
    <w:rsid w:val="00965378"/>
    <w:rsid w:val="00B04DD6"/>
    <w:rsid w:val="00C60AAF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4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AB6C7"/>
                            <w:left w:val="single" w:sz="6" w:space="0" w:color="7AB6C7"/>
                            <w:bottom w:val="single" w:sz="6" w:space="0" w:color="7AB6C7"/>
                            <w:right w:val="single" w:sz="6" w:space="0" w:color="7AB6C7"/>
                          </w:divBdr>
                          <w:divsChild>
                            <w:div w:id="2350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0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67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Svietim_SS</dc:creator>
  <cp:lastModifiedBy>Karolis</cp:lastModifiedBy>
  <cp:revision>2</cp:revision>
  <dcterms:created xsi:type="dcterms:W3CDTF">2021-06-25T11:49:00Z</dcterms:created>
  <dcterms:modified xsi:type="dcterms:W3CDTF">2021-06-25T11:49:00Z</dcterms:modified>
</cp:coreProperties>
</file>