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37828" w14:textId="77777777" w:rsidR="00F65199" w:rsidRDefault="00F65199" w:rsidP="00F6519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11AE10" w14:textId="77777777" w:rsidR="00F65199" w:rsidRDefault="00F65199" w:rsidP="00F65199">
      <w:pPr>
        <w:ind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A1F016" w14:textId="446BE3DF" w:rsidR="00F65199" w:rsidRPr="00F65199" w:rsidRDefault="00F65199" w:rsidP="00F65199">
      <w:pPr>
        <w:ind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5199">
        <w:rPr>
          <w:rFonts w:ascii="Times New Roman" w:hAnsi="Times New Roman" w:cs="Times New Roman"/>
          <w:b/>
          <w:bCs/>
          <w:sz w:val="24"/>
          <w:szCs w:val="24"/>
        </w:rPr>
        <w:t>Reklaminių įrenginių vietos išdėstymo planas</w:t>
      </w:r>
    </w:p>
    <w:p w14:paraId="4C567BCA" w14:textId="77777777" w:rsidR="00F65199" w:rsidRPr="00BB7D45" w:rsidRDefault="00F65199" w:rsidP="00F65199">
      <w:pPr>
        <w:ind w:firstLine="1134"/>
        <w:jc w:val="center"/>
        <w:rPr>
          <w:rFonts w:ascii="Times New Roman" w:hAnsi="Times New Roman" w:cs="Times New Roman"/>
          <w:sz w:val="24"/>
          <w:szCs w:val="24"/>
        </w:rPr>
      </w:pPr>
    </w:p>
    <w:p w14:paraId="0E884D70" w14:textId="036647CC" w:rsidR="00F34BA6" w:rsidRDefault="00F65199" w:rsidP="00F65199">
      <w:pPr>
        <w:ind w:firstLine="1134"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A1E390" wp14:editId="28901367">
                <wp:simplePos x="0" y="0"/>
                <wp:positionH relativeFrom="column">
                  <wp:posOffset>3604260</wp:posOffset>
                </wp:positionH>
                <wp:positionV relativeFrom="paragraph">
                  <wp:posOffset>2311400</wp:posOffset>
                </wp:positionV>
                <wp:extent cx="2432050" cy="1473200"/>
                <wp:effectExtent l="38100" t="38100" r="25400" b="31750"/>
                <wp:wrapNone/>
                <wp:docPr id="9" name="Tiesioji rodyklės jungt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32050" cy="1473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E283" id="Tiesioji rodyklės jungtis 9" o:spid="_x0000_s1026" type="#_x0000_t32" style="position:absolute;margin-left:283.8pt;margin-top:182pt;width:191.5pt;height:116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17B405" wp14:editId="3877D356">
            <wp:extent cx="6206490" cy="3291840"/>
            <wp:effectExtent l="0" t="0" r="3810" b="381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4872F" w14:textId="4A502C7D" w:rsidR="00F65199" w:rsidRDefault="00F65199" w:rsidP="00F65199">
      <w:pPr>
        <w:ind w:firstLine="1134"/>
        <w:jc w:val="center"/>
      </w:pPr>
    </w:p>
    <w:p w14:paraId="19069E8A" w14:textId="07BD4755" w:rsidR="00F65199" w:rsidRDefault="00F65199" w:rsidP="00F65199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47EF">
        <w:rPr>
          <w:rFonts w:ascii="Times New Roman" w:hAnsi="Times New Roman" w:cs="Times New Roman"/>
          <w:b/>
          <w:bCs/>
          <w:sz w:val="24"/>
          <w:szCs w:val="24"/>
        </w:rPr>
        <w:t xml:space="preserve">Planuojamo </w:t>
      </w:r>
      <w:r>
        <w:rPr>
          <w:rFonts w:ascii="Times New Roman" w:hAnsi="Times New Roman" w:cs="Times New Roman"/>
          <w:b/>
          <w:bCs/>
          <w:sz w:val="24"/>
          <w:szCs w:val="24"/>
        </w:rPr>
        <w:t>eksploatuoti</w:t>
      </w:r>
      <w:r w:rsidRPr="009547EF">
        <w:rPr>
          <w:rFonts w:ascii="Times New Roman" w:hAnsi="Times New Roman" w:cs="Times New Roman"/>
          <w:b/>
          <w:bCs/>
          <w:sz w:val="24"/>
          <w:szCs w:val="24"/>
        </w:rPr>
        <w:t xml:space="preserve"> reklaminio įrenginio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viena automobilio stovėjimo</w:t>
      </w:r>
      <w:r w:rsidRPr="009547EF">
        <w:rPr>
          <w:rFonts w:ascii="Times New Roman" w:hAnsi="Times New Roman" w:cs="Times New Roman"/>
          <w:b/>
          <w:bCs/>
          <w:sz w:val="24"/>
          <w:szCs w:val="24"/>
        </w:rPr>
        <w:t xml:space="preserve"> vieta </w:t>
      </w:r>
    </w:p>
    <w:p w14:paraId="2DFCE129" w14:textId="1926A6B8" w:rsidR="00F65199" w:rsidRPr="009547EF" w:rsidRDefault="00D77BC0" w:rsidP="00F6519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F65199" w:rsidRPr="009547EF">
        <w:rPr>
          <w:rFonts w:ascii="Times New Roman" w:hAnsi="Times New Roman" w:cs="Times New Roman"/>
          <w:b/>
          <w:bCs/>
          <w:sz w:val="24"/>
          <w:szCs w:val="24"/>
        </w:rPr>
        <w:t xml:space="preserve">ietos adresas – </w:t>
      </w:r>
      <w:r w:rsidRPr="00262DE6">
        <w:rPr>
          <w:rFonts w:ascii="Times New Roman" w:hAnsi="Times New Roman" w:cs="Times New Roman"/>
          <w:sz w:val="24"/>
          <w:szCs w:val="24"/>
        </w:rPr>
        <w:t>geografinės koordinatės X: 339048, Y: 6137916 (</w:t>
      </w:r>
      <w:r w:rsidR="00F65199" w:rsidRPr="00262DE6">
        <w:rPr>
          <w:rFonts w:ascii="Times New Roman" w:hAnsi="Times New Roman" w:cs="Times New Roman"/>
          <w:sz w:val="24"/>
          <w:szCs w:val="24"/>
        </w:rPr>
        <w:t>automobilių</w:t>
      </w:r>
      <w:r w:rsidR="00F65199" w:rsidRPr="000F71E2">
        <w:rPr>
          <w:rFonts w:ascii="Times New Roman" w:hAnsi="Times New Roman" w:cs="Times New Roman"/>
          <w:sz w:val="24"/>
          <w:szCs w:val="24"/>
        </w:rPr>
        <w:t xml:space="preserve"> stovėjimo aikštelėje, esančioje</w:t>
      </w:r>
      <w:r w:rsidR="00F65199" w:rsidRPr="009547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tarp</w:t>
      </w:r>
      <w:r w:rsidR="00F65199" w:rsidRPr="009547EF">
        <w:rPr>
          <w:rFonts w:ascii="Times New Roman" w:hAnsi="Times New Roman" w:cs="Times New Roman"/>
          <w:sz w:val="24"/>
          <w:szCs w:val="24"/>
        </w:rPr>
        <w:t xml:space="preserve"> </w:t>
      </w:r>
      <w:r w:rsidR="00F65199">
        <w:rPr>
          <w:rFonts w:ascii="Times New Roman" w:hAnsi="Times New Roman" w:cs="Times New Roman"/>
          <w:sz w:val="24"/>
          <w:szCs w:val="24"/>
        </w:rPr>
        <w:t>Klaipėdos g.</w:t>
      </w:r>
      <w:r>
        <w:rPr>
          <w:rFonts w:ascii="Times New Roman" w:hAnsi="Times New Roman" w:cs="Times New Roman"/>
          <w:sz w:val="24"/>
          <w:szCs w:val="24"/>
        </w:rPr>
        <w:t xml:space="preserve"> ir Dariaus ir Girėno g.</w:t>
      </w:r>
      <w:r w:rsidR="00F65199">
        <w:rPr>
          <w:rFonts w:ascii="Times New Roman" w:hAnsi="Times New Roman" w:cs="Times New Roman"/>
          <w:sz w:val="24"/>
          <w:szCs w:val="24"/>
        </w:rPr>
        <w:t>,</w:t>
      </w:r>
      <w:r w:rsidR="00F65199" w:rsidRPr="009547EF">
        <w:rPr>
          <w:rFonts w:ascii="Times New Roman" w:hAnsi="Times New Roman" w:cs="Times New Roman"/>
          <w:sz w:val="24"/>
          <w:szCs w:val="24"/>
        </w:rPr>
        <w:t xml:space="preserve"> Šilutės m., Šilutės r. sav.</w:t>
      </w:r>
      <w:r w:rsidR="00262DE6">
        <w:rPr>
          <w:rFonts w:ascii="Times New Roman" w:hAnsi="Times New Roman" w:cs="Times New Roman"/>
          <w:sz w:val="24"/>
          <w:szCs w:val="24"/>
        </w:rPr>
        <w:t>).</w:t>
      </w:r>
    </w:p>
    <w:p w14:paraId="5956B13E" w14:textId="77777777" w:rsidR="00F65199" w:rsidRPr="009547EF" w:rsidRDefault="00F65199" w:rsidP="00F6519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547EF">
        <w:rPr>
          <w:rFonts w:ascii="Times New Roman" w:hAnsi="Times New Roman" w:cs="Times New Roman"/>
          <w:b/>
          <w:bCs/>
          <w:sz w:val="24"/>
          <w:szCs w:val="24"/>
        </w:rPr>
        <w:t xml:space="preserve">Planuojamo </w:t>
      </w:r>
      <w:r>
        <w:rPr>
          <w:rFonts w:ascii="Times New Roman" w:hAnsi="Times New Roman" w:cs="Times New Roman"/>
          <w:b/>
          <w:bCs/>
          <w:sz w:val="24"/>
          <w:szCs w:val="24"/>
        </w:rPr>
        <w:t>eksploatuoti</w:t>
      </w:r>
      <w:r w:rsidRPr="009547EF">
        <w:rPr>
          <w:rFonts w:ascii="Times New Roman" w:hAnsi="Times New Roman" w:cs="Times New Roman"/>
          <w:b/>
          <w:bCs/>
          <w:sz w:val="24"/>
          <w:szCs w:val="24"/>
        </w:rPr>
        <w:t xml:space="preserve"> reklaminio įrenginio pavadinimas – </w:t>
      </w:r>
      <w:r w:rsidRPr="009547EF">
        <w:rPr>
          <w:rFonts w:ascii="Times New Roman" w:hAnsi="Times New Roman" w:cs="Times New Roman"/>
          <w:sz w:val="24"/>
          <w:szCs w:val="24"/>
        </w:rPr>
        <w:t>mobili reklaminė priekaba.</w:t>
      </w:r>
    </w:p>
    <w:p w14:paraId="6DDA7F12" w14:textId="77777777" w:rsidR="00F65199" w:rsidRPr="000F71E2" w:rsidRDefault="00F65199" w:rsidP="00F6519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97811228"/>
      <w:r w:rsidRPr="000F71E2">
        <w:rPr>
          <w:rFonts w:ascii="Times New Roman" w:hAnsi="Times New Roman" w:cs="Times New Roman"/>
          <w:b/>
          <w:bCs/>
          <w:sz w:val="24"/>
          <w:szCs w:val="24"/>
        </w:rPr>
        <w:t xml:space="preserve">Pagrindiniai mobilios reklaminės priekabos matmenys ir aukščiai – </w:t>
      </w:r>
      <w:r w:rsidRPr="000F71E2">
        <w:rPr>
          <w:rFonts w:ascii="Times New Roman" w:hAnsi="Times New Roman" w:cs="Times New Roman"/>
          <w:sz w:val="24"/>
          <w:szCs w:val="24"/>
        </w:rPr>
        <w:t>plotis iki 2,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F71E2">
        <w:rPr>
          <w:rFonts w:ascii="Times New Roman" w:hAnsi="Times New Roman" w:cs="Times New Roman"/>
          <w:sz w:val="24"/>
          <w:szCs w:val="24"/>
        </w:rPr>
        <w:t>0 m; ilgis iki 4,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0F71E2">
        <w:rPr>
          <w:rFonts w:ascii="Times New Roman" w:hAnsi="Times New Roman" w:cs="Times New Roman"/>
          <w:sz w:val="24"/>
          <w:szCs w:val="24"/>
        </w:rPr>
        <w:t xml:space="preserve"> m; aukštis iki 3,00 m.</w:t>
      </w:r>
    </w:p>
    <w:bookmarkEnd w:id="0"/>
    <w:p w14:paraId="2AC34AE4" w14:textId="77777777" w:rsidR="00F65199" w:rsidRPr="00F34BA6" w:rsidRDefault="00F65199" w:rsidP="00F65199">
      <w:pPr>
        <w:ind w:firstLine="1134"/>
        <w:jc w:val="both"/>
      </w:pPr>
    </w:p>
    <w:sectPr w:rsidR="00F65199" w:rsidRPr="00F34BA6" w:rsidSect="00B57D01">
      <w:pgSz w:w="16838" w:h="11906" w:orient="landscape"/>
      <w:pgMar w:top="567" w:right="1134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152"/>
    <w:rsid w:val="00262DE6"/>
    <w:rsid w:val="002A7D25"/>
    <w:rsid w:val="004C3171"/>
    <w:rsid w:val="005C6DFB"/>
    <w:rsid w:val="00643EA4"/>
    <w:rsid w:val="007501BA"/>
    <w:rsid w:val="00795DC9"/>
    <w:rsid w:val="007B4282"/>
    <w:rsid w:val="00815152"/>
    <w:rsid w:val="008C3B73"/>
    <w:rsid w:val="008D664A"/>
    <w:rsid w:val="00AF6503"/>
    <w:rsid w:val="00B57D01"/>
    <w:rsid w:val="00BB7D45"/>
    <w:rsid w:val="00C23B7A"/>
    <w:rsid w:val="00C372FC"/>
    <w:rsid w:val="00D0708B"/>
    <w:rsid w:val="00D77BC0"/>
    <w:rsid w:val="00F34BA6"/>
    <w:rsid w:val="00F6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0B24C"/>
  <w15:chartTrackingRefBased/>
  <w15:docId w15:val="{0E2B9A80-D134-4F77-A5A8-EB9CF7BB8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65199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Ekonom_MO</dc:creator>
  <cp:keywords/>
  <dc:description/>
  <cp:lastModifiedBy>Ekonom_AR</cp:lastModifiedBy>
  <cp:revision>9</cp:revision>
  <dcterms:created xsi:type="dcterms:W3CDTF">2022-03-31T09:09:00Z</dcterms:created>
  <dcterms:modified xsi:type="dcterms:W3CDTF">2022-04-26T08:43:00Z</dcterms:modified>
</cp:coreProperties>
</file>