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C6CCB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45B66DCE" w14:textId="77777777" w:rsidR="00681367" w:rsidRDefault="00681367" w:rsidP="00681367">
      <w:pPr>
        <w:pStyle w:val="Pavadinimas"/>
      </w:pPr>
      <w:r>
        <w:t>ŪKIO SKYRIUS</w:t>
      </w:r>
    </w:p>
    <w:p w14:paraId="029F4B4F" w14:textId="77777777" w:rsidR="00681367" w:rsidRDefault="00681367" w:rsidP="00681367">
      <w:pPr>
        <w:pStyle w:val="Paantrat"/>
      </w:pPr>
    </w:p>
    <w:p w14:paraId="3418D683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C3DEC10" w14:textId="4B0389AA" w:rsidR="00171A9D" w:rsidRPr="00A837B9" w:rsidRDefault="00171A9D" w:rsidP="00171A9D">
      <w:pPr>
        <w:widowControl w:val="0"/>
        <w:autoSpaceDE w:val="0"/>
        <w:autoSpaceDN w:val="0"/>
        <w:adjustRightInd w:val="0"/>
        <w:jc w:val="center"/>
        <w:rPr>
          <w:b/>
          <w:lang w:eastAsia="lt-LT"/>
        </w:rPr>
      </w:pPr>
      <w:r w:rsidRPr="00A837B9">
        <w:rPr>
          <w:b/>
          <w:lang w:eastAsia="lt-LT"/>
        </w:rPr>
        <w:t>DĖL TARYBOS SPRENDIMO</w:t>
      </w:r>
      <w:r w:rsidRPr="00A837B9">
        <w:rPr>
          <w:lang w:eastAsia="lt-LT"/>
        </w:rPr>
        <w:t xml:space="preserve"> „</w:t>
      </w:r>
      <w:r w:rsidR="00A11B9B" w:rsidRPr="00A11B9B">
        <w:rPr>
          <w:b/>
          <w:bCs/>
          <w:lang w:eastAsia="lt-LT"/>
        </w:rPr>
        <w:t>DĖL LEIDIMO ŠILUTĖS RAJONO SAVIVALDYBĖS ADMINISTRACIJAI ĮSIGYTI GAISRINIUS AUTOMOBILIUS</w:t>
      </w:r>
      <w:r w:rsidRPr="00A837B9">
        <w:rPr>
          <w:b/>
          <w:bCs/>
          <w:lang w:eastAsia="lt-LT"/>
        </w:rPr>
        <w:t>“</w:t>
      </w:r>
      <w:r w:rsidRPr="00A837B9">
        <w:rPr>
          <w:lang w:eastAsia="lt-LT"/>
        </w:rPr>
        <w:t xml:space="preserve"> </w:t>
      </w:r>
      <w:r w:rsidRPr="00A837B9">
        <w:rPr>
          <w:b/>
          <w:lang w:eastAsia="lt-LT"/>
        </w:rPr>
        <w:t>PROJEKTO</w:t>
      </w:r>
    </w:p>
    <w:p w14:paraId="726D8DDE" w14:textId="77777777" w:rsidR="00681367" w:rsidRDefault="00681367" w:rsidP="00681367">
      <w:pPr>
        <w:jc w:val="center"/>
        <w:rPr>
          <w:b/>
          <w:bCs/>
          <w:caps/>
        </w:rPr>
      </w:pPr>
    </w:p>
    <w:p w14:paraId="6FE8638C" w14:textId="4B45B04A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C505F3">
        <w:t xml:space="preserve">gegužės </w:t>
      </w:r>
      <w:r w:rsidR="00B30445">
        <w:t xml:space="preserve">23 </w:t>
      </w:r>
      <w:r>
        <w:t>d.</w:t>
      </w:r>
    </w:p>
    <w:p w14:paraId="413FF343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p w14:paraId="4D641F7D" w14:textId="77777777"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14:paraId="574723DE" w14:textId="77777777" w:rsidTr="00681367">
        <w:tc>
          <w:tcPr>
            <w:tcW w:w="9854" w:type="dxa"/>
            <w:hideMark/>
          </w:tcPr>
          <w:p w14:paraId="1518E990" w14:textId="77777777"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14:paraId="6B552782" w14:textId="7C41BF62" w:rsidR="00A11B9B" w:rsidRDefault="00171A9D" w:rsidP="00A11B9B">
            <w:pPr>
              <w:autoSpaceDN w:val="0"/>
              <w:contextualSpacing/>
              <w:jc w:val="both"/>
              <w:rPr>
                <w:bCs/>
                <w:lang w:eastAsia="lt-LT"/>
              </w:rPr>
            </w:pPr>
            <w:r w:rsidRPr="00511BA8">
              <w:rPr>
                <w:bCs/>
                <w:lang w:eastAsia="lt-LT"/>
              </w:rPr>
              <w:t xml:space="preserve">            </w:t>
            </w:r>
            <w:r w:rsidR="00A11B9B">
              <w:rPr>
                <w:bCs/>
                <w:lang w:eastAsia="lt-LT"/>
              </w:rPr>
              <w:t xml:space="preserve">Parengto projekto tikslas – </w:t>
            </w:r>
            <w:r w:rsidR="00A11B9B" w:rsidRPr="00A11B9B">
              <w:rPr>
                <w:bCs/>
                <w:lang w:eastAsia="lt-LT"/>
              </w:rPr>
              <w:t xml:space="preserve">Šilutės rajono savivaldybės administracijai teisės aktų nustatyta tvarka </w:t>
            </w:r>
            <w:r w:rsidR="000D1C96">
              <w:rPr>
                <w:bCs/>
                <w:lang w:eastAsia="lt-LT"/>
              </w:rPr>
              <w:t xml:space="preserve">leisti </w:t>
            </w:r>
            <w:r w:rsidR="00A11B9B" w:rsidRPr="00A11B9B">
              <w:rPr>
                <w:bCs/>
                <w:lang w:eastAsia="lt-LT"/>
              </w:rPr>
              <w:t>įsi</w:t>
            </w:r>
            <w:r w:rsidR="00A11B9B">
              <w:rPr>
                <w:bCs/>
                <w:lang w:eastAsia="lt-LT"/>
              </w:rPr>
              <w:t>gyti du gaisrinius automobilius.</w:t>
            </w:r>
            <w:r w:rsidR="00A11B9B" w:rsidRPr="00A11B9B">
              <w:rPr>
                <w:bCs/>
                <w:lang w:eastAsia="lt-LT"/>
              </w:rPr>
              <w:t xml:space="preserve"> </w:t>
            </w:r>
          </w:p>
          <w:p w14:paraId="77C4E30B" w14:textId="01580BFD" w:rsidR="00A862D5" w:rsidRPr="00A862D5" w:rsidRDefault="00A11B9B" w:rsidP="00A11B9B">
            <w:pPr>
              <w:autoSpaceDN w:val="0"/>
              <w:ind w:firstLine="743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 xml:space="preserve">Parengto projekto uždaviniai – priskirti </w:t>
            </w:r>
            <w:r w:rsidR="000D1C96">
              <w:rPr>
                <w:bCs/>
                <w:lang w:eastAsia="lt-LT"/>
              </w:rPr>
              <w:t xml:space="preserve">įsigytus </w:t>
            </w:r>
            <w:r>
              <w:rPr>
                <w:bCs/>
                <w:lang w:eastAsia="lt-LT"/>
              </w:rPr>
              <w:t>gaisrinius automobilius Šilutės rajono savivaldybės priešgaisrinės tarnybos Žemaičių Naumiesčio ir Saugų ugniagesių komandoms.</w:t>
            </w:r>
          </w:p>
        </w:tc>
      </w:tr>
      <w:tr w:rsidR="00681367" w14:paraId="7BC0F12F" w14:textId="77777777" w:rsidTr="00681367">
        <w:tc>
          <w:tcPr>
            <w:tcW w:w="9854" w:type="dxa"/>
            <w:hideMark/>
          </w:tcPr>
          <w:p w14:paraId="5F37D3B0" w14:textId="77777777" w:rsidR="00681367" w:rsidRDefault="00681367" w:rsidP="00A11B9B">
            <w:pPr>
              <w:jc w:val="both"/>
            </w:pPr>
          </w:p>
        </w:tc>
      </w:tr>
      <w:tr w:rsidR="00681367" w14:paraId="53ED8A40" w14:textId="77777777" w:rsidTr="00681367">
        <w:tc>
          <w:tcPr>
            <w:tcW w:w="9854" w:type="dxa"/>
            <w:hideMark/>
          </w:tcPr>
          <w:p w14:paraId="33F187A5" w14:textId="77777777"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14:paraId="4B730A8C" w14:textId="77777777" w:rsidTr="00681367">
        <w:tc>
          <w:tcPr>
            <w:tcW w:w="9854" w:type="dxa"/>
            <w:hideMark/>
          </w:tcPr>
          <w:p w14:paraId="455CDC64" w14:textId="77777777" w:rsidR="00171A9D" w:rsidRDefault="00171A9D" w:rsidP="002F57F4">
            <w:pPr>
              <w:ind w:right="92" w:firstLine="601"/>
              <w:jc w:val="both"/>
              <w:rPr>
                <w:bCs/>
              </w:rPr>
            </w:pPr>
            <w:r w:rsidRPr="00A837B9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377E74">
              <w:rPr>
                <w:bCs/>
              </w:rPr>
              <w:t>Kiekvienam gaisriniam automobiliui</w:t>
            </w:r>
            <w:r w:rsidR="00A11B9B" w:rsidRPr="00A11B9B">
              <w:rPr>
                <w:bCs/>
              </w:rPr>
              <w:t xml:space="preserve"> </w:t>
            </w:r>
            <w:r w:rsidR="00377E74">
              <w:rPr>
                <w:bCs/>
              </w:rPr>
              <w:t>numatyta skirti ne daugiau</w:t>
            </w:r>
            <w:r w:rsidR="00A11B9B" w:rsidRPr="00A11B9B">
              <w:rPr>
                <w:bCs/>
              </w:rPr>
              <w:t xml:space="preserve"> kaip </w:t>
            </w:r>
            <w:r w:rsidR="00377E74">
              <w:rPr>
                <w:bCs/>
              </w:rPr>
              <w:t xml:space="preserve">iki </w:t>
            </w:r>
            <w:r w:rsidR="00A11B9B" w:rsidRPr="00A11B9B">
              <w:rPr>
                <w:bCs/>
              </w:rPr>
              <w:t>55 000 (penkiasdešimt penki</w:t>
            </w:r>
            <w:r w:rsidR="002F57F4">
              <w:rPr>
                <w:bCs/>
              </w:rPr>
              <w:t>s</w:t>
            </w:r>
            <w:r w:rsidR="00A11B9B" w:rsidRPr="00A11B9B">
              <w:rPr>
                <w:bCs/>
              </w:rPr>
              <w:t xml:space="preserve"> tūkstanči</w:t>
            </w:r>
            <w:r w:rsidR="002F57F4">
              <w:rPr>
                <w:bCs/>
              </w:rPr>
              <w:t>us</w:t>
            </w:r>
            <w:r w:rsidR="00A11B9B" w:rsidRPr="00A11B9B">
              <w:rPr>
                <w:bCs/>
              </w:rPr>
              <w:t>) eurų su pridėtinės vertės mokesčiu</w:t>
            </w:r>
            <w:r w:rsidR="00377E74">
              <w:rPr>
                <w:bCs/>
              </w:rPr>
              <w:t>.</w:t>
            </w:r>
          </w:p>
          <w:p w14:paraId="3B16FD53" w14:textId="77777777" w:rsidR="00B00044" w:rsidRDefault="00B30445">
            <w:pPr>
              <w:ind w:right="92" w:firstLine="743"/>
              <w:jc w:val="both"/>
              <w:rPr>
                <w:bCs/>
              </w:rPr>
            </w:pPr>
            <w:bookmarkStart w:id="0" w:name="_GoBack"/>
            <w:bookmarkEnd w:id="0"/>
            <w:r w:rsidRPr="009665C4">
              <w:rPr>
                <w:bCs/>
              </w:rPr>
              <w:t>Lietuvos Respublikos vietos savivaldos</w:t>
            </w:r>
            <w:r>
              <w:rPr>
                <w:bCs/>
              </w:rPr>
              <w:t xml:space="preserve"> įstatymo 7 straipsnio 4 punktas, kuris numato</w:t>
            </w:r>
            <w:r w:rsidRPr="006C2E18" w:rsidDel="00B30445">
              <w:rPr>
                <w:bCs/>
              </w:rPr>
              <w:t xml:space="preserve"> </w:t>
            </w:r>
            <w:r w:rsidR="00494E56" w:rsidRPr="00494E56">
              <w:rPr>
                <w:bCs/>
              </w:rPr>
              <w:t>Valstybin</w:t>
            </w:r>
            <w:r w:rsidR="00494E56">
              <w:rPr>
                <w:bCs/>
              </w:rPr>
              <w:t>e</w:t>
            </w:r>
            <w:r w:rsidR="00494E56" w:rsidRPr="00494E56">
              <w:rPr>
                <w:bCs/>
              </w:rPr>
              <w:t xml:space="preserve"> (valstybės perduot</w:t>
            </w:r>
            <w:r w:rsidR="00494E56">
              <w:rPr>
                <w:bCs/>
              </w:rPr>
              <w:t>a</w:t>
            </w:r>
            <w:r w:rsidR="00494E56" w:rsidRPr="00494E56">
              <w:rPr>
                <w:bCs/>
              </w:rPr>
              <w:t xml:space="preserve"> savivaldybėms) funkcij</w:t>
            </w:r>
            <w:r w:rsidR="00494E56">
              <w:rPr>
                <w:bCs/>
              </w:rPr>
              <w:t xml:space="preserve">a – </w:t>
            </w:r>
            <w:r w:rsidR="00494E56" w:rsidRPr="00494E56">
              <w:rPr>
                <w:bCs/>
              </w:rPr>
              <w:t>priešgaisrinė sauga</w:t>
            </w:r>
            <w:r w:rsidR="00494E56" w:rsidRPr="00494E56" w:rsidDel="00B30445">
              <w:rPr>
                <w:bCs/>
              </w:rPr>
              <w:t xml:space="preserve"> </w:t>
            </w:r>
            <w:hyperlink r:id="rId5" w:history="1">
              <w:r w:rsidR="00494E56" w:rsidRPr="00E40B6A">
                <w:rPr>
                  <w:rStyle w:val="Hipersaitas"/>
                  <w:bCs/>
                </w:rPr>
                <w:t>https://e-seimas.lrs.lt/portal/legalAct/lt/TAD/TAIS.5884/asr</w:t>
              </w:r>
            </w:hyperlink>
          </w:p>
          <w:p w14:paraId="60558242" w14:textId="71D14662" w:rsidR="009665C4" w:rsidRPr="00300843" w:rsidRDefault="00B00044" w:rsidP="00B00044">
            <w:pPr>
              <w:ind w:right="92" w:firstLine="743"/>
              <w:jc w:val="both"/>
              <w:rPr>
                <w:bCs/>
              </w:rPr>
            </w:pPr>
            <w:r w:rsidRPr="009665C4">
              <w:rPr>
                <w:bCs/>
              </w:rPr>
              <w:t>Lietuvos Respublikos vietos savivaldos</w:t>
            </w:r>
            <w:r>
              <w:rPr>
                <w:bCs/>
              </w:rPr>
              <w:t xml:space="preserve"> įstatymo 15 straipsnio 4 dalis, kuri numato, tarybos kompetencija „j</w:t>
            </w:r>
            <w:r w:rsidRPr="000D1C96">
              <w:rPr>
                <w:bCs/>
              </w:rPr>
              <w:t>eigu teisės aktuose yra nustatyta papildomų įgaliojimų savivaldybei, sprendimų dėl tokių įgaliojimų vykdymo priėmimo iniciatyva, neperžengiant nustatytų įgaliojimų, priklauso savivaldybės tarybai</w:t>
            </w:r>
            <w:r>
              <w:rPr>
                <w:bCs/>
              </w:rPr>
              <w:t>“</w:t>
            </w:r>
            <w:r w:rsidRPr="00D50630">
              <w:rPr>
                <w:bCs/>
              </w:rPr>
              <w:t xml:space="preserve"> </w:t>
            </w:r>
            <w:hyperlink r:id="rId6" w:history="1">
              <w:r w:rsidRPr="00F804DF">
                <w:rPr>
                  <w:rStyle w:val="Hipersaitas"/>
                  <w:bCs/>
                </w:rPr>
                <w:t>https://e-seimas.lrs.lt/portal/legalAct/lt/TAD/TAIS.5884/asr</w:t>
              </w:r>
            </w:hyperlink>
            <w:r>
              <w:rPr>
                <w:bCs/>
              </w:rPr>
              <w:t xml:space="preserve"> </w:t>
            </w:r>
            <w:r w:rsidR="00494E56">
              <w:rPr>
                <w:bCs/>
              </w:rPr>
              <w:t xml:space="preserve"> </w:t>
            </w:r>
            <w:r w:rsidR="00494E56" w:rsidRPr="00494E56" w:rsidDel="00B30445">
              <w:rPr>
                <w:bCs/>
              </w:rPr>
              <w:t xml:space="preserve"> </w:t>
            </w:r>
            <w:r w:rsidR="00494E56">
              <w:rPr>
                <w:bCs/>
              </w:rPr>
              <w:t xml:space="preserve"> </w:t>
            </w:r>
          </w:p>
        </w:tc>
      </w:tr>
      <w:tr w:rsidR="00681367" w14:paraId="66D0AD5F" w14:textId="77777777" w:rsidTr="00681367">
        <w:tc>
          <w:tcPr>
            <w:tcW w:w="9854" w:type="dxa"/>
            <w:hideMark/>
          </w:tcPr>
          <w:p w14:paraId="1EC0D5A4" w14:textId="0E901FC7" w:rsidR="0062215B" w:rsidRDefault="00681367" w:rsidP="008D218E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14:paraId="59B4341A" w14:textId="77777777" w:rsidTr="00681367">
        <w:tc>
          <w:tcPr>
            <w:tcW w:w="9854" w:type="dxa"/>
            <w:hideMark/>
          </w:tcPr>
          <w:p w14:paraId="6E980993" w14:textId="4E664535" w:rsidR="00681367" w:rsidRDefault="002F57F4" w:rsidP="002F57F4">
            <w:pPr>
              <w:tabs>
                <w:tab w:val="left" w:pos="0"/>
              </w:tabs>
              <w:ind w:firstLine="743"/>
              <w:jc w:val="both"/>
              <w:rPr>
                <w:bCs/>
              </w:rPr>
            </w:pPr>
            <w:r>
              <w:rPr>
                <w:bCs/>
                <w:color w:val="000000"/>
              </w:rPr>
              <w:t>Būtų atnaujintas Šilutės rajono priešgaisrinės tarnybos specialių</w:t>
            </w:r>
            <w:r w:rsidR="003B7B29">
              <w:rPr>
                <w:bCs/>
                <w:color w:val="000000"/>
              </w:rPr>
              <w:t>jų</w:t>
            </w:r>
            <w:r>
              <w:rPr>
                <w:bCs/>
                <w:color w:val="000000"/>
              </w:rPr>
              <w:t xml:space="preserve"> automobilių autoparkas, kuris tiesiogiai reikalingas ugniagesių funkcijoms vykdyti, nes šiuo metu </w:t>
            </w:r>
            <w:r w:rsidRPr="002F57F4">
              <w:rPr>
                <w:bCs/>
                <w:color w:val="000000"/>
              </w:rPr>
              <w:t>Žemaičių Naumiesč</w:t>
            </w:r>
            <w:r>
              <w:rPr>
                <w:bCs/>
                <w:color w:val="000000"/>
              </w:rPr>
              <w:t>io ir Saugų ugniagesių komandos naudoja senus, Europos saugumo standartų neatitinkančius automobilius, kurie yra nepatikimi, d</w:t>
            </w:r>
            <w:r w:rsidR="003B7B29">
              <w:rPr>
                <w:bCs/>
                <w:color w:val="000000"/>
              </w:rPr>
              <w:t xml:space="preserve">ažnai </w:t>
            </w:r>
            <w:r>
              <w:rPr>
                <w:bCs/>
                <w:color w:val="000000"/>
              </w:rPr>
              <w:t>genda, dėl ko kyla pavojus, kad kilus gaisro grėsmei automobiliai gali neveikti.</w:t>
            </w:r>
          </w:p>
        </w:tc>
      </w:tr>
      <w:tr w:rsidR="00681367" w14:paraId="33A6DF54" w14:textId="77777777" w:rsidTr="00681367">
        <w:tc>
          <w:tcPr>
            <w:tcW w:w="9854" w:type="dxa"/>
            <w:hideMark/>
          </w:tcPr>
          <w:p w14:paraId="713FB244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14:paraId="58CBDC52" w14:textId="77777777" w:rsidTr="00681367">
        <w:tc>
          <w:tcPr>
            <w:tcW w:w="9854" w:type="dxa"/>
            <w:hideMark/>
          </w:tcPr>
          <w:p w14:paraId="23D2607A" w14:textId="77777777"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14:paraId="0C4AA149" w14:textId="77777777" w:rsidTr="00681367">
        <w:tc>
          <w:tcPr>
            <w:tcW w:w="9854" w:type="dxa"/>
            <w:hideMark/>
          </w:tcPr>
          <w:p w14:paraId="1FD011E1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14:paraId="5217B7D4" w14:textId="77777777" w:rsidTr="00681367">
        <w:tc>
          <w:tcPr>
            <w:tcW w:w="9854" w:type="dxa"/>
            <w:hideMark/>
          </w:tcPr>
          <w:p w14:paraId="261A1801" w14:textId="77777777"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14:paraId="18DE8040" w14:textId="77777777" w:rsidTr="00681367">
        <w:tc>
          <w:tcPr>
            <w:tcW w:w="9854" w:type="dxa"/>
            <w:hideMark/>
          </w:tcPr>
          <w:p w14:paraId="72F415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14:paraId="102A684F" w14:textId="77777777" w:rsidTr="00681367">
        <w:tc>
          <w:tcPr>
            <w:tcW w:w="9854" w:type="dxa"/>
            <w:hideMark/>
          </w:tcPr>
          <w:p w14:paraId="2AEAE39B" w14:textId="556F0C68" w:rsidR="00681367" w:rsidRDefault="00681367" w:rsidP="00EC04D9">
            <w:pPr>
              <w:tabs>
                <w:tab w:val="left" w:pos="0"/>
              </w:tabs>
              <w:ind w:firstLine="567"/>
              <w:jc w:val="both"/>
            </w:pPr>
            <w:r>
              <w:t xml:space="preserve">Antikorupcinio vertinimo </w:t>
            </w:r>
            <w:r w:rsidR="00EC04D9">
              <w:t>atlikti nereikia.</w:t>
            </w:r>
            <w:r w:rsidR="0021171C">
              <w:t xml:space="preserve"> </w:t>
            </w:r>
          </w:p>
        </w:tc>
      </w:tr>
      <w:tr w:rsidR="00681367" w14:paraId="5E6BF50E" w14:textId="77777777" w:rsidTr="00681367">
        <w:tc>
          <w:tcPr>
            <w:tcW w:w="9854" w:type="dxa"/>
            <w:hideMark/>
          </w:tcPr>
          <w:p w14:paraId="316A848D" w14:textId="350AC540" w:rsidR="00E524A5" w:rsidRPr="00E524A5" w:rsidRDefault="00681367" w:rsidP="00073778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</w:tc>
      </w:tr>
      <w:tr w:rsidR="00681367" w14:paraId="4B0327B0" w14:textId="77777777" w:rsidTr="00681367">
        <w:tc>
          <w:tcPr>
            <w:tcW w:w="9854" w:type="dxa"/>
            <w:hideMark/>
          </w:tcPr>
          <w:p w14:paraId="6EA50023" w14:textId="4479D354" w:rsidR="005432B8" w:rsidRPr="005432B8" w:rsidRDefault="00B803BF" w:rsidP="005432B8">
            <w:pPr>
              <w:autoSpaceDN w:val="0"/>
              <w:ind w:firstLine="601"/>
              <w:contextualSpacing/>
              <w:jc w:val="both"/>
              <w:rPr>
                <w:bCs/>
                <w:lang w:eastAsia="lt-LT"/>
              </w:rPr>
            </w:pPr>
            <w:r>
              <w:rPr>
                <w:bCs/>
              </w:rPr>
              <w:t xml:space="preserve">Gaisrinių automobilių </w:t>
            </w:r>
            <w:r w:rsidR="00653937">
              <w:rPr>
                <w:bCs/>
              </w:rPr>
              <w:t xml:space="preserve">įsigijimas </w:t>
            </w:r>
            <w:r>
              <w:rPr>
                <w:bCs/>
              </w:rPr>
              <w:t xml:space="preserve">būtų </w:t>
            </w:r>
            <w:r w:rsidRPr="00511BA8">
              <w:rPr>
                <w:bCs/>
              </w:rPr>
              <w:t xml:space="preserve">finansuojamas iš </w:t>
            </w:r>
            <w:r w:rsidR="003B7B29">
              <w:rPr>
                <w:bCs/>
              </w:rPr>
              <w:t>s</w:t>
            </w:r>
            <w:r w:rsidRPr="00511BA8">
              <w:rPr>
                <w:bCs/>
              </w:rPr>
              <w:t>avivaldybės biudžeto.</w:t>
            </w:r>
          </w:p>
        </w:tc>
      </w:tr>
      <w:tr w:rsidR="00681367" w14:paraId="1FE81827" w14:textId="77777777" w:rsidTr="00681367">
        <w:tc>
          <w:tcPr>
            <w:tcW w:w="9854" w:type="dxa"/>
            <w:hideMark/>
          </w:tcPr>
          <w:p w14:paraId="53167735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14:paraId="03B2BD5F" w14:textId="77777777" w:rsidTr="00681367">
        <w:tc>
          <w:tcPr>
            <w:tcW w:w="9854" w:type="dxa"/>
            <w:hideMark/>
          </w:tcPr>
          <w:p w14:paraId="25F3593A" w14:textId="45A37524" w:rsidR="00AA573B" w:rsidRPr="00300843" w:rsidRDefault="00E10DC7" w:rsidP="00E10DC7">
            <w:pPr>
              <w:tabs>
                <w:tab w:val="left" w:pos="0"/>
              </w:tabs>
              <w:ind w:firstLine="567"/>
              <w:jc w:val="both"/>
            </w:pPr>
            <w:r>
              <w:t>Irmantas Narevičius</w:t>
            </w:r>
            <w:r w:rsidR="00681367">
              <w:t xml:space="preserve">, Ūkio skyriaus </w:t>
            </w:r>
            <w:r>
              <w:t>vyriausiasis specialistas</w:t>
            </w:r>
            <w:r w:rsidR="00681367">
              <w:t>.</w:t>
            </w:r>
          </w:p>
        </w:tc>
      </w:tr>
      <w:tr w:rsidR="00681367" w14:paraId="539FB038" w14:textId="77777777" w:rsidTr="00681367">
        <w:tc>
          <w:tcPr>
            <w:tcW w:w="9854" w:type="dxa"/>
            <w:hideMark/>
          </w:tcPr>
          <w:p w14:paraId="7B179AEF" w14:textId="77777777"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14:paraId="777005CF" w14:textId="77777777" w:rsidTr="00681367">
        <w:tc>
          <w:tcPr>
            <w:tcW w:w="9854" w:type="dxa"/>
            <w:hideMark/>
          </w:tcPr>
          <w:p w14:paraId="303835AD" w14:textId="1C336E49" w:rsidR="00681367" w:rsidRPr="00300843" w:rsidRDefault="00B7663F" w:rsidP="00360AEC">
            <w:pPr>
              <w:tabs>
                <w:tab w:val="left" w:pos="0"/>
              </w:tabs>
              <w:ind w:firstLine="601"/>
              <w:jc w:val="both"/>
              <w:rPr>
                <w:i/>
              </w:rPr>
            </w:pPr>
            <w:r>
              <w:rPr>
                <w:bCs/>
                <w:lang w:eastAsia="lt-LT"/>
              </w:rPr>
              <w:t>Dėl leidimo Š</w:t>
            </w:r>
            <w:r w:rsidRPr="00B7663F">
              <w:rPr>
                <w:bCs/>
                <w:lang w:eastAsia="lt-LT"/>
              </w:rPr>
              <w:t>ilutės rajono savivaldybės administracijai įsigyti gaisrinius automobilius</w:t>
            </w:r>
            <w:r w:rsidR="00300843">
              <w:rPr>
                <w:bCs/>
                <w:lang w:eastAsia="lt-LT"/>
              </w:rPr>
              <w:t>.</w:t>
            </w:r>
          </w:p>
        </w:tc>
      </w:tr>
      <w:tr w:rsidR="00681367" w14:paraId="39E72EDF" w14:textId="77777777" w:rsidTr="00681367">
        <w:tc>
          <w:tcPr>
            <w:tcW w:w="9854" w:type="dxa"/>
            <w:hideMark/>
          </w:tcPr>
          <w:p w14:paraId="1F9BDFD8" w14:textId="398536FC" w:rsidR="00300843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CD7AFD">
              <w:rPr>
                <w:b/>
                <w:bCs/>
                <w:i/>
                <w:iCs/>
                <w:sz w:val="22"/>
                <w:szCs w:val="22"/>
              </w:rPr>
              <w:t xml:space="preserve">0. </w:t>
            </w:r>
            <w:r>
              <w:rPr>
                <w:b/>
                <w:bCs/>
                <w:i/>
                <w:iCs/>
                <w:sz w:val="22"/>
                <w:szCs w:val="22"/>
              </w:rPr>
              <w:t>Kiti,  autorių nuomone,  reikalingi pagrindimai ir paaiškinimai.</w:t>
            </w:r>
          </w:p>
        </w:tc>
      </w:tr>
      <w:tr w:rsidR="00681367" w14:paraId="4C73C70D" w14:textId="77777777" w:rsidTr="00681367">
        <w:tc>
          <w:tcPr>
            <w:tcW w:w="9854" w:type="dxa"/>
            <w:hideMark/>
          </w:tcPr>
          <w:p w14:paraId="74FDECD6" w14:textId="333F53EF" w:rsidR="00DA3CC4" w:rsidRDefault="00DA3CC4" w:rsidP="00300843">
            <w:pPr>
              <w:tabs>
                <w:tab w:val="left" w:pos="0"/>
              </w:tabs>
              <w:ind w:firstLine="601"/>
              <w:jc w:val="both"/>
            </w:pPr>
          </w:p>
        </w:tc>
      </w:tr>
      <w:tr w:rsidR="00681367" w14:paraId="1C0FBBD0" w14:textId="77777777" w:rsidTr="00681367">
        <w:tc>
          <w:tcPr>
            <w:tcW w:w="9854" w:type="dxa"/>
          </w:tcPr>
          <w:p w14:paraId="10A81A90" w14:textId="32691619" w:rsidR="00681367" w:rsidRDefault="00300843" w:rsidP="00300843">
            <w:pPr>
              <w:tabs>
                <w:tab w:val="left" w:pos="0"/>
              </w:tabs>
              <w:ind w:firstLine="601"/>
              <w:jc w:val="both"/>
              <w:rPr>
                <w:sz w:val="22"/>
                <w:szCs w:val="22"/>
              </w:rPr>
            </w:pPr>
            <w:r>
              <w:t>Nėra.</w:t>
            </w:r>
          </w:p>
        </w:tc>
      </w:tr>
      <w:tr w:rsidR="00300843" w14:paraId="7B0ED2A0" w14:textId="77777777" w:rsidTr="00681367">
        <w:tc>
          <w:tcPr>
            <w:tcW w:w="9854" w:type="dxa"/>
          </w:tcPr>
          <w:p w14:paraId="7B4E047B" w14:textId="77777777" w:rsidR="00300843" w:rsidRDefault="00300843">
            <w:pPr>
              <w:tabs>
                <w:tab w:val="left" w:pos="0"/>
              </w:tabs>
              <w:jc w:val="both"/>
            </w:pPr>
          </w:p>
        </w:tc>
      </w:tr>
    </w:tbl>
    <w:p w14:paraId="7C1AA648" w14:textId="77777777" w:rsidR="00B7663F" w:rsidRDefault="00B7663F" w:rsidP="00681367">
      <w:pPr>
        <w:tabs>
          <w:tab w:val="left" w:pos="0"/>
        </w:tabs>
      </w:pPr>
    </w:p>
    <w:p w14:paraId="1E2C2206" w14:textId="59C96010" w:rsidR="00681367" w:rsidRDefault="00681367" w:rsidP="00681367">
      <w:pPr>
        <w:tabs>
          <w:tab w:val="left" w:pos="0"/>
        </w:tabs>
      </w:pPr>
      <w:r>
        <w:t xml:space="preserve">Ūkio skyriaus </w:t>
      </w:r>
      <w:r w:rsidR="00E10DC7">
        <w:t>vyriausiasis specialistas</w:t>
      </w:r>
      <w:r w:rsidR="00300843">
        <w:tab/>
      </w:r>
      <w:r w:rsidR="00300843">
        <w:tab/>
      </w:r>
      <w:r w:rsidR="00300843">
        <w:tab/>
        <w:t xml:space="preserve"> </w:t>
      </w:r>
      <w:r w:rsidR="00E10DC7">
        <w:t xml:space="preserve">                   Irmantas Narevičius</w:t>
      </w:r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057B1"/>
    <w:multiLevelType w:val="hybridMultilevel"/>
    <w:tmpl w:val="136C7D52"/>
    <w:lvl w:ilvl="0" w:tplc="28E40E12">
      <w:start w:val="1"/>
      <w:numFmt w:val="decimal"/>
      <w:lvlText w:val="%1."/>
      <w:lvlJc w:val="left"/>
      <w:pPr>
        <w:ind w:left="961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1A735547"/>
    <w:multiLevelType w:val="multilevel"/>
    <w:tmpl w:val="4F2EFC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67" w:firstLine="284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00BD4"/>
    <w:rsid w:val="00002295"/>
    <w:rsid w:val="00011174"/>
    <w:rsid w:val="000639D6"/>
    <w:rsid w:val="00070ECE"/>
    <w:rsid w:val="00073778"/>
    <w:rsid w:val="000752F8"/>
    <w:rsid w:val="00086F1F"/>
    <w:rsid w:val="000D1C96"/>
    <w:rsid w:val="000E0FAA"/>
    <w:rsid w:val="000F4EB8"/>
    <w:rsid w:val="001064D0"/>
    <w:rsid w:val="001132EF"/>
    <w:rsid w:val="0013301B"/>
    <w:rsid w:val="00140475"/>
    <w:rsid w:val="0014296F"/>
    <w:rsid w:val="00171A9D"/>
    <w:rsid w:val="00190A81"/>
    <w:rsid w:val="00191F76"/>
    <w:rsid w:val="001A6C13"/>
    <w:rsid w:val="001B183B"/>
    <w:rsid w:val="001D6EE3"/>
    <w:rsid w:val="0021171C"/>
    <w:rsid w:val="00223351"/>
    <w:rsid w:val="00252DA2"/>
    <w:rsid w:val="002579FE"/>
    <w:rsid w:val="00267525"/>
    <w:rsid w:val="002A3F4E"/>
    <w:rsid w:val="002B0914"/>
    <w:rsid w:val="002F57F4"/>
    <w:rsid w:val="00300843"/>
    <w:rsid w:val="00316DD3"/>
    <w:rsid w:val="003265F1"/>
    <w:rsid w:val="003363D9"/>
    <w:rsid w:val="00360AEC"/>
    <w:rsid w:val="00362469"/>
    <w:rsid w:val="00375EDC"/>
    <w:rsid w:val="00377E74"/>
    <w:rsid w:val="00383D96"/>
    <w:rsid w:val="003B7B29"/>
    <w:rsid w:val="003D3897"/>
    <w:rsid w:val="003D3D7F"/>
    <w:rsid w:val="003E27C5"/>
    <w:rsid w:val="003F21CA"/>
    <w:rsid w:val="00415C4C"/>
    <w:rsid w:val="00423510"/>
    <w:rsid w:val="004277EF"/>
    <w:rsid w:val="00454984"/>
    <w:rsid w:val="00494E56"/>
    <w:rsid w:val="004B133A"/>
    <w:rsid w:val="004B7DC4"/>
    <w:rsid w:val="004C53C7"/>
    <w:rsid w:val="004F6EAE"/>
    <w:rsid w:val="00505CC1"/>
    <w:rsid w:val="00514965"/>
    <w:rsid w:val="0052405D"/>
    <w:rsid w:val="005432B8"/>
    <w:rsid w:val="005759A5"/>
    <w:rsid w:val="005C2399"/>
    <w:rsid w:val="005D219B"/>
    <w:rsid w:val="005E132B"/>
    <w:rsid w:val="005E3899"/>
    <w:rsid w:val="005E3AED"/>
    <w:rsid w:val="00602603"/>
    <w:rsid w:val="00612F15"/>
    <w:rsid w:val="0062215B"/>
    <w:rsid w:val="00632A0C"/>
    <w:rsid w:val="006362E1"/>
    <w:rsid w:val="00641E47"/>
    <w:rsid w:val="00642962"/>
    <w:rsid w:val="00653937"/>
    <w:rsid w:val="0066310D"/>
    <w:rsid w:val="00666EF2"/>
    <w:rsid w:val="006756DB"/>
    <w:rsid w:val="00681367"/>
    <w:rsid w:val="006C1F28"/>
    <w:rsid w:val="006C2E18"/>
    <w:rsid w:val="006D4347"/>
    <w:rsid w:val="006F26B4"/>
    <w:rsid w:val="007129EC"/>
    <w:rsid w:val="00734BAD"/>
    <w:rsid w:val="0073669D"/>
    <w:rsid w:val="007429E9"/>
    <w:rsid w:val="007468B6"/>
    <w:rsid w:val="00752F07"/>
    <w:rsid w:val="007728E2"/>
    <w:rsid w:val="007777DB"/>
    <w:rsid w:val="007B7FEA"/>
    <w:rsid w:val="007D26C2"/>
    <w:rsid w:val="007E6144"/>
    <w:rsid w:val="00813A97"/>
    <w:rsid w:val="00814642"/>
    <w:rsid w:val="00817E62"/>
    <w:rsid w:val="008201CB"/>
    <w:rsid w:val="00825528"/>
    <w:rsid w:val="00827715"/>
    <w:rsid w:val="008514F1"/>
    <w:rsid w:val="0085343F"/>
    <w:rsid w:val="0085663B"/>
    <w:rsid w:val="00877216"/>
    <w:rsid w:val="008851B5"/>
    <w:rsid w:val="008873FF"/>
    <w:rsid w:val="008D218E"/>
    <w:rsid w:val="008F33DC"/>
    <w:rsid w:val="00904C38"/>
    <w:rsid w:val="00926432"/>
    <w:rsid w:val="009516EF"/>
    <w:rsid w:val="00961DC9"/>
    <w:rsid w:val="009665C4"/>
    <w:rsid w:val="00972B05"/>
    <w:rsid w:val="009A2527"/>
    <w:rsid w:val="009C1A56"/>
    <w:rsid w:val="009F4D0A"/>
    <w:rsid w:val="00A11B9B"/>
    <w:rsid w:val="00A1573A"/>
    <w:rsid w:val="00A256F3"/>
    <w:rsid w:val="00A862D5"/>
    <w:rsid w:val="00AA573B"/>
    <w:rsid w:val="00AB6C83"/>
    <w:rsid w:val="00AE6D4C"/>
    <w:rsid w:val="00B00044"/>
    <w:rsid w:val="00B108D9"/>
    <w:rsid w:val="00B1334B"/>
    <w:rsid w:val="00B166B9"/>
    <w:rsid w:val="00B30445"/>
    <w:rsid w:val="00B436C4"/>
    <w:rsid w:val="00B44FBA"/>
    <w:rsid w:val="00B53FF7"/>
    <w:rsid w:val="00B55AE0"/>
    <w:rsid w:val="00B62CDC"/>
    <w:rsid w:val="00B7663F"/>
    <w:rsid w:val="00B803BF"/>
    <w:rsid w:val="00B825B9"/>
    <w:rsid w:val="00BB480E"/>
    <w:rsid w:val="00BC586E"/>
    <w:rsid w:val="00C025CE"/>
    <w:rsid w:val="00C076D5"/>
    <w:rsid w:val="00C505F3"/>
    <w:rsid w:val="00C513AC"/>
    <w:rsid w:val="00C83725"/>
    <w:rsid w:val="00CA34C7"/>
    <w:rsid w:val="00CA7ED6"/>
    <w:rsid w:val="00CD4C5A"/>
    <w:rsid w:val="00CD7AFD"/>
    <w:rsid w:val="00CF3544"/>
    <w:rsid w:val="00D03B5E"/>
    <w:rsid w:val="00D253E7"/>
    <w:rsid w:val="00D50630"/>
    <w:rsid w:val="00D53203"/>
    <w:rsid w:val="00D56B11"/>
    <w:rsid w:val="00D8737E"/>
    <w:rsid w:val="00D97B7D"/>
    <w:rsid w:val="00DA3CC4"/>
    <w:rsid w:val="00DC5BBC"/>
    <w:rsid w:val="00DD32D3"/>
    <w:rsid w:val="00DD39A1"/>
    <w:rsid w:val="00DD51CA"/>
    <w:rsid w:val="00DD5857"/>
    <w:rsid w:val="00DE2F3A"/>
    <w:rsid w:val="00E00B47"/>
    <w:rsid w:val="00E10DC7"/>
    <w:rsid w:val="00E11DA9"/>
    <w:rsid w:val="00E16512"/>
    <w:rsid w:val="00E374E7"/>
    <w:rsid w:val="00E42AD5"/>
    <w:rsid w:val="00E524A5"/>
    <w:rsid w:val="00E55EF8"/>
    <w:rsid w:val="00E81341"/>
    <w:rsid w:val="00E84077"/>
    <w:rsid w:val="00EB0A36"/>
    <w:rsid w:val="00EC04D9"/>
    <w:rsid w:val="00ED5C8C"/>
    <w:rsid w:val="00EE11AE"/>
    <w:rsid w:val="00EF533D"/>
    <w:rsid w:val="00F00EC0"/>
    <w:rsid w:val="00F109D8"/>
    <w:rsid w:val="00F25610"/>
    <w:rsid w:val="00F31F6B"/>
    <w:rsid w:val="00F517CE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5B7D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  <w:style w:type="paragraph" w:customStyle="1" w:styleId="DiagramaDiagrama1">
    <w:name w:val="Diagrama Diagrama"/>
    <w:basedOn w:val="prastasis"/>
    <w:rsid w:val="00EE11AE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239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2399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3B7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seimas.lrs.lt/portal/legalAct/lt/TAD/TAIS.5884/asr" TargetMode="External"/><Relationship Id="rId5" Type="http://schemas.openxmlformats.org/officeDocument/2006/relationships/hyperlink" Target="https://e-seimas.lrs.lt/portal/legalAct/lt/TAD/TAIS.5884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427C40B-FBA3-47D6-B8F8-9711BBBECA1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2089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Irmantas Narevičius</cp:lastModifiedBy>
  <cp:revision>7</cp:revision>
  <cp:lastPrinted>2023-05-09T06:52:00Z</cp:lastPrinted>
  <dcterms:created xsi:type="dcterms:W3CDTF">2023-05-11T06:56:00Z</dcterms:created>
  <dcterms:modified xsi:type="dcterms:W3CDTF">2023-05-23T11:33:00Z</dcterms:modified>
</cp:coreProperties>
</file>