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C6CCB" w14:textId="77777777" w:rsidR="00681367" w:rsidRDefault="00681367" w:rsidP="00681367">
      <w:pPr>
        <w:pStyle w:val="Pavadinimas"/>
      </w:pPr>
      <w:r>
        <w:t>ŠILUTĖS RAJONO SAVIVALDYBĖS ADMINISTRACIJOS</w:t>
      </w:r>
    </w:p>
    <w:p w14:paraId="45B66DCE" w14:textId="77777777" w:rsidR="00681367" w:rsidRDefault="00681367" w:rsidP="00681367">
      <w:pPr>
        <w:pStyle w:val="Pavadinimas"/>
      </w:pPr>
      <w:r>
        <w:t>ŪKIO SKYRIUS</w:t>
      </w:r>
    </w:p>
    <w:p w14:paraId="029F4B4F" w14:textId="77777777" w:rsidR="00681367" w:rsidRDefault="00681367" w:rsidP="00681367">
      <w:pPr>
        <w:pStyle w:val="Paantrat"/>
      </w:pPr>
    </w:p>
    <w:p w14:paraId="3418D683" w14:textId="77777777" w:rsidR="00681367" w:rsidRDefault="00681367" w:rsidP="00681367">
      <w:pPr>
        <w:pStyle w:val="Paantrat"/>
        <w:rPr>
          <w:caps/>
        </w:rPr>
      </w:pPr>
      <w:r>
        <w:t>AIŠKINAMASIS RAŠTAS</w:t>
      </w:r>
    </w:p>
    <w:p w14:paraId="6C3DEC10" w14:textId="2C24337C" w:rsidR="00171A9D" w:rsidRPr="00A837B9" w:rsidRDefault="00171A9D" w:rsidP="00171A9D">
      <w:pPr>
        <w:widowControl w:val="0"/>
        <w:autoSpaceDE w:val="0"/>
        <w:autoSpaceDN w:val="0"/>
        <w:adjustRightInd w:val="0"/>
        <w:jc w:val="center"/>
        <w:rPr>
          <w:b/>
          <w:lang w:eastAsia="lt-LT"/>
        </w:rPr>
      </w:pPr>
      <w:r w:rsidRPr="00A837B9">
        <w:rPr>
          <w:b/>
          <w:lang w:eastAsia="lt-LT"/>
        </w:rPr>
        <w:t>DĖL TARYBOS SPRENDIMO</w:t>
      </w:r>
      <w:r w:rsidRPr="00A837B9">
        <w:rPr>
          <w:lang w:eastAsia="lt-LT"/>
        </w:rPr>
        <w:t xml:space="preserve"> „</w:t>
      </w:r>
      <w:r w:rsidRPr="00A837B9">
        <w:rPr>
          <w:b/>
          <w:bCs/>
          <w:lang w:eastAsia="lt-LT"/>
        </w:rPr>
        <w:t xml:space="preserve">DĖL PRITARIMO BENDRADARBIAVIMO SUTARTIES SU </w:t>
      </w:r>
      <w:r>
        <w:rPr>
          <w:b/>
          <w:bCs/>
          <w:lang w:eastAsia="lt-LT"/>
        </w:rPr>
        <w:t>KLAIPĖDOS</w:t>
      </w:r>
      <w:r w:rsidRPr="00A837B9">
        <w:rPr>
          <w:b/>
          <w:bCs/>
          <w:lang w:eastAsia="lt-LT"/>
        </w:rPr>
        <w:t xml:space="preserve"> RAJONO SAVIVALDYBE DĖL VIEŠOJO SUSISIEKIMO MARŠRUTO KLAIPĖDA–PRIEKULĖ–VENTĖ ORGANIZAVIMO PASIRAŠYM</w:t>
      </w:r>
      <w:r>
        <w:rPr>
          <w:b/>
          <w:bCs/>
          <w:lang w:eastAsia="lt-LT"/>
        </w:rPr>
        <w:t>O</w:t>
      </w:r>
      <w:r w:rsidRPr="00A837B9">
        <w:rPr>
          <w:b/>
          <w:bCs/>
          <w:lang w:eastAsia="lt-LT"/>
        </w:rPr>
        <w:t>“</w:t>
      </w:r>
      <w:r w:rsidRPr="00A837B9">
        <w:rPr>
          <w:lang w:eastAsia="lt-LT"/>
        </w:rPr>
        <w:t xml:space="preserve"> </w:t>
      </w:r>
      <w:r w:rsidRPr="00A837B9">
        <w:rPr>
          <w:b/>
          <w:lang w:eastAsia="lt-LT"/>
        </w:rPr>
        <w:t>PROJEKTO</w:t>
      </w:r>
    </w:p>
    <w:p w14:paraId="726D8DDE" w14:textId="77777777" w:rsidR="00681367" w:rsidRDefault="00681367" w:rsidP="00681367">
      <w:pPr>
        <w:jc w:val="center"/>
        <w:rPr>
          <w:b/>
          <w:bCs/>
          <w:caps/>
        </w:rPr>
      </w:pPr>
    </w:p>
    <w:p w14:paraId="6FE8638C" w14:textId="3D3DE4EB" w:rsidR="00681367" w:rsidRDefault="00681367" w:rsidP="00681367">
      <w:pPr>
        <w:tabs>
          <w:tab w:val="left" w:pos="567"/>
        </w:tabs>
        <w:jc w:val="center"/>
      </w:pPr>
      <w:r>
        <w:t>202</w:t>
      </w:r>
      <w:r w:rsidR="00191F76">
        <w:t>3</w:t>
      </w:r>
      <w:r>
        <w:t xml:space="preserve"> m. </w:t>
      </w:r>
      <w:r w:rsidR="00D565B6">
        <w:t>gegužės 9</w:t>
      </w:r>
      <w:r>
        <w:t xml:space="preserve"> d.</w:t>
      </w:r>
    </w:p>
    <w:p w14:paraId="413FF343" w14:textId="77777777" w:rsidR="00681367" w:rsidRDefault="00681367" w:rsidP="00681367">
      <w:pPr>
        <w:tabs>
          <w:tab w:val="left" w:pos="0"/>
        </w:tabs>
        <w:jc w:val="center"/>
      </w:pPr>
      <w:r>
        <w:t>Šilutė</w:t>
      </w:r>
    </w:p>
    <w:p w14:paraId="4D641F7D" w14:textId="77777777" w:rsidR="00681367" w:rsidRDefault="00681367" w:rsidP="00681367">
      <w:pPr>
        <w:tabs>
          <w:tab w:val="left" w:pos="567"/>
        </w:tabs>
        <w:ind w:left="567"/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9854"/>
      </w:tblGrid>
      <w:tr w:rsidR="00681367" w14:paraId="574723DE" w14:textId="77777777" w:rsidTr="00681367">
        <w:tc>
          <w:tcPr>
            <w:tcW w:w="9854" w:type="dxa"/>
            <w:hideMark/>
          </w:tcPr>
          <w:p w14:paraId="1518E990" w14:textId="77777777" w:rsidR="0085343F" w:rsidRDefault="00681367" w:rsidP="0085343F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1. Parengto projekto tikslai ir uždaviniai.</w:t>
            </w:r>
          </w:p>
          <w:p w14:paraId="77C4E30B" w14:textId="7EF3F346" w:rsidR="00A862D5" w:rsidRPr="00A862D5" w:rsidRDefault="00171A9D" w:rsidP="00300843">
            <w:pPr>
              <w:autoSpaceDN w:val="0"/>
              <w:contextualSpacing/>
              <w:jc w:val="both"/>
              <w:rPr>
                <w:bCs/>
                <w:lang w:eastAsia="lt-LT"/>
              </w:rPr>
            </w:pPr>
            <w:r w:rsidRPr="00511BA8">
              <w:rPr>
                <w:bCs/>
                <w:lang w:eastAsia="lt-LT"/>
              </w:rPr>
              <w:t xml:space="preserve">            </w:t>
            </w:r>
            <w:r>
              <w:rPr>
                <w:bCs/>
                <w:lang w:eastAsia="lt-LT"/>
              </w:rPr>
              <w:t>Kintų miestelio, Ventės, Sak</w:t>
            </w:r>
            <w:r w:rsidR="004546F9">
              <w:rPr>
                <w:bCs/>
                <w:lang w:eastAsia="lt-LT"/>
              </w:rPr>
              <w:t>ū</w:t>
            </w:r>
            <w:r>
              <w:rPr>
                <w:bCs/>
                <w:lang w:eastAsia="lt-LT"/>
              </w:rPr>
              <w:t>čių ir kitų aplinkinių</w:t>
            </w:r>
            <w:r w:rsidRPr="00511BA8">
              <w:rPr>
                <w:bCs/>
                <w:lang w:eastAsia="lt-LT"/>
              </w:rPr>
              <w:t xml:space="preserve"> kaimų gyventojai neturi susisiekimo viešuoju transportu nei su Priekul</w:t>
            </w:r>
            <w:r w:rsidR="004546F9">
              <w:rPr>
                <w:bCs/>
                <w:lang w:eastAsia="lt-LT"/>
              </w:rPr>
              <w:t>e</w:t>
            </w:r>
            <w:r w:rsidRPr="00511BA8">
              <w:rPr>
                <w:bCs/>
                <w:lang w:eastAsia="lt-LT"/>
              </w:rPr>
              <w:t>, nei su Klaipėda. Klaipėdos rajono savivaldybė, ieškodama galimybės išspręsti gyventojų susisiekimo viešuoju transportu klausimą, pasiūlė Šilutės savivaldybės administracijai organizuoti bendrą m</w:t>
            </w:r>
            <w:r w:rsidR="00300843">
              <w:rPr>
                <w:bCs/>
                <w:lang w:eastAsia="lt-LT"/>
              </w:rPr>
              <w:t>aršrutą Klaipėda–Priekulė–Ventė</w:t>
            </w:r>
            <w:r w:rsidRPr="00511BA8">
              <w:rPr>
                <w:bCs/>
                <w:lang w:eastAsia="lt-LT"/>
              </w:rPr>
              <w:t>.</w:t>
            </w:r>
          </w:p>
        </w:tc>
      </w:tr>
      <w:tr w:rsidR="00681367" w14:paraId="7BC0F12F" w14:textId="77777777" w:rsidTr="00681367">
        <w:tc>
          <w:tcPr>
            <w:tcW w:w="9854" w:type="dxa"/>
            <w:hideMark/>
          </w:tcPr>
          <w:p w14:paraId="5F37D3B0" w14:textId="77777777" w:rsidR="00681367" w:rsidRDefault="00681367" w:rsidP="00B1334B">
            <w:pPr>
              <w:ind w:firstLine="601"/>
              <w:jc w:val="both"/>
            </w:pPr>
          </w:p>
        </w:tc>
      </w:tr>
      <w:tr w:rsidR="00681367" w14:paraId="53ED8A40" w14:textId="77777777" w:rsidTr="00681367">
        <w:tc>
          <w:tcPr>
            <w:tcW w:w="9854" w:type="dxa"/>
            <w:hideMark/>
          </w:tcPr>
          <w:p w14:paraId="33F187A5" w14:textId="77777777" w:rsidR="00086F1F" w:rsidRPr="00086F1F" w:rsidRDefault="00681367" w:rsidP="00DD51CA">
            <w:pPr>
              <w:tabs>
                <w:tab w:val="left" w:pos="0"/>
              </w:tabs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2. Kaip šiuo metu yra sureguliuoti projekte aptarti klausimai.</w:t>
            </w:r>
          </w:p>
        </w:tc>
      </w:tr>
      <w:tr w:rsidR="00681367" w:rsidRPr="004B7DC4" w14:paraId="4B730A8C" w14:textId="77777777" w:rsidTr="00681367">
        <w:tc>
          <w:tcPr>
            <w:tcW w:w="9854" w:type="dxa"/>
            <w:hideMark/>
          </w:tcPr>
          <w:p w14:paraId="60558242" w14:textId="0F08F2E2" w:rsidR="00171A9D" w:rsidRPr="00300843" w:rsidRDefault="00171A9D" w:rsidP="00300843">
            <w:pPr>
              <w:ind w:right="92" w:firstLine="601"/>
              <w:jc w:val="both"/>
              <w:rPr>
                <w:bCs/>
              </w:rPr>
            </w:pPr>
            <w:r w:rsidRPr="00A837B9">
              <w:rPr>
                <w:bCs/>
              </w:rPr>
              <w:t xml:space="preserve"> </w:t>
            </w:r>
            <w:r>
              <w:rPr>
                <w:bCs/>
              </w:rPr>
              <w:t xml:space="preserve"> Šiuo metu Šilutės rajono savivaldybė viešojo transporto klausimais nebendradarbiauja su Klaipėdos rajono savivaldybe ir neturi bendrų maršrutų.</w:t>
            </w:r>
          </w:p>
        </w:tc>
      </w:tr>
      <w:tr w:rsidR="00681367" w14:paraId="66D0AD5F" w14:textId="77777777" w:rsidTr="00681367">
        <w:tc>
          <w:tcPr>
            <w:tcW w:w="9854" w:type="dxa"/>
            <w:hideMark/>
          </w:tcPr>
          <w:p w14:paraId="1EC0D5A4" w14:textId="0E901FC7" w:rsidR="0062215B" w:rsidRDefault="00681367" w:rsidP="008D218E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3. Kokių pozityvių rezultatų laukiama.</w:t>
            </w:r>
          </w:p>
        </w:tc>
      </w:tr>
      <w:tr w:rsidR="00681367" w14:paraId="59B4341A" w14:textId="77777777" w:rsidTr="00681367">
        <w:tc>
          <w:tcPr>
            <w:tcW w:w="9854" w:type="dxa"/>
            <w:hideMark/>
          </w:tcPr>
          <w:p w14:paraId="6E980993" w14:textId="1E871FC3" w:rsidR="00681367" w:rsidRDefault="00171A9D" w:rsidP="005432B8">
            <w:pPr>
              <w:tabs>
                <w:tab w:val="left" w:pos="0"/>
              </w:tabs>
              <w:ind w:firstLine="601"/>
              <w:jc w:val="both"/>
              <w:rPr>
                <w:bCs/>
              </w:rPr>
            </w:pPr>
            <w:r w:rsidRPr="00511BA8">
              <w:rPr>
                <w:bCs/>
                <w:color w:val="000000"/>
              </w:rPr>
              <w:t xml:space="preserve">Siūloma </w:t>
            </w:r>
            <w:r>
              <w:rPr>
                <w:bCs/>
                <w:color w:val="000000"/>
              </w:rPr>
              <w:t>Šilutės rajono ir Klaipėdos</w:t>
            </w:r>
            <w:r w:rsidRPr="00511BA8">
              <w:rPr>
                <w:bCs/>
                <w:color w:val="000000"/>
              </w:rPr>
              <w:t xml:space="preserve"> rajono savivaldybėms pasirašyti bendradarbiavimo sutartį dėl maršruto organizavimo ir kartu pasidalinti atsiradusias išlaidas. Išlaidos, atsiradusios dėl maršruto Klaipėda–Priekulė–Ventė </w:t>
            </w:r>
            <w:r w:rsidRPr="002A1C50">
              <w:rPr>
                <w:bCs/>
                <w:color w:val="000000"/>
              </w:rPr>
              <w:t>aptarnavimo</w:t>
            </w:r>
            <w:r w:rsidRPr="00511BA8">
              <w:rPr>
                <w:bCs/>
                <w:color w:val="000000"/>
              </w:rPr>
              <w:t xml:space="preserve"> tarp Šilutės ir Klaipėdos rajonų savivaldybių dalijamos proporcingai atsižvelgiant į ridą, tenkančią kiekvienai savivaldybei. Maršrut</w:t>
            </w:r>
            <w:r w:rsidR="005432B8">
              <w:rPr>
                <w:bCs/>
                <w:color w:val="000000"/>
              </w:rPr>
              <w:t>e Klaipėda–Priekulė–Kintai – 30</w:t>
            </w:r>
            <w:r w:rsidRPr="00511BA8">
              <w:rPr>
                <w:bCs/>
                <w:color w:val="000000"/>
              </w:rPr>
              <w:t xml:space="preserve"> procentų išlaidų, maršrute </w:t>
            </w:r>
            <w:r w:rsidR="005432B8">
              <w:rPr>
                <w:bCs/>
                <w:color w:val="000000"/>
              </w:rPr>
              <w:t>Klaipėda–Priekulė–Ventė – 44</w:t>
            </w:r>
            <w:r w:rsidRPr="00511BA8">
              <w:rPr>
                <w:bCs/>
                <w:color w:val="000000"/>
              </w:rPr>
              <w:t xml:space="preserve"> procentai. </w:t>
            </w:r>
            <w:r w:rsidR="005432B8">
              <w:rPr>
                <w:bCs/>
                <w:color w:val="000000"/>
              </w:rPr>
              <w:t>Kintų miestelio, Ventės ir Sak</w:t>
            </w:r>
            <w:r w:rsidR="004546F9">
              <w:rPr>
                <w:bCs/>
                <w:color w:val="000000"/>
              </w:rPr>
              <w:t>ū</w:t>
            </w:r>
            <w:r w:rsidR="005432B8">
              <w:rPr>
                <w:bCs/>
                <w:color w:val="000000"/>
              </w:rPr>
              <w:t xml:space="preserve">čių </w:t>
            </w:r>
            <w:r w:rsidRPr="00511BA8">
              <w:rPr>
                <w:bCs/>
                <w:color w:val="000000"/>
              </w:rPr>
              <w:t xml:space="preserve">kaimų gyventojai turės galimybę viešuoju transportu pasiekti Priekulę </w:t>
            </w:r>
            <w:r w:rsidR="004546F9">
              <w:rPr>
                <w:bCs/>
                <w:color w:val="000000"/>
              </w:rPr>
              <w:t>i</w:t>
            </w:r>
            <w:r w:rsidRPr="00511BA8">
              <w:rPr>
                <w:bCs/>
                <w:color w:val="000000"/>
              </w:rPr>
              <w:t>r Klaipėdą.</w:t>
            </w:r>
          </w:p>
        </w:tc>
      </w:tr>
      <w:tr w:rsidR="00681367" w14:paraId="33A6DF54" w14:textId="77777777" w:rsidTr="00681367">
        <w:tc>
          <w:tcPr>
            <w:tcW w:w="9854" w:type="dxa"/>
            <w:hideMark/>
          </w:tcPr>
          <w:p w14:paraId="713FB244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4. Galimos neigiamos priimto projekto pasekmės ir kokių priemonių reikėtų imtis, kad tokių pasekmių būtų išvengta.</w:t>
            </w:r>
          </w:p>
        </w:tc>
      </w:tr>
      <w:tr w:rsidR="00681367" w14:paraId="58CBDC52" w14:textId="77777777" w:rsidTr="00681367">
        <w:tc>
          <w:tcPr>
            <w:tcW w:w="9854" w:type="dxa"/>
            <w:hideMark/>
          </w:tcPr>
          <w:p w14:paraId="23D2607A" w14:textId="77777777" w:rsidR="00681367" w:rsidRDefault="00681367" w:rsidP="00FE05C5">
            <w:pPr>
              <w:tabs>
                <w:tab w:val="left" w:pos="0"/>
              </w:tabs>
              <w:ind w:firstLine="567"/>
              <w:jc w:val="both"/>
            </w:pPr>
            <w:r>
              <w:t>N</w:t>
            </w:r>
            <w:r w:rsidR="00FE05C5">
              <w:t>enumatoma</w:t>
            </w:r>
            <w:r>
              <w:t>.</w:t>
            </w:r>
          </w:p>
        </w:tc>
      </w:tr>
      <w:tr w:rsidR="00681367" w14:paraId="0C4AA149" w14:textId="77777777" w:rsidTr="00681367">
        <w:tc>
          <w:tcPr>
            <w:tcW w:w="9854" w:type="dxa"/>
            <w:hideMark/>
          </w:tcPr>
          <w:p w14:paraId="1FD011E1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5. Kokie šios srities aktai tebegalioja (pateikiamas aktų sąrašas) ir kokius galiojančius aktus reikės pakeisti ar panaikinti; jeigu reikia Kolegijos ar mero priimamų aktų,  kas ir kada juos turėtų parengti,, priėmus teikiamą projektą.</w:t>
            </w:r>
          </w:p>
        </w:tc>
      </w:tr>
      <w:tr w:rsidR="00681367" w14:paraId="5217B7D4" w14:textId="77777777" w:rsidTr="00681367">
        <w:tc>
          <w:tcPr>
            <w:tcW w:w="9854" w:type="dxa"/>
            <w:hideMark/>
          </w:tcPr>
          <w:p w14:paraId="261A1801" w14:textId="77777777" w:rsidR="00681367" w:rsidRDefault="00681367">
            <w:pPr>
              <w:tabs>
                <w:tab w:val="left" w:pos="0"/>
              </w:tabs>
              <w:ind w:firstLine="540"/>
              <w:jc w:val="both"/>
            </w:pPr>
            <w:r>
              <w:t>Nėra.</w:t>
            </w:r>
          </w:p>
        </w:tc>
      </w:tr>
      <w:tr w:rsidR="00681367" w14:paraId="18DE8040" w14:textId="77777777" w:rsidTr="00681367">
        <w:tc>
          <w:tcPr>
            <w:tcW w:w="9854" w:type="dxa"/>
            <w:hideMark/>
          </w:tcPr>
          <w:p w14:paraId="72F41535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6. Jeigu reikia atlikti sprendimo projekto antikorupcinį vertinimą, sprendžia projekto rengėjas, atsižvelgdamas į Teisės aktų projektų antikorupcinio vertinimo taisykles.  </w:t>
            </w:r>
          </w:p>
        </w:tc>
      </w:tr>
      <w:tr w:rsidR="00681367" w14:paraId="102A684F" w14:textId="77777777" w:rsidTr="00681367">
        <w:tc>
          <w:tcPr>
            <w:tcW w:w="9854" w:type="dxa"/>
            <w:hideMark/>
          </w:tcPr>
          <w:p w14:paraId="2AEAE39B" w14:textId="556F0C68" w:rsidR="00681367" w:rsidRDefault="00681367" w:rsidP="00EC04D9">
            <w:pPr>
              <w:tabs>
                <w:tab w:val="left" w:pos="0"/>
              </w:tabs>
              <w:ind w:firstLine="567"/>
              <w:jc w:val="both"/>
            </w:pPr>
            <w:r>
              <w:t xml:space="preserve">Antikorupcinio vertinimo </w:t>
            </w:r>
            <w:r w:rsidR="00EC04D9">
              <w:t>atlikti nereikia.</w:t>
            </w:r>
            <w:r w:rsidR="0021171C">
              <w:t xml:space="preserve"> </w:t>
            </w:r>
          </w:p>
        </w:tc>
      </w:tr>
      <w:tr w:rsidR="00681367" w14:paraId="5E6BF50E" w14:textId="77777777" w:rsidTr="00681367">
        <w:tc>
          <w:tcPr>
            <w:tcW w:w="9854" w:type="dxa"/>
            <w:hideMark/>
          </w:tcPr>
          <w:p w14:paraId="316A848D" w14:textId="350AC540" w:rsidR="00E524A5" w:rsidRPr="00E524A5" w:rsidRDefault="00681367" w:rsidP="00073778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7. Projekto rengimo metu gauti specialistų vertinimai ir išvados, ekonominiai apskaičiavimai (sąmatos), konkretūs finansavimo šaltiniai.</w:t>
            </w:r>
          </w:p>
        </w:tc>
      </w:tr>
      <w:tr w:rsidR="00681367" w14:paraId="4B0327B0" w14:textId="77777777" w:rsidTr="00681367">
        <w:tc>
          <w:tcPr>
            <w:tcW w:w="9854" w:type="dxa"/>
            <w:hideMark/>
          </w:tcPr>
          <w:p w14:paraId="1F0FE712" w14:textId="40DA3D1A" w:rsidR="00681367" w:rsidRDefault="005432B8" w:rsidP="005432B8">
            <w:pPr>
              <w:autoSpaceDN w:val="0"/>
              <w:ind w:firstLine="601"/>
              <w:contextualSpacing/>
              <w:jc w:val="both"/>
              <w:rPr>
                <w:bCs/>
                <w:lang w:eastAsia="lt-LT"/>
              </w:rPr>
            </w:pPr>
            <w:r>
              <w:rPr>
                <w:bCs/>
                <w:lang w:eastAsia="lt-LT"/>
              </w:rPr>
              <w:t>Kintų miestelio, Ventės, Sak</w:t>
            </w:r>
            <w:r w:rsidR="004546F9">
              <w:rPr>
                <w:bCs/>
                <w:lang w:eastAsia="lt-LT"/>
              </w:rPr>
              <w:t>ū</w:t>
            </w:r>
            <w:r>
              <w:rPr>
                <w:bCs/>
                <w:lang w:eastAsia="lt-LT"/>
              </w:rPr>
              <w:t>čių ir aplinkinių</w:t>
            </w:r>
            <w:r w:rsidRPr="00511BA8">
              <w:rPr>
                <w:bCs/>
                <w:lang w:eastAsia="lt-LT"/>
              </w:rPr>
              <w:t xml:space="preserve"> kaimų bendruomenės pritaria pat</w:t>
            </w:r>
            <w:r>
              <w:rPr>
                <w:bCs/>
                <w:lang w:eastAsia="lt-LT"/>
              </w:rPr>
              <w:t>eiktam maršrutui.</w:t>
            </w:r>
          </w:p>
          <w:p w14:paraId="6EA50023" w14:textId="3A04157E" w:rsidR="005432B8" w:rsidRPr="005432B8" w:rsidRDefault="005432B8" w:rsidP="005432B8">
            <w:pPr>
              <w:autoSpaceDN w:val="0"/>
              <w:ind w:firstLine="601"/>
              <w:contextualSpacing/>
              <w:jc w:val="both"/>
              <w:rPr>
                <w:bCs/>
                <w:lang w:eastAsia="lt-LT"/>
              </w:rPr>
            </w:pPr>
            <w:r w:rsidRPr="00511BA8">
              <w:rPr>
                <w:bCs/>
              </w:rPr>
              <w:t xml:space="preserve">Maršrutas būtų finansuojamas iš </w:t>
            </w:r>
            <w:r w:rsidR="004546F9">
              <w:rPr>
                <w:bCs/>
              </w:rPr>
              <w:t>s</w:t>
            </w:r>
            <w:r w:rsidRPr="00511BA8">
              <w:rPr>
                <w:bCs/>
              </w:rPr>
              <w:t>avivaldybės biudžeto. VšĮ „Klaipėdos keleivinis transportas“ skaičiavimu</w:t>
            </w:r>
            <w:r w:rsidR="004546F9">
              <w:rPr>
                <w:bCs/>
              </w:rPr>
              <w:t>,</w:t>
            </w:r>
            <w:r w:rsidRPr="00511BA8">
              <w:rPr>
                <w:bCs/>
              </w:rPr>
              <w:t xml:space="preserve"> maršruto sąnaudos per metus sudarytų apie 132</w:t>
            </w:r>
            <w:r w:rsidR="004546F9">
              <w:rPr>
                <w:bCs/>
              </w:rPr>
              <w:t xml:space="preserve"> </w:t>
            </w:r>
            <w:r w:rsidRPr="00511BA8">
              <w:rPr>
                <w:bCs/>
              </w:rPr>
              <w:t>000 eurų. Maršruto išlaidos skaičiuotos tvarkaraščiui</w:t>
            </w:r>
            <w:r w:rsidR="004546F9">
              <w:rPr>
                <w:bCs/>
              </w:rPr>
              <w:t>,</w:t>
            </w:r>
            <w:r w:rsidRPr="00511BA8">
              <w:rPr>
                <w:bCs/>
              </w:rPr>
              <w:t xml:space="preserve"> kai važiuojama 5 kartus per dieną darbo dienomis ir 2 kartus per dieną šeštadieniais ir sekmadieniais. Maršruto rida per metus susidarytų apie 100</w:t>
            </w:r>
            <w:r w:rsidR="004546F9">
              <w:rPr>
                <w:bCs/>
              </w:rPr>
              <w:t xml:space="preserve"> </w:t>
            </w:r>
            <w:r w:rsidRPr="00511BA8">
              <w:rPr>
                <w:bCs/>
              </w:rPr>
              <w:t>000 km.</w:t>
            </w:r>
          </w:p>
        </w:tc>
      </w:tr>
      <w:tr w:rsidR="00681367" w14:paraId="1FE81827" w14:textId="77777777" w:rsidTr="00681367">
        <w:tc>
          <w:tcPr>
            <w:tcW w:w="9854" w:type="dxa"/>
            <w:hideMark/>
          </w:tcPr>
          <w:p w14:paraId="53167735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8. Projekto autorius ar autorių grupė.</w:t>
            </w:r>
          </w:p>
        </w:tc>
      </w:tr>
      <w:tr w:rsidR="00681367" w14:paraId="03B2BD5F" w14:textId="77777777" w:rsidTr="00681367">
        <w:tc>
          <w:tcPr>
            <w:tcW w:w="9854" w:type="dxa"/>
            <w:hideMark/>
          </w:tcPr>
          <w:p w14:paraId="25F3593A" w14:textId="45A37524" w:rsidR="00AA573B" w:rsidRPr="00300843" w:rsidRDefault="00E10DC7" w:rsidP="00E10DC7">
            <w:pPr>
              <w:tabs>
                <w:tab w:val="left" w:pos="0"/>
              </w:tabs>
              <w:ind w:firstLine="567"/>
              <w:jc w:val="both"/>
            </w:pPr>
            <w:r>
              <w:t>Irmantas Narevičius</w:t>
            </w:r>
            <w:r w:rsidR="00681367">
              <w:t xml:space="preserve">, Ūkio skyriaus </w:t>
            </w:r>
            <w:r>
              <w:t>vyriausiasis specialistas</w:t>
            </w:r>
            <w:r w:rsidR="00681367">
              <w:t>.</w:t>
            </w:r>
          </w:p>
        </w:tc>
      </w:tr>
      <w:tr w:rsidR="00681367" w14:paraId="539FB038" w14:textId="77777777" w:rsidTr="00681367">
        <w:tc>
          <w:tcPr>
            <w:tcW w:w="9854" w:type="dxa"/>
            <w:hideMark/>
          </w:tcPr>
          <w:p w14:paraId="7B179AEF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 Reikšminiai projekto žodžiai, kurių reikia šiam projektui įtraukti į kompiuterinę paieškos sistemą.</w:t>
            </w:r>
          </w:p>
        </w:tc>
      </w:tr>
      <w:tr w:rsidR="00681367" w14:paraId="777005CF" w14:textId="77777777" w:rsidTr="00681367">
        <w:tc>
          <w:tcPr>
            <w:tcW w:w="9854" w:type="dxa"/>
            <w:hideMark/>
          </w:tcPr>
          <w:p w14:paraId="303835AD" w14:textId="04205070" w:rsidR="00681367" w:rsidRPr="00300843" w:rsidRDefault="00300843" w:rsidP="00360AEC">
            <w:pPr>
              <w:tabs>
                <w:tab w:val="left" w:pos="0"/>
              </w:tabs>
              <w:ind w:firstLine="601"/>
              <w:jc w:val="both"/>
              <w:rPr>
                <w:i/>
              </w:rPr>
            </w:pPr>
            <w:r>
              <w:rPr>
                <w:bCs/>
                <w:lang w:eastAsia="lt-LT"/>
              </w:rPr>
              <w:t>Bendradarbiavimo sutartis su K</w:t>
            </w:r>
            <w:r w:rsidRPr="00300843">
              <w:rPr>
                <w:bCs/>
                <w:lang w:eastAsia="lt-LT"/>
              </w:rPr>
              <w:t>laipėdos rajono savivaldybe dėl viešojo</w:t>
            </w:r>
            <w:r>
              <w:rPr>
                <w:bCs/>
                <w:lang w:eastAsia="lt-LT"/>
              </w:rPr>
              <w:t xml:space="preserve"> susisiekimo maršruto Klaipėda–Priekulė–Ventė.</w:t>
            </w:r>
          </w:p>
        </w:tc>
      </w:tr>
      <w:tr w:rsidR="00681367" w14:paraId="39E72EDF" w14:textId="77777777" w:rsidTr="00681367">
        <w:tc>
          <w:tcPr>
            <w:tcW w:w="9854" w:type="dxa"/>
            <w:hideMark/>
          </w:tcPr>
          <w:p w14:paraId="1F9BDFD8" w14:textId="398536FC" w:rsidR="00300843" w:rsidRDefault="00681367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="00CD7AFD">
              <w:rPr>
                <w:b/>
                <w:bCs/>
                <w:i/>
                <w:iCs/>
                <w:sz w:val="22"/>
                <w:szCs w:val="22"/>
              </w:rPr>
              <w:t xml:space="preserve">0. </w:t>
            </w:r>
            <w:r>
              <w:rPr>
                <w:b/>
                <w:bCs/>
                <w:i/>
                <w:iCs/>
                <w:sz w:val="22"/>
                <w:szCs w:val="22"/>
              </w:rPr>
              <w:t>Kiti,  autorių nuomone,  reikalingi pagrindimai ir paaiškinimai.</w:t>
            </w:r>
          </w:p>
        </w:tc>
      </w:tr>
      <w:tr w:rsidR="00681367" w14:paraId="4C73C70D" w14:textId="77777777" w:rsidTr="00681367">
        <w:tc>
          <w:tcPr>
            <w:tcW w:w="9854" w:type="dxa"/>
            <w:hideMark/>
          </w:tcPr>
          <w:p w14:paraId="74FDECD6" w14:textId="333F53EF" w:rsidR="00DA3CC4" w:rsidRDefault="00DA3CC4" w:rsidP="00300843">
            <w:pPr>
              <w:tabs>
                <w:tab w:val="left" w:pos="0"/>
              </w:tabs>
              <w:ind w:firstLine="601"/>
              <w:jc w:val="both"/>
            </w:pPr>
          </w:p>
        </w:tc>
      </w:tr>
      <w:tr w:rsidR="00681367" w14:paraId="1C0FBBD0" w14:textId="77777777" w:rsidTr="00681367">
        <w:tc>
          <w:tcPr>
            <w:tcW w:w="9854" w:type="dxa"/>
          </w:tcPr>
          <w:p w14:paraId="10A81A90" w14:textId="32691619" w:rsidR="00681367" w:rsidRDefault="00300843" w:rsidP="00300843">
            <w:pPr>
              <w:tabs>
                <w:tab w:val="left" w:pos="0"/>
              </w:tabs>
              <w:ind w:firstLine="601"/>
              <w:jc w:val="both"/>
              <w:rPr>
                <w:sz w:val="22"/>
                <w:szCs w:val="22"/>
              </w:rPr>
            </w:pPr>
            <w:r>
              <w:t>Nėra.</w:t>
            </w:r>
          </w:p>
        </w:tc>
      </w:tr>
      <w:tr w:rsidR="00300843" w14:paraId="7B0ED2A0" w14:textId="77777777" w:rsidTr="00681367">
        <w:tc>
          <w:tcPr>
            <w:tcW w:w="9854" w:type="dxa"/>
          </w:tcPr>
          <w:p w14:paraId="7B4E047B" w14:textId="77777777" w:rsidR="00300843" w:rsidRDefault="00300843">
            <w:pPr>
              <w:tabs>
                <w:tab w:val="left" w:pos="0"/>
              </w:tabs>
              <w:jc w:val="both"/>
            </w:pPr>
          </w:p>
        </w:tc>
      </w:tr>
    </w:tbl>
    <w:p w14:paraId="1E2C2206" w14:textId="59C96010" w:rsidR="00681367" w:rsidRDefault="00681367" w:rsidP="00681367">
      <w:pPr>
        <w:tabs>
          <w:tab w:val="left" w:pos="0"/>
        </w:tabs>
      </w:pPr>
      <w:r>
        <w:t xml:space="preserve">Ūkio skyriaus </w:t>
      </w:r>
      <w:r w:rsidR="00E10DC7">
        <w:t>vyriausiasis specialistas</w:t>
      </w:r>
      <w:r w:rsidR="00300843">
        <w:tab/>
      </w:r>
      <w:r w:rsidR="00300843">
        <w:tab/>
      </w:r>
      <w:r w:rsidR="00300843">
        <w:tab/>
        <w:t xml:space="preserve"> </w:t>
      </w:r>
      <w:r w:rsidR="00E10DC7">
        <w:t xml:space="preserve">                   Irmantas Narevičius</w:t>
      </w:r>
    </w:p>
    <w:sectPr w:rsidR="00681367" w:rsidSect="0068136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57B1"/>
    <w:multiLevelType w:val="hybridMultilevel"/>
    <w:tmpl w:val="136C7D52"/>
    <w:lvl w:ilvl="0" w:tplc="28E40E12">
      <w:start w:val="1"/>
      <w:numFmt w:val="decimal"/>
      <w:lvlText w:val="%1."/>
      <w:lvlJc w:val="left"/>
      <w:pPr>
        <w:ind w:left="961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681" w:hanging="360"/>
      </w:pPr>
    </w:lvl>
    <w:lvl w:ilvl="2" w:tplc="0427001B" w:tentative="1">
      <w:start w:val="1"/>
      <w:numFmt w:val="lowerRoman"/>
      <w:lvlText w:val="%3."/>
      <w:lvlJc w:val="right"/>
      <w:pPr>
        <w:ind w:left="2401" w:hanging="180"/>
      </w:pPr>
    </w:lvl>
    <w:lvl w:ilvl="3" w:tplc="0427000F" w:tentative="1">
      <w:start w:val="1"/>
      <w:numFmt w:val="decimal"/>
      <w:lvlText w:val="%4."/>
      <w:lvlJc w:val="left"/>
      <w:pPr>
        <w:ind w:left="3121" w:hanging="360"/>
      </w:pPr>
    </w:lvl>
    <w:lvl w:ilvl="4" w:tplc="04270019" w:tentative="1">
      <w:start w:val="1"/>
      <w:numFmt w:val="lowerLetter"/>
      <w:lvlText w:val="%5."/>
      <w:lvlJc w:val="left"/>
      <w:pPr>
        <w:ind w:left="3841" w:hanging="360"/>
      </w:pPr>
    </w:lvl>
    <w:lvl w:ilvl="5" w:tplc="0427001B" w:tentative="1">
      <w:start w:val="1"/>
      <w:numFmt w:val="lowerRoman"/>
      <w:lvlText w:val="%6."/>
      <w:lvlJc w:val="right"/>
      <w:pPr>
        <w:ind w:left="4561" w:hanging="180"/>
      </w:pPr>
    </w:lvl>
    <w:lvl w:ilvl="6" w:tplc="0427000F" w:tentative="1">
      <w:start w:val="1"/>
      <w:numFmt w:val="decimal"/>
      <w:lvlText w:val="%7."/>
      <w:lvlJc w:val="left"/>
      <w:pPr>
        <w:ind w:left="5281" w:hanging="360"/>
      </w:pPr>
    </w:lvl>
    <w:lvl w:ilvl="7" w:tplc="04270019" w:tentative="1">
      <w:start w:val="1"/>
      <w:numFmt w:val="lowerLetter"/>
      <w:lvlText w:val="%8."/>
      <w:lvlJc w:val="left"/>
      <w:pPr>
        <w:ind w:left="6001" w:hanging="360"/>
      </w:pPr>
    </w:lvl>
    <w:lvl w:ilvl="8" w:tplc="0427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 w15:restartNumberingAfterBreak="0">
    <w:nsid w:val="1A735547"/>
    <w:multiLevelType w:val="multilevel"/>
    <w:tmpl w:val="4F2EFCA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567" w:firstLine="284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1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68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35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0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9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36" w:firstLine="0"/>
      </w:pPr>
      <w:rPr>
        <w:rFonts w:hint="default"/>
      </w:rPr>
    </w:lvl>
  </w:abstractNum>
  <w:num w:numId="1" w16cid:durableId="986394103">
    <w:abstractNumId w:val="0"/>
  </w:num>
  <w:num w:numId="2" w16cid:durableId="1230118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367"/>
    <w:rsid w:val="00002295"/>
    <w:rsid w:val="00011174"/>
    <w:rsid w:val="000639D6"/>
    <w:rsid w:val="00070ECE"/>
    <w:rsid w:val="00073778"/>
    <w:rsid w:val="000752F8"/>
    <w:rsid w:val="00086F1F"/>
    <w:rsid w:val="000E0FAA"/>
    <w:rsid w:val="000F4EB8"/>
    <w:rsid w:val="001064D0"/>
    <w:rsid w:val="001132EF"/>
    <w:rsid w:val="0013301B"/>
    <w:rsid w:val="00140475"/>
    <w:rsid w:val="0014296F"/>
    <w:rsid w:val="00171A9D"/>
    <w:rsid w:val="00190A81"/>
    <w:rsid w:val="00191F76"/>
    <w:rsid w:val="001A6C13"/>
    <w:rsid w:val="001B183B"/>
    <w:rsid w:val="001D6EE3"/>
    <w:rsid w:val="0021171C"/>
    <w:rsid w:val="00223351"/>
    <w:rsid w:val="00252DA2"/>
    <w:rsid w:val="002579FE"/>
    <w:rsid w:val="00267525"/>
    <w:rsid w:val="00297FAC"/>
    <w:rsid w:val="002A1C50"/>
    <w:rsid w:val="002A3F4E"/>
    <w:rsid w:val="002B0914"/>
    <w:rsid w:val="00300843"/>
    <w:rsid w:val="00316DD3"/>
    <w:rsid w:val="003265F1"/>
    <w:rsid w:val="003363D9"/>
    <w:rsid w:val="00360AEC"/>
    <w:rsid w:val="00375EDC"/>
    <w:rsid w:val="00383D96"/>
    <w:rsid w:val="003D3897"/>
    <w:rsid w:val="003D3D7F"/>
    <w:rsid w:val="003E27C5"/>
    <w:rsid w:val="003F21CA"/>
    <w:rsid w:val="00415C4C"/>
    <w:rsid w:val="00423510"/>
    <w:rsid w:val="004277EF"/>
    <w:rsid w:val="004546F9"/>
    <w:rsid w:val="00454984"/>
    <w:rsid w:val="004B133A"/>
    <w:rsid w:val="004B7DC4"/>
    <w:rsid w:val="004C08E0"/>
    <w:rsid w:val="004C53C7"/>
    <w:rsid w:val="004F6EAE"/>
    <w:rsid w:val="00505CC1"/>
    <w:rsid w:val="00514965"/>
    <w:rsid w:val="0052405D"/>
    <w:rsid w:val="005432B8"/>
    <w:rsid w:val="005759A5"/>
    <w:rsid w:val="005C2399"/>
    <w:rsid w:val="005D219B"/>
    <w:rsid w:val="005E132B"/>
    <w:rsid w:val="005E3899"/>
    <w:rsid w:val="005E3AED"/>
    <w:rsid w:val="00602603"/>
    <w:rsid w:val="00612F15"/>
    <w:rsid w:val="0062215B"/>
    <w:rsid w:val="00632A0C"/>
    <w:rsid w:val="006362E1"/>
    <w:rsid w:val="00641E47"/>
    <w:rsid w:val="00642962"/>
    <w:rsid w:val="0066310D"/>
    <w:rsid w:val="00666EF2"/>
    <w:rsid w:val="00681367"/>
    <w:rsid w:val="006C1F28"/>
    <w:rsid w:val="006D4347"/>
    <w:rsid w:val="006F26B4"/>
    <w:rsid w:val="007129EC"/>
    <w:rsid w:val="00734BAD"/>
    <w:rsid w:val="0073669D"/>
    <w:rsid w:val="007429E9"/>
    <w:rsid w:val="007468B6"/>
    <w:rsid w:val="00752F07"/>
    <w:rsid w:val="007728E2"/>
    <w:rsid w:val="007777DB"/>
    <w:rsid w:val="007B7FEA"/>
    <w:rsid w:val="007D26C2"/>
    <w:rsid w:val="007E6144"/>
    <w:rsid w:val="00813A97"/>
    <w:rsid w:val="00814642"/>
    <w:rsid w:val="00817E62"/>
    <w:rsid w:val="008201CB"/>
    <w:rsid w:val="008514F1"/>
    <w:rsid w:val="0085343F"/>
    <w:rsid w:val="00877216"/>
    <w:rsid w:val="008851B5"/>
    <w:rsid w:val="008873FF"/>
    <w:rsid w:val="008D218E"/>
    <w:rsid w:val="008F33DC"/>
    <w:rsid w:val="00904C38"/>
    <w:rsid w:val="00926432"/>
    <w:rsid w:val="009516EF"/>
    <w:rsid w:val="00961DC9"/>
    <w:rsid w:val="00972B05"/>
    <w:rsid w:val="009A2527"/>
    <w:rsid w:val="009C1A56"/>
    <w:rsid w:val="009F4D0A"/>
    <w:rsid w:val="00A1573A"/>
    <w:rsid w:val="00A256F3"/>
    <w:rsid w:val="00A862D5"/>
    <w:rsid w:val="00AA573B"/>
    <w:rsid w:val="00AB6C83"/>
    <w:rsid w:val="00AE6D4C"/>
    <w:rsid w:val="00B1334B"/>
    <w:rsid w:val="00B166B9"/>
    <w:rsid w:val="00B436C4"/>
    <w:rsid w:val="00B44FBA"/>
    <w:rsid w:val="00B53FF7"/>
    <w:rsid w:val="00B55AE0"/>
    <w:rsid w:val="00B62CDC"/>
    <w:rsid w:val="00B825B9"/>
    <w:rsid w:val="00BB480E"/>
    <w:rsid w:val="00BC586E"/>
    <w:rsid w:val="00C025CE"/>
    <w:rsid w:val="00C076D5"/>
    <w:rsid w:val="00C513AC"/>
    <w:rsid w:val="00C83725"/>
    <w:rsid w:val="00CA34C7"/>
    <w:rsid w:val="00CD4C5A"/>
    <w:rsid w:val="00CD7AFD"/>
    <w:rsid w:val="00CF3544"/>
    <w:rsid w:val="00D03B5E"/>
    <w:rsid w:val="00D253E7"/>
    <w:rsid w:val="00D53203"/>
    <w:rsid w:val="00D565B6"/>
    <w:rsid w:val="00D56B11"/>
    <w:rsid w:val="00D8737E"/>
    <w:rsid w:val="00D97B7D"/>
    <w:rsid w:val="00DA3CC4"/>
    <w:rsid w:val="00DC5BBC"/>
    <w:rsid w:val="00DD32D3"/>
    <w:rsid w:val="00DD51CA"/>
    <w:rsid w:val="00DD5857"/>
    <w:rsid w:val="00DE2F3A"/>
    <w:rsid w:val="00E00B47"/>
    <w:rsid w:val="00E10DC7"/>
    <w:rsid w:val="00E11DA9"/>
    <w:rsid w:val="00E16512"/>
    <w:rsid w:val="00E374E7"/>
    <w:rsid w:val="00E42AD5"/>
    <w:rsid w:val="00E524A5"/>
    <w:rsid w:val="00E55EF8"/>
    <w:rsid w:val="00E81341"/>
    <w:rsid w:val="00E84077"/>
    <w:rsid w:val="00EB0A36"/>
    <w:rsid w:val="00EC04D9"/>
    <w:rsid w:val="00ED5C8C"/>
    <w:rsid w:val="00EE11AE"/>
    <w:rsid w:val="00EF533D"/>
    <w:rsid w:val="00F00EC0"/>
    <w:rsid w:val="00F25610"/>
    <w:rsid w:val="00F31F6B"/>
    <w:rsid w:val="00F517CE"/>
    <w:rsid w:val="00FD3DED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05B7D"/>
  <w15:chartTrackingRefBased/>
  <w15:docId w15:val="{2EE87693-106E-4902-B3BD-930A127A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81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681367"/>
    <w:rPr>
      <w:color w:val="0563C1"/>
      <w:u w:val="single"/>
    </w:rPr>
  </w:style>
  <w:style w:type="paragraph" w:styleId="HTMLiankstoformatuotas">
    <w:name w:val="HTML Preformatted"/>
    <w:basedOn w:val="prastasis"/>
    <w:link w:val="HTMLiankstoformatuotasDiagrama"/>
    <w:unhideWhenUsed/>
    <w:qFormat/>
    <w:rsid w:val="006813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qFormat/>
    <w:rsid w:val="00681367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681367"/>
    <w:pPr>
      <w:tabs>
        <w:tab w:val="left" w:pos="0"/>
      </w:tabs>
      <w:jc w:val="center"/>
    </w:pPr>
    <w:rPr>
      <w:b/>
      <w:bCs/>
    </w:rPr>
  </w:style>
  <w:style w:type="character" w:customStyle="1" w:styleId="PavadinimasDiagrama">
    <w:name w:val="Pavadinimas Diagrama"/>
    <w:basedOn w:val="Numatytasispastraiposriftas"/>
    <w:link w:val="Pavadinimas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antrat">
    <w:name w:val="Subtitle"/>
    <w:basedOn w:val="prastasis"/>
    <w:link w:val="PaantratDiagrama"/>
    <w:qFormat/>
    <w:rsid w:val="00681367"/>
    <w:pPr>
      <w:tabs>
        <w:tab w:val="left" w:pos="567"/>
      </w:tabs>
      <w:jc w:val="center"/>
    </w:pPr>
    <w:rPr>
      <w:b/>
      <w:bCs/>
    </w:rPr>
  </w:style>
  <w:style w:type="character" w:customStyle="1" w:styleId="PaantratDiagrama">
    <w:name w:val="Paantraštė Diagrama"/>
    <w:basedOn w:val="Numatytasispastraiposriftas"/>
    <w:link w:val="Paantrat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osaitas">
    <w:name w:val="Interneto saitas"/>
    <w:rsid w:val="00681367"/>
    <w:rPr>
      <w:color w:val="0000FF"/>
      <w:u w:val="single"/>
    </w:rPr>
  </w:style>
  <w:style w:type="character" w:customStyle="1" w:styleId="apple-converted-space">
    <w:name w:val="apple-converted-space"/>
    <w:qFormat/>
    <w:rsid w:val="00681367"/>
  </w:style>
  <w:style w:type="character" w:styleId="Perirtashipersaitas">
    <w:name w:val="FollowedHyperlink"/>
    <w:basedOn w:val="Numatytasispastraiposriftas"/>
    <w:uiPriority w:val="99"/>
    <w:semiHidden/>
    <w:unhideWhenUsed/>
    <w:rsid w:val="00904C38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423510"/>
    <w:pPr>
      <w:ind w:left="720"/>
      <w:contextualSpacing/>
    </w:pPr>
  </w:style>
  <w:style w:type="paragraph" w:customStyle="1" w:styleId="DiagramaDiagrama">
    <w:name w:val="Diagrama Diagrama"/>
    <w:basedOn w:val="prastasis"/>
    <w:rsid w:val="00DD51C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stekstas">
    <w:name w:val="Body Text"/>
    <w:basedOn w:val="prastasis"/>
    <w:link w:val="PagrindinistekstasDiagrama"/>
    <w:rsid w:val="00D8737E"/>
    <w:pPr>
      <w:jc w:val="both"/>
    </w:pPr>
    <w:rPr>
      <w:sz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8737E"/>
    <w:rPr>
      <w:rFonts w:ascii="Times New Roman" w:eastAsia="Times New Roman" w:hAnsi="Times New Roman" w:cs="Times New Roman"/>
      <w:szCs w:val="24"/>
    </w:rPr>
  </w:style>
  <w:style w:type="paragraph" w:customStyle="1" w:styleId="DiagramaDiagrama0">
    <w:name w:val="Diagrama Diagrama"/>
    <w:basedOn w:val="prastasis"/>
    <w:rsid w:val="00B62CD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1B183B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1B183B"/>
    <w:rPr>
      <w:rFonts w:ascii="Times New Roman" w:eastAsia="Times New Roman" w:hAnsi="Times New Roman" w:cs="Times New Roman"/>
      <w:sz w:val="24"/>
      <w:szCs w:val="24"/>
    </w:rPr>
  </w:style>
  <w:style w:type="paragraph" w:customStyle="1" w:styleId="DiagramaDiagrama1">
    <w:name w:val="Diagrama Diagrama"/>
    <w:basedOn w:val="prastasis"/>
    <w:rsid w:val="00EE11AE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C239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C2399"/>
    <w:rPr>
      <w:rFonts w:ascii="Segoe UI" w:eastAsia="Times New Roman" w:hAnsi="Segoe UI" w:cs="Segoe UI"/>
      <w:sz w:val="18"/>
      <w:szCs w:val="18"/>
    </w:rPr>
  </w:style>
  <w:style w:type="paragraph" w:styleId="Pataisymai">
    <w:name w:val="Revision"/>
    <w:hidden/>
    <w:uiPriority w:val="99"/>
    <w:semiHidden/>
    <w:rsid w:val="00454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DEC3D12-7271-4DE1-A227-C9AA068A082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2050</Words>
  <Characters>1170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Ekonom_ZT</dc:creator>
  <cp:keywords/>
  <dc:description/>
  <cp:lastModifiedBy>Asta Jagelavičienė</cp:lastModifiedBy>
  <cp:revision>3</cp:revision>
  <cp:lastPrinted>2023-03-15T11:34:00Z</cp:lastPrinted>
  <dcterms:created xsi:type="dcterms:W3CDTF">2023-05-11T04:19:00Z</dcterms:created>
  <dcterms:modified xsi:type="dcterms:W3CDTF">2023-05-11T09:53:00Z</dcterms:modified>
</cp:coreProperties>
</file>