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0C0B3D" w14:textId="5E1373B7" w:rsidR="009D2618" w:rsidRDefault="003602E8" w:rsidP="003602E8">
      <w:pPr>
        <w:pStyle w:val="Pavadinimas"/>
        <w:tabs>
          <w:tab w:val="left" w:pos="4078"/>
        </w:tabs>
        <w:jc w:val="left"/>
      </w:pPr>
      <w:r>
        <w:tab/>
      </w:r>
    </w:p>
    <w:p w14:paraId="1A0A40BE" w14:textId="77777777" w:rsidR="009D2618" w:rsidRDefault="009D2618" w:rsidP="00DD1F44">
      <w:pPr>
        <w:pStyle w:val="Pavadinimas"/>
      </w:pPr>
    </w:p>
    <w:p w14:paraId="3E83A148" w14:textId="626544C4" w:rsidR="00F2137A" w:rsidRDefault="00C62447" w:rsidP="00DD1F44">
      <w:pPr>
        <w:pStyle w:val="Pavadinimas"/>
      </w:pPr>
      <w:r>
        <w:t>ŠILUTĖS RAJONO SAVIVALDYBĖS ADMINISTRACIJOS</w:t>
      </w:r>
    </w:p>
    <w:p w14:paraId="7C064EAE" w14:textId="3478DE26" w:rsidR="00C62447" w:rsidRDefault="009D2618" w:rsidP="00DD1F44">
      <w:pPr>
        <w:pStyle w:val="Pavadinimas"/>
      </w:pPr>
      <w:r>
        <w:rPr>
          <w:caps/>
        </w:rPr>
        <w:t xml:space="preserve">ARCHITEKTŪROS IR URBANISTIKOS </w:t>
      </w:r>
      <w:r w:rsidR="00C62447">
        <w:t>SKYRIUS</w:t>
      </w:r>
    </w:p>
    <w:p w14:paraId="0D375D3A" w14:textId="77777777" w:rsidR="00C62447" w:rsidRDefault="00C62447" w:rsidP="00DD1F44">
      <w:pPr>
        <w:pStyle w:val="Antrinispavadinimas"/>
      </w:pPr>
    </w:p>
    <w:p w14:paraId="4144EC84" w14:textId="77777777" w:rsidR="00C62447" w:rsidRDefault="00C62447" w:rsidP="00DD1F44">
      <w:pPr>
        <w:pStyle w:val="Antrinispavadinimas"/>
      </w:pPr>
    </w:p>
    <w:p w14:paraId="38EB6B4E" w14:textId="20002981" w:rsidR="00DD1F44" w:rsidRDefault="00DD1F44" w:rsidP="00DD1F44">
      <w:pPr>
        <w:pStyle w:val="Antrinispavadinimas"/>
      </w:pPr>
      <w:r>
        <w:t>AIŠKINAMASIS RAŠTAS</w:t>
      </w:r>
    </w:p>
    <w:p w14:paraId="37F1B575" w14:textId="3BE21B49" w:rsidR="00C96CD4" w:rsidRPr="002E3338" w:rsidRDefault="00C96CD4" w:rsidP="00C96CD4">
      <w:pPr>
        <w:jc w:val="center"/>
        <w:rPr>
          <w:b/>
          <w:bCs/>
          <w:caps/>
        </w:rPr>
      </w:pPr>
      <w:r w:rsidRPr="002E3338">
        <w:rPr>
          <w:b/>
          <w:bCs/>
          <w:caps/>
        </w:rPr>
        <w:t xml:space="preserve">DĖL </w:t>
      </w:r>
      <w:r w:rsidR="00567074">
        <w:rPr>
          <w:b/>
          <w:bCs/>
          <w:caps/>
        </w:rPr>
        <w:t xml:space="preserve">TARYBOS SPRENDIMO „DĖL </w:t>
      </w:r>
      <w:r>
        <w:rPr>
          <w:b/>
          <w:bCs/>
          <w:caps/>
        </w:rPr>
        <w:t>ŠILUTĖS RAJONO SAVIVALDYBĖS KINTŲ MIESTELIO TERITORIJOS BENDROJO PLANO PATVIRTINIMO</w:t>
      </w:r>
      <w:r w:rsidR="00567074">
        <w:rPr>
          <w:b/>
          <w:bCs/>
          <w:caps/>
        </w:rPr>
        <w:t>“</w:t>
      </w:r>
      <w:r w:rsidR="00E65BB6">
        <w:rPr>
          <w:b/>
          <w:bCs/>
          <w:caps/>
        </w:rPr>
        <w:t xml:space="preserve"> PROJEKT</w:t>
      </w:r>
      <w:r w:rsidR="00030EEE">
        <w:rPr>
          <w:b/>
          <w:bCs/>
          <w:caps/>
        </w:rPr>
        <w:t>O</w:t>
      </w:r>
    </w:p>
    <w:p w14:paraId="6B9D5186" w14:textId="77777777" w:rsidR="00F2137A" w:rsidRDefault="00F2137A" w:rsidP="00DD1F44">
      <w:pPr>
        <w:jc w:val="center"/>
        <w:rPr>
          <w:b/>
          <w:bCs/>
          <w:caps/>
          <w:sz w:val="22"/>
        </w:rPr>
      </w:pPr>
    </w:p>
    <w:p w14:paraId="0D4D8542" w14:textId="77777777" w:rsidR="00DD1F44" w:rsidRDefault="00DD1F44" w:rsidP="00DD1F44">
      <w:pPr>
        <w:jc w:val="center"/>
        <w:rPr>
          <w:b/>
          <w:bCs/>
          <w:caps/>
          <w:sz w:val="16"/>
          <w:szCs w:val="16"/>
        </w:rPr>
      </w:pPr>
    </w:p>
    <w:p w14:paraId="71FDE6F3" w14:textId="6C3D8533" w:rsidR="00DD1F44" w:rsidRDefault="00B55D2E" w:rsidP="00DD1F44">
      <w:pPr>
        <w:tabs>
          <w:tab w:val="left" w:pos="567"/>
        </w:tabs>
        <w:jc w:val="center"/>
      </w:pPr>
      <w:r>
        <w:t xml:space="preserve"> </w:t>
      </w:r>
      <w:r w:rsidR="000E1036">
        <w:t xml:space="preserve">2023 </w:t>
      </w:r>
      <w:r w:rsidR="00DD1F44">
        <w:t>m.</w:t>
      </w:r>
      <w:r w:rsidR="00C96CD4">
        <w:t xml:space="preserve"> </w:t>
      </w:r>
      <w:r w:rsidR="00C96CD4" w:rsidRPr="00C96CD4">
        <w:t>birželio</w:t>
      </w:r>
      <w:r w:rsidR="00C96CD4">
        <w:t xml:space="preserve"> </w:t>
      </w:r>
      <w:r w:rsidR="00567074">
        <w:t>6</w:t>
      </w:r>
      <w:r w:rsidR="00C96CD4">
        <w:t xml:space="preserve"> </w:t>
      </w:r>
      <w:r w:rsidR="00DD1F44">
        <w:t>d.</w:t>
      </w:r>
    </w:p>
    <w:p w14:paraId="3491FE66" w14:textId="4B9C6C6D" w:rsidR="00B55D2E" w:rsidRPr="00B55D2E" w:rsidRDefault="00B55D2E" w:rsidP="00DD1F44">
      <w:pPr>
        <w:tabs>
          <w:tab w:val="left" w:pos="567"/>
        </w:tabs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       </w:t>
      </w:r>
      <w:r w:rsidR="00923661">
        <w:rPr>
          <w:sz w:val="16"/>
          <w:szCs w:val="16"/>
        </w:rPr>
        <w:t xml:space="preserve"> </w:t>
      </w:r>
      <w:r w:rsidRPr="00B55D2E">
        <w:rPr>
          <w:sz w:val="16"/>
          <w:szCs w:val="16"/>
        </w:rPr>
        <w:t xml:space="preserve">                </w:t>
      </w:r>
    </w:p>
    <w:p w14:paraId="5FD96E49" w14:textId="77777777" w:rsidR="00DD1F44" w:rsidRDefault="00DD1F44" w:rsidP="00DD1F44">
      <w:pPr>
        <w:tabs>
          <w:tab w:val="left" w:pos="0"/>
        </w:tabs>
        <w:jc w:val="center"/>
      </w:pPr>
      <w:r>
        <w:t>Šilutė</w:t>
      </w:r>
    </w:p>
    <w:p w14:paraId="59A1C1CD" w14:textId="77777777" w:rsidR="00F2137A" w:rsidRDefault="00F2137A" w:rsidP="003602E8">
      <w:pPr>
        <w:tabs>
          <w:tab w:val="left" w:pos="0"/>
        </w:tabs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9638"/>
      </w:tblGrid>
      <w:tr w:rsidR="00DD1F44" w14:paraId="10130E47" w14:textId="77777777" w:rsidTr="000F6E1F">
        <w:tc>
          <w:tcPr>
            <w:tcW w:w="9854" w:type="dxa"/>
          </w:tcPr>
          <w:p w14:paraId="2D94BEAC" w14:textId="77777777" w:rsidR="00DD1F44" w:rsidRDefault="00DD1F44" w:rsidP="00DD1F44">
            <w:pPr>
              <w:ind w:firstLine="540"/>
              <w:rPr>
                <w:b/>
                <w:bCs/>
                <w:i/>
                <w:iCs/>
                <w:sz w:val="12"/>
                <w:szCs w:val="12"/>
              </w:rPr>
            </w:pPr>
          </w:p>
          <w:p w14:paraId="3E63A739" w14:textId="77777777" w:rsidR="00DD1F44" w:rsidRDefault="00DD1F44" w:rsidP="00DD1F44">
            <w:pPr>
              <w:ind w:firstLine="540"/>
              <w:rPr>
                <w:b/>
                <w:bCs/>
              </w:rPr>
            </w:pPr>
            <w:r>
              <w:rPr>
                <w:b/>
                <w:bCs/>
                <w:i/>
                <w:iCs/>
              </w:rPr>
              <w:t>1. Parengto projekto tikslai ir uždaviniai.</w:t>
            </w:r>
          </w:p>
        </w:tc>
      </w:tr>
      <w:tr w:rsidR="00DD1F44" w14:paraId="0A0D15A8" w14:textId="77777777" w:rsidTr="000F6E1F">
        <w:tc>
          <w:tcPr>
            <w:tcW w:w="9854" w:type="dxa"/>
          </w:tcPr>
          <w:p w14:paraId="461761BB" w14:textId="288CE524" w:rsidR="00DD1F44" w:rsidRDefault="00C96CD4" w:rsidP="00DD1F44">
            <w:pPr>
              <w:ind w:firstLine="540"/>
              <w:jc w:val="both"/>
            </w:pPr>
            <w:r>
              <w:t xml:space="preserve">Patvirtinti parengtą ir </w:t>
            </w:r>
            <w:r>
              <w:rPr>
                <w:szCs w:val="24"/>
              </w:rPr>
              <w:t xml:space="preserve">Valstybinės teritorijų planavimo ir inspekcijos prie Aplinkos ministerijos patikrintą </w:t>
            </w:r>
            <w:r w:rsidRPr="00C96CD4">
              <w:t>Šilutės rajono savivaldybės Kintų miestelio teritorijos bendrąjį planą</w:t>
            </w:r>
            <w:r>
              <w:rPr>
                <w:szCs w:val="24"/>
              </w:rPr>
              <w:t xml:space="preserve"> </w:t>
            </w:r>
            <w:r w:rsidR="00030EEE">
              <w:rPr>
                <w:szCs w:val="24"/>
              </w:rPr>
              <w:t xml:space="preserve">   </w:t>
            </w:r>
            <w:r>
              <w:rPr>
                <w:szCs w:val="24"/>
              </w:rPr>
              <w:t>(toliau – Bendrasis planas)</w:t>
            </w:r>
          </w:p>
        </w:tc>
      </w:tr>
      <w:tr w:rsidR="00DD1F44" w14:paraId="0CC9B835" w14:textId="77777777" w:rsidTr="000F6E1F">
        <w:tc>
          <w:tcPr>
            <w:tcW w:w="9854" w:type="dxa"/>
          </w:tcPr>
          <w:p w14:paraId="330495E3" w14:textId="77777777" w:rsidR="00DD1F44" w:rsidRDefault="00DD1F44" w:rsidP="00DD1F44">
            <w:pPr>
              <w:ind w:firstLine="540"/>
              <w:rPr>
                <w:b/>
                <w:bCs/>
                <w:sz w:val="12"/>
                <w:szCs w:val="12"/>
              </w:rPr>
            </w:pPr>
          </w:p>
          <w:p w14:paraId="51F706B9" w14:textId="77777777" w:rsidR="00DD1F44" w:rsidRDefault="00DD1F44" w:rsidP="00DD1F44">
            <w:pPr>
              <w:ind w:firstLine="540"/>
              <w:rPr>
                <w:b/>
                <w:bCs/>
              </w:rPr>
            </w:pPr>
            <w:r>
              <w:rPr>
                <w:b/>
                <w:bCs/>
                <w:i/>
                <w:iCs/>
              </w:rPr>
              <w:t>2. Kaip šiuo metu yra sureguliuoti projekte aptarti klausimai.</w:t>
            </w:r>
          </w:p>
        </w:tc>
      </w:tr>
      <w:tr w:rsidR="00DD1F44" w14:paraId="43422C33" w14:textId="77777777" w:rsidTr="000F6E1F">
        <w:tc>
          <w:tcPr>
            <w:tcW w:w="9854" w:type="dxa"/>
          </w:tcPr>
          <w:p w14:paraId="3F292A44" w14:textId="4C2C55C6" w:rsidR="00853CD0" w:rsidRDefault="00B02FC9" w:rsidP="00B02FC9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</w:t>
            </w:r>
            <w:r w:rsidR="00571609">
              <w:rPr>
                <w:szCs w:val="24"/>
              </w:rPr>
              <w:t xml:space="preserve">Procedūrinis veiksmas reglamentuotas </w:t>
            </w:r>
            <w:hyperlink r:id="rId6" w:history="1">
              <w:r w:rsidR="00853CD0" w:rsidRPr="00853CD0">
                <w:rPr>
                  <w:rStyle w:val="Hipersaitas"/>
                  <w:color w:val="0070C0"/>
                  <w:szCs w:val="24"/>
                  <w:u w:val="none"/>
                </w:rPr>
                <w:t>Lietuvos Respublikos vietos savivaldos įstatymo</w:t>
              </w:r>
            </w:hyperlink>
            <w:r w:rsidR="00571609">
              <w:rPr>
                <w:szCs w:val="24"/>
              </w:rPr>
              <w:t xml:space="preserve"> </w:t>
            </w:r>
            <w:r w:rsidR="00571609">
              <w:rPr>
                <w:color w:val="000000" w:themeColor="text1"/>
                <w:szCs w:val="24"/>
              </w:rPr>
              <w:t xml:space="preserve">15 </w:t>
            </w:r>
            <w:r w:rsidR="00571609" w:rsidRPr="00092D9B">
              <w:rPr>
                <w:color w:val="000000" w:themeColor="text1"/>
                <w:szCs w:val="24"/>
              </w:rPr>
              <w:t xml:space="preserve">straipsnio </w:t>
            </w:r>
            <w:r w:rsidR="00571609">
              <w:rPr>
                <w:color w:val="000000" w:themeColor="text1"/>
                <w:szCs w:val="24"/>
              </w:rPr>
              <w:t>2 dalies 24 punktu</w:t>
            </w:r>
            <w:r w:rsidR="00571609">
              <w:rPr>
                <w:szCs w:val="24"/>
              </w:rPr>
              <w:t xml:space="preserve">, </w:t>
            </w:r>
            <w:hyperlink r:id="rId7" w:history="1">
              <w:r w:rsidR="00571609" w:rsidRPr="00853CD0">
                <w:rPr>
                  <w:rStyle w:val="Hipersaitas"/>
                  <w:color w:val="0070C0"/>
                  <w:szCs w:val="24"/>
                  <w:u w:val="none"/>
                </w:rPr>
                <w:t>Lietuvos Respublikos teritorijų planavimo įstatymo</w:t>
              </w:r>
            </w:hyperlink>
            <w:r w:rsidR="00571609" w:rsidRPr="00853CD0">
              <w:rPr>
                <w:rStyle w:val="Internetosaitas"/>
                <w:color w:val="0070C0"/>
                <w:szCs w:val="24"/>
                <w:u w:val="none"/>
              </w:rPr>
              <w:t xml:space="preserve"> </w:t>
            </w:r>
            <w:r w:rsidR="00571609">
              <w:rPr>
                <w:szCs w:val="24"/>
              </w:rPr>
              <w:t xml:space="preserve">27 straipsnio 3 dalimi, </w:t>
            </w:r>
            <w:hyperlink r:id="rId8" w:history="1">
              <w:r w:rsidR="00571609" w:rsidRPr="00853CD0">
                <w:rPr>
                  <w:rStyle w:val="Hipersaitas"/>
                  <w:color w:val="0070C0"/>
                  <w:szCs w:val="24"/>
                  <w:u w:val="none"/>
                </w:rPr>
                <w:t>Kompleksinio teritorijų planavimo dokumentų rengimo taisykl</w:t>
              </w:r>
              <w:r w:rsidR="00853CD0" w:rsidRPr="00853CD0">
                <w:rPr>
                  <w:rStyle w:val="Hipersaitas"/>
                  <w:color w:val="0070C0"/>
                  <w:szCs w:val="24"/>
                  <w:u w:val="none"/>
                </w:rPr>
                <w:t>ių</w:t>
              </w:r>
            </w:hyperlink>
            <w:r w:rsidR="00853CD0">
              <w:rPr>
                <w:szCs w:val="24"/>
              </w:rPr>
              <w:t xml:space="preserve"> 217 ir 218 punktais. </w:t>
            </w:r>
            <w:r w:rsidR="00571609">
              <w:rPr>
                <w:szCs w:val="24"/>
              </w:rPr>
              <w:t xml:space="preserve"> </w:t>
            </w:r>
          </w:p>
          <w:p w14:paraId="31AC8A4B" w14:textId="73D501A9" w:rsidR="00C227C6" w:rsidRDefault="00571609" w:rsidP="00E4239B">
            <w:pPr>
              <w:ind w:firstLine="720"/>
              <w:jc w:val="both"/>
              <w:rPr>
                <w:noProof/>
              </w:rPr>
            </w:pPr>
            <w:r>
              <w:t xml:space="preserve">Šilutės rajono savivaldybės tarybos </w:t>
            </w:r>
            <w:r w:rsidR="00853CD0">
              <w:t>2021-02-25</w:t>
            </w:r>
            <w:r>
              <w:t xml:space="preserve"> sprendimu Nr. </w:t>
            </w:r>
            <w:hyperlink r:id="rId9" w:history="1">
              <w:r w:rsidR="00B02FC9" w:rsidRPr="00B02FC9">
                <w:rPr>
                  <w:rStyle w:val="Hipersaitas"/>
                  <w:color w:val="0070C0"/>
                  <w:u w:val="none"/>
                </w:rPr>
                <w:t>T1-598</w:t>
              </w:r>
            </w:hyperlink>
            <w:r w:rsidR="00853CD0">
              <w:t xml:space="preserve"> </w:t>
            </w:r>
            <w:r>
              <w:t>„</w:t>
            </w:r>
            <w:r w:rsidRPr="005834A0">
              <w:rPr>
                <w:szCs w:val="24"/>
              </w:rPr>
              <w:t xml:space="preserve">Dėl Šilutės rajono savivaldybės </w:t>
            </w:r>
            <w:r w:rsidR="00B02FC9">
              <w:rPr>
                <w:szCs w:val="24"/>
              </w:rPr>
              <w:t xml:space="preserve">Kintų miestelio </w:t>
            </w:r>
            <w:r w:rsidRPr="005834A0">
              <w:rPr>
                <w:szCs w:val="24"/>
              </w:rPr>
              <w:t xml:space="preserve">teritorijos </w:t>
            </w:r>
            <w:r w:rsidR="00B02FC9">
              <w:rPr>
                <w:szCs w:val="24"/>
              </w:rPr>
              <w:t>bendrojo plano rengimo</w:t>
            </w:r>
            <w:r w:rsidRPr="005834A0">
              <w:rPr>
                <w:szCs w:val="24"/>
              </w:rPr>
              <w:t>“</w:t>
            </w:r>
            <w:bookmarkStart w:id="0" w:name="part_1561f47d612e40d9971f1673d045defd"/>
            <w:bookmarkStart w:id="1" w:name="part_4d547ac9c84741389e73fa0a65e207f9"/>
            <w:bookmarkStart w:id="2" w:name="part_67c7aae8a6b54b2a82198e19cfd290df"/>
            <w:bookmarkStart w:id="3" w:name="part_0ee575ca93654c27ab85fa3bd712bdcf"/>
            <w:bookmarkStart w:id="4" w:name="part_558067edfb0b45abbc953010dee050e5"/>
            <w:bookmarkStart w:id="5" w:name="part_e7a60188dd064375bd910786cbf75b37"/>
            <w:bookmarkEnd w:id="0"/>
            <w:bookmarkEnd w:id="1"/>
            <w:bookmarkEnd w:id="2"/>
            <w:bookmarkEnd w:id="3"/>
            <w:bookmarkEnd w:id="4"/>
            <w:bookmarkEnd w:id="5"/>
            <w:r w:rsidR="00B02FC9">
              <w:rPr>
                <w:szCs w:val="24"/>
              </w:rPr>
              <w:t xml:space="preserve"> ir Šilutės rajono savivaldybės administracijos direktoriaus 2021-05-04 įsakymas Nr. </w:t>
            </w:r>
            <w:hyperlink r:id="rId10" w:history="1">
              <w:r w:rsidR="00B02FC9" w:rsidRPr="00B02FC9">
                <w:rPr>
                  <w:rStyle w:val="Hipersaitas"/>
                  <w:color w:val="0070C0"/>
                  <w:szCs w:val="24"/>
                  <w:u w:val="none"/>
                </w:rPr>
                <w:t>A1-665</w:t>
              </w:r>
            </w:hyperlink>
            <w:r w:rsidR="00B02FC9">
              <w:rPr>
                <w:szCs w:val="24"/>
              </w:rPr>
              <w:t xml:space="preserve"> </w:t>
            </w:r>
            <w:r w:rsidR="00B02FC9">
              <w:t>„</w:t>
            </w:r>
            <w:r w:rsidR="00B02FC9" w:rsidRPr="005834A0">
              <w:rPr>
                <w:szCs w:val="24"/>
              </w:rPr>
              <w:t xml:space="preserve">Dėl Šilutės rajono savivaldybės </w:t>
            </w:r>
            <w:r w:rsidR="00B02FC9">
              <w:rPr>
                <w:szCs w:val="24"/>
              </w:rPr>
              <w:t xml:space="preserve">Kintų miestelio </w:t>
            </w:r>
            <w:r w:rsidR="00B02FC9" w:rsidRPr="005834A0">
              <w:rPr>
                <w:szCs w:val="24"/>
              </w:rPr>
              <w:t xml:space="preserve">teritorijos </w:t>
            </w:r>
            <w:r w:rsidR="00B02FC9">
              <w:rPr>
                <w:szCs w:val="24"/>
              </w:rPr>
              <w:t>bendrojo plano planavimo darbų ir programos patvirtinimo</w:t>
            </w:r>
            <w:r w:rsidR="00B02FC9" w:rsidRPr="005834A0">
              <w:rPr>
                <w:szCs w:val="24"/>
              </w:rPr>
              <w:t>“</w:t>
            </w:r>
            <w:r w:rsidR="00030EEE">
              <w:rPr>
                <w:szCs w:val="24"/>
              </w:rPr>
              <w:t>.</w:t>
            </w:r>
          </w:p>
        </w:tc>
      </w:tr>
      <w:tr w:rsidR="00DD1F44" w14:paraId="40EDA627" w14:textId="77777777" w:rsidTr="000F6E1F">
        <w:tc>
          <w:tcPr>
            <w:tcW w:w="9854" w:type="dxa"/>
          </w:tcPr>
          <w:p w14:paraId="5CA668E8" w14:textId="1A2D9160" w:rsidR="00DD1F44" w:rsidRDefault="00DD1F44" w:rsidP="00853CD0">
            <w:pPr>
              <w:rPr>
                <w:i/>
                <w:iCs/>
                <w:sz w:val="12"/>
                <w:szCs w:val="12"/>
              </w:rPr>
            </w:pPr>
          </w:p>
          <w:p w14:paraId="771377F3" w14:textId="77777777" w:rsidR="00DD1F44" w:rsidRDefault="00DD1F44" w:rsidP="00DD1F44">
            <w:pPr>
              <w:ind w:firstLine="540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3. Kokių pozityvių rezultatų laukiama.</w:t>
            </w:r>
          </w:p>
        </w:tc>
      </w:tr>
      <w:tr w:rsidR="00DD1F44" w14:paraId="01D60278" w14:textId="77777777" w:rsidTr="000F6E1F">
        <w:tc>
          <w:tcPr>
            <w:tcW w:w="9854" w:type="dxa"/>
          </w:tcPr>
          <w:p w14:paraId="780C1030" w14:textId="4A608E0A" w:rsidR="00DD1F44" w:rsidRDefault="00571609" w:rsidP="00DD1F44">
            <w:pPr>
              <w:ind w:firstLine="540"/>
              <w:jc w:val="both"/>
            </w:pPr>
            <w:r>
              <w:t>B</w:t>
            </w:r>
            <w:r w:rsidR="00E65BB6">
              <w:t xml:space="preserve">endrojo plano </w:t>
            </w:r>
            <w:r w:rsidR="00E65BB6">
              <w:rPr>
                <w:bCs/>
                <w:szCs w:val="24"/>
              </w:rPr>
              <w:t>patvirtinimas sudarys galimybes įgyvendinti nustatytus tikslus.</w:t>
            </w:r>
          </w:p>
        </w:tc>
      </w:tr>
      <w:tr w:rsidR="00DD1F44" w14:paraId="1BA3C0D0" w14:textId="77777777" w:rsidTr="000F6E1F">
        <w:tc>
          <w:tcPr>
            <w:tcW w:w="9854" w:type="dxa"/>
          </w:tcPr>
          <w:p w14:paraId="0A2960FB" w14:textId="77777777" w:rsidR="00DD1F44" w:rsidRDefault="00DD1F44" w:rsidP="00DD1F44">
            <w:pPr>
              <w:ind w:firstLine="540"/>
              <w:rPr>
                <w:i/>
                <w:iCs/>
                <w:sz w:val="12"/>
                <w:szCs w:val="12"/>
              </w:rPr>
            </w:pPr>
          </w:p>
          <w:p w14:paraId="707A372E" w14:textId="77777777" w:rsidR="00DD1F44" w:rsidRDefault="00DD1F44" w:rsidP="00DD1F44">
            <w:pPr>
              <w:ind w:firstLine="540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4. Galimos neigiamos priimto projekto pasekmės ir kokių priemonių reikėtų imtis, kad tokių pasekmių būtų išvengta.</w:t>
            </w:r>
          </w:p>
        </w:tc>
      </w:tr>
      <w:tr w:rsidR="00DD1F44" w14:paraId="557B5387" w14:textId="77777777" w:rsidTr="000F6E1F">
        <w:tc>
          <w:tcPr>
            <w:tcW w:w="9854" w:type="dxa"/>
          </w:tcPr>
          <w:p w14:paraId="74289F7C" w14:textId="00680109" w:rsidR="00DD1F44" w:rsidRDefault="00E65BB6" w:rsidP="00DD1F44">
            <w:pPr>
              <w:ind w:firstLine="540"/>
              <w:jc w:val="both"/>
            </w:pPr>
            <w:r>
              <w:t>Nenumatoma.</w:t>
            </w:r>
            <w:r w:rsidR="009C7156">
              <w:t xml:space="preserve"> </w:t>
            </w:r>
          </w:p>
        </w:tc>
      </w:tr>
      <w:tr w:rsidR="00DD1F44" w14:paraId="4B80383A" w14:textId="77777777" w:rsidTr="000F6E1F">
        <w:tc>
          <w:tcPr>
            <w:tcW w:w="9854" w:type="dxa"/>
          </w:tcPr>
          <w:p w14:paraId="77404911" w14:textId="77777777" w:rsidR="00DD1F44" w:rsidRDefault="00DD1F44" w:rsidP="00DD1F44">
            <w:pPr>
              <w:ind w:firstLine="540"/>
              <w:rPr>
                <w:b/>
                <w:bCs/>
                <w:i/>
                <w:iCs/>
                <w:sz w:val="12"/>
                <w:szCs w:val="12"/>
              </w:rPr>
            </w:pPr>
          </w:p>
          <w:p w14:paraId="78400802" w14:textId="77777777" w:rsidR="00DD1F44" w:rsidRDefault="00DD1F44" w:rsidP="00DD1F44">
            <w:pPr>
              <w:ind w:firstLine="540"/>
              <w:jc w:val="both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5. Kokie šios srities aktai tebegalioja (pateikiamas šių aktų sąrašas) ir kokius galiojančius aktus reikės pakeisti ar panaikinti; jeigu reikia Kolegijos ar mero priimamų aktų, kas ir kada juos turėtų parengti, priėmus teikiamą projektą.</w:t>
            </w:r>
          </w:p>
        </w:tc>
      </w:tr>
      <w:tr w:rsidR="00DD1F44" w14:paraId="5C40E4CD" w14:textId="77777777" w:rsidTr="000F6E1F">
        <w:tc>
          <w:tcPr>
            <w:tcW w:w="9854" w:type="dxa"/>
          </w:tcPr>
          <w:p w14:paraId="42EF4D96" w14:textId="184957D5" w:rsidR="00E65BB6" w:rsidRDefault="00E65BB6" w:rsidP="00E65BB6">
            <w:pPr>
              <w:shd w:val="clear" w:color="auto" w:fill="FFFFFF"/>
              <w:ind w:firstLine="582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Galiojantys aktai: Lietuvos </w:t>
            </w:r>
            <w:r w:rsidRPr="00092D9B">
              <w:rPr>
                <w:color w:val="000000" w:themeColor="text1"/>
                <w:szCs w:val="24"/>
              </w:rPr>
              <w:t>Respublikos vietos savivaldos įstatym</w:t>
            </w:r>
            <w:r>
              <w:rPr>
                <w:color w:val="000000" w:themeColor="text1"/>
                <w:szCs w:val="24"/>
              </w:rPr>
              <w:t xml:space="preserve">as, </w:t>
            </w:r>
            <w:r>
              <w:rPr>
                <w:szCs w:val="24"/>
              </w:rPr>
              <w:t xml:space="preserve">Lietuvos Respublikos teritorijų planavimo įstatymas, </w:t>
            </w:r>
            <w:bookmarkStart w:id="6" w:name="_Hlk136607614"/>
            <w:r>
              <w:rPr>
                <w:szCs w:val="24"/>
              </w:rPr>
              <w:t>Kompleksinio teritorijų planavimo dokumentų rengimo taisyklė</w:t>
            </w:r>
            <w:bookmarkEnd w:id="6"/>
            <w:r>
              <w:rPr>
                <w:szCs w:val="24"/>
              </w:rPr>
              <w:t>s ir kiti Lietuvos Respublikos teisės aktai ir metodiniai nurodymai.</w:t>
            </w:r>
          </w:p>
          <w:p w14:paraId="10F9DA85" w14:textId="7CD3CEF9" w:rsidR="00E84F17" w:rsidRDefault="00E65BB6" w:rsidP="00E65BB6">
            <w:pPr>
              <w:ind w:firstLine="540"/>
              <w:jc w:val="both"/>
            </w:pPr>
            <w:r>
              <w:rPr>
                <w:szCs w:val="24"/>
              </w:rPr>
              <w:t>Priėmus teikiamą projektą, jokių priimtų aktų nereikia nei keisti, nei panaikinti.</w:t>
            </w:r>
          </w:p>
        </w:tc>
      </w:tr>
      <w:tr w:rsidR="00DD1F44" w14:paraId="49E41498" w14:textId="77777777" w:rsidTr="000F6E1F">
        <w:tc>
          <w:tcPr>
            <w:tcW w:w="9854" w:type="dxa"/>
          </w:tcPr>
          <w:p w14:paraId="40966710" w14:textId="77777777" w:rsidR="00DD1F44" w:rsidRDefault="00DD1F44" w:rsidP="00DD1F44">
            <w:pPr>
              <w:ind w:firstLine="540"/>
              <w:jc w:val="both"/>
              <w:rPr>
                <w:b/>
                <w:bCs/>
                <w:i/>
                <w:iCs/>
                <w:sz w:val="12"/>
                <w:szCs w:val="12"/>
              </w:rPr>
            </w:pPr>
          </w:p>
          <w:p w14:paraId="64FC9B70" w14:textId="77777777" w:rsidR="00DD1F44" w:rsidRDefault="00DD1F44" w:rsidP="00DD1F44">
            <w:pPr>
              <w:ind w:firstLine="540"/>
              <w:jc w:val="both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6. Jeigu reikia atlikti sprendimo projekto antikorupcinį vertinimą, sprendžia projekto rengėjas, atsižvelgdamas į Teisės aktų projektų antikorupcinio vertinimo taisykles.</w:t>
            </w:r>
          </w:p>
        </w:tc>
      </w:tr>
      <w:tr w:rsidR="00DD1F44" w14:paraId="12906FB4" w14:textId="77777777" w:rsidTr="000F6E1F">
        <w:tc>
          <w:tcPr>
            <w:tcW w:w="9854" w:type="dxa"/>
          </w:tcPr>
          <w:p w14:paraId="4DF6DD31" w14:textId="604A166A" w:rsidR="00DD1F44" w:rsidRDefault="00CB1591" w:rsidP="00DD1F44">
            <w:pPr>
              <w:ind w:firstLine="540"/>
              <w:jc w:val="both"/>
            </w:pPr>
            <w:r>
              <w:rPr>
                <w:szCs w:val="24"/>
              </w:rPr>
              <w:t>Antikorupcinis vertinimas neatliekamas.</w:t>
            </w:r>
          </w:p>
        </w:tc>
      </w:tr>
      <w:tr w:rsidR="00DD1F44" w14:paraId="76760332" w14:textId="77777777" w:rsidTr="000F6E1F">
        <w:tc>
          <w:tcPr>
            <w:tcW w:w="9854" w:type="dxa"/>
          </w:tcPr>
          <w:p w14:paraId="642B26F8" w14:textId="77777777" w:rsidR="00421F60" w:rsidRDefault="00421F60" w:rsidP="00B02FC9">
            <w:pPr>
              <w:jc w:val="both"/>
              <w:rPr>
                <w:b/>
                <w:bCs/>
                <w:i/>
                <w:iCs/>
              </w:rPr>
            </w:pPr>
          </w:p>
          <w:p w14:paraId="6403879A" w14:textId="18432D3C" w:rsidR="00DD1F44" w:rsidRDefault="00DD1F44" w:rsidP="00203948">
            <w:pPr>
              <w:ind w:firstLine="540"/>
              <w:jc w:val="both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7. Projekto rengimo metu gauti specialistų vertinimai ir išvados, ekonominiai apskaičiavimai (sąmatos) ir konkretūs finansavimo šaltiniai.</w:t>
            </w:r>
          </w:p>
        </w:tc>
      </w:tr>
      <w:tr w:rsidR="00DD1F44" w14:paraId="5C53C691" w14:textId="77777777" w:rsidTr="000A331E">
        <w:trPr>
          <w:trHeight w:val="443"/>
        </w:trPr>
        <w:tc>
          <w:tcPr>
            <w:tcW w:w="9854" w:type="dxa"/>
          </w:tcPr>
          <w:p w14:paraId="286596B8" w14:textId="0283C55D" w:rsidR="00DD1F44" w:rsidRDefault="00203948" w:rsidP="00DD1F44">
            <w:pPr>
              <w:ind w:firstLine="540"/>
              <w:jc w:val="both"/>
            </w:pPr>
            <w:r>
              <w:t xml:space="preserve">    </w:t>
            </w:r>
            <w:r w:rsidR="008F05E3">
              <w:rPr>
                <w:szCs w:val="24"/>
              </w:rPr>
              <w:t>Nėra.</w:t>
            </w:r>
          </w:p>
        </w:tc>
      </w:tr>
      <w:tr w:rsidR="00DD1F44" w14:paraId="1FB78749" w14:textId="77777777" w:rsidTr="000F6E1F">
        <w:tc>
          <w:tcPr>
            <w:tcW w:w="9854" w:type="dxa"/>
          </w:tcPr>
          <w:p w14:paraId="14F58B96" w14:textId="77777777" w:rsidR="00DD1F44" w:rsidRDefault="00DD1F44" w:rsidP="00B02FC9">
            <w:pPr>
              <w:rPr>
                <w:b/>
                <w:bCs/>
                <w:i/>
                <w:iCs/>
                <w:sz w:val="12"/>
                <w:szCs w:val="12"/>
              </w:rPr>
            </w:pPr>
          </w:p>
          <w:p w14:paraId="2AF8A3FA" w14:textId="77777777" w:rsidR="00DD1F44" w:rsidRDefault="00DD1F44" w:rsidP="00DD1F44">
            <w:pPr>
              <w:ind w:firstLine="540"/>
            </w:pPr>
            <w:r>
              <w:rPr>
                <w:b/>
                <w:bCs/>
                <w:i/>
                <w:iCs/>
              </w:rPr>
              <w:t>8. Projekto autorius ar autorių grupė.</w:t>
            </w:r>
          </w:p>
        </w:tc>
      </w:tr>
      <w:tr w:rsidR="00DD1F44" w14:paraId="18CCC41D" w14:textId="77777777" w:rsidTr="000F6E1F">
        <w:tc>
          <w:tcPr>
            <w:tcW w:w="9854" w:type="dxa"/>
          </w:tcPr>
          <w:p w14:paraId="08D26D16" w14:textId="77777777" w:rsidR="00DD1F44" w:rsidRDefault="00203948" w:rsidP="00DD1F44">
            <w:pPr>
              <w:ind w:firstLine="540"/>
            </w:pPr>
            <w:r>
              <w:t>Ramunė Vytartienė, Architektūros ir urbanistikos</w:t>
            </w:r>
            <w:r w:rsidRPr="00485DEE">
              <w:t xml:space="preserve"> skyriaus</w:t>
            </w:r>
            <w:r>
              <w:t xml:space="preserve"> teritorijų planavimo specialistė.</w:t>
            </w:r>
          </w:p>
          <w:p w14:paraId="5ECDD0B6" w14:textId="15FDAC81" w:rsidR="00405A74" w:rsidRDefault="00405A74" w:rsidP="00DD1F44">
            <w:pPr>
              <w:ind w:firstLine="540"/>
            </w:pPr>
          </w:p>
        </w:tc>
      </w:tr>
      <w:tr w:rsidR="00DD1F44" w14:paraId="35C359EF" w14:textId="77777777" w:rsidTr="000F6E1F">
        <w:tc>
          <w:tcPr>
            <w:tcW w:w="9854" w:type="dxa"/>
          </w:tcPr>
          <w:p w14:paraId="028C58E4" w14:textId="77777777" w:rsidR="00DD1F44" w:rsidRDefault="00DD1F44" w:rsidP="00DD1F44">
            <w:pPr>
              <w:ind w:firstLine="540"/>
              <w:rPr>
                <w:b/>
                <w:bCs/>
                <w:i/>
                <w:iCs/>
                <w:sz w:val="12"/>
                <w:szCs w:val="12"/>
              </w:rPr>
            </w:pPr>
          </w:p>
          <w:p w14:paraId="5D3AD9D3" w14:textId="77777777" w:rsidR="00DD1F44" w:rsidRDefault="00DD1F44" w:rsidP="00DD1F44">
            <w:pPr>
              <w:ind w:firstLine="540"/>
            </w:pPr>
            <w:r>
              <w:rPr>
                <w:b/>
                <w:bCs/>
                <w:i/>
                <w:iCs/>
              </w:rPr>
              <w:t>9. Reikšminiai projekto žodžiai, kurių reikia šiam projektui įtraukti į kompiuterinę paieškos sistemą.</w:t>
            </w:r>
          </w:p>
        </w:tc>
      </w:tr>
      <w:tr w:rsidR="00DD1F44" w14:paraId="087F8CF4" w14:textId="77777777" w:rsidTr="000F6E1F">
        <w:tc>
          <w:tcPr>
            <w:tcW w:w="9854" w:type="dxa"/>
          </w:tcPr>
          <w:p w14:paraId="225DEDFB" w14:textId="480AD8C9" w:rsidR="00DD1F44" w:rsidRDefault="00E65BB6" w:rsidP="00DD1F44">
            <w:pPr>
              <w:ind w:firstLine="540"/>
            </w:pPr>
            <w:r>
              <w:rPr>
                <w:szCs w:val="24"/>
              </w:rPr>
              <w:lastRenderedPageBreak/>
              <w:t>ARC, Bendrasis planas, rengimas.</w:t>
            </w:r>
          </w:p>
        </w:tc>
      </w:tr>
      <w:tr w:rsidR="00DD1F44" w14:paraId="1EE8E368" w14:textId="77777777" w:rsidTr="000F6E1F">
        <w:tc>
          <w:tcPr>
            <w:tcW w:w="9854" w:type="dxa"/>
          </w:tcPr>
          <w:p w14:paraId="204F2D28" w14:textId="77777777" w:rsidR="00DD1F44" w:rsidRDefault="00DD1F44" w:rsidP="00DD1F44">
            <w:pPr>
              <w:ind w:firstLine="540"/>
              <w:rPr>
                <w:b/>
                <w:bCs/>
                <w:i/>
                <w:iCs/>
                <w:sz w:val="12"/>
                <w:szCs w:val="12"/>
              </w:rPr>
            </w:pPr>
          </w:p>
          <w:p w14:paraId="18841A12" w14:textId="77777777" w:rsidR="00DD1F44" w:rsidRDefault="00DD1F44" w:rsidP="00DD1F44">
            <w:pPr>
              <w:ind w:firstLine="540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10. Kiti, autorių nuomone, reikalingi pagrindimai ir paaiškinimai.</w:t>
            </w:r>
          </w:p>
        </w:tc>
      </w:tr>
      <w:tr w:rsidR="00DD1F44" w14:paraId="3AEBFB65" w14:textId="77777777" w:rsidTr="000F6E1F">
        <w:tc>
          <w:tcPr>
            <w:tcW w:w="9854" w:type="dxa"/>
          </w:tcPr>
          <w:p w14:paraId="6768CF77" w14:textId="0F2BF2E3" w:rsidR="000F6E1F" w:rsidRPr="000F6E1F" w:rsidRDefault="00E65BB6" w:rsidP="000502B4">
            <w:pPr>
              <w:ind w:firstLine="540"/>
              <w:jc w:val="both"/>
              <w:rPr>
                <w:color w:val="000000"/>
                <w:shd w:val="clear" w:color="auto" w:fill="FFFFFF"/>
              </w:rPr>
            </w:pPr>
            <w:r>
              <w:rPr>
                <w:szCs w:val="24"/>
              </w:rPr>
              <w:t xml:space="preserve">Pridedama Valstybinės teritorijų planavimo ir statybos inspekcijos prie Aplinkos ministerijos 2023-05-29 </w:t>
            </w:r>
            <w:r w:rsidR="00571609">
              <w:rPr>
                <w:szCs w:val="24"/>
              </w:rPr>
              <w:t xml:space="preserve">teritorijų planavimo dokumento patikrinimo </w:t>
            </w:r>
            <w:r>
              <w:rPr>
                <w:szCs w:val="24"/>
              </w:rPr>
              <w:t xml:space="preserve">akto Nr. </w:t>
            </w:r>
            <w:r w:rsidRPr="00B57A02">
              <w:rPr>
                <w:szCs w:val="24"/>
              </w:rPr>
              <w:t>REG</w:t>
            </w:r>
            <w:r>
              <w:rPr>
                <w:szCs w:val="24"/>
              </w:rPr>
              <w:t>279132 išvada.</w:t>
            </w:r>
          </w:p>
        </w:tc>
      </w:tr>
    </w:tbl>
    <w:p w14:paraId="0A183281" w14:textId="379B40A2" w:rsidR="00DD1F44" w:rsidRDefault="00DD1F44" w:rsidP="00974D16">
      <w:pPr>
        <w:pStyle w:val="Pagrindiniotekstotrauka3"/>
        <w:spacing w:after="0"/>
        <w:rPr>
          <w:b/>
          <w:bCs/>
        </w:rPr>
      </w:pPr>
    </w:p>
    <w:p w14:paraId="4D91F08A" w14:textId="77777777" w:rsidR="00317E70" w:rsidRDefault="00317E70" w:rsidP="003602E8">
      <w:pPr>
        <w:pStyle w:val="Pagrindiniotekstotrauka3"/>
        <w:spacing w:after="0"/>
        <w:ind w:left="0"/>
        <w:rPr>
          <w:b/>
          <w:bCs/>
        </w:rPr>
      </w:pPr>
    </w:p>
    <w:p w14:paraId="5D56260D" w14:textId="028D0DAC" w:rsidR="00DD1F44" w:rsidRDefault="00DD1F44" w:rsidP="00974D16">
      <w:pPr>
        <w:pStyle w:val="Pagrindiniotekstotrauka3"/>
        <w:spacing w:after="0"/>
        <w:rPr>
          <w:b/>
          <w:bCs/>
        </w:rPr>
      </w:pPr>
    </w:p>
    <w:p w14:paraId="78523B6D" w14:textId="77777777" w:rsidR="00650444" w:rsidRPr="00203948" w:rsidRDefault="00650444" w:rsidP="00974D16">
      <w:pPr>
        <w:pStyle w:val="Pagrindiniotekstotrauka3"/>
        <w:spacing w:after="0"/>
        <w:rPr>
          <w:b/>
          <w:bCs/>
        </w:rPr>
      </w:pPr>
    </w:p>
    <w:p w14:paraId="3D0DBBD5" w14:textId="229E0326" w:rsidR="00203948" w:rsidRPr="003602E8" w:rsidRDefault="00203948" w:rsidP="00203948">
      <w:pPr>
        <w:pStyle w:val="Pagrindiniotekstotrauka3"/>
        <w:spacing w:after="0"/>
        <w:rPr>
          <w:bCs/>
          <w:sz w:val="22"/>
          <w:szCs w:val="22"/>
        </w:rPr>
      </w:pPr>
      <w:r w:rsidRPr="003602E8">
        <w:rPr>
          <w:bCs/>
          <w:sz w:val="22"/>
          <w:szCs w:val="22"/>
        </w:rPr>
        <w:t>Architektūros ir urbanistikos skyriaus</w:t>
      </w:r>
    </w:p>
    <w:p w14:paraId="4CFE9A7C" w14:textId="4745A23D" w:rsidR="00B55D2E" w:rsidRPr="0051198F" w:rsidRDefault="00030EEE" w:rsidP="0051198F">
      <w:pPr>
        <w:pStyle w:val="Pagrindiniotekstotrauka3"/>
        <w:spacing w:after="0"/>
        <w:rPr>
          <w:bCs/>
          <w:sz w:val="24"/>
          <w:szCs w:val="24"/>
        </w:rPr>
      </w:pPr>
      <w:r w:rsidRPr="0051198F">
        <w:rPr>
          <w:bCs/>
          <w:sz w:val="22"/>
          <w:szCs w:val="22"/>
        </w:rPr>
        <w:t>t</w:t>
      </w:r>
      <w:r w:rsidR="00203948" w:rsidRPr="0051198F">
        <w:rPr>
          <w:bCs/>
          <w:sz w:val="22"/>
          <w:szCs w:val="22"/>
        </w:rPr>
        <w:t>eritorijų planavimo specialistė</w:t>
      </w:r>
      <w:r w:rsidR="00317E70" w:rsidRPr="0051198F">
        <w:rPr>
          <w:bCs/>
          <w:sz w:val="24"/>
          <w:szCs w:val="24"/>
        </w:rPr>
        <w:t xml:space="preserve">           </w:t>
      </w:r>
      <w:r w:rsidR="00DD1F44" w:rsidRPr="0051198F">
        <w:rPr>
          <w:bCs/>
          <w:sz w:val="24"/>
          <w:szCs w:val="24"/>
        </w:rPr>
        <w:tab/>
      </w:r>
      <w:r w:rsidR="00317E70" w:rsidRPr="0051198F">
        <w:rPr>
          <w:bCs/>
          <w:sz w:val="24"/>
          <w:szCs w:val="24"/>
        </w:rPr>
        <w:t xml:space="preserve">    </w:t>
      </w:r>
      <w:r w:rsidR="00203948" w:rsidRPr="0051198F">
        <w:rPr>
          <w:bCs/>
          <w:sz w:val="24"/>
          <w:szCs w:val="24"/>
        </w:rPr>
        <w:t xml:space="preserve"> </w:t>
      </w:r>
      <w:r w:rsidR="0051198F">
        <w:rPr>
          <w:bCs/>
          <w:sz w:val="24"/>
          <w:szCs w:val="24"/>
        </w:rPr>
        <w:tab/>
      </w:r>
      <w:r w:rsidR="0051198F">
        <w:rPr>
          <w:bCs/>
          <w:sz w:val="24"/>
          <w:szCs w:val="24"/>
        </w:rPr>
        <w:tab/>
        <w:t xml:space="preserve">       </w:t>
      </w:r>
      <w:r w:rsidR="00B55D2E" w:rsidRPr="0051198F">
        <w:rPr>
          <w:bCs/>
          <w:sz w:val="24"/>
          <w:szCs w:val="24"/>
        </w:rPr>
        <w:t xml:space="preserve"> </w:t>
      </w:r>
      <w:r w:rsidR="00317E70" w:rsidRPr="0051198F">
        <w:rPr>
          <w:bCs/>
          <w:sz w:val="24"/>
          <w:szCs w:val="24"/>
        </w:rPr>
        <w:t xml:space="preserve">                         </w:t>
      </w:r>
      <w:r w:rsidR="00203948" w:rsidRPr="0051198F">
        <w:rPr>
          <w:bCs/>
          <w:sz w:val="22"/>
          <w:szCs w:val="22"/>
        </w:rPr>
        <w:t xml:space="preserve">Ramunė </w:t>
      </w:r>
      <w:proofErr w:type="spellStart"/>
      <w:r w:rsidR="00203948" w:rsidRPr="0051198F">
        <w:rPr>
          <w:bCs/>
          <w:sz w:val="22"/>
          <w:szCs w:val="22"/>
        </w:rPr>
        <w:t>Vytartienė</w:t>
      </w:r>
      <w:proofErr w:type="spellEnd"/>
      <w:r w:rsidR="00B55D2E" w:rsidRPr="0051198F">
        <w:rPr>
          <w:bCs/>
          <w:sz w:val="24"/>
          <w:szCs w:val="24"/>
        </w:rPr>
        <w:t xml:space="preserve">                     </w:t>
      </w:r>
    </w:p>
    <w:p w14:paraId="740F6947" w14:textId="6759975A" w:rsidR="005D1983" w:rsidRPr="0051198F" w:rsidRDefault="005D1983" w:rsidP="0051198F">
      <w:pPr>
        <w:rPr>
          <w:sz w:val="20"/>
        </w:rPr>
      </w:pPr>
    </w:p>
    <w:sectPr w:rsidR="005D1983" w:rsidRPr="0051198F" w:rsidSect="003602E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568" w:right="567" w:bottom="709" w:left="1701" w:header="567" w:footer="567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AB2F0C" w14:textId="77777777" w:rsidR="000B004C" w:rsidRDefault="000B004C">
      <w:r>
        <w:separator/>
      </w:r>
    </w:p>
  </w:endnote>
  <w:endnote w:type="continuationSeparator" w:id="0">
    <w:p w14:paraId="2E4D3B6D" w14:textId="77777777" w:rsidR="000B004C" w:rsidRDefault="000B00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imesLT">
    <w:altName w:val="Times New Roman"/>
    <w:charset w:val="01"/>
    <w:family w:val="roman"/>
    <w:pitch w:val="default"/>
  </w:font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DBE4DD" w14:textId="77777777" w:rsidR="008A1957" w:rsidRDefault="008A1957">
    <w:pPr>
      <w:pStyle w:val="Por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E54C70" w14:textId="77777777" w:rsidR="008A1957" w:rsidRDefault="008A1957">
    <w:pPr>
      <w:pStyle w:val="Por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7CC07B" w14:textId="77777777" w:rsidR="00DD1F44" w:rsidRPr="00524CD3" w:rsidRDefault="00DD1F44" w:rsidP="00DD1F44">
    <w:pPr>
      <w:pStyle w:val="Porat"/>
      <w:jc w:val="right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B8CE9A" w14:textId="77777777" w:rsidR="000B004C" w:rsidRDefault="000B004C">
      <w:r>
        <w:separator/>
      </w:r>
    </w:p>
  </w:footnote>
  <w:footnote w:type="continuationSeparator" w:id="0">
    <w:p w14:paraId="52945246" w14:textId="77777777" w:rsidR="000B004C" w:rsidRDefault="000B00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B11E3A" w14:textId="7ACED04F" w:rsidR="00DD1F44" w:rsidRDefault="00DD1F44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separate"/>
    </w:r>
    <w:r w:rsidR="003602E8">
      <w:rPr>
        <w:rStyle w:val="Puslapionumeris"/>
        <w:noProof/>
      </w:rPr>
      <w:t>1</w:t>
    </w:r>
    <w:r>
      <w:rPr>
        <w:rStyle w:val="Puslapionumeris"/>
      </w:rPr>
      <w:fldChar w:fldCharType="end"/>
    </w:r>
  </w:p>
  <w:p w14:paraId="09E16260" w14:textId="77777777" w:rsidR="00DD1F44" w:rsidRDefault="00DD1F44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ACFA07" w14:textId="77777777" w:rsidR="00DD1F44" w:rsidRDefault="00DD1F44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separate"/>
    </w:r>
    <w:r>
      <w:rPr>
        <w:rStyle w:val="Puslapionumeris"/>
        <w:noProof/>
      </w:rPr>
      <w:t>2</w:t>
    </w:r>
    <w:r>
      <w:rPr>
        <w:rStyle w:val="Puslapionumeris"/>
      </w:rPr>
      <w:fldChar w:fldCharType="end"/>
    </w:r>
  </w:p>
  <w:p w14:paraId="2400B0D1" w14:textId="77777777" w:rsidR="00DD1F44" w:rsidRDefault="00DD1F44">
    <w:pPr>
      <w:pStyle w:val="Antrats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6EDA38" w14:textId="77777777" w:rsidR="008A1957" w:rsidRDefault="008A1957">
    <w:pPr>
      <w:pStyle w:val="Antrats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removePersonalInformation/>
  <w:removeDateAndTime/>
  <w:displayBackgroundShap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396"/>
  <w:drawingGridHorizontalSpacing w:val="187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1F44"/>
    <w:rsid w:val="00014C4A"/>
    <w:rsid w:val="00030EEE"/>
    <w:rsid w:val="00047B98"/>
    <w:rsid w:val="000502B4"/>
    <w:rsid w:val="0005069B"/>
    <w:rsid w:val="000734BA"/>
    <w:rsid w:val="00085B47"/>
    <w:rsid w:val="000A331E"/>
    <w:rsid w:val="000B004C"/>
    <w:rsid w:val="000C609A"/>
    <w:rsid w:val="000E1036"/>
    <w:rsid w:val="000F6E1F"/>
    <w:rsid w:val="00166D83"/>
    <w:rsid w:val="001C253E"/>
    <w:rsid w:val="001F3FD5"/>
    <w:rsid w:val="00203948"/>
    <w:rsid w:val="0023581A"/>
    <w:rsid w:val="0028093C"/>
    <w:rsid w:val="002C7232"/>
    <w:rsid w:val="002F3068"/>
    <w:rsid w:val="00317E70"/>
    <w:rsid w:val="00322C9A"/>
    <w:rsid w:val="003602E8"/>
    <w:rsid w:val="003622DF"/>
    <w:rsid w:val="00393A62"/>
    <w:rsid w:val="003A6498"/>
    <w:rsid w:val="003E44A1"/>
    <w:rsid w:val="00400938"/>
    <w:rsid w:val="00405A74"/>
    <w:rsid w:val="00414014"/>
    <w:rsid w:val="00421F60"/>
    <w:rsid w:val="0042230F"/>
    <w:rsid w:val="0044309A"/>
    <w:rsid w:val="0047544E"/>
    <w:rsid w:val="004A3109"/>
    <w:rsid w:val="004B198F"/>
    <w:rsid w:val="004C0532"/>
    <w:rsid w:val="0051198F"/>
    <w:rsid w:val="00512D22"/>
    <w:rsid w:val="00550081"/>
    <w:rsid w:val="00567074"/>
    <w:rsid w:val="00571609"/>
    <w:rsid w:val="005B7CE3"/>
    <w:rsid w:val="005D1983"/>
    <w:rsid w:val="005F1BE9"/>
    <w:rsid w:val="00607E23"/>
    <w:rsid w:val="006100CA"/>
    <w:rsid w:val="006122BC"/>
    <w:rsid w:val="00616198"/>
    <w:rsid w:val="00650444"/>
    <w:rsid w:val="006613DC"/>
    <w:rsid w:val="00662A58"/>
    <w:rsid w:val="0072058F"/>
    <w:rsid w:val="00794F2D"/>
    <w:rsid w:val="007F6ACE"/>
    <w:rsid w:val="00843AB2"/>
    <w:rsid w:val="00853CD0"/>
    <w:rsid w:val="00857B80"/>
    <w:rsid w:val="00860D36"/>
    <w:rsid w:val="00870339"/>
    <w:rsid w:val="008A1957"/>
    <w:rsid w:val="008A5900"/>
    <w:rsid w:val="008E698D"/>
    <w:rsid w:val="008F05E3"/>
    <w:rsid w:val="008F3337"/>
    <w:rsid w:val="00901BF0"/>
    <w:rsid w:val="00923661"/>
    <w:rsid w:val="009515A1"/>
    <w:rsid w:val="00954785"/>
    <w:rsid w:val="00974D16"/>
    <w:rsid w:val="009866B3"/>
    <w:rsid w:val="00995D7E"/>
    <w:rsid w:val="009B4FA3"/>
    <w:rsid w:val="009C7156"/>
    <w:rsid w:val="009D2618"/>
    <w:rsid w:val="00A10934"/>
    <w:rsid w:val="00A22B59"/>
    <w:rsid w:val="00A35C7E"/>
    <w:rsid w:val="00AC2F95"/>
    <w:rsid w:val="00AE59DB"/>
    <w:rsid w:val="00AF6BC8"/>
    <w:rsid w:val="00B02FC9"/>
    <w:rsid w:val="00B03E5C"/>
    <w:rsid w:val="00B55D2E"/>
    <w:rsid w:val="00BB188E"/>
    <w:rsid w:val="00BE5FFD"/>
    <w:rsid w:val="00C227C6"/>
    <w:rsid w:val="00C27CE9"/>
    <w:rsid w:val="00C62447"/>
    <w:rsid w:val="00C80A6C"/>
    <w:rsid w:val="00C947F3"/>
    <w:rsid w:val="00C96CD4"/>
    <w:rsid w:val="00CB1591"/>
    <w:rsid w:val="00CB5CF9"/>
    <w:rsid w:val="00D3443B"/>
    <w:rsid w:val="00D41F9E"/>
    <w:rsid w:val="00D86D9D"/>
    <w:rsid w:val="00D94A3B"/>
    <w:rsid w:val="00DD1F44"/>
    <w:rsid w:val="00E02F4D"/>
    <w:rsid w:val="00E141A8"/>
    <w:rsid w:val="00E24C8D"/>
    <w:rsid w:val="00E4239B"/>
    <w:rsid w:val="00E65BB6"/>
    <w:rsid w:val="00E8453A"/>
    <w:rsid w:val="00E84F17"/>
    <w:rsid w:val="00F2137A"/>
    <w:rsid w:val="00F557DF"/>
    <w:rsid w:val="00FA412E"/>
    <w:rsid w:val="00FE2333"/>
    <w:rsid w:val="00FE70EE"/>
    <w:rsid w:val="00FF7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BCDC9F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Definition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sid w:val="00DD1F44"/>
    <w:rPr>
      <w:sz w:val="24"/>
      <w:lang w:eastAsia="en-US"/>
    </w:rPr>
  </w:style>
  <w:style w:type="paragraph" w:styleId="Antrat4">
    <w:name w:val="heading 4"/>
    <w:basedOn w:val="prastasis"/>
    <w:link w:val="Antrat4Diagrama"/>
    <w:qFormat/>
    <w:rsid w:val="002C7232"/>
    <w:pPr>
      <w:keepNext/>
      <w:widowControl w:val="0"/>
      <w:jc w:val="center"/>
      <w:outlineLvl w:val="3"/>
    </w:pPr>
    <w:rPr>
      <w:rFonts w:ascii="TimesLT" w:hAnsi="TimesLT"/>
      <w:b/>
      <w:color w:val="00000A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rsid w:val="00DD1F44"/>
    <w:pPr>
      <w:tabs>
        <w:tab w:val="center" w:pos="4819"/>
        <w:tab w:val="right" w:pos="9638"/>
      </w:tabs>
    </w:pPr>
    <w:rPr>
      <w:szCs w:val="24"/>
      <w:lang w:val="en-GB"/>
    </w:rPr>
  </w:style>
  <w:style w:type="character" w:styleId="Puslapionumeris">
    <w:name w:val="page number"/>
    <w:basedOn w:val="Numatytasispastraiposriftas"/>
    <w:rsid w:val="00DD1F44"/>
  </w:style>
  <w:style w:type="paragraph" w:styleId="Porat">
    <w:name w:val="footer"/>
    <w:basedOn w:val="prastasis"/>
    <w:rsid w:val="00DD1F44"/>
    <w:pPr>
      <w:tabs>
        <w:tab w:val="center" w:pos="4819"/>
        <w:tab w:val="right" w:pos="9638"/>
      </w:tabs>
    </w:pPr>
  </w:style>
  <w:style w:type="paragraph" w:styleId="Pagrindiniotekstotrauka3">
    <w:name w:val="Body Text Indent 3"/>
    <w:basedOn w:val="prastasis"/>
    <w:rsid w:val="00DD1F44"/>
    <w:pPr>
      <w:spacing w:after="120"/>
      <w:ind w:left="283"/>
    </w:pPr>
    <w:rPr>
      <w:sz w:val="16"/>
      <w:szCs w:val="16"/>
    </w:rPr>
  </w:style>
  <w:style w:type="paragraph" w:customStyle="1" w:styleId="hd">
    <w:name w:val="hd"/>
    <w:basedOn w:val="prastasis"/>
    <w:rsid w:val="00DD1F44"/>
    <w:pPr>
      <w:spacing w:before="100" w:beforeAutospacing="1" w:after="100" w:afterAutospacing="1"/>
    </w:pPr>
    <w:rPr>
      <w:rFonts w:ascii="Georgia" w:eastAsia="Arial Unicode MS" w:hAnsi="Georgia" w:cs="Arial Unicode MS"/>
      <w:szCs w:val="24"/>
      <w:lang w:val="en-GB"/>
    </w:rPr>
  </w:style>
  <w:style w:type="paragraph" w:styleId="Pavadinimas">
    <w:name w:val="Title"/>
    <w:basedOn w:val="prastasis"/>
    <w:qFormat/>
    <w:rsid w:val="00DD1F44"/>
    <w:pPr>
      <w:tabs>
        <w:tab w:val="left" w:pos="0"/>
      </w:tabs>
      <w:jc w:val="center"/>
    </w:pPr>
    <w:rPr>
      <w:b/>
      <w:bCs/>
      <w:szCs w:val="24"/>
    </w:rPr>
  </w:style>
  <w:style w:type="paragraph" w:customStyle="1" w:styleId="Antrinispavadinimas">
    <w:name w:val="Antrinis pavadinimas"/>
    <w:basedOn w:val="prastasis"/>
    <w:qFormat/>
    <w:rsid w:val="00DD1F44"/>
    <w:pPr>
      <w:tabs>
        <w:tab w:val="left" w:pos="567"/>
      </w:tabs>
      <w:jc w:val="center"/>
    </w:pPr>
    <w:rPr>
      <w:b/>
      <w:bCs/>
      <w:szCs w:val="24"/>
    </w:rPr>
  </w:style>
  <w:style w:type="character" w:styleId="Hipersaitas">
    <w:name w:val="Hyperlink"/>
    <w:uiPriority w:val="99"/>
    <w:rsid w:val="009C7156"/>
    <w:rPr>
      <w:color w:val="000000"/>
      <w:u w:val="single"/>
    </w:rPr>
  </w:style>
  <w:style w:type="character" w:customStyle="1" w:styleId="AntratsDiagrama">
    <w:name w:val="Antraštės Diagrama"/>
    <w:link w:val="Antrats"/>
    <w:rsid w:val="004A3109"/>
    <w:rPr>
      <w:sz w:val="24"/>
      <w:szCs w:val="24"/>
      <w:lang w:val="en-GB" w:eastAsia="en-US"/>
    </w:rPr>
  </w:style>
  <w:style w:type="character" w:styleId="Perirtashipersaitas">
    <w:name w:val="FollowedHyperlink"/>
    <w:basedOn w:val="Numatytasispastraiposriftas"/>
    <w:rsid w:val="00A35C7E"/>
    <w:rPr>
      <w:color w:val="954F72" w:themeColor="followedHyperlink"/>
      <w:u w:val="single"/>
    </w:rPr>
  </w:style>
  <w:style w:type="paragraph" w:styleId="Pataisymai">
    <w:name w:val="Revision"/>
    <w:hidden/>
    <w:uiPriority w:val="99"/>
    <w:semiHidden/>
    <w:rsid w:val="00954785"/>
    <w:rPr>
      <w:sz w:val="24"/>
      <w:lang w:eastAsia="en-US"/>
    </w:rPr>
  </w:style>
  <w:style w:type="character" w:customStyle="1" w:styleId="Antrat4Diagrama">
    <w:name w:val="Antraštė 4 Diagrama"/>
    <w:basedOn w:val="Numatytasispastraiposriftas"/>
    <w:link w:val="Antrat4"/>
    <w:rsid w:val="002C7232"/>
    <w:rPr>
      <w:rFonts w:ascii="TimesLT" w:hAnsi="TimesLT"/>
      <w:b/>
      <w:color w:val="00000A"/>
      <w:sz w:val="24"/>
      <w:lang w:eastAsia="en-US"/>
    </w:rPr>
  </w:style>
  <w:style w:type="character" w:customStyle="1" w:styleId="StrongEmphasis">
    <w:name w:val="Strong Emphasis"/>
    <w:qFormat/>
    <w:rsid w:val="002C7232"/>
    <w:rPr>
      <w:b/>
      <w:bCs/>
    </w:rPr>
  </w:style>
  <w:style w:type="character" w:customStyle="1" w:styleId="Internetosaitas">
    <w:name w:val="Interneto saitas"/>
    <w:rsid w:val="00E141A8"/>
    <w:rPr>
      <w:color w:val="0000FF"/>
      <w:u w:val="single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AF6BC8"/>
    <w:rPr>
      <w:color w:val="605E5C"/>
      <w:shd w:val="clear" w:color="auto" w:fill="E1DFDD"/>
    </w:rPr>
  </w:style>
  <w:style w:type="character" w:customStyle="1" w:styleId="ListLabel3">
    <w:name w:val="ListLabel 3"/>
    <w:qFormat/>
    <w:rsid w:val="00AE59DB"/>
    <w:rPr>
      <w:rFonts w:ascii="Verdana" w:hAnsi="Verdana"/>
      <w:color w:val="EB1C24"/>
      <w:lang w:eastAsia="en-US"/>
    </w:rPr>
  </w:style>
  <w:style w:type="character" w:styleId="Komentaronuoroda">
    <w:name w:val="annotation reference"/>
    <w:basedOn w:val="Numatytasispastraiposriftas"/>
    <w:rsid w:val="00400938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rsid w:val="00400938"/>
    <w:rPr>
      <w:sz w:val="20"/>
    </w:rPr>
  </w:style>
  <w:style w:type="character" w:customStyle="1" w:styleId="KomentarotekstasDiagrama">
    <w:name w:val="Komentaro tekstas Diagrama"/>
    <w:basedOn w:val="Numatytasispastraiposriftas"/>
    <w:link w:val="Komentarotekstas"/>
    <w:rsid w:val="00400938"/>
    <w:rPr>
      <w:lang w:eastAsia="en-US"/>
    </w:rPr>
  </w:style>
  <w:style w:type="paragraph" w:styleId="Komentarotema">
    <w:name w:val="annotation subject"/>
    <w:basedOn w:val="Komentarotekstas"/>
    <w:next w:val="Komentarotekstas"/>
    <w:link w:val="KomentarotemaDiagrama"/>
    <w:semiHidden/>
    <w:unhideWhenUsed/>
    <w:rsid w:val="00400938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semiHidden/>
    <w:rsid w:val="00400938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682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219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-seimas.lrs.lt/portal/legalActEditions/lt/TAD/9c064b207a7411e38df3da592f4236cc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e-seimas.lrs.lt/portal/legalActEditions/lt/TAD/TAIS.23069" TargetMode="Externa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hyperlink" Target="https://e-seimas.lrs.lt/portal/legalActEditions/lt/TAD/TAIS.5884" TargetMode="External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5" Type="http://schemas.openxmlformats.org/officeDocument/2006/relationships/header" Target="header3.xml"/><Relationship Id="rId10" Type="http://schemas.openxmlformats.org/officeDocument/2006/relationships/hyperlink" Target="https://teisineinformacija.lt/silute/document/50587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teisineinformacija.lt/silute/document/50060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3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527600CF-8C0B-4E02-9BA3-5A27AF3165F6}">
  <we:reference id="fdf991e6-9106-41cd-a3e3-a99d86201b80" version="1.0.0.0" store="\\localhost\DekaOfficeAddins" storeType="Filesystem"/>
  <we:alternateReferences/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352</Words>
  <Characters>3189</Characters>
  <Application>Microsoft Office Word</Application>
  <DocSecurity>0</DocSecurity>
  <Lines>26</Lines>
  <Paragraphs>7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2022-05-04T10:55:00Z</dcterms:created>
  <dcterms:modified xsi:type="dcterms:W3CDTF">2023-06-07T10:03:00Z</dcterms:modified>
</cp:coreProperties>
</file>