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B3A01" w14:textId="076C8365" w:rsidR="00066103" w:rsidRDefault="00066103" w:rsidP="00E82B41">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Pr>
          <w:noProof/>
          <w:lang w:eastAsia="lt-LT"/>
        </w:rPr>
        <w:drawing>
          <wp:inline distT="0" distB="0" distL="0" distR="0" wp14:anchorId="0F8DCD29" wp14:editId="4E04586A">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07752F"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2A2F61F9" w14:textId="219A5AD4" w:rsidR="00066103" w:rsidRP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 xml:space="preserve">ŠILUTĖS RAJONO savivaldybės </w:t>
      </w:r>
    </w:p>
    <w:p w14:paraId="4AC818B0" w14:textId="70A507AD" w:rsidR="00A36CD6"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r w:rsidRPr="00066103">
        <w:rPr>
          <w:rFonts w:ascii="Times New Roman" w:eastAsia="Times New Roman" w:hAnsi="Times New Roman" w:cs="Times New Roman"/>
          <w:b/>
          <w:caps/>
          <w:sz w:val="24"/>
          <w:szCs w:val="24"/>
          <w:lang w:eastAsia="lt-LT"/>
        </w:rPr>
        <w:t>taryba</w:t>
      </w:r>
    </w:p>
    <w:p w14:paraId="0624791A" w14:textId="77777777" w:rsidR="00066103" w:rsidRDefault="00066103"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6F84B54" w14:textId="77777777" w:rsidR="001D7327" w:rsidRPr="00066103" w:rsidRDefault="001D7327" w:rsidP="00066103">
      <w:pPr>
        <w:keepNext/>
        <w:tabs>
          <w:tab w:val="left" w:pos="1296"/>
        </w:tabs>
        <w:spacing w:after="0" w:line="240" w:lineRule="auto"/>
        <w:jc w:val="center"/>
        <w:outlineLvl w:val="0"/>
        <w:rPr>
          <w:rFonts w:ascii="Times New Roman" w:eastAsia="Times New Roman" w:hAnsi="Times New Roman" w:cs="Times New Roman"/>
          <w:b/>
          <w:caps/>
          <w:sz w:val="24"/>
          <w:szCs w:val="24"/>
          <w:lang w:eastAsia="lt-LT"/>
        </w:rPr>
      </w:pPr>
    </w:p>
    <w:p w14:paraId="5C21EBA0" w14:textId="5CD5C5DA" w:rsidR="00056611" w:rsidRDefault="004132D2" w:rsidP="001C1E11">
      <w:pPr>
        <w:spacing w:after="0" w:line="240" w:lineRule="auto"/>
        <w:jc w:val="center"/>
        <w:rPr>
          <w:rFonts w:ascii="Times New Roman" w:eastAsia="Times New Roman" w:hAnsi="Times New Roman" w:cs="Times New Roman"/>
          <w:b/>
          <w:sz w:val="24"/>
          <w:szCs w:val="24"/>
        </w:rPr>
      </w:pPr>
      <w:r w:rsidRPr="004132D2">
        <w:rPr>
          <w:rFonts w:ascii="Times New Roman" w:eastAsia="Times New Roman" w:hAnsi="Times New Roman" w:cs="Times New Roman"/>
          <w:b/>
          <w:sz w:val="24"/>
          <w:szCs w:val="24"/>
        </w:rPr>
        <w:t>SPRENDIMAS</w:t>
      </w:r>
    </w:p>
    <w:p w14:paraId="2BD2A727" w14:textId="7D53105F" w:rsidR="002E3338" w:rsidRPr="002E3338" w:rsidRDefault="002E3338" w:rsidP="002E3338">
      <w:pPr>
        <w:spacing w:after="0" w:line="240" w:lineRule="auto"/>
        <w:jc w:val="center"/>
        <w:rPr>
          <w:rFonts w:ascii="Times New Roman" w:eastAsia="Times New Roman" w:hAnsi="Times New Roman" w:cs="Times New Roman"/>
          <w:b/>
          <w:bCs/>
          <w:caps/>
          <w:sz w:val="24"/>
        </w:rPr>
      </w:pPr>
      <w:r w:rsidRPr="002E3338">
        <w:rPr>
          <w:rFonts w:ascii="Times New Roman" w:eastAsia="Times New Roman" w:hAnsi="Times New Roman" w:cs="Times New Roman"/>
          <w:b/>
          <w:bCs/>
          <w:caps/>
          <w:sz w:val="24"/>
        </w:rPr>
        <w:t xml:space="preserve">DĖL </w:t>
      </w:r>
      <w:r w:rsidR="009461B1">
        <w:rPr>
          <w:rFonts w:ascii="Times New Roman" w:eastAsia="Times New Roman" w:hAnsi="Times New Roman" w:cs="Times New Roman"/>
          <w:b/>
          <w:bCs/>
          <w:caps/>
          <w:sz w:val="24"/>
        </w:rPr>
        <w:t>ŠILUTĖS RAJONO SAVIVALDYBĖS KINTŲ MIESTELIO TERITORIJOS BENDROJO PLANO PATVIRTINIMO</w:t>
      </w:r>
    </w:p>
    <w:p w14:paraId="570E9E0D" w14:textId="77777777" w:rsidR="00D81859" w:rsidRDefault="00D81859" w:rsidP="001C1E11">
      <w:pPr>
        <w:spacing w:after="0" w:line="240" w:lineRule="auto"/>
        <w:jc w:val="center"/>
        <w:rPr>
          <w:rFonts w:ascii="Times New Roman" w:hAnsi="Times New Roman" w:cs="Times New Roman"/>
          <w:b/>
          <w:sz w:val="24"/>
          <w:szCs w:val="24"/>
        </w:rPr>
      </w:pPr>
    </w:p>
    <w:p w14:paraId="66AEA608" w14:textId="77777777" w:rsidR="001D7327" w:rsidRPr="00D81859" w:rsidRDefault="001D7327" w:rsidP="001C1E11">
      <w:pPr>
        <w:spacing w:after="0" w:line="240" w:lineRule="auto"/>
        <w:jc w:val="center"/>
        <w:rPr>
          <w:rFonts w:ascii="Times New Roman" w:hAnsi="Times New Roman" w:cs="Times New Roman"/>
          <w:b/>
          <w:sz w:val="24"/>
          <w:szCs w:val="24"/>
        </w:rPr>
      </w:pPr>
    </w:p>
    <w:p w14:paraId="747A0036" w14:textId="15743C24" w:rsidR="00DC0A02" w:rsidRPr="00DC0A02" w:rsidRDefault="00F30900" w:rsidP="001C1E11">
      <w:pPr>
        <w:tabs>
          <w:tab w:val="center" w:pos="4819"/>
          <w:tab w:val="right" w:pos="963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5A4727">
        <w:rPr>
          <w:rFonts w:ascii="Times New Roman" w:hAnsi="Times New Roman" w:cs="Times New Roman"/>
          <w:sz w:val="24"/>
          <w:szCs w:val="24"/>
        </w:rPr>
        <w:t>3</w:t>
      </w:r>
      <w:r>
        <w:rPr>
          <w:rFonts w:ascii="Times New Roman" w:hAnsi="Times New Roman" w:cs="Times New Roman"/>
          <w:sz w:val="24"/>
          <w:szCs w:val="24"/>
        </w:rPr>
        <w:t xml:space="preserve"> m. </w:t>
      </w:r>
      <w:r w:rsidR="005A4727">
        <w:rPr>
          <w:rFonts w:ascii="Times New Roman" w:hAnsi="Times New Roman" w:cs="Times New Roman"/>
          <w:sz w:val="24"/>
          <w:szCs w:val="24"/>
        </w:rPr>
        <w:t xml:space="preserve">                        </w:t>
      </w:r>
      <w:r w:rsidR="00DC0A02" w:rsidRPr="00DC0A02">
        <w:rPr>
          <w:rFonts w:ascii="Times New Roman" w:hAnsi="Times New Roman" w:cs="Times New Roman"/>
          <w:sz w:val="24"/>
          <w:szCs w:val="24"/>
        </w:rPr>
        <w:t>d. Nr. T1-</w:t>
      </w:r>
    </w:p>
    <w:p w14:paraId="7992B1AC" w14:textId="702FA70A" w:rsidR="00991D25" w:rsidRDefault="00DC0A02" w:rsidP="001C1E11">
      <w:pPr>
        <w:spacing w:after="0" w:line="240" w:lineRule="auto"/>
        <w:jc w:val="center"/>
        <w:rPr>
          <w:rFonts w:ascii="Times New Roman" w:hAnsi="Times New Roman" w:cs="Times New Roman"/>
          <w:sz w:val="24"/>
          <w:szCs w:val="24"/>
        </w:rPr>
      </w:pPr>
      <w:r w:rsidRPr="00DC0A02">
        <w:rPr>
          <w:rFonts w:ascii="Times New Roman" w:hAnsi="Times New Roman" w:cs="Times New Roman"/>
          <w:sz w:val="24"/>
          <w:szCs w:val="24"/>
        </w:rPr>
        <w:t>Šilutė</w:t>
      </w:r>
    </w:p>
    <w:p w14:paraId="6F282656" w14:textId="77777777" w:rsidR="00991D25" w:rsidRDefault="00991D25" w:rsidP="00A1464E">
      <w:pPr>
        <w:spacing w:after="0" w:line="240" w:lineRule="auto"/>
        <w:jc w:val="center"/>
        <w:rPr>
          <w:rFonts w:ascii="Times New Roman" w:hAnsi="Times New Roman" w:cs="Times New Roman"/>
          <w:sz w:val="24"/>
          <w:szCs w:val="24"/>
        </w:rPr>
      </w:pPr>
    </w:p>
    <w:p w14:paraId="5184B59E" w14:textId="77777777" w:rsidR="00C813BE" w:rsidRDefault="00C813BE" w:rsidP="00A1464E">
      <w:pPr>
        <w:spacing w:after="0" w:line="240" w:lineRule="auto"/>
        <w:jc w:val="center"/>
        <w:rPr>
          <w:rFonts w:ascii="Times New Roman" w:hAnsi="Times New Roman" w:cs="Times New Roman"/>
          <w:sz w:val="24"/>
          <w:szCs w:val="24"/>
        </w:rPr>
      </w:pPr>
    </w:p>
    <w:p w14:paraId="06EE57D2" w14:textId="1E129FA4" w:rsidR="00B57A02" w:rsidRDefault="00B57A02" w:rsidP="005336B4">
      <w:pPr>
        <w:pStyle w:val="Pagrindinistekstas"/>
        <w:tabs>
          <w:tab w:val="left" w:pos="96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Pr="00B57A02">
        <w:rPr>
          <w:rFonts w:ascii="Times New Roman" w:hAnsi="Times New Roman" w:cs="Times New Roman"/>
          <w:sz w:val="24"/>
          <w:szCs w:val="24"/>
        </w:rPr>
        <w:t>Vadovaudamasi Lietuvos Respublikos vietos savivaldos įstatymo 15 straipsnio 2 dalies 24</w:t>
      </w:r>
      <w:r>
        <w:rPr>
          <w:rFonts w:ascii="Times New Roman" w:hAnsi="Times New Roman" w:cs="Times New Roman"/>
          <w:sz w:val="24"/>
          <w:szCs w:val="24"/>
        </w:rPr>
        <w:t xml:space="preserve"> </w:t>
      </w:r>
      <w:r w:rsidRPr="00B57A02">
        <w:rPr>
          <w:rFonts w:ascii="Times New Roman" w:hAnsi="Times New Roman" w:cs="Times New Roman"/>
          <w:sz w:val="24"/>
          <w:szCs w:val="24"/>
        </w:rPr>
        <w:t>punktu, Lietuvos Respublikos teritorijų planavimo įstatymo 27 straipsnio 3 dalimi</w:t>
      </w:r>
      <w:r w:rsidR="008D26CA">
        <w:rPr>
          <w:rFonts w:ascii="Times New Roman" w:hAnsi="Times New Roman" w:cs="Times New Roman"/>
          <w:sz w:val="24"/>
          <w:szCs w:val="24"/>
        </w:rPr>
        <w:t xml:space="preserve">, </w:t>
      </w:r>
      <w:r w:rsidR="008D26CA" w:rsidRPr="00765BD1">
        <w:rPr>
          <w:rFonts w:ascii="Times New Roman" w:hAnsi="Times New Roman" w:cs="Times New Roman"/>
          <w:sz w:val="24"/>
          <w:szCs w:val="24"/>
        </w:rPr>
        <w:t>Kompleksinio teritorijų planavimo dokumentų rengimo taisykl</w:t>
      </w:r>
      <w:r w:rsidR="00765BD1" w:rsidRPr="00765BD1">
        <w:rPr>
          <w:rFonts w:ascii="Times New Roman" w:hAnsi="Times New Roman" w:cs="Times New Roman"/>
          <w:sz w:val="24"/>
          <w:szCs w:val="24"/>
        </w:rPr>
        <w:t>ių 217 ir 218 punktais</w:t>
      </w:r>
      <w:r w:rsidRPr="00B57A02">
        <w:rPr>
          <w:rFonts w:ascii="Times New Roman" w:hAnsi="Times New Roman" w:cs="Times New Roman"/>
          <w:sz w:val="24"/>
          <w:szCs w:val="24"/>
        </w:rPr>
        <w:t xml:space="preserve"> ir atsižvelgdama</w:t>
      </w:r>
      <w:r>
        <w:rPr>
          <w:rFonts w:ascii="Times New Roman" w:hAnsi="Times New Roman" w:cs="Times New Roman"/>
          <w:sz w:val="24"/>
          <w:szCs w:val="24"/>
        </w:rPr>
        <w:t xml:space="preserve"> </w:t>
      </w:r>
      <w:r w:rsidRPr="00B57A02">
        <w:rPr>
          <w:rFonts w:ascii="Times New Roman" w:hAnsi="Times New Roman" w:cs="Times New Roman"/>
          <w:sz w:val="24"/>
          <w:szCs w:val="24"/>
        </w:rPr>
        <w:t xml:space="preserve">į Valstybinės teritorijų planavimo ir statybos inspekcijos prie Aplinkos ministerijos </w:t>
      </w:r>
      <w:r w:rsidR="00EC3755">
        <w:rPr>
          <w:rFonts w:ascii="Times New Roman" w:hAnsi="Times New Roman" w:cs="Times New Roman"/>
          <w:sz w:val="24"/>
          <w:szCs w:val="24"/>
        </w:rPr>
        <w:t>2023</w:t>
      </w:r>
      <w:r w:rsidR="005336B4">
        <w:rPr>
          <w:rFonts w:ascii="Times New Roman" w:hAnsi="Times New Roman" w:cs="Times New Roman"/>
          <w:sz w:val="24"/>
          <w:szCs w:val="24"/>
        </w:rPr>
        <w:t>-</w:t>
      </w:r>
      <w:r w:rsidR="00EC3755">
        <w:rPr>
          <w:rFonts w:ascii="Times New Roman" w:hAnsi="Times New Roman" w:cs="Times New Roman"/>
          <w:sz w:val="24"/>
          <w:szCs w:val="24"/>
        </w:rPr>
        <w:t>05</w:t>
      </w:r>
      <w:r w:rsidR="005336B4">
        <w:rPr>
          <w:rFonts w:ascii="Times New Roman" w:hAnsi="Times New Roman" w:cs="Times New Roman"/>
          <w:sz w:val="24"/>
          <w:szCs w:val="24"/>
        </w:rPr>
        <w:t>-</w:t>
      </w:r>
      <w:r w:rsidR="00EC3755">
        <w:rPr>
          <w:rFonts w:ascii="Times New Roman" w:hAnsi="Times New Roman" w:cs="Times New Roman"/>
          <w:sz w:val="24"/>
          <w:szCs w:val="24"/>
        </w:rPr>
        <w:t>29</w:t>
      </w:r>
      <w:r w:rsidRPr="00B57A02">
        <w:rPr>
          <w:rFonts w:ascii="Times New Roman" w:hAnsi="Times New Roman" w:cs="Times New Roman"/>
          <w:sz w:val="24"/>
          <w:szCs w:val="24"/>
        </w:rPr>
        <w:t xml:space="preserve"> teritorijų planavimo dokumento patikrinimo aktą Nr. </w:t>
      </w:r>
      <w:r w:rsidR="00EC3755" w:rsidRPr="00B57A02">
        <w:rPr>
          <w:rFonts w:ascii="Times New Roman" w:hAnsi="Times New Roman" w:cs="Times New Roman"/>
          <w:sz w:val="24"/>
          <w:szCs w:val="24"/>
        </w:rPr>
        <w:t>REG</w:t>
      </w:r>
      <w:r w:rsidR="00EC3755">
        <w:rPr>
          <w:rFonts w:ascii="Times New Roman" w:hAnsi="Times New Roman" w:cs="Times New Roman"/>
          <w:sz w:val="24"/>
          <w:szCs w:val="24"/>
        </w:rPr>
        <w:t>279132</w:t>
      </w:r>
      <w:r w:rsidRPr="00B57A02">
        <w:rPr>
          <w:rFonts w:ascii="Times New Roman" w:hAnsi="Times New Roman" w:cs="Times New Roman"/>
          <w:sz w:val="24"/>
          <w:szCs w:val="24"/>
        </w:rPr>
        <w:t xml:space="preserve">, </w:t>
      </w:r>
      <w:r w:rsidR="00EC3755" w:rsidRPr="00B57A02">
        <w:rPr>
          <w:rFonts w:ascii="Times New Roman" w:hAnsi="Times New Roman" w:cs="Times New Roman"/>
          <w:sz w:val="24"/>
          <w:szCs w:val="24"/>
        </w:rPr>
        <w:t>Ši</w:t>
      </w:r>
      <w:r w:rsidR="00EC3755">
        <w:rPr>
          <w:rFonts w:ascii="Times New Roman" w:hAnsi="Times New Roman" w:cs="Times New Roman"/>
          <w:sz w:val="24"/>
          <w:szCs w:val="24"/>
        </w:rPr>
        <w:t>lutės</w:t>
      </w:r>
      <w:r w:rsidR="00EC3755" w:rsidRPr="00B57A02">
        <w:rPr>
          <w:rFonts w:ascii="Times New Roman" w:hAnsi="Times New Roman" w:cs="Times New Roman"/>
          <w:sz w:val="24"/>
          <w:szCs w:val="24"/>
        </w:rPr>
        <w:t xml:space="preserve"> </w:t>
      </w:r>
      <w:r w:rsidRPr="00B57A02">
        <w:rPr>
          <w:rFonts w:ascii="Times New Roman" w:hAnsi="Times New Roman" w:cs="Times New Roman"/>
          <w:sz w:val="24"/>
          <w:szCs w:val="24"/>
        </w:rPr>
        <w:t>rajono</w:t>
      </w:r>
      <w:r>
        <w:rPr>
          <w:rFonts w:ascii="Times New Roman" w:hAnsi="Times New Roman" w:cs="Times New Roman"/>
          <w:sz w:val="24"/>
          <w:szCs w:val="24"/>
        </w:rPr>
        <w:t xml:space="preserve"> </w:t>
      </w:r>
      <w:r w:rsidRPr="00B57A02">
        <w:rPr>
          <w:rFonts w:ascii="Times New Roman" w:hAnsi="Times New Roman" w:cs="Times New Roman"/>
          <w:sz w:val="24"/>
          <w:szCs w:val="24"/>
        </w:rPr>
        <w:t xml:space="preserve">savivaldybės taryba </w:t>
      </w:r>
      <w:r w:rsidR="00697EBC">
        <w:rPr>
          <w:rFonts w:ascii="Times New Roman" w:hAnsi="Times New Roman" w:cs="Times New Roman"/>
          <w:sz w:val="24"/>
          <w:szCs w:val="24"/>
        </w:rPr>
        <w:t xml:space="preserve">                   </w:t>
      </w:r>
      <w:r w:rsidRPr="00B57A02">
        <w:rPr>
          <w:rFonts w:ascii="Times New Roman" w:hAnsi="Times New Roman" w:cs="Times New Roman"/>
          <w:sz w:val="24"/>
          <w:szCs w:val="24"/>
        </w:rPr>
        <w:t>n u s p r e n d ž i a:</w:t>
      </w:r>
      <w:r w:rsidRPr="00B57A02" w:rsidDel="00B57A02">
        <w:rPr>
          <w:rFonts w:ascii="Times New Roman" w:hAnsi="Times New Roman" w:cs="Times New Roman"/>
          <w:sz w:val="24"/>
          <w:szCs w:val="24"/>
        </w:rPr>
        <w:t xml:space="preserve"> </w:t>
      </w:r>
    </w:p>
    <w:p w14:paraId="1135CDF9" w14:textId="0EE5A0A9" w:rsidR="00B57A02" w:rsidRDefault="00B57A02" w:rsidP="005336B4">
      <w:pPr>
        <w:pStyle w:val="Pagrindinistekstas"/>
        <w:tabs>
          <w:tab w:val="left" w:pos="96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EC3755">
        <w:rPr>
          <w:rFonts w:ascii="Times New Roman" w:hAnsi="Times New Roman" w:cs="Times New Roman"/>
          <w:sz w:val="24"/>
          <w:szCs w:val="24"/>
        </w:rPr>
        <w:t>1. Pa</w:t>
      </w:r>
      <w:r w:rsidRPr="00B57A02">
        <w:rPr>
          <w:rFonts w:ascii="Times New Roman" w:hAnsi="Times New Roman" w:cs="Times New Roman"/>
          <w:sz w:val="24"/>
          <w:szCs w:val="24"/>
        </w:rPr>
        <w:t xml:space="preserve">tvirtinti </w:t>
      </w:r>
      <w:r w:rsidR="00EC3755">
        <w:rPr>
          <w:rFonts w:ascii="Times New Roman" w:hAnsi="Times New Roman" w:cs="Times New Roman"/>
          <w:sz w:val="24"/>
          <w:szCs w:val="24"/>
        </w:rPr>
        <w:t>Šilutės rajono savivaldybės Kintų miestelio teritorijos</w:t>
      </w:r>
      <w:r w:rsidRPr="00B57A02">
        <w:rPr>
          <w:rFonts w:ascii="Times New Roman" w:hAnsi="Times New Roman" w:cs="Times New Roman"/>
          <w:sz w:val="24"/>
          <w:szCs w:val="24"/>
        </w:rPr>
        <w:t xml:space="preserve"> bendrąjį planą, parengtą Teritorijų planavimo dokumentų rengimo</w:t>
      </w:r>
      <w:r>
        <w:rPr>
          <w:rFonts w:ascii="Times New Roman" w:hAnsi="Times New Roman" w:cs="Times New Roman"/>
          <w:sz w:val="24"/>
          <w:szCs w:val="24"/>
        </w:rPr>
        <w:t xml:space="preserve"> </w:t>
      </w:r>
      <w:r w:rsidRPr="00B57A02">
        <w:rPr>
          <w:rFonts w:ascii="Times New Roman" w:hAnsi="Times New Roman" w:cs="Times New Roman"/>
          <w:sz w:val="24"/>
          <w:szCs w:val="24"/>
        </w:rPr>
        <w:t>informacinėje sistemoje (TPDRIS, teritorijų planavimo dokumento Nr. K-VT-</w:t>
      </w:r>
      <w:r w:rsidR="00EC3755">
        <w:rPr>
          <w:rFonts w:ascii="Times New Roman" w:hAnsi="Times New Roman" w:cs="Times New Roman"/>
          <w:sz w:val="24"/>
          <w:szCs w:val="24"/>
        </w:rPr>
        <w:t>88-21-289, sprendiniai pridedami</w:t>
      </w:r>
      <w:r w:rsidRPr="00B57A02">
        <w:rPr>
          <w:rFonts w:ascii="Times New Roman" w:hAnsi="Times New Roman" w:cs="Times New Roman"/>
          <w:sz w:val="24"/>
          <w:szCs w:val="24"/>
        </w:rPr>
        <w:t>)</w:t>
      </w:r>
      <w:r w:rsidR="00EC3755">
        <w:rPr>
          <w:rFonts w:ascii="Times New Roman" w:hAnsi="Times New Roman" w:cs="Times New Roman"/>
          <w:sz w:val="24"/>
          <w:szCs w:val="24"/>
        </w:rPr>
        <w:t>.</w:t>
      </w:r>
    </w:p>
    <w:p w14:paraId="3849D3CB" w14:textId="771A88BB" w:rsidR="00EC3755" w:rsidRDefault="00EC3755" w:rsidP="005336B4">
      <w:pPr>
        <w:pStyle w:val="Pagrindinistekstas"/>
        <w:tabs>
          <w:tab w:val="left" w:pos="96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Nustatyti, kad šis sprendimas ir su juo patvirtintas </w:t>
      </w:r>
      <w:r w:rsidR="00CA1B55">
        <w:rPr>
          <w:rFonts w:ascii="Times New Roman" w:hAnsi="Times New Roman" w:cs="Times New Roman"/>
          <w:sz w:val="24"/>
          <w:szCs w:val="24"/>
        </w:rPr>
        <w:t>Šilutės rajono savivaldybės Kintų miestelio teritorijos</w:t>
      </w:r>
      <w:r w:rsidR="00CA1B55" w:rsidRPr="00B57A02">
        <w:rPr>
          <w:rFonts w:ascii="Times New Roman" w:hAnsi="Times New Roman" w:cs="Times New Roman"/>
          <w:sz w:val="24"/>
          <w:szCs w:val="24"/>
        </w:rPr>
        <w:t xml:space="preserve"> bendr</w:t>
      </w:r>
      <w:r w:rsidR="00CA1B55">
        <w:rPr>
          <w:rFonts w:ascii="Times New Roman" w:hAnsi="Times New Roman" w:cs="Times New Roman"/>
          <w:sz w:val="24"/>
          <w:szCs w:val="24"/>
        </w:rPr>
        <w:t xml:space="preserve">asis </w:t>
      </w:r>
      <w:r w:rsidR="00CA1B55" w:rsidRPr="00B57A02">
        <w:rPr>
          <w:rFonts w:ascii="Times New Roman" w:hAnsi="Times New Roman" w:cs="Times New Roman"/>
          <w:sz w:val="24"/>
          <w:szCs w:val="24"/>
        </w:rPr>
        <w:t>plan</w:t>
      </w:r>
      <w:r w:rsidR="00CA1B55">
        <w:rPr>
          <w:rFonts w:ascii="Times New Roman" w:hAnsi="Times New Roman" w:cs="Times New Roman"/>
          <w:sz w:val="24"/>
          <w:szCs w:val="24"/>
        </w:rPr>
        <w:t>as įsigalioja kitą dieną po jo įregistravimo ir paskelbimo Lietuvos Respublikos teritorijų planavimo</w:t>
      </w:r>
      <w:r w:rsidR="005336B4">
        <w:rPr>
          <w:rFonts w:ascii="Times New Roman" w:hAnsi="Times New Roman" w:cs="Times New Roman"/>
          <w:sz w:val="24"/>
          <w:szCs w:val="24"/>
        </w:rPr>
        <w:t xml:space="preserve"> dokumentų registre (TPDR).</w:t>
      </w:r>
    </w:p>
    <w:p w14:paraId="3A6AA380" w14:textId="5EC59807" w:rsidR="005336B4" w:rsidRPr="002E3338" w:rsidRDefault="005336B4" w:rsidP="005336B4">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0"/>
        </w:rPr>
        <w:t>3</w:t>
      </w:r>
      <w:r w:rsidRPr="002E3338">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Skelbti šį sprendimą Teisės aktų registre ir Šilutės rajono savivaldybės interneto svetainėje www.silute.lt.</w:t>
      </w:r>
      <w:r w:rsidRPr="002E3338">
        <w:rPr>
          <w:rFonts w:ascii="Times New Roman" w:eastAsia="Times New Roman" w:hAnsi="Times New Roman" w:cs="Times New Roman"/>
          <w:sz w:val="24"/>
          <w:szCs w:val="24"/>
        </w:rPr>
        <w:t xml:space="preserve"> </w:t>
      </w:r>
    </w:p>
    <w:p w14:paraId="52C46B9E" w14:textId="77777777" w:rsidR="005336B4" w:rsidRPr="002E3338" w:rsidRDefault="005336B4" w:rsidP="005336B4">
      <w:pPr>
        <w:spacing w:after="0" w:line="240" w:lineRule="auto"/>
        <w:ind w:firstLine="720"/>
        <w:jc w:val="both"/>
        <w:rPr>
          <w:rFonts w:ascii="Times New Roman" w:eastAsia="Times New Roman" w:hAnsi="Times New Roman" w:cs="Times New Roman"/>
          <w:sz w:val="24"/>
          <w:szCs w:val="20"/>
        </w:rPr>
      </w:pPr>
      <w:r w:rsidRPr="002E3338">
        <w:rPr>
          <w:rFonts w:ascii="Times New Roman" w:eastAsia="Times New Roman" w:hAnsi="Times New Roman" w:cs="Times New Roman"/>
          <w:sz w:val="24"/>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8C90013" w14:textId="5DB5762C" w:rsidR="00D81859" w:rsidRPr="00BB35F1" w:rsidRDefault="00D81859" w:rsidP="00B57A02">
      <w:pPr>
        <w:pStyle w:val="Pagrindinistekstas"/>
        <w:tabs>
          <w:tab w:val="left" w:pos="960"/>
        </w:tabs>
        <w:spacing w:after="0" w:line="240" w:lineRule="auto"/>
        <w:ind w:firstLine="720"/>
        <w:jc w:val="both"/>
      </w:pPr>
      <w:bookmarkStart w:id="0" w:name="part_24ee93c64e1f4cbeb76dfccb1ee61f65"/>
      <w:bookmarkEnd w:id="0"/>
    </w:p>
    <w:p w14:paraId="18F41C41" w14:textId="77777777" w:rsidR="00CC71F0" w:rsidRDefault="00CC71F0" w:rsidP="005E6EC7">
      <w:pPr>
        <w:tabs>
          <w:tab w:val="left" w:pos="1560"/>
        </w:tabs>
        <w:spacing w:after="0" w:line="240" w:lineRule="auto"/>
        <w:jc w:val="both"/>
        <w:rPr>
          <w:rFonts w:ascii="Times New Roman" w:hAnsi="Times New Roman" w:cs="Times New Roman"/>
          <w:sz w:val="24"/>
          <w:szCs w:val="24"/>
        </w:rPr>
      </w:pPr>
    </w:p>
    <w:p w14:paraId="4A23B9EB" w14:textId="77777777" w:rsidR="00711196" w:rsidRPr="00AE773D" w:rsidRDefault="00711196" w:rsidP="005E6EC7">
      <w:pPr>
        <w:tabs>
          <w:tab w:val="left" w:pos="1560"/>
        </w:tabs>
        <w:spacing w:after="0" w:line="240" w:lineRule="auto"/>
        <w:jc w:val="both"/>
        <w:rPr>
          <w:rFonts w:ascii="Times New Roman" w:hAnsi="Times New Roman" w:cs="Times New Roman"/>
          <w:sz w:val="24"/>
          <w:szCs w:val="24"/>
        </w:rPr>
      </w:pPr>
    </w:p>
    <w:p w14:paraId="74C927EF" w14:textId="67CB8A99" w:rsidR="00470C5D" w:rsidRDefault="00470C5D" w:rsidP="00B1401A">
      <w:pPr>
        <w:tabs>
          <w:tab w:val="left" w:pos="851"/>
          <w:tab w:val="left" w:pos="2880"/>
          <w:tab w:val="left" w:pos="7176"/>
        </w:tabs>
        <w:spacing w:after="0"/>
        <w:jc w:val="both"/>
        <w:rPr>
          <w:rFonts w:ascii="Times New Roman" w:hAnsi="Times New Roman" w:cs="Times New Roman"/>
          <w:sz w:val="24"/>
          <w:szCs w:val="24"/>
        </w:rPr>
      </w:pPr>
      <w:r>
        <w:rPr>
          <w:rFonts w:ascii="Times New Roman" w:hAnsi="Times New Roman" w:cs="Times New Roman"/>
          <w:sz w:val="24"/>
          <w:szCs w:val="24"/>
        </w:rPr>
        <w:t>Savivaldybės mer</w:t>
      </w:r>
      <w:r w:rsidR="00B00605">
        <w:rPr>
          <w:rFonts w:ascii="Times New Roman" w:hAnsi="Times New Roman" w:cs="Times New Roman"/>
          <w:sz w:val="24"/>
          <w:szCs w:val="24"/>
        </w:rPr>
        <w:t>as</w:t>
      </w:r>
      <w:r>
        <w:rPr>
          <w:rFonts w:ascii="Times New Roman" w:hAnsi="Times New Roman" w:cs="Times New Roman"/>
          <w:sz w:val="24"/>
          <w:szCs w:val="24"/>
        </w:rPr>
        <w:t xml:space="preserve"> </w:t>
      </w:r>
      <w:r w:rsidR="00B1401A">
        <w:rPr>
          <w:rFonts w:ascii="Times New Roman" w:hAnsi="Times New Roman" w:cs="Times New Roman"/>
          <w:sz w:val="24"/>
          <w:szCs w:val="24"/>
        </w:rPr>
        <w:tab/>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 xml:space="preserve">  </w:t>
      </w:r>
      <w:r w:rsidR="00857A10">
        <w:rPr>
          <w:rFonts w:ascii="Times New Roman" w:hAnsi="Times New Roman" w:cs="Times New Roman"/>
          <w:sz w:val="24"/>
          <w:szCs w:val="24"/>
        </w:rPr>
        <w:t xml:space="preserve">     </w:t>
      </w:r>
      <w:r w:rsidR="00B1401A">
        <w:rPr>
          <w:rFonts w:ascii="Times New Roman" w:hAnsi="Times New Roman" w:cs="Times New Roman"/>
          <w:sz w:val="24"/>
          <w:szCs w:val="24"/>
        </w:rPr>
        <w:t>Vytautas Laurinaiti</w:t>
      </w:r>
      <w:r w:rsidR="00857A10">
        <w:rPr>
          <w:rFonts w:ascii="Times New Roman" w:hAnsi="Times New Roman" w:cs="Times New Roman"/>
          <w:sz w:val="24"/>
          <w:szCs w:val="24"/>
        </w:rPr>
        <w:t>s</w:t>
      </w:r>
    </w:p>
    <w:p w14:paraId="4CEE698D" w14:textId="77777777" w:rsidR="00C813BE" w:rsidRDefault="00C813BE" w:rsidP="00AD6934">
      <w:pPr>
        <w:spacing w:after="0" w:line="240" w:lineRule="auto"/>
        <w:rPr>
          <w:rFonts w:ascii="Times New Roman" w:hAnsi="Times New Roman" w:cs="Times New Roman"/>
          <w:sz w:val="24"/>
          <w:szCs w:val="24"/>
        </w:rPr>
      </w:pPr>
    </w:p>
    <w:p w14:paraId="629DBC1B" w14:textId="77777777" w:rsidR="00D81859" w:rsidRDefault="00D81859" w:rsidP="00AD6934">
      <w:pPr>
        <w:spacing w:after="0" w:line="240" w:lineRule="auto"/>
        <w:rPr>
          <w:rFonts w:ascii="Times New Roman" w:hAnsi="Times New Roman" w:cs="Times New Roman"/>
          <w:sz w:val="24"/>
          <w:szCs w:val="24"/>
        </w:rPr>
      </w:pPr>
    </w:p>
    <w:p w14:paraId="4CC0CAE6" w14:textId="77777777" w:rsidR="005336B4" w:rsidRDefault="005336B4" w:rsidP="00AD6934">
      <w:pPr>
        <w:spacing w:after="0" w:line="240" w:lineRule="auto"/>
        <w:rPr>
          <w:rFonts w:ascii="Times New Roman" w:hAnsi="Times New Roman" w:cs="Times New Roman"/>
          <w:sz w:val="24"/>
          <w:szCs w:val="24"/>
        </w:rPr>
      </w:pPr>
    </w:p>
    <w:p w14:paraId="0C7C53E4" w14:textId="77777777" w:rsidR="005336B4" w:rsidRDefault="005336B4" w:rsidP="00AD6934">
      <w:pPr>
        <w:spacing w:after="0" w:line="240" w:lineRule="auto"/>
        <w:rPr>
          <w:rFonts w:ascii="Times New Roman" w:hAnsi="Times New Roman" w:cs="Times New Roman"/>
          <w:sz w:val="24"/>
          <w:szCs w:val="24"/>
        </w:rPr>
      </w:pPr>
    </w:p>
    <w:p w14:paraId="651F2EE3" w14:textId="77777777" w:rsidR="005C5479" w:rsidRDefault="005C5479" w:rsidP="00AD6934">
      <w:pPr>
        <w:spacing w:after="0" w:line="240" w:lineRule="auto"/>
        <w:rPr>
          <w:rFonts w:ascii="Times New Roman" w:hAnsi="Times New Roman" w:cs="Times New Roman"/>
          <w:sz w:val="24"/>
          <w:szCs w:val="24"/>
        </w:rPr>
      </w:pPr>
    </w:p>
    <w:p w14:paraId="7A43DFF5" w14:textId="77777777" w:rsidR="005E6F4B" w:rsidRDefault="005E6F4B" w:rsidP="00AD6934">
      <w:pPr>
        <w:spacing w:after="0" w:line="240" w:lineRule="auto"/>
        <w:rPr>
          <w:rFonts w:ascii="Times New Roman" w:hAnsi="Times New Roman" w:cs="Times New Roman"/>
          <w:sz w:val="24"/>
          <w:szCs w:val="24"/>
        </w:rPr>
      </w:pPr>
    </w:p>
    <w:p w14:paraId="161F47B1" w14:textId="77777777" w:rsidR="001D7327" w:rsidRDefault="001D7327" w:rsidP="00AD6934">
      <w:pPr>
        <w:spacing w:after="0" w:line="240" w:lineRule="auto"/>
        <w:rPr>
          <w:rFonts w:ascii="Times New Roman" w:hAnsi="Times New Roman" w:cs="Times New Roman"/>
          <w:sz w:val="24"/>
          <w:szCs w:val="24"/>
        </w:rPr>
      </w:pPr>
    </w:p>
    <w:p w14:paraId="59B3A2C8" w14:textId="77777777" w:rsidR="001D7327" w:rsidRDefault="001D7327" w:rsidP="00AD6934">
      <w:pPr>
        <w:spacing w:after="0" w:line="240" w:lineRule="auto"/>
        <w:rPr>
          <w:rFonts w:ascii="Times New Roman" w:hAnsi="Times New Roman" w:cs="Times New Roman"/>
          <w:sz w:val="24"/>
          <w:szCs w:val="24"/>
        </w:rPr>
      </w:pPr>
    </w:p>
    <w:p w14:paraId="4316E4CE" w14:textId="1089123E" w:rsidR="00D81859" w:rsidRDefault="00D81859" w:rsidP="00D81859">
      <w:pPr>
        <w:spacing w:after="0" w:line="240" w:lineRule="auto"/>
        <w:jc w:val="both"/>
        <w:rPr>
          <w:rFonts w:ascii="Times New Roman" w:hAnsi="Times New Roman" w:cs="Times New Roman"/>
          <w:sz w:val="24"/>
          <w:szCs w:val="24"/>
        </w:rPr>
      </w:pPr>
      <w:r w:rsidRPr="00D81859">
        <w:rPr>
          <w:rFonts w:ascii="Times New Roman" w:hAnsi="Times New Roman" w:cs="Times New Roman"/>
          <w:sz w:val="24"/>
          <w:szCs w:val="24"/>
        </w:rPr>
        <w:t>Parengė</w:t>
      </w:r>
    </w:p>
    <w:p w14:paraId="1B757AB5" w14:textId="0BB674D5" w:rsidR="00B1401A" w:rsidRPr="00B1401A" w:rsidRDefault="00B1401A" w:rsidP="00D81859">
      <w:pPr>
        <w:spacing w:after="0" w:line="240" w:lineRule="auto"/>
        <w:rPr>
          <w:rStyle w:val="Internetosaitas"/>
          <w:rFonts w:ascii="Times New Roman" w:hAnsi="Times New Roman" w:cs="Times New Roman"/>
          <w:color w:val="000000" w:themeColor="text1"/>
          <w:sz w:val="24"/>
          <w:szCs w:val="24"/>
          <w:u w:val="none"/>
        </w:rPr>
      </w:pPr>
      <w:r w:rsidRPr="00B1401A">
        <w:rPr>
          <w:rFonts w:ascii="Times New Roman" w:hAnsi="Times New Roman" w:cs="Times New Roman"/>
          <w:bCs/>
          <w:sz w:val="24"/>
          <w:szCs w:val="24"/>
        </w:rPr>
        <w:t xml:space="preserve">Ramunė </w:t>
      </w:r>
      <w:proofErr w:type="spellStart"/>
      <w:r w:rsidRPr="00B1401A">
        <w:rPr>
          <w:rFonts w:ascii="Times New Roman" w:hAnsi="Times New Roman" w:cs="Times New Roman"/>
          <w:bCs/>
          <w:sz w:val="24"/>
          <w:szCs w:val="24"/>
        </w:rPr>
        <w:t>Vytartienė</w:t>
      </w:r>
      <w:proofErr w:type="spellEnd"/>
      <w:r w:rsidRPr="00B1401A">
        <w:rPr>
          <w:rFonts w:ascii="Times New Roman" w:hAnsi="Times New Roman" w:cs="Times New Roman"/>
          <w:bCs/>
          <w:sz w:val="24"/>
          <w:szCs w:val="24"/>
        </w:rPr>
        <w:t xml:space="preserve">, 8 441  79 293, el. p. </w:t>
      </w:r>
      <w:hyperlink r:id="rId9">
        <w:r w:rsidRPr="00B1401A">
          <w:rPr>
            <w:rStyle w:val="Internetosaitas"/>
            <w:rFonts w:ascii="Times New Roman" w:hAnsi="Times New Roman" w:cs="Times New Roman"/>
            <w:color w:val="000000" w:themeColor="text1"/>
            <w:sz w:val="24"/>
            <w:szCs w:val="24"/>
            <w:u w:val="none"/>
          </w:rPr>
          <w:t>ramune.vytartiene@silute.lt</w:t>
        </w:r>
      </w:hyperlink>
    </w:p>
    <w:p w14:paraId="03A2DEE2" w14:textId="2E134702" w:rsidR="00FE26AF" w:rsidRPr="009B0CA7" w:rsidRDefault="00B00605" w:rsidP="005336B4">
      <w:pPr>
        <w:spacing w:after="0" w:line="240" w:lineRule="auto"/>
        <w:rPr>
          <w:rFonts w:ascii="Times New Roman" w:hAnsi="Times New Roman" w:cs="Times New Roman"/>
          <w:sz w:val="24"/>
          <w:szCs w:val="24"/>
        </w:rPr>
      </w:pPr>
      <w:r>
        <w:rPr>
          <w:rFonts w:ascii="Times New Roman" w:hAnsi="Times New Roman" w:cs="Times New Roman"/>
          <w:sz w:val="24"/>
          <w:szCs w:val="24"/>
        </w:rPr>
        <w:t>2023-</w:t>
      </w:r>
      <w:r w:rsidR="005336B4">
        <w:rPr>
          <w:rFonts w:ascii="Times New Roman" w:hAnsi="Times New Roman" w:cs="Times New Roman"/>
          <w:sz w:val="24"/>
          <w:szCs w:val="24"/>
        </w:rPr>
        <w:t>06-</w:t>
      </w:r>
      <w:r w:rsidR="00CF4F04">
        <w:rPr>
          <w:rFonts w:ascii="Times New Roman" w:hAnsi="Times New Roman" w:cs="Times New Roman"/>
          <w:sz w:val="24"/>
          <w:szCs w:val="24"/>
        </w:rPr>
        <w:t>06</w:t>
      </w:r>
    </w:p>
    <w:sectPr w:rsidR="00FE26AF" w:rsidRPr="009B0CA7" w:rsidSect="00E9682F">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0CD8A" w14:textId="77777777" w:rsidR="00D00204" w:rsidRDefault="00D00204" w:rsidP="00F411F6">
      <w:pPr>
        <w:spacing w:after="0" w:line="240" w:lineRule="auto"/>
      </w:pPr>
      <w:r>
        <w:separator/>
      </w:r>
    </w:p>
  </w:endnote>
  <w:endnote w:type="continuationSeparator" w:id="0">
    <w:p w14:paraId="4ECCCE0B" w14:textId="77777777" w:rsidR="00D00204" w:rsidRDefault="00D00204"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Arial Unicode MS'">
    <w:charset w:val="00"/>
    <w:family w:val="auto"/>
    <w:pitch w:val="variable"/>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9A7B2" w14:textId="77777777" w:rsidR="00BF3408" w:rsidRDefault="00562860">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6EE2" w14:textId="73D7BB14" w:rsidR="00BF3408" w:rsidRPr="001532AA" w:rsidRDefault="00562860" w:rsidP="001532AA">
    <w:pPr>
      <w:tabs>
        <w:tab w:val="center" w:pos="4819"/>
        <w:tab w:val="right" w:pos="9638"/>
      </w:tabs>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D665C" w14:textId="1B47997A" w:rsidR="00BF3408" w:rsidRPr="001532AA" w:rsidRDefault="00562860" w:rsidP="00F411F6">
    <w:pPr>
      <w:tabs>
        <w:tab w:val="center" w:pos="4819"/>
        <w:tab w:val="right" w:pos="963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3C4D2" w14:textId="77777777" w:rsidR="00D00204" w:rsidRDefault="00D00204" w:rsidP="00F411F6">
      <w:pPr>
        <w:spacing w:after="0" w:line="240" w:lineRule="auto"/>
      </w:pPr>
      <w:r>
        <w:separator/>
      </w:r>
    </w:p>
  </w:footnote>
  <w:footnote w:type="continuationSeparator" w:id="0">
    <w:p w14:paraId="03CC90D5" w14:textId="77777777" w:rsidR="00D00204" w:rsidRDefault="00D00204" w:rsidP="00F41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C159" w14:textId="77777777" w:rsidR="00BF3408" w:rsidRDefault="00562860">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90787" w14:textId="77777777" w:rsidR="00F411F6" w:rsidRDefault="00F411F6" w:rsidP="00F411F6">
    <w:pPr>
      <w:pStyle w:val="Antrats"/>
    </w:pPr>
  </w:p>
  <w:p w14:paraId="4E06B58C" w14:textId="77777777" w:rsidR="00BF3408" w:rsidRDefault="00562860">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8426D" w14:textId="77777777" w:rsidR="00BF3408" w:rsidRDefault="00562860">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78FCC0EA"/>
    <w:name w:val="WW8Num2"/>
    <w:lvl w:ilvl="0">
      <w:start w:val="1"/>
      <w:numFmt w:val="decimal"/>
      <w:lvlText w:val="%1."/>
      <w:lvlJc w:val="left"/>
      <w:pPr>
        <w:tabs>
          <w:tab w:val="num" w:pos="0"/>
        </w:tabs>
        <w:ind w:left="1140" w:hanging="360"/>
      </w:pPr>
      <w:rPr>
        <w:rFonts w:ascii="Times New Roman" w:hAnsi="Times New Roman" w:cs="Times New Roman" w:hint="default"/>
        <w:spacing w:val="-6"/>
        <w:sz w:val="24"/>
        <w:szCs w:val="24"/>
      </w:rPr>
    </w:lvl>
  </w:abstractNum>
  <w:abstractNum w:abstractNumId="1" w15:restartNumberingAfterBreak="0">
    <w:nsid w:val="07A028A2"/>
    <w:multiLevelType w:val="multilevel"/>
    <w:tmpl w:val="1C565E6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7C66DDA"/>
    <w:multiLevelType w:val="multilevel"/>
    <w:tmpl w:val="245C2460"/>
    <w:lvl w:ilvl="0">
      <w:start w:val="1"/>
      <w:numFmt w:val="decimal"/>
      <w:lvlText w:val="%1."/>
      <w:lvlJc w:val="left"/>
      <w:pPr>
        <w:ind w:left="2629" w:hanging="360"/>
      </w:pPr>
      <w:rPr>
        <w:sz w:val="24"/>
        <w:szCs w:val="24"/>
      </w:rPr>
    </w:lvl>
    <w:lvl w:ilvl="1">
      <w:start w:val="1"/>
      <w:numFmt w:val="lowerLetter"/>
      <w:lvlText w:val="%2."/>
      <w:lvlJc w:val="left"/>
      <w:pPr>
        <w:ind w:left="705" w:hanging="360"/>
      </w:pPr>
    </w:lvl>
    <w:lvl w:ilvl="2">
      <w:start w:val="1"/>
      <w:numFmt w:val="lowerRoman"/>
      <w:lvlText w:val="%3."/>
      <w:lvlJc w:val="right"/>
      <w:pPr>
        <w:ind w:left="1425" w:hanging="180"/>
      </w:pPr>
    </w:lvl>
    <w:lvl w:ilvl="3">
      <w:start w:val="1"/>
      <w:numFmt w:val="decimal"/>
      <w:lvlText w:val="%4."/>
      <w:lvlJc w:val="left"/>
      <w:pPr>
        <w:ind w:left="2145" w:hanging="360"/>
      </w:pPr>
    </w:lvl>
    <w:lvl w:ilvl="4">
      <w:start w:val="1"/>
      <w:numFmt w:val="lowerLetter"/>
      <w:lvlText w:val="%5."/>
      <w:lvlJc w:val="left"/>
      <w:pPr>
        <w:ind w:left="2865" w:hanging="360"/>
      </w:pPr>
    </w:lvl>
    <w:lvl w:ilvl="5">
      <w:start w:val="1"/>
      <w:numFmt w:val="lowerRoman"/>
      <w:lvlText w:val="%6."/>
      <w:lvlJc w:val="right"/>
      <w:pPr>
        <w:ind w:left="3585" w:hanging="180"/>
      </w:pPr>
    </w:lvl>
    <w:lvl w:ilvl="6">
      <w:start w:val="1"/>
      <w:numFmt w:val="decimal"/>
      <w:lvlText w:val="%7."/>
      <w:lvlJc w:val="left"/>
      <w:pPr>
        <w:ind w:left="4305" w:hanging="360"/>
      </w:pPr>
    </w:lvl>
    <w:lvl w:ilvl="7">
      <w:start w:val="1"/>
      <w:numFmt w:val="lowerLetter"/>
      <w:lvlText w:val="%8."/>
      <w:lvlJc w:val="left"/>
      <w:pPr>
        <w:ind w:left="5025" w:hanging="360"/>
      </w:pPr>
    </w:lvl>
    <w:lvl w:ilvl="8">
      <w:start w:val="1"/>
      <w:numFmt w:val="lowerRoman"/>
      <w:lvlText w:val="%9."/>
      <w:lvlJc w:val="right"/>
      <w:pPr>
        <w:ind w:left="5745" w:hanging="180"/>
      </w:pPr>
    </w:lvl>
  </w:abstractNum>
  <w:abstractNum w:abstractNumId="3" w15:restartNumberingAfterBreak="0">
    <w:nsid w:val="0FAE2AB6"/>
    <w:multiLevelType w:val="hybridMultilevel"/>
    <w:tmpl w:val="B23C38CC"/>
    <w:lvl w:ilvl="0" w:tplc="E4807D76">
      <w:start w:val="1"/>
      <w:numFmt w:val="decimal"/>
      <w:lvlText w:val="%1."/>
      <w:lvlJc w:val="left"/>
      <w:pPr>
        <w:ind w:left="2204" w:hanging="360"/>
      </w:pPr>
      <w:rPr>
        <w:rFonts w:hint="default"/>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4"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11535572"/>
    <w:multiLevelType w:val="multilevel"/>
    <w:tmpl w:val="90F816B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3085260"/>
    <w:multiLevelType w:val="hybridMultilevel"/>
    <w:tmpl w:val="E7C035FA"/>
    <w:lvl w:ilvl="0" w:tplc="18A48FAA">
      <w:start w:val="1"/>
      <w:numFmt w:val="decimal"/>
      <w:lvlText w:val="%1."/>
      <w:lvlJc w:val="left"/>
      <w:pPr>
        <w:ind w:left="1211" w:hanging="360"/>
      </w:pPr>
      <w:rPr>
        <w:rFonts w:hint="default"/>
        <w:color w:val="000000"/>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8053868"/>
    <w:multiLevelType w:val="multilevel"/>
    <w:tmpl w:val="6DDAB1D6"/>
    <w:lvl w:ilvl="0">
      <w:start w:val="1"/>
      <w:numFmt w:val="decimal"/>
      <w:lvlText w:val="%1."/>
      <w:lvlJc w:val="left"/>
      <w:pPr>
        <w:tabs>
          <w:tab w:val="num" w:pos="1260"/>
        </w:tabs>
        <w:ind w:left="1260" w:hanging="360"/>
      </w:pPr>
      <w:rPr>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577BF7"/>
    <w:multiLevelType w:val="multilevel"/>
    <w:tmpl w:val="262CF320"/>
    <w:lvl w:ilvl="0">
      <w:start w:val="1"/>
      <w:numFmt w:val="decimal"/>
      <w:lvlText w:val="%1."/>
      <w:lvlJc w:val="left"/>
      <w:pPr>
        <w:ind w:left="1656" w:hanging="360"/>
      </w:pPr>
    </w:lvl>
    <w:lvl w:ilvl="1">
      <w:start w:val="1"/>
      <w:numFmt w:val="lowerLetter"/>
      <w:lvlText w:val="%2."/>
      <w:lvlJc w:val="left"/>
      <w:pPr>
        <w:ind w:left="2376" w:hanging="360"/>
      </w:pPr>
    </w:lvl>
    <w:lvl w:ilvl="2">
      <w:start w:val="1"/>
      <w:numFmt w:val="lowerRoman"/>
      <w:lvlText w:val="%3."/>
      <w:lvlJc w:val="right"/>
      <w:pPr>
        <w:ind w:left="3096" w:hanging="180"/>
      </w:pPr>
    </w:lvl>
    <w:lvl w:ilvl="3">
      <w:start w:val="1"/>
      <w:numFmt w:val="decimal"/>
      <w:lvlText w:val="%4."/>
      <w:lvlJc w:val="left"/>
      <w:pPr>
        <w:ind w:left="3816" w:hanging="360"/>
      </w:pPr>
    </w:lvl>
    <w:lvl w:ilvl="4">
      <w:start w:val="1"/>
      <w:numFmt w:val="lowerLetter"/>
      <w:lvlText w:val="%5."/>
      <w:lvlJc w:val="left"/>
      <w:pPr>
        <w:ind w:left="4536" w:hanging="360"/>
      </w:pPr>
    </w:lvl>
    <w:lvl w:ilvl="5">
      <w:start w:val="1"/>
      <w:numFmt w:val="lowerRoman"/>
      <w:lvlText w:val="%6."/>
      <w:lvlJc w:val="right"/>
      <w:pPr>
        <w:ind w:left="5256" w:hanging="180"/>
      </w:pPr>
    </w:lvl>
    <w:lvl w:ilvl="6">
      <w:start w:val="1"/>
      <w:numFmt w:val="decimal"/>
      <w:lvlText w:val="%7."/>
      <w:lvlJc w:val="left"/>
      <w:pPr>
        <w:ind w:left="5976" w:hanging="360"/>
      </w:pPr>
    </w:lvl>
    <w:lvl w:ilvl="7">
      <w:start w:val="1"/>
      <w:numFmt w:val="lowerLetter"/>
      <w:lvlText w:val="%8."/>
      <w:lvlJc w:val="left"/>
      <w:pPr>
        <w:ind w:left="6696" w:hanging="360"/>
      </w:pPr>
    </w:lvl>
    <w:lvl w:ilvl="8">
      <w:start w:val="1"/>
      <w:numFmt w:val="lowerRoman"/>
      <w:lvlText w:val="%9."/>
      <w:lvlJc w:val="right"/>
      <w:pPr>
        <w:ind w:left="7416" w:hanging="180"/>
      </w:pPr>
    </w:lvl>
  </w:abstractNum>
  <w:abstractNum w:abstractNumId="9" w15:restartNumberingAfterBreak="0">
    <w:nsid w:val="203B302D"/>
    <w:multiLevelType w:val="multilevel"/>
    <w:tmpl w:val="CB1228A2"/>
    <w:lvl w:ilvl="0">
      <w:start w:val="1"/>
      <w:numFmt w:val="decimal"/>
      <w:lvlText w:val="%1."/>
      <w:lvlJc w:val="left"/>
      <w:pPr>
        <w:ind w:left="1494" w:firstLine="0"/>
      </w:pPr>
    </w:lvl>
    <w:lvl w:ilvl="1">
      <w:start w:val="1"/>
      <w:numFmt w:val="lowerLetter"/>
      <w:lvlText w:val="%2."/>
      <w:lvlJc w:val="left"/>
      <w:pPr>
        <w:ind w:left="2214" w:firstLine="0"/>
      </w:pPr>
    </w:lvl>
    <w:lvl w:ilvl="2">
      <w:start w:val="1"/>
      <w:numFmt w:val="lowerRoman"/>
      <w:lvlText w:val="%3."/>
      <w:lvlJc w:val="right"/>
      <w:pPr>
        <w:ind w:left="2934" w:firstLine="0"/>
      </w:pPr>
    </w:lvl>
    <w:lvl w:ilvl="3">
      <w:start w:val="1"/>
      <w:numFmt w:val="decimal"/>
      <w:lvlText w:val="%4."/>
      <w:lvlJc w:val="left"/>
      <w:pPr>
        <w:ind w:left="3654" w:firstLine="0"/>
      </w:pPr>
    </w:lvl>
    <w:lvl w:ilvl="4">
      <w:start w:val="1"/>
      <w:numFmt w:val="lowerLetter"/>
      <w:lvlText w:val="%5."/>
      <w:lvlJc w:val="left"/>
      <w:pPr>
        <w:ind w:left="4374" w:firstLine="0"/>
      </w:pPr>
    </w:lvl>
    <w:lvl w:ilvl="5">
      <w:start w:val="1"/>
      <w:numFmt w:val="lowerRoman"/>
      <w:lvlText w:val="%6."/>
      <w:lvlJc w:val="right"/>
      <w:pPr>
        <w:ind w:left="5094" w:firstLine="0"/>
      </w:pPr>
    </w:lvl>
    <w:lvl w:ilvl="6">
      <w:start w:val="1"/>
      <w:numFmt w:val="decimal"/>
      <w:lvlText w:val="%7."/>
      <w:lvlJc w:val="left"/>
      <w:pPr>
        <w:ind w:left="5814" w:firstLine="0"/>
      </w:pPr>
    </w:lvl>
    <w:lvl w:ilvl="7">
      <w:start w:val="1"/>
      <w:numFmt w:val="lowerLetter"/>
      <w:lvlText w:val="%8."/>
      <w:lvlJc w:val="left"/>
      <w:pPr>
        <w:ind w:left="6534" w:firstLine="0"/>
      </w:pPr>
    </w:lvl>
    <w:lvl w:ilvl="8">
      <w:start w:val="1"/>
      <w:numFmt w:val="lowerRoman"/>
      <w:lvlText w:val="%9."/>
      <w:lvlJc w:val="right"/>
      <w:pPr>
        <w:ind w:left="7254" w:firstLine="0"/>
      </w:pPr>
    </w:lvl>
  </w:abstractNum>
  <w:abstractNum w:abstractNumId="10" w15:restartNumberingAfterBreak="0">
    <w:nsid w:val="212A7DAD"/>
    <w:multiLevelType w:val="hybridMultilevel"/>
    <w:tmpl w:val="17600386"/>
    <w:lvl w:ilvl="0" w:tplc="2A767D22">
      <w:start w:val="1"/>
      <w:numFmt w:val="decimal"/>
      <w:lvlText w:val="%1."/>
      <w:lvlJc w:val="left"/>
      <w:pPr>
        <w:tabs>
          <w:tab w:val="num" w:pos="1200"/>
        </w:tabs>
        <w:ind w:left="1200" w:hanging="360"/>
      </w:pPr>
      <w:rPr>
        <w:rFonts w:hint="default"/>
      </w:rPr>
    </w:lvl>
    <w:lvl w:ilvl="1" w:tplc="04270019" w:tentative="1">
      <w:start w:val="1"/>
      <w:numFmt w:val="lowerLetter"/>
      <w:lvlText w:val="%2."/>
      <w:lvlJc w:val="left"/>
      <w:pPr>
        <w:tabs>
          <w:tab w:val="num" w:pos="1920"/>
        </w:tabs>
        <w:ind w:left="1920" w:hanging="360"/>
      </w:pPr>
    </w:lvl>
    <w:lvl w:ilvl="2" w:tplc="0427001B" w:tentative="1">
      <w:start w:val="1"/>
      <w:numFmt w:val="lowerRoman"/>
      <w:lvlText w:val="%3."/>
      <w:lvlJc w:val="right"/>
      <w:pPr>
        <w:tabs>
          <w:tab w:val="num" w:pos="2640"/>
        </w:tabs>
        <w:ind w:left="2640" w:hanging="180"/>
      </w:pPr>
    </w:lvl>
    <w:lvl w:ilvl="3" w:tplc="0427000F" w:tentative="1">
      <w:start w:val="1"/>
      <w:numFmt w:val="decimal"/>
      <w:lvlText w:val="%4."/>
      <w:lvlJc w:val="left"/>
      <w:pPr>
        <w:tabs>
          <w:tab w:val="num" w:pos="3360"/>
        </w:tabs>
        <w:ind w:left="3360" w:hanging="360"/>
      </w:pPr>
    </w:lvl>
    <w:lvl w:ilvl="4" w:tplc="04270019" w:tentative="1">
      <w:start w:val="1"/>
      <w:numFmt w:val="lowerLetter"/>
      <w:lvlText w:val="%5."/>
      <w:lvlJc w:val="left"/>
      <w:pPr>
        <w:tabs>
          <w:tab w:val="num" w:pos="4080"/>
        </w:tabs>
        <w:ind w:left="4080" w:hanging="360"/>
      </w:pPr>
    </w:lvl>
    <w:lvl w:ilvl="5" w:tplc="0427001B" w:tentative="1">
      <w:start w:val="1"/>
      <w:numFmt w:val="lowerRoman"/>
      <w:lvlText w:val="%6."/>
      <w:lvlJc w:val="right"/>
      <w:pPr>
        <w:tabs>
          <w:tab w:val="num" w:pos="4800"/>
        </w:tabs>
        <w:ind w:left="4800" w:hanging="180"/>
      </w:pPr>
    </w:lvl>
    <w:lvl w:ilvl="6" w:tplc="0427000F" w:tentative="1">
      <w:start w:val="1"/>
      <w:numFmt w:val="decimal"/>
      <w:lvlText w:val="%7."/>
      <w:lvlJc w:val="left"/>
      <w:pPr>
        <w:tabs>
          <w:tab w:val="num" w:pos="5520"/>
        </w:tabs>
        <w:ind w:left="5520" w:hanging="360"/>
      </w:pPr>
    </w:lvl>
    <w:lvl w:ilvl="7" w:tplc="04270019" w:tentative="1">
      <w:start w:val="1"/>
      <w:numFmt w:val="lowerLetter"/>
      <w:lvlText w:val="%8."/>
      <w:lvlJc w:val="left"/>
      <w:pPr>
        <w:tabs>
          <w:tab w:val="num" w:pos="6240"/>
        </w:tabs>
        <w:ind w:left="6240" w:hanging="360"/>
      </w:pPr>
    </w:lvl>
    <w:lvl w:ilvl="8" w:tplc="0427001B" w:tentative="1">
      <w:start w:val="1"/>
      <w:numFmt w:val="lowerRoman"/>
      <w:lvlText w:val="%9."/>
      <w:lvlJc w:val="right"/>
      <w:pPr>
        <w:tabs>
          <w:tab w:val="num" w:pos="6960"/>
        </w:tabs>
        <w:ind w:left="6960" w:hanging="180"/>
      </w:pPr>
    </w:lvl>
  </w:abstractNum>
  <w:abstractNum w:abstractNumId="11" w15:restartNumberingAfterBreak="0">
    <w:nsid w:val="245F7D9C"/>
    <w:multiLevelType w:val="hybridMultilevel"/>
    <w:tmpl w:val="4FB670F2"/>
    <w:lvl w:ilvl="0" w:tplc="CC8A7314">
      <w:start w:val="1"/>
      <w:numFmt w:val="decimal"/>
      <w:lvlText w:val="%1."/>
      <w:lvlJc w:val="left"/>
      <w:pPr>
        <w:ind w:left="1260" w:hanging="360"/>
      </w:pPr>
    </w:lvl>
    <w:lvl w:ilvl="1" w:tplc="04270019">
      <w:start w:val="1"/>
      <w:numFmt w:val="lowerLetter"/>
      <w:lvlText w:val="%2."/>
      <w:lvlJc w:val="left"/>
      <w:pPr>
        <w:ind w:left="1980" w:hanging="360"/>
      </w:pPr>
    </w:lvl>
    <w:lvl w:ilvl="2" w:tplc="0427001B">
      <w:start w:val="1"/>
      <w:numFmt w:val="lowerRoman"/>
      <w:lvlText w:val="%3."/>
      <w:lvlJc w:val="right"/>
      <w:pPr>
        <w:ind w:left="2700" w:hanging="180"/>
      </w:pPr>
    </w:lvl>
    <w:lvl w:ilvl="3" w:tplc="0427000F">
      <w:start w:val="1"/>
      <w:numFmt w:val="decimal"/>
      <w:lvlText w:val="%4."/>
      <w:lvlJc w:val="left"/>
      <w:pPr>
        <w:ind w:left="3420" w:hanging="360"/>
      </w:pPr>
    </w:lvl>
    <w:lvl w:ilvl="4" w:tplc="04270019">
      <w:start w:val="1"/>
      <w:numFmt w:val="lowerLetter"/>
      <w:lvlText w:val="%5."/>
      <w:lvlJc w:val="left"/>
      <w:pPr>
        <w:ind w:left="4140" w:hanging="360"/>
      </w:pPr>
    </w:lvl>
    <w:lvl w:ilvl="5" w:tplc="0427001B">
      <w:start w:val="1"/>
      <w:numFmt w:val="lowerRoman"/>
      <w:lvlText w:val="%6."/>
      <w:lvlJc w:val="right"/>
      <w:pPr>
        <w:ind w:left="4860" w:hanging="180"/>
      </w:pPr>
    </w:lvl>
    <w:lvl w:ilvl="6" w:tplc="0427000F">
      <w:start w:val="1"/>
      <w:numFmt w:val="decimal"/>
      <w:lvlText w:val="%7."/>
      <w:lvlJc w:val="left"/>
      <w:pPr>
        <w:ind w:left="5580" w:hanging="360"/>
      </w:pPr>
    </w:lvl>
    <w:lvl w:ilvl="7" w:tplc="04270019">
      <w:start w:val="1"/>
      <w:numFmt w:val="lowerLetter"/>
      <w:lvlText w:val="%8."/>
      <w:lvlJc w:val="left"/>
      <w:pPr>
        <w:ind w:left="6300" w:hanging="360"/>
      </w:pPr>
    </w:lvl>
    <w:lvl w:ilvl="8" w:tplc="0427001B">
      <w:start w:val="1"/>
      <w:numFmt w:val="lowerRoman"/>
      <w:lvlText w:val="%9."/>
      <w:lvlJc w:val="right"/>
      <w:pPr>
        <w:ind w:left="7020" w:hanging="180"/>
      </w:pPr>
    </w:lvl>
  </w:abstractNum>
  <w:abstractNum w:abstractNumId="12" w15:restartNumberingAfterBreak="0">
    <w:nsid w:val="31E979F0"/>
    <w:multiLevelType w:val="multilevel"/>
    <w:tmpl w:val="5FDE3BBC"/>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3" w15:restartNumberingAfterBreak="0">
    <w:nsid w:val="356A510B"/>
    <w:multiLevelType w:val="multilevel"/>
    <w:tmpl w:val="D4F2C986"/>
    <w:lvl w:ilvl="0">
      <w:start w:val="1"/>
      <w:numFmt w:val="decimal"/>
      <w:lvlText w:val="%1."/>
      <w:lvlJc w:val="left"/>
      <w:pPr>
        <w:ind w:left="7307" w:hanging="360"/>
      </w:pPr>
    </w:lvl>
    <w:lvl w:ilvl="1">
      <w:start w:val="1"/>
      <w:numFmt w:val="lowerLetter"/>
      <w:lvlText w:val="%2."/>
      <w:lvlJc w:val="left"/>
      <w:pPr>
        <w:ind w:left="8027" w:hanging="360"/>
      </w:pPr>
    </w:lvl>
    <w:lvl w:ilvl="2">
      <w:start w:val="1"/>
      <w:numFmt w:val="lowerRoman"/>
      <w:lvlText w:val="%3."/>
      <w:lvlJc w:val="right"/>
      <w:pPr>
        <w:ind w:left="8747" w:hanging="180"/>
      </w:pPr>
    </w:lvl>
    <w:lvl w:ilvl="3">
      <w:start w:val="1"/>
      <w:numFmt w:val="decimal"/>
      <w:lvlText w:val="%4."/>
      <w:lvlJc w:val="left"/>
      <w:pPr>
        <w:ind w:left="9467" w:hanging="360"/>
      </w:pPr>
    </w:lvl>
    <w:lvl w:ilvl="4">
      <w:start w:val="1"/>
      <w:numFmt w:val="lowerLetter"/>
      <w:lvlText w:val="%5."/>
      <w:lvlJc w:val="left"/>
      <w:pPr>
        <w:ind w:left="10187" w:hanging="360"/>
      </w:pPr>
    </w:lvl>
    <w:lvl w:ilvl="5">
      <w:start w:val="1"/>
      <w:numFmt w:val="lowerRoman"/>
      <w:lvlText w:val="%6."/>
      <w:lvlJc w:val="right"/>
      <w:pPr>
        <w:ind w:left="10907" w:hanging="180"/>
      </w:pPr>
    </w:lvl>
    <w:lvl w:ilvl="6">
      <w:start w:val="1"/>
      <w:numFmt w:val="decimal"/>
      <w:lvlText w:val="%7."/>
      <w:lvlJc w:val="left"/>
      <w:pPr>
        <w:ind w:left="11627" w:hanging="360"/>
      </w:pPr>
    </w:lvl>
    <w:lvl w:ilvl="7">
      <w:start w:val="1"/>
      <w:numFmt w:val="lowerLetter"/>
      <w:lvlText w:val="%8."/>
      <w:lvlJc w:val="left"/>
      <w:pPr>
        <w:ind w:left="12347" w:hanging="360"/>
      </w:pPr>
    </w:lvl>
    <w:lvl w:ilvl="8">
      <w:start w:val="1"/>
      <w:numFmt w:val="lowerRoman"/>
      <w:lvlText w:val="%9."/>
      <w:lvlJc w:val="right"/>
      <w:pPr>
        <w:ind w:left="13067" w:hanging="180"/>
      </w:pPr>
    </w:lvl>
  </w:abstractNum>
  <w:abstractNum w:abstractNumId="14" w15:restartNumberingAfterBreak="0">
    <w:nsid w:val="37561836"/>
    <w:multiLevelType w:val="hybridMultilevel"/>
    <w:tmpl w:val="1CEA844E"/>
    <w:lvl w:ilvl="0" w:tplc="32EA96C2">
      <w:start w:val="1"/>
      <w:numFmt w:val="decimal"/>
      <w:lvlText w:val="%1."/>
      <w:lvlJc w:val="left"/>
      <w:pPr>
        <w:ind w:left="2487"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38794730"/>
    <w:multiLevelType w:val="multilevel"/>
    <w:tmpl w:val="780E4D74"/>
    <w:lvl w:ilvl="0">
      <w:start w:val="1"/>
      <w:numFmt w:val="decimal"/>
      <w:lvlText w:val="%1."/>
      <w:lvlJc w:val="left"/>
      <w:pPr>
        <w:ind w:left="163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8CA5FBE"/>
    <w:multiLevelType w:val="multilevel"/>
    <w:tmpl w:val="68A056B2"/>
    <w:lvl w:ilvl="0">
      <w:start w:val="1"/>
      <w:numFmt w:val="decimal"/>
      <w:lvlText w:val="%1."/>
      <w:lvlJc w:val="left"/>
      <w:pPr>
        <w:ind w:left="720" w:hanging="360"/>
      </w:pPr>
      <w:rPr>
        <w:b w:val="0"/>
        <w:bCs w:val="0"/>
        <w:spacing w:val="-6"/>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6359C8"/>
    <w:multiLevelType w:val="multilevel"/>
    <w:tmpl w:val="303264C2"/>
    <w:lvl w:ilvl="0">
      <w:start w:val="1"/>
      <w:numFmt w:val="decimal"/>
      <w:lvlText w:val="%1."/>
      <w:lvlJc w:val="left"/>
      <w:pPr>
        <w:ind w:left="1140" w:hanging="360"/>
      </w:pPr>
      <w:rPr>
        <w:spacing w:val="-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34C01CB"/>
    <w:multiLevelType w:val="hybridMultilevel"/>
    <w:tmpl w:val="CE0E6AF2"/>
    <w:lvl w:ilvl="0" w:tplc="3606ECC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475E3712"/>
    <w:multiLevelType w:val="multilevel"/>
    <w:tmpl w:val="C6C03AF6"/>
    <w:lvl w:ilvl="0">
      <w:start w:val="1"/>
      <w:numFmt w:val="decimal"/>
      <w:lvlText w:val="%1."/>
      <w:lvlJc w:val="left"/>
      <w:pPr>
        <w:ind w:left="4330" w:hanging="360"/>
      </w:pPr>
    </w:lvl>
    <w:lvl w:ilvl="1">
      <w:start w:val="1"/>
      <w:numFmt w:val="decimal"/>
      <w:lvlText w:val="%1.%2."/>
      <w:lvlJc w:val="left"/>
      <w:pPr>
        <w:ind w:left="4510" w:hanging="540"/>
      </w:pPr>
    </w:lvl>
    <w:lvl w:ilvl="2">
      <w:start w:val="1"/>
      <w:numFmt w:val="decimal"/>
      <w:lvlText w:val="%1.%2.%3."/>
      <w:lvlJc w:val="left"/>
      <w:pPr>
        <w:ind w:left="4690" w:hanging="720"/>
      </w:pPr>
    </w:lvl>
    <w:lvl w:ilvl="3">
      <w:start w:val="1"/>
      <w:numFmt w:val="decimal"/>
      <w:lvlText w:val="%1.%2.%3.%4."/>
      <w:lvlJc w:val="left"/>
      <w:pPr>
        <w:ind w:left="4690" w:hanging="720"/>
      </w:pPr>
    </w:lvl>
    <w:lvl w:ilvl="4">
      <w:start w:val="1"/>
      <w:numFmt w:val="decimal"/>
      <w:lvlText w:val="%1.%2.%3.%4.%5."/>
      <w:lvlJc w:val="left"/>
      <w:pPr>
        <w:ind w:left="5050" w:hanging="1080"/>
      </w:pPr>
    </w:lvl>
    <w:lvl w:ilvl="5">
      <w:start w:val="1"/>
      <w:numFmt w:val="decimal"/>
      <w:lvlText w:val="%1.%2.%3.%4.%5.%6."/>
      <w:lvlJc w:val="left"/>
      <w:pPr>
        <w:ind w:left="5050" w:hanging="1080"/>
      </w:pPr>
    </w:lvl>
    <w:lvl w:ilvl="6">
      <w:start w:val="1"/>
      <w:numFmt w:val="decimal"/>
      <w:lvlText w:val="%1.%2.%3.%4.%5.%6.%7."/>
      <w:lvlJc w:val="left"/>
      <w:pPr>
        <w:ind w:left="5410" w:hanging="1440"/>
      </w:pPr>
    </w:lvl>
    <w:lvl w:ilvl="7">
      <w:start w:val="1"/>
      <w:numFmt w:val="decimal"/>
      <w:lvlText w:val="%1.%2.%3.%4.%5.%6.%7.%8."/>
      <w:lvlJc w:val="left"/>
      <w:pPr>
        <w:ind w:left="5410" w:hanging="1440"/>
      </w:pPr>
    </w:lvl>
    <w:lvl w:ilvl="8">
      <w:start w:val="1"/>
      <w:numFmt w:val="decimal"/>
      <w:lvlText w:val="%1.%2.%3.%4.%5.%6.%7.%8.%9."/>
      <w:lvlJc w:val="left"/>
      <w:pPr>
        <w:ind w:left="5770" w:hanging="1800"/>
      </w:pPr>
    </w:lvl>
  </w:abstractNum>
  <w:abstractNum w:abstractNumId="20" w15:restartNumberingAfterBreak="0">
    <w:nsid w:val="4ECB167F"/>
    <w:multiLevelType w:val="multilevel"/>
    <w:tmpl w:val="867A84F2"/>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21" w15:restartNumberingAfterBreak="0">
    <w:nsid w:val="64DE570C"/>
    <w:multiLevelType w:val="multilevel"/>
    <w:tmpl w:val="FFAE6D42"/>
    <w:lvl w:ilvl="0">
      <w:start w:val="1"/>
      <w:numFmt w:val="decimal"/>
      <w:lvlText w:val="%1."/>
      <w:lvlJc w:val="left"/>
      <w:pPr>
        <w:ind w:left="3904" w:hanging="360"/>
      </w:pPr>
      <w:rPr>
        <w:sz w:val="24"/>
        <w:szCs w:val="24"/>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2" w15:restartNumberingAfterBreak="0">
    <w:nsid w:val="6B06121B"/>
    <w:multiLevelType w:val="multilevel"/>
    <w:tmpl w:val="725CC7EC"/>
    <w:lvl w:ilvl="0">
      <w:start w:val="1"/>
      <w:numFmt w:val="decimal"/>
      <w:lvlText w:val="%1."/>
      <w:lvlJc w:val="left"/>
      <w:pPr>
        <w:ind w:left="405" w:hanging="405"/>
      </w:pPr>
      <w:rPr>
        <w:rFonts w:hint="default"/>
      </w:rPr>
    </w:lvl>
    <w:lvl w:ilvl="1">
      <w:start w:val="1"/>
      <w:numFmt w:val="decimal"/>
      <w:lvlText w:val="%1.%2."/>
      <w:lvlJc w:val="left"/>
      <w:pPr>
        <w:ind w:left="1185" w:hanging="40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3" w15:restartNumberingAfterBreak="0">
    <w:nsid w:val="716B7171"/>
    <w:multiLevelType w:val="hybridMultilevel"/>
    <w:tmpl w:val="676E84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8A17C7"/>
    <w:multiLevelType w:val="multilevel"/>
    <w:tmpl w:val="A2CAB1C4"/>
    <w:lvl w:ilvl="0">
      <w:start w:val="1"/>
      <w:numFmt w:val="decimal"/>
      <w:lvlText w:val="%1."/>
      <w:lvlJc w:val="left"/>
      <w:pPr>
        <w:ind w:left="2040" w:hanging="114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16cid:durableId="364911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8142035">
    <w:abstractNumId w:val="12"/>
  </w:num>
  <w:num w:numId="3" w16cid:durableId="734620915">
    <w:abstractNumId w:val="15"/>
  </w:num>
  <w:num w:numId="4" w16cid:durableId="1650406582">
    <w:abstractNumId w:val="21"/>
  </w:num>
  <w:num w:numId="5" w16cid:durableId="492795332">
    <w:abstractNumId w:val="6"/>
  </w:num>
  <w:num w:numId="6" w16cid:durableId="1424372851">
    <w:abstractNumId w:val="24"/>
  </w:num>
  <w:num w:numId="7" w16cid:durableId="1790971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1953668">
    <w:abstractNumId w:val="23"/>
  </w:num>
  <w:num w:numId="9" w16cid:durableId="1242712523">
    <w:abstractNumId w:val="19"/>
  </w:num>
  <w:num w:numId="10" w16cid:durableId="894046065">
    <w:abstractNumId w:val="16"/>
  </w:num>
  <w:num w:numId="11" w16cid:durableId="390271037">
    <w:abstractNumId w:val="22"/>
  </w:num>
  <w:num w:numId="12" w16cid:durableId="2085833203">
    <w:abstractNumId w:val="0"/>
  </w:num>
  <w:num w:numId="13" w16cid:durableId="392776029">
    <w:abstractNumId w:val="2"/>
  </w:num>
  <w:num w:numId="14" w16cid:durableId="1682199241">
    <w:abstractNumId w:val="4"/>
  </w:num>
  <w:num w:numId="15" w16cid:durableId="1011835395">
    <w:abstractNumId w:val="13"/>
  </w:num>
  <w:num w:numId="16" w16cid:durableId="304167017">
    <w:abstractNumId w:val="9"/>
  </w:num>
  <w:num w:numId="17" w16cid:durableId="62148396">
    <w:abstractNumId w:val="8"/>
  </w:num>
  <w:num w:numId="18" w16cid:durableId="393285109">
    <w:abstractNumId w:val="17"/>
  </w:num>
  <w:num w:numId="19" w16cid:durableId="768427152">
    <w:abstractNumId w:val="7"/>
  </w:num>
  <w:num w:numId="20" w16cid:durableId="494147301">
    <w:abstractNumId w:val="20"/>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21" w16cid:durableId="1522627245">
    <w:abstractNumId w:val="20"/>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22" w16cid:durableId="247620288">
    <w:abstractNumId w:val="20"/>
  </w:num>
  <w:num w:numId="23" w16cid:durableId="779185948">
    <w:abstractNumId w:val="5"/>
  </w:num>
  <w:num w:numId="24" w16cid:durableId="650184058">
    <w:abstractNumId w:val="1"/>
  </w:num>
  <w:num w:numId="25" w16cid:durableId="496186612">
    <w:abstractNumId w:val="18"/>
  </w:num>
  <w:num w:numId="26" w16cid:durableId="114033447">
    <w:abstractNumId w:val="14"/>
  </w:num>
  <w:num w:numId="27" w16cid:durableId="1579711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165"/>
    <w:rsid w:val="00002A97"/>
    <w:rsid w:val="00006037"/>
    <w:rsid w:val="00007A86"/>
    <w:rsid w:val="00016480"/>
    <w:rsid w:val="000209E4"/>
    <w:rsid w:val="00020C37"/>
    <w:rsid w:val="00026F5A"/>
    <w:rsid w:val="000314E8"/>
    <w:rsid w:val="00055258"/>
    <w:rsid w:val="00056611"/>
    <w:rsid w:val="00066103"/>
    <w:rsid w:val="000665C0"/>
    <w:rsid w:val="00071AAA"/>
    <w:rsid w:val="00084750"/>
    <w:rsid w:val="000909EA"/>
    <w:rsid w:val="00094C6C"/>
    <w:rsid w:val="000B7322"/>
    <w:rsid w:val="000E22B8"/>
    <w:rsid w:val="000F055B"/>
    <w:rsid w:val="000F6163"/>
    <w:rsid w:val="001029C6"/>
    <w:rsid w:val="00133214"/>
    <w:rsid w:val="00134A33"/>
    <w:rsid w:val="00141635"/>
    <w:rsid w:val="00145302"/>
    <w:rsid w:val="0016338E"/>
    <w:rsid w:val="001756A2"/>
    <w:rsid w:val="00180592"/>
    <w:rsid w:val="00182017"/>
    <w:rsid w:val="00182642"/>
    <w:rsid w:val="001975F6"/>
    <w:rsid w:val="001A272D"/>
    <w:rsid w:val="001A608E"/>
    <w:rsid w:val="001C1E11"/>
    <w:rsid w:val="001D01AD"/>
    <w:rsid w:val="001D0A85"/>
    <w:rsid w:val="001D0CB3"/>
    <w:rsid w:val="001D7327"/>
    <w:rsid w:val="001D7932"/>
    <w:rsid w:val="001E2ADB"/>
    <w:rsid w:val="001E3AF1"/>
    <w:rsid w:val="00206B9D"/>
    <w:rsid w:val="002172DE"/>
    <w:rsid w:val="0022795B"/>
    <w:rsid w:val="002400BB"/>
    <w:rsid w:val="00241033"/>
    <w:rsid w:val="00244B01"/>
    <w:rsid w:val="002622C6"/>
    <w:rsid w:val="002657DD"/>
    <w:rsid w:val="002778E9"/>
    <w:rsid w:val="00286080"/>
    <w:rsid w:val="0028647C"/>
    <w:rsid w:val="00293FE5"/>
    <w:rsid w:val="00296F4C"/>
    <w:rsid w:val="002A17C7"/>
    <w:rsid w:val="002C33DF"/>
    <w:rsid w:val="002C7D3A"/>
    <w:rsid w:val="002E3338"/>
    <w:rsid w:val="002F294F"/>
    <w:rsid w:val="003103E0"/>
    <w:rsid w:val="00312D8D"/>
    <w:rsid w:val="00347DDD"/>
    <w:rsid w:val="00347FE8"/>
    <w:rsid w:val="0037478A"/>
    <w:rsid w:val="003A1B0B"/>
    <w:rsid w:val="003B17DF"/>
    <w:rsid w:val="003B4510"/>
    <w:rsid w:val="003B69F8"/>
    <w:rsid w:val="003C36E7"/>
    <w:rsid w:val="003D2559"/>
    <w:rsid w:val="003D46B3"/>
    <w:rsid w:val="00402A54"/>
    <w:rsid w:val="004132D2"/>
    <w:rsid w:val="00416EC3"/>
    <w:rsid w:val="00423D88"/>
    <w:rsid w:val="00425FED"/>
    <w:rsid w:val="004446A6"/>
    <w:rsid w:val="004470A9"/>
    <w:rsid w:val="00453252"/>
    <w:rsid w:val="00470C5D"/>
    <w:rsid w:val="00494A35"/>
    <w:rsid w:val="004A5C0E"/>
    <w:rsid w:val="004B3346"/>
    <w:rsid w:val="004B5938"/>
    <w:rsid w:val="004B7466"/>
    <w:rsid w:val="004C2FB1"/>
    <w:rsid w:val="004F7508"/>
    <w:rsid w:val="0050016C"/>
    <w:rsid w:val="005105B1"/>
    <w:rsid w:val="00517B8C"/>
    <w:rsid w:val="005264D4"/>
    <w:rsid w:val="005336B4"/>
    <w:rsid w:val="00540992"/>
    <w:rsid w:val="005409D7"/>
    <w:rsid w:val="00544B56"/>
    <w:rsid w:val="00545749"/>
    <w:rsid w:val="00546452"/>
    <w:rsid w:val="0055003C"/>
    <w:rsid w:val="00561E1A"/>
    <w:rsid w:val="00562860"/>
    <w:rsid w:val="00563CF3"/>
    <w:rsid w:val="00571D74"/>
    <w:rsid w:val="00574F88"/>
    <w:rsid w:val="00581E32"/>
    <w:rsid w:val="00584B4F"/>
    <w:rsid w:val="005A4727"/>
    <w:rsid w:val="005B4DDB"/>
    <w:rsid w:val="005C3289"/>
    <w:rsid w:val="005C5479"/>
    <w:rsid w:val="005C6E82"/>
    <w:rsid w:val="005E10FC"/>
    <w:rsid w:val="005E6EC7"/>
    <w:rsid w:val="005E6F4B"/>
    <w:rsid w:val="005F13EC"/>
    <w:rsid w:val="005F7DC1"/>
    <w:rsid w:val="00625CC9"/>
    <w:rsid w:val="00643AB5"/>
    <w:rsid w:val="00644D0E"/>
    <w:rsid w:val="00662165"/>
    <w:rsid w:val="00685088"/>
    <w:rsid w:val="006923FA"/>
    <w:rsid w:val="00697EBC"/>
    <w:rsid w:val="006B113B"/>
    <w:rsid w:val="006B48C6"/>
    <w:rsid w:val="006C4DB0"/>
    <w:rsid w:val="006C53E8"/>
    <w:rsid w:val="006E3E93"/>
    <w:rsid w:val="006E6528"/>
    <w:rsid w:val="006F1CCD"/>
    <w:rsid w:val="006F6BBA"/>
    <w:rsid w:val="00711196"/>
    <w:rsid w:val="00715651"/>
    <w:rsid w:val="00717898"/>
    <w:rsid w:val="00721A5A"/>
    <w:rsid w:val="00734C65"/>
    <w:rsid w:val="00737703"/>
    <w:rsid w:val="007568CA"/>
    <w:rsid w:val="00761B1D"/>
    <w:rsid w:val="00765BD1"/>
    <w:rsid w:val="007673EE"/>
    <w:rsid w:val="007700C7"/>
    <w:rsid w:val="007735FB"/>
    <w:rsid w:val="00792406"/>
    <w:rsid w:val="007927E0"/>
    <w:rsid w:val="007950AB"/>
    <w:rsid w:val="007B69BD"/>
    <w:rsid w:val="007B7185"/>
    <w:rsid w:val="007D05EB"/>
    <w:rsid w:val="008002E8"/>
    <w:rsid w:val="008019E7"/>
    <w:rsid w:val="00817E92"/>
    <w:rsid w:val="00820667"/>
    <w:rsid w:val="00841E58"/>
    <w:rsid w:val="00842461"/>
    <w:rsid w:val="008432F1"/>
    <w:rsid w:val="00857A10"/>
    <w:rsid w:val="0087374E"/>
    <w:rsid w:val="00873AA7"/>
    <w:rsid w:val="00880891"/>
    <w:rsid w:val="008961DE"/>
    <w:rsid w:val="008A04D3"/>
    <w:rsid w:val="008B5315"/>
    <w:rsid w:val="008D0D88"/>
    <w:rsid w:val="008D26CA"/>
    <w:rsid w:val="008D4306"/>
    <w:rsid w:val="008E1656"/>
    <w:rsid w:val="008E26D6"/>
    <w:rsid w:val="008E7D84"/>
    <w:rsid w:val="00905795"/>
    <w:rsid w:val="0090711B"/>
    <w:rsid w:val="00942915"/>
    <w:rsid w:val="00944DAF"/>
    <w:rsid w:val="009461B1"/>
    <w:rsid w:val="00947D2B"/>
    <w:rsid w:val="00951A79"/>
    <w:rsid w:val="009601D7"/>
    <w:rsid w:val="00991D25"/>
    <w:rsid w:val="00996953"/>
    <w:rsid w:val="009A0479"/>
    <w:rsid w:val="009B0CA7"/>
    <w:rsid w:val="009D7F01"/>
    <w:rsid w:val="009E7082"/>
    <w:rsid w:val="009F07B3"/>
    <w:rsid w:val="009F0FD6"/>
    <w:rsid w:val="00A01295"/>
    <w:rsid w:val="00A1464E"/>
    <w:rsid w:val="00A23298"/>
    <w:rsid w:val="00A36CD6"/>
    <w:rsid w:val="00A4178B"/>
    <w:rsid w:val="00A60812"/>
    <w:rsid w:val="00A653BC"/>
    <w:rsid w:val="00A706ED"/>
    <w:rsid w:val="00A7177F"/>
    <w:rsid w:val="00A74FC3"/>
    <w:rsid w:val="00A76DCA"/>
    <w:rsid w:val="00AA065D"/>
    <w:rsid w:val="00AB71F5"/>
    <w:rsid w:val="00AD6934"/>
    <w:rsid w:val="00AE773D"/>
    <w:rsid w:val="00B00605"/>
    <w:rsid w:val="00B1401A"/>
    <w:rsid w:val="00B44620"/>
    <w:rsid w:val="00B563E6"/>
    <w:rsid w:val="00B57A02"/>
    <w:rsid w:val="00B6528E"/>
    <w:rsid w:val="00B84F73"/>
    <w:rsid w:val="00B8782D"/>
    <w:rsid w:val="00BA478B"/>
    <w:rsid w:val="00BB0D81"/>
    <w:rsid w:val="00BC1A34"/>
    <w:rsid w:val="00BE5E86"/>
    <w:rsid w:val="00C1145E"/>
    <w:rsid w:val="00C13358"/>
    <w:rsid w:val="00C145C1"/>
    <w:rsid w:val="00C21F75"/>
    <w:rsid w:val="00C53295"/>
    <w:rsid w:val="00C667DC"/>
    <w:rsid w:val="00C766CE"/>
    <w:rsid w:val="00C813BE"/>
    <w:rsid w:val="00C822E6"/>
    <w:rsid w:val="00C84640"/>
    <w:rsid w:val="00C91142"/>
    <w:rsid w:val="00C93BA1"/>
    <w:rsid w:val="00CA1B55"/>
    <w:rsid w:val="00CB6544"/>
    <w:rsid w:val="00CC436E"/>
    <w:rsid w:val="00CC4BB3"/>
    <w:rsid w:val="00CC71F0"/>
    <w:rsid w:val="00CE589E"/>
    <w:rsid w:val="00CE5906"/>
    <w:rsid w:val="00CF2AAB"/>
    <w:rsid w:val="00CF3BA5"/>
    <w:rsid w:val="00CF4F04"/>
    <w:rsid w:val="00D00204"/>
    <w:rsid w:val="00D0047C"/>
    <w:rsid w:val="00D04D5B"/>
    <w:rsid w:val="00D10F7A"/>
    <w:rsid w:val="00D12126"/>
    <w:rsid w:val="00D139AE"/>
    <w:rsid w:val="00D144F2"/>
    <w:rsid w:val="00D149AC"/>
    <w:rsid w:val="00D32BD7"/>
    <w:rsid w:val="00D50E53"/>
    <w:rsid w:val="00D62AA4"/>
    <w:rsid w:val="00D75274"/>
    <w:rsid w:val="00D81859"/>
    <w:rsid w:val="00D86B56"/>
    <w:rsid w:val="00DB488F"/>
    <w:rsid w:val="00DB6622"/>
    <w:rsid w:val="00DC0A02"/>
    <w:rsid w:val="00DE51C2"/>
    <w:rsid w:val="00DF1CB9"/>
    <w:rsid w:val="00E027F8"/>
    <w:rsid w:val="00E029A0"/>
    <w:rsid w:val="00E04B64"/>
    <w:rsid w:val="00E20877"/>
    <w:rsid w:val="00E45877"/>
    <w:rsid w:val="00E51F51"/>
    <w:rsid w:val="00E61CA6"/>
    <w:rsid w:val="00E6496B"/>
    <w:rsid w:val="00E6702D"/>
    <w:rsid w:val="00E7511A"/>
    <w:rsid w:val="00E762DB"/>
    <w:rsid w:val="00E82B41"/>
    <w:rsid w:val="00E84975"/>
    <w:rsid w:val="00E8603B"/>
    <w:rsid w:val="00E9682F"/>
    <w:rsid w:val="00EA4A5F"/>
    <w:rsid w:val="00EC3755"/>
    <w:rsid w:val="00F07E88"/>
    <w:rsid w:val="00F2193A"/>
    <w:rsid w:val="00F30900"/>
    <w:rsid w:val="00F411F6"/>
    <w:rsid w:val="00F517D9"/>
    <w:rsid w:val="00F82F10"/>
    <w:rsid w:val="00FA62F9"/>
    <w:rsid w:val="00FA707A"/>
    <w:rsid w:val="00FB07FF"/>
    <w:rsid w:val="00FC0C8F"/>
    <w:rsid w:val="00FC6DD5"/>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76429"/>
  <w15:chartTrackingRefBased/>
  <w15:docId w15:val="{DA7C072C-1236-432B-B67A-C6D0A00B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23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cs="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cs="Times New Roman"/>
      <w:sz w:val="20"/>
      <w:szCs w:val="20"/>
      <w:lang w:val="en-US"/>
    </w:rPr>
  </w:style>
  <w:style w:type="character" w:customStyle="1" w:styleId="Antrat2Diagrama">
    <w:name w:val="Antraštė 2 Diagrama"/>
    <w:basedOn w:val="Numatytasispastraiposriftas"/>
    <w:link w:val="Antrat2"/>
    <w:rsid w:val="00E82B41"/>
    <w:rPr>
      <w:rFonts w:ascii="Arial" w:eastAsia="Times New Roman" w:hAnsi="Arial" w:cs="Arial"/>
      <w:b/>
      <w:bCs/>
      <w:i/>
      <w:iCs/>
      <w:sz w:val="28"/>
      <w:szCs w:val="28"/>
      <w:lang w:eastAsia="lt-LT"/>
    </w:rPr>
  </w:style>
  <w:style w:type="character" w:customStyle="1" w:styleId="Antrat3Diagrama">
    <w:name w:val="Antraštė 3 Diagrama"/>
    <w:basedOn w:val="Numatytasispastraiposriftas"/>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uiPriority w:val="34"/>
    <w:qFormat/>
    <w:rsid w:val="00E82B41"/>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Internetosaitas">
    <w:name w:val="Interneto saitas"/>
    <w:basedOn w:val="Numatytasispastraiposriftas"/>
    <w:rsid w:val="008A04D3"/>
    <w:rPr>
      <w:color w:val="0563C1" w:themeColor="hyperlink"/>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cs="Times New Roman"/>
      <w:bCs/>
      <w:color w:val="000000"/>
      <w:sz w:val="24"/>
      <w:szCs w:val="20"/>
    </w:rPr>
  </w:style>
  <w:style w:type="character" w:customStyle="1" w:styleId="Pagrindiniotekstotrauka2Diagrama">
    <w:name w:val="Pagrindinio teksto įtrauka 2 Diagrama"/>
    <w:basedOn w:val="Numatytasispastraiposriftas"/>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cs="Times New Roman"/>
      <w:bCs/>
      <w:color w:val="000000"/>
      <w:sz w:val="24"/>
      <w:szCs w:val="24"/>
    </w:rPr>
  </w:style>
  <w:style w:type="character" w:customStyle="1" w:styleId="PagrindiniotekstotraukaDiagrama">
    <w:name w:val="Pagrindinio teksto įtrauka Diagrama"/>
    <w:basedOn w:val="Numatytasispastraiposriftas"/>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pPr>
      <w:spacing w:after="0" w:line="240" w:lineRule="auto"/>
    </w:pPr>
    <w:rPr>
      <w:rFonts w:ascii="Times New Roman" w:eastAsia="Calibri" w:hAnsi="Times New Roman" w:cs="Times New Roman"/>
      <w:color w:val="000000"/>
      <w:sz w:val="24"/>
      <w:szCs w:val="24"/>
    </w:rPr>
  </w:style>
  <w:style w:type="character" w:customStyle="1" w:styleId="Antrat4Diagrama">
    <w:name w:val="Antraštė 4 Diagrama"/>
    <w:basedOn w:val="Numatytasispastraiposriftas"/>
    <w:link w:val="Antrat4"/>
    <w:uiPriority w:val="9"/>
    <w:semiHidden/>
    <w:rsid w:val="00BE5E86"/>
    <w:rPr>
      <w:rFonts w:asciiTheme="majorHAnsi" w:eastAsiaTheme="majorEastAsia" w:hAnsiTheme="majorHAnsi" w:cstheme="majorBidi"/>
      <w:i/>
      <w:iCs/>
      <w:color w:val="2F5496" w:themeColor="accent1" w:themeShade="BF"/>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cs="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heme="minorEastAsia"/>
      <w:lang w:eastAsia="lt-LT"/>
    </w:rPr>
  </w:style>
  <w:style w:type="character" w:customStyle="1" w:styleId="AntratsDiagrama">
    <w:name w:val="Antraštės Diagrama"/>
    <w:basedOn w:val="Numatytasispastraiposriftas"/>
    <w:link w:val="Antrats"/>
    <w:qFormat/>
    <w:rsid w:val="00F411F6"/>
    <w:rPr>
      <w:rFonts w:eastAsiaTheme="minorEastAsia"/>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cs="Times New Roman"/>
      <w:b/>
      <w:bCs/>
      <w:sz w:val="24"/>
      <w:szCs w:val="24"/>
    </w:rPr>
  </w:style>
  <w:style w:type="character" w:customStyle="1" w:styleId="PavadinimasDiagrama">
    <w:name w:val="Pavadinimas Diagrama"/>
    <w:basedOn w:val="Numatytasispastraiposriftas"/>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cs="Times New Roman"/>
      <w:sz w:val="20"/>
      <w:szCs w:val="20"/>
      <w:lang w:val="en-US"/>
    </w:rPr>
  </w:style>
  <w:style w:type="paragraph" w:styleId="Betarp">
    <w:name w:val="No Spacing"/>
    <w:uiPriority w:val="1"/>
    <w:qFormat/>
    <w:rsid w:val="00CB6544"/>
    <w:pPr>
      <w:spacing w:after="0" w:line="240" w:lineRule="auto"/>
    </w:pPr>
    <w:rPr>
      <w:rFonts w:ascii="HelveticaLT" w:eastAsia="Times New Roman" w:hAnsi="HelveticaLT" w:cs="Times New Roman"/>
      <w:sz w:val="20"/>
      <w:szCs w:val="20"/>
      <w:lang w:val="en-GB"/>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cs="Times New Roman"/>
      <w:sz w:val="20"/>
      <w:szCs w:val="20"/>
      <w:lang w:val="en-GB"/>
    </w:rPr>
  </w:style>
  <w:style w:type="character" w:customStyle="1" w:styleId="PoratDiagrama">
    <w:name w:val="Poraštė Diagrama"/>
    <w:basedOn w:val="Numatytasispastraiposriftas"/>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423D88"/>
    <w:rPr>
      <w:rFonts w:asciiTheme="majorHAnsi" w:eastAsiaTheme="majorEastAsia" w:hAnsiTheme="majorHAnsi" w:cstheme="majorBidi"/>
      <w:color w:val="2F5496" w:themeColor="accent1" w:themeShade="BF"/>
      <w:sz w:val="32"/>
      <w:szCs w:val="32"/>
    </w:rPr>
  </w:style>
  <w:style w:type="paragraph" w:customStyle="1" w:styleId="Standard">
    <w:name w:val="Standard"/>
    <w:qFormat/>
    <w:rsid w:val="005F7DC1"/>
    <w:pPr>
      <w:suppressAutoHyphens/>
      <w:spacing w:after="0" w:line="240" w:lineRule="auto"/>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numbering" w:customStyle="1" w:styleId="WW8Num4">
    <w:name w:val="WW8Num4"/>
    <w:basedOn w:val="Sraonra"/>
    <w:rsid w:val="00D0047C"/>
    <w:pPr>
      <w:numPr>
        <w:numId w:val="22"/>
      </w:numPr>
    </w:pPr>
  </w:style>
  <w:style w:type="paragraph" w:customStyle="1" w:styleId="p15">
    <w:name w:val="p15"/>
    <w:basedOn w:val="prastasis"/>
    <w:rsid w:val="002400BB"/>
    <w:pPr>
      <w:spacing w:after="0" w:line="240" w:lineRule="auto"/>
      <w:ind w:firstLine="540"/>
    </w:pPr>
    <w:rPr>
      <w:rFonts w:ascii="Times New Roman" w:eastAsia="Times New Roman" w:hAnsi="Times New Roman" w:cs="Times New Roman"/>
      <w:sz w:val="24"/>
      <w:szCs w:val="24"/>
      <w:lang w:eastAsia="lt-LT"/>
    </w:rPr>
  </w:style>
  <w:style w:type="paragraph" w:styleId="Pataisymai">
    <w:name w:val="Revision"/>
    <w:hidden/>
    <w:uiPriority w:val="99"/>
    <w:semiHidden/>
    <w:rsid w:val="00581E32"/>
    <w:pPr>
      <w:spacing w:after="0" w:line="240" w:lineRule="auto"/>
    </w:pPr>
  </w:style>
  <w:style w:type="character" w:styleId="Komentaronuoroda">
    <w:name w:val="annotation reference"/>
    <w:basedOn w:val="Numatytasispastraiposriftas"/>
    <w:uiPriority w:val="99"/>
    <w:semiHidden/>
    <w:unhideWhenUsed/>
    <w:rsid w:val="00842461"/>
    <w:rPr>
      <w:sz w:val="16"/>
      <w:szCs w:val="16"/>
    </w:rPr>
  </w:style>
  <w:style w:type="paragraph" w:styleId="Komentarotekstas">
    <w:name w:val="annotation text"/>
    <w:basedOn w:val="prastasis"/>
    <w:link w:val="KomentarotekstasDiagrama"/>
    <w:uiPriority w:val="99"/>
    <w:unhideWhenUsed/>
    <w:rsid w:val="0084246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42461"/>
    <w:rPr>
      <w:sz w:val="20"/>
      <w:szCs w:val="20"/>
    </w:rPr>
  </w:style>
  <w:style w:type="paragraph" w:styleId="Komentarotema">
    <w:name w:val="annotation subject"/>
    <w:basedOn w:val="Komentarotekstas"/>
    <w:next w:val="Komentarotekstas"/>
    <w:link w:val="KomentarotemaDiagrama"/>
    <w:uiPriority w:val="99"/>
    <w:semiHidden/>
    <w:unhideWhenUsed/>
    <w:rsid w:val="00842461"/>
    <w:rPr>
      <w:b/>
      <w:bCs/>
    </w:rPr>
  </w:style>
  <w:style w:type="character" w:customStyle="1" w:styleId="KomentarotemaDiagrama">
    <w:name w:val="Komentaro tema Diagrama"/>
    <w:basedOn w:val="KomentarotekstasDiagrama"/>
    <w:link w:val="Komentarotema"/>
    <w:uiPriority w:val="99"/>
    <w:semiHidden/>
    <w:rsid w:val="008424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647527">
      <w:bodyDiv w:val="1"/>
      <w:marLeft w:val="0"/>
      <w:marRight w:val="0"/>
      <w:marTop w:val="0"/>
      <w:marBottom w:val="0"/>
      <w:divBdr>
        <w:top w:val="none" w:sz="0" w:space="0" w:color="auto"/>
        <w:left w:val="none" w:sz="0" w:space="0" w:color="auto"/>
        <w:bottom w:val="none" w:sz="0" w:space="0" w:color="auto"/>
        <w:right w:val="none" w:sz="0" w:space="0" w:color="auto"/>
      </w:divBdr>
      <w:divsChild>
        <w:div w:id="1744568625">
          <w:marLeft w:val="0"/>
          <w:marRight w:val="0"/>
          <w:marTop w:val="0"/>
          <w:marBottom w:val="0"/>
          <w:divBdr>
            <w:top w:val="none" w:sz="0" w:space="0" w:color="auto"/>
            <w:left w:val="none" w:sz="0" w:space="0" w:color="auto"/>
            <w:bottom w:val="none" w:sz="0" w:space="0" w:color="auto"/>
            <w:right w:val="none" w:sz="0" w:space="0" w:color="auto"/>
          </w:divBdr>
        </w:div>
        <w:div w:id="1127622906">
          <w:marLeft w:val="0"/>
          <w:marRight w:val="0"/>
          <w:marTop w:val="0"/>
          <w:marBottom w:val="0"/>
          <w:divBdr>
            <w:top w:val="none" w:sz="0" w:space="0" w:color="auto"/>
            <w:left w:val="none" w:sz="0" w:space="0" w:color="auto"/>
            <w:bottom w:val="none" w:sz="0" w:space="0" w:color="auto"/>
            <w:right w:val="none" w:sz="0" w:space="0" w:color="auto"/>
          </w:divBdr>
        </w:div>
      </w:divsChild>
    </w:div>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855919785">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mune.vytartiene@silut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10B761-6A5C-4F06-B9CD-236BD8976959}">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1903C-EB71-4227-A4C7-8B0E8D2C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825</TotalTime>
  <Pages>1</Pages>
  <Words>1264</Words>
  <Characters>721</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Asta Jagelavičienė</cp:lastModifiedBy>
  <cp:revision>242</cp:revision>
  <cp:lastPrinted>2020-10-22T12:18:00Z</cp:lastPrinted>
  <dcterms:created xsi:type="dcterms:W3CDTF">2019-06-28T05:35:00Z</dcterms:created>
  <dcterms:modified xsi:type="dcterms:W3CDTF">2023-06-07T10:02:00Z</dcterms:modified>
</cp:coreProperties>
</file>