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B85C7B">
        <w:trPr>
          <w:cantSplit/>
          <w:trHeight w:val="722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505EEE9" w14:textId="601D3351" w:rsidR="00BB3F3B" w:rsidRPr="00BB3F3B" w:rsidRDefault="00EB6957" w:rsidP="00BB3F3B">
      <w:pPr>
        <w:jc w:val="center"/>
        <w:rPr>
          <w:b/>
        </w:rPr>
      </w:pPr>
      <w:r>
        <w:rPr>
          <w:b/>
          <w:caps/>
        </w:rPr>
        <w:t xml:space="preserve">DĖL </w:t>
      </w:r>
      <w:r w:rsidR="00BB3F3B" w:rsidRPr="00BB3F3B">
        <w:rPr>
          <w:b/>
          <w:bCs/>
          <w:shd w:val="clear" w:color="auto" w:fill="FFFFFF"/>
        </w:rPr>
        <w:t xml:space="preserve">ŠILUTĖS RAJONO SAVIVALDYBĖS </w:t>
      </w:r>
      <w:r w:rsidR="00BB3F3B" w:rsidRPr="00BB3F3B">
        <w:rPr>
          <w:b/>
          <w:shd w:val="clear" w:color="auto" w:fill="FFFFFF"/>
        </w:rPr>
        <w:t>TARYBOS 202</w:t>
      </w:r>
      <w:r w:rsidR="00193EBE">
        <w:rPr>
          <w:b/>
          <w:shd w:val="clear" w:color="auto" w:fill="FFFFFF"/>
        </w:rPr>
        <w:t>2</w:t>
      </w:r>
      <w:r w:rsidR="00BB3F3B" w:rsidRPr="00BB3F3B">
        <w:rPr>
          <w:b/>
          <w:shd w:val="clear" w:color="auto" w:fill="FFFFFF"/>
        </w:rPr>
        <w:t xml:space="preserve"> M. GRUODŽIO </w:t>
      </w:r>
      <w:r w:rsidR="00193EBE">
        <w:rPr>
          <w:b/>
          <w:shd w:val="clear" w:color="auto" w:fill="FFFFFF"/>
        </w:rPr>
        <w:t>22</w:t>
      </w:r>
      <w:r w:rsidR="00BB3F3B" w:rsidRPr="00BB3F3B">
        <w:rPr>
          <w:b/>
          <w:shd w:val="clear" w:color="auto" w:fill="FFFFFF"/>
        </w:rPr>
        <w:t xml:space="preserve"> D. SPRENDIMO NR. T1-</w:t>
      </w:r>
      <w:r w:rsidR="005F55A8">
        <w:rPr>
          <w:b/>
          <w:shd w:val="clear" w:color="auto" w:fill="FFFFFF"/>
        </w:rPr>
        <w:t>1169</w:t>
      </w:r>
      <w:r w:rsidR="00BB3F3B" w:rsidRPr="00BB3F3B">
        <w:rPr>
          <w:b/>
          <w:shd w:val="clear" w:color="auto" w:fill="FFFFFF"/>
        </w:rPr>
        <w:t xml:space="preserve"> „DĖL ŠILUTĖS RAJONO SAVIVALDYBĖS 202</w:t>
      </w:r>
      <w:r w:rsidR="00193EBE">
        <w:rPr>
          <w:b/>
          <w:shd w:val="clear" w:color="auto" w:fill="FFFFFF"/>
        </w:rPr>
        <w:t>3</w:t>
      </w:r>
      <w:r w:rsidR="00BB3F3B" w:rsidRPr="00BB3F3B">
        <w:rPr>
          <w:b/>
          <w:shd w:val="clear" w:color="auto" w:fill="FFFFFF"/>
        </w:rPr>
        <w:t>–202</w:t>
      </w:r>
      <w:r w:rsidR="00193EBE">
        <w:rPr>
          <w:b/>
          <w:shd w:val="clear" w:color="auto" w:fill="FFFFFF"/>
        </w:rPr>
        <w:t>5</w:t>
      </w:r>
      <w:r w:rsidR="00BB3F3B" w:rsidRPr="00BB3F3B">
        <w:rPr>
          <w:b/>
          <w:shd w:val="clear" w:color="auto" w:fill="FFFFFF"/>
        </w:rPr>
        <w:t xml:space="preserve"> METŲ STRATEGINIO VEIKLOS PLANO PATVIRTINIMO“ PAKEITIMO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7C64F46B" w14:textId="77777777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2FF31B90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B82F21">
        <w:t>gegužės</w:t>
      </w:r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380F8A36" w:rsidR="00F25F3A" w:rsidRDefault="00F25F3A" w:rsidP="00F25F3A"/>
    <w:p w14:paraId="47361002" w14:textId="77777777" w:rsidR="00B85C7B" w:rsidRDefault="00B85C7B" w:rsidP="00F25F3A"/>
    <w:p w14:paraId="137C4A2F" w14:textId="77777777" w:rsidR="00C20CEB" w:rsidRDefault="00C20CEB" w:rsidP="00F25F3A"/>
    <w:p w14:paraId="2236B010" w14:textId="7F76F197" w:rsidR="00F25F3A" w:rsidRDefault="00F25F3A" w:rsidP="00F25F3A">
      <w:pPr>
        <w:ind w:firstLine="840"/>
        <w:jc w:val="both"/>
      </w:pPr>
      <w:r>
        <w:t xml:space="preserve">Vadovaudamasi </w:t>
      </w:r>
      <w:r w:rsidR="00BB3F3B" w:rsidRPr="00BB3F3B">
        <w:t>Lietuvos Respublikos vietos savivaldos įstatymo 1</w:t>
      </w:r>
      <w:r w:rsidR="00ED6478">
        <w:t>5</w:t>
      </w:r>
      <w:r w:rsidR="00BB3F3B" w:rsidRPr="00BB3F3B">
        <w:t xml:space="preserve"> straipsnio 2 dalies </w:t>
      </w:r>
      <w:r w:rsidR="00ED6478">
        <w:t>32</w:t>
      </w:r>
      <w:r w:rsidR="00BB3F3B" w:rsidRPr="00BB3F3B">
        <w:t xml:space="preserve"> punktu bei remdamasi Šilutės rajono savivaldybės tarybos 2022 m. balandžio 28 d. sprendimu Nr. T1-1006 patvirtintu Šilutės rajono savivaldybės strateginio planav</w:t>
      </w:r>
      <w:r w:rsidR="00BB3F3B">
        <w:t>imo organizavimo tvarkos aprašu</w:t>
      </w:r>
      <w:r w:rsidR="00CD0B7D">
        <w:t>,</w:t>
      </w:r>
      <w:r>
        <w:t xml:space="preserve"> Šilutės rajono savivaldyb</w:t>
      </w:r>
      <w:r w:rsidR="00CD0B7D">
        <w:t>ės taryba  n u s p r e n d ž i a</w:t>
      </w:r>
      <w:r>
        <w:t>:</w:t>
      </w:r>
    </w:p>
    <w:p w14:paraId="7D46368D" w14:textId="5ED7BD72" w:rsidR="00DB6D09" w:rsidRDefault="00B85C7B" w:rsidP="00B85C7B">
      <w:pPr>
        <w:pStyle w:val="Sraopastraipa"/>
        <w:numPr>
          <w:ilvl w:val="0"/>
          <w:numId w:val="1"/>
        </w:numPr>
        <w:tabs>
          <w:tab w:val="left" w:pos="993"/>
        </w:tabs>
        <w:ind w:left="0" w:firstLine="774"/>
        <w:jc w:val="both"/>
      </w:pPr>
      <w:r>
        <w:t>P</w:t>
      </w:r>
      <w:r w:rsidR="00BB3F3B" w:rsidRPr="00BB3F3B">
        <w:t>akeisti Šilutės rajono savivaldybės</w:t>
      </w:r>
      <w:r w:rsidR="005A13F9">
        <w:t xml:space="preserve"> </w:t>
      </w:r>
      <w:r w:rsidR="00DB6D09">
        <w:t xml:space="preserve">2023–2025 m. strateginį veiklos planą, patvirtintą Šilutės rajono savivaldybės </w:t>
      </w:r>
      <w:r w:rsidR="005A13F9">
        <w:t>tarybos</w:t>
      </w:r>
      <w:r w:rsidR="00BB3F3B" w:rsidRPr="00BB3F3B">
        <w:t xml:space="preserve"> </w:t>
      </w:r>
      <w:r w:rsidR="005A13F9" w:rsidRPr="00BB3F3B">
        <w:t>202</w:t>
      </w:r>
      <w:r w:rsidR="00193EBE">
        <w:t>2</w:t>
      </w:r>
      <w:r w:rsidR="005A13F9" w:rsidRPr="00BB3F3B">
        <w:t xml:space="preserve"> m. gruodžio </w:t>
      </w:r>
      <w:r w:rsidR="00193EBE">
        <w:t>22</w:t>
      </w:r>
      <w:r w:rsidR="005A13F9" w:rsidRPr="00BB3F3B">
        <w:t xml:space="preserve"> d. sprendimu Nr. T1-</w:t>
      </w:r>
      <w:r w:rsidR="005F55A8">
        <w:t>1169</w:t>
      </w:r>
      <w:r w:rsidR="005A13F9">
        <w:t xml:space="preserve"> </w:t>
      </w:r>
      <w:r w:rsidR="005A13F9" w:rsidRPr="00BB3F3B">
        <w:t>„Dėl Šilutės rajono savivaldybės 202</w:t>
      </w:r>
      <w:r w:rsidR="00193EBE">
        <w:t>3</w:t>
      </w:r>
      <w:r w:rsidR="005A13F9" w:rsidRPr="00BB3F3B">
        <w:t>–202</w:t>
      </w:r>
      <w:r w:rsidR="00193EBE">
        <w:t>5</w:t>
      </w:r>
      <w:r w:rsidR="005A13F9" w:rsidRPr="00BB3F3B">
        <w:t xml:space="preserve"> m. strateginio veiklos plano patvirtinimo“</w:t>
      </w:r>
      <w:r w:rsidR="00DB6D09">
        <w:t>,</w:t>
      </w:r>
      <w:r w:rsidR="005A13F9">
        <w:t xml:space="preserve"> </w:t>
      </w:r>
      <w:r w:rsidR="00DB6D09" w:rsidRPr="00BB3F3B">
        <w:t>pa</w:t>
      </w:r>
      <w:r w:rsidR="00BD4195">
        <w:t xml:space="preserve">pildant </w:t>
      </w:r>
      <w:r w:rsidR="00DB6D09">
        <w:t>(08) Investicijų pritraukimo ir verslo vystymo program</w:t>
      </w:r>
      <w:r w:rsidR="00B82F21">
        <w:t>ą</w:t>
      </w:r>
      <w:r w:rsidR="00DB6D09" w:rsidRPr="00BB3F3B">
        <w:t xml:space="preserve"> nauj</w:t>
      </w:r>
      <w:r w:rsidR="00B82F21">
        <w:t>a</w:t>
      </w:r>
      <w:r w:rsidR="00DB6D09" w:rsidRPr="00BB3F3B">
        <w:t xml:space="preserve"> priemon</w:t>
      </w:r>
      <w:r w:rsidR="00B82F21">
        <w:t>e bei patikslinant (6) Efektyvaus savivaldybės valdymo ir (08) Investicijų pritraukimo ir verslo vystymo programų priemonių pavadinimus</w:t>
      </w:r>
      <w:r w:rsidR="00DB6D09" w:rsidRPr="00BB3F3B">
        <w:t>:</w:t>
      </w:r>
    </w:p>
    <w:p w14:paraId="6A508885" w14:textId="35FE4BDA" w:rsidR="00BD4195" w:rsidRPr="00C70679" w:rsidRDefault="00474FB2" w:rsidP="00474FB2">
      <w:pPr>
        <w:pStyle w:val="Sraopastraipa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</w:pPr>
      <w:r w:rsidRPr="00C70679">
        <w:t>0</w:t>
      </w:r>
      <w:r w:rsidR="00C70679" w:rsidRPr="00C70679">
        <w:t>8</w:t>
      </w:r>
      <w:r w:rsidRPr="00C70679">
        <w:t>.01.0</w:t>
      </w:r>
      <w:r w:rsidR="00C70679" w:rsidRPr="00C70679">
        <w:t>1</w:t>
      </w:r>
      <w:r w:rsidRPr="00C70679">
        <w:t>.</w:t>
      </w:r>
      <w:r w:rsidR="00C70679" w:rsidRPr="00C70679">
        <w:t>107</w:t>
      </w:r>
      <w:r w:rsidRPr="00C70679">
        <w:t xml:space="preserve"> „</w:t>
      </w:r>
      <w:r w:rsidR="00C70679" w:rsidRPr="00C70679">
        <w:t>Tarptautinių projektų</w:t>
      </w:r>
      <w:r w:rsidR="004E6F2B">
        <w:t xml:space="preserve"> paraiškų</w:t>
      </w:r>
      <w:bookmarkStart w:id="0" w:name="_GoBack"/>
      <w:bookmarkEnd w:id="0"/>
      <w:r w:rsidR="00C70679" w:rsidRPr="00C70679">
        <w:t xml:space="preserve"> koncepcijos</w:t>
      </w:r>
      <w:r w:rsidRPr="00C70679">
        <w:t>“.</w:t>
      </w:r>
    </w:p>
    <w:p w14:paraId="17E8DC99" w14:textId="38241429" w:rsidR="00C70679" w:rsidRPr="00C70679" w:rsidRDefault="00C70679" w:rsidP="00474FB2">
      <w:pPr>
        <w:pStyle w:val="Sraopastraipa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</w:pPr>
      <w:r>
        <w:t>06.01.01.05 „Tarybos sekretoriato išlaikymas“ pavadinimas pakeičiamas į „Mero ir Tarybos veiklos administravimo skyriaus išlaikymas“</w:t>
      </w:r>
    </w:p>
    <w:p w14:paraId="41241B44" w14:textId="0BC94F7B" w:rsidR="00C70679" w:rsidRDefault="00BD4195" w:rsidP="00C70679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>0</w:t>
      </w:r>
      <w:r w:rsidR="00B82F21">
        <w:t>6</w:t>
      </w:r>
      <w:r>
        <w:t>.01.0</w:t>
      </w:r>
      <w:r w:rsidR="00B82F21">
        <w:t>3</w:t>
      </w:r>
      <w:r>
        <w:t>.</w:t>
      </w:r>
      <w:r w:rsidR="00B82F21">
        <w:t>01</w:t>
      </w:r>
      <w:r>
        <w:t xml:space="preserve"> „</w:t>
      </w:r>
      <w:r w:rsidR="00B82F21">
        <w:t>Administracijos direktoriaus rezervo lėšų panaudojimas</w:t>
      </w:r>
      <w:r>
        <w:t>“</w:t>
      </w:r>
      <w:r w:rsidR="00B82F21">
        <w:t xml:space="preserve"> pavadinimas</w:t>
      </w:r>
      <w:r w:rsidR="00F80E73">
        <w:t xml:space="preserve"> pakeičiamas į „Šilutės rajono savivaldybės mero rezervo lėšų panaudojimas“</w:t>
      </w:r>
      <w:r>
        <w:t>.</w:t>
      </w:r>
    </w:p>
    <w:p w14:paraId="09F7AE79" w14:textId="12337CA9" w:rsidR="00BD4195" w:rsidRDefault="00BD4195" w:rsidP="00BD4195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>08.01.0</w:t>
      </w:r>
      <w:r w:rsidR="00F80E73">
        <w:t>2</w:t>
      </w:r>
      <w:r>
        <w:t>.</w:t>
      </w:r>
      <w:r w:rsidR="00F80E73">
        <w:t>08</w:t>
      </w:r>
      <w:r>
        <w:t xml:space="preserve"> „</w:t>
      </w:r>
      <w:r w:rsidR="00F80E73">
        <w:t>Lopšelių-darželių apsauginių-gaisro signalizacijų, vaizdo stebėjimo sistemų įrengimas ir priežiūra“ pavadinimas pakeičiamas į „Apsauginių, gaisro signalizacijų, vaizdo stebėjimo sistemų įrengimas ir priežiūra“</w:t>
      </w:r>
      <w:r w:rsidR="00DA0CBB">
        <w:t>.</w:t>
      </w:r>
    </w:p>
    <w:p w14:paraId="0E860840" w14:textId="6EC8B873" w:rsidR="00BB3F3B" w:rsidRDefault="00B82F21" w:rsidP="00C70679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B82F21">
        <w:t>Skelbti šį sprendimą Teisės aktų registre ir Šilutės rajono savivaldybės int</w:t>
      </w:r>
      <w:r w:rsidR="00F80E73">
        <w:t>erneto svetainėje</w:t>
      </w:r>
      <w:r w:rsidRPr="00B82F21">
        <w:t>.</w:t>
      </w:r>
    </w:p>
    <w:p w14:paraId="744705B7" w14:textId="77777777" w:rsidR="00BB3F3B" w:rsidRDefault="00BB3F3B" w:rsidP="00F25F3A"/>
    <w:p w14:paraId="6E609399" w14:textId="77777777" w:rsidR="00BB3F3B" w:rsidRDefault="00BB3F3B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4B2CF49" w14:textId="77777777" w:rsidR="006B26A2" w:rsidRDefault="006B26A2" w:rsidP="004B7D10">
      <w:pPr>
        <w:jc w:val="both"/>
        <w:rPr>
          <w:lang w:eastAsia="en-US"/>
        </w:rPr>
      </w:pPr>
    </w:p>
    <w:p w14:paraId="04A9AB73" w14:textId="77777777" w:rsidR="00C70679" w:rsidRDefault="00C70679" w:rsidP="004B7D10">
      <w:pPr>
        <w:jc w:val="both"/>
        <w:rPr>
          <w:lang w:eastAsia="en-US"/>
        </w:rPr>
      </w:pPr>
    </w:p>
    <w:p w14:paraId="680C039A" w14:textId="77777777" w:rsidR="00C70679" w:rsidRDefault="00C70679" w:rsidP="004B7D10">
      <w:pPr>
        <w:jc w:val="both"/>
        <w:rPr>
          <w:lang w:eastAsia="en-US"/>
        </w:rPr>
      </w:pPr>
    </w:p>
    <w:p w14:paraId="6FBF8F0C" w14:textId="3B200925" w:rsidR="00BB3F3B" w:rsidRPr="00BB3F3B" w:rsidRDefault="00BD4195" w:rsidP="00BB3F3B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22DFBF90" w14:textId="77777777" w:rsidR="00BB3F3B" w:rsidRPr="00BB3F3B" w:rsidRDefault="00BB3F3B" w:rsidP="00BB3F3B">
      <w:pPr>
        <w:jc w:val="both"/>
        <w:rPr>
          <w:color w:val="000000"/>
        </w:rPr>
      </w:pPr>
    </w:p>
    <w:p w14:paraId="7CC4C90E" w14:textId="7420A09E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>tel.</w:t>
      </w:r>
      <w:r>
        <w:rPr>
          <w:lang w:eastAsia="zh-CN"/>
        </w:rPr>
        <w:t xml:space="preserve"> Nr.</w:t>
      </w:r>
      <w:r w:rsidRPr="00BB3F3B">
        <w:rPr>
          <w:lang w:eastAsia="zh-CN"/>
        </w:rPr>
        <w:t xml:space="preserve"> (8 441) 79 218, el. p. </w:t>
      </w:r>
      <w:hyperlink r:id="rId8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486DE745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93EBE">
        <w:rPr>
          <w:color w:val="000000"/>
        </w:rPr>
        <w:t>0</w:t>
      </w:r>
      <w:r w:rsidR="00F80E73">
        <w:rPr>
          <w:color w:val="000000"/>
        </w:rPr>
        <w:t>5</w:t>
      </w:r>
      <w:r w:rsidR="009474DF">
        <w:rPr>
          <w:color w:val="000000"/>
        </w:rPr>
        <w:t>-</w:t>
      </w:r>
      <w:r w:rsidR="00C66CAD">
        <w:rPr>
          <w:color w:val="000000"/>
        </w:rPr>
        <w:t>0</w:t>
      </w:r>
      <w:r w:rsidR="00C70679">
        <w:rPr>
          <w:color w:val="000000"/>
        </w:rPr>
        <w:t>9</w:t>
      </w:r>
    </w:p>
    <w:sectPr w:rsidR="00BB3F3B" w:rsidRPr="00BB3F3B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D6E94" w14:textId="77777777" w:rsidR="00977C91" w:rsidRDefault="00977C91" w:rsidP="001D50EF">
      <w:r>
        <w:separator/>
      </w:r>
    </w:p>
  </w:endnote>
  <w:endnote w:type="continuationSeparator" w:id="0">
    <w:p w14:paraId="342E7392" w14:textId="77777777" w:rsidR="00977C91" w:rsidRDefault="00977C91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79C8C" w14:textId="77777777" w:rsidR="00977C91" w:rsidRDefault="00977C91" w:rsidP="001D50EF">
      <w:r>
        <w:separator/>
      </w:r>
    </w:p>
  </w:footnote>
  <w:footnote w:type="continuationSeparator" w:id="0">
    <w:p w14:paraId="7AEA12FF" w14:textId="77777777" w:rsidR="00977C91" w:rsidRDefault="00977C91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71CBE"/>
    <w:rsid w:val="00094A3C"/>
    <w:rsid w:val="000B6909"/>
    <w:rsid w:val="000F20C6"/>
    <w:rsid w:val="000F260F"/>
    <w:rsid w:val="00126D42"/>
    <w:rsid w:val="00193EBE"/>
    <w:rsid w:val="001D50EF"/>
    <w:rsid w:val="00287DA1"/>
    <w:rsid w:val="0037464E"/>
    <w:rsid w:val="00374BAD"/>
    <w:rsid w:val="003762C5"/>
    <w:rsid w:val="003D28BB"/>
    <w:rsid w:val="003F6B77"/>
    <w:rsid w:val="004065DB"/>
    <w:rsid w:val="00474FB2"/>
    <w:rsid w:val="004802CB"/>
    <w:rsid w:val="00480DCD"/>
    <w:rsid w:val="004911AE"/>
    <w:rsid w:val="004A0DA7"/>
    <w:rsid w:val="004A182A"/>
    <w:rsid w:val="004B3FFA"/>
    <w:rsid w:val="004B7D10"/>
    <w:rsid w:val="004E6F2B"/>
    <w:rsid w:val="004F7251"/>
    <w:rsid w:val="0056113F"/>
    <w:rsid w:val="005943DB"/>
    <w:rsid w:val="005A13F9"/>
    <w:rsid w:val="005A3DD4"/>
    <w:rsid w:val="005B7BEE"/>
    <w:rsid w:val="005D1311"/>
    <w:rsid w:val="005F0B8D"/>
    <w:rsid w:val="005F55A8"/>
    <w:rsid w:val="00674EB4"/>
    <w:rsid w:val="0068501F"/>
    <w:rsid w:val="006947CC"/>
    <w:rsid w:val="006A68C0"/>
    <w:rsid w:val="006B26A2"/>
    <w:rsid w:val="006E7AFA"/>
    <w:rsid w:val="00706384"/>
    <w:rsid w:val="007C2E51"/>
    <w:rsid w:val="007F3220"/>
    <w:rsid w:val="00802D28"/>
    <w:rsid w:val="00881D87"/>
    <w:rsid w:val="008C7A4D"/>
    <w:rsid w:val="00930503"/>
    <w:rsid w:val="00946768"/>
    <w:rsid w:val="009474DF"/>
    <w:rsid w:val="00977C91"/>
    <w:rsid w:val="00985436"/>
    <w:rsid w:val="009B58B6"/>
    <w:rsid w:val="009E6FBF"/>
    <w:rsid w:val="00A167D2"/>
    <w:rsid w:val="00A31665"/>
    <w:rsid w:val="00AB0494"/>
    <w:rsid w:val="00AD5055"/>
    <w:rsid w:val="00B54AF3"/>
    <w:rsid w:val="00B6640C"/>
    <w:rsid w:val="00B82F21"/>
    <w:rsid w:val="00B85C7B"/>
    <w:rsid w:val="00BB3F3B"/>
    <w:rsid w:val="00BD0A48"/>
    <w:rsid w:val="00BD4195"/>
    <w:rsid w:val="00BE68EE"/>
    <w:rsid w:val="00BF2D08"/>
    <w:rsid w:val="00C10077"/>
    <w:rsid w:val="00C20CEB"/>
    <w:rsid w:val="00C66CAD"/>
    <w:rsid w:val="00C67210"/>
    <w:rsid w:val="00C70679"/>
    <w:rsid w:val="00CB208A"/>
    <w:rsid w:val="00CD0B7D"/>
    <w:rsid w:val="00D10319"/>
    <w:rsid w:val="00D4546D"/>
    <w:rsid w:val="00DA0CBB"/>
    <w:rsid w:val="00DB6D09"/>
    <w:rsid w:val="00DF083B"/>
    <w:rsid w:val="00E12F58"/>
    <w:rsid w:val="00E426F0"/>
    <w:rsid w:val="00E7779B"/>
    <w:rsid w:val="00E80EC4"/>
    <w:rsid w:val="00E86791"/>
    <w:rsid w:val="00EB6957"/>
    <w:rsid w:val="00ED6478"/>
    <w:rsid w:val="00F10BB4"/>
    <w:rsid w:val="00F15BA1"/>
    <w:rsid w:val="00F20846"/>
    <w:rsid w:val="00F25F3A"/>
    <w:rsid w:val="00F80E73"/>
    <w:rsid w:val="00F830AD"/>
    <w:rsid w:val="00FA520A"/>
    <w:rsid w:val="00FD53DA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takvilevic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43FDC"/>
    <w:rsid w:val="000875C6"/>
    <w:rsid w:val="000E6FA0"/>
    <w:rsid w:val="00132BEC"/>
    <w:rsid w:val="003152EC"/>
    <w:rsid w:val="0034530A"/>
    <w:rsid w:val="00412FDA"/>
    <w:rsid w:val="006C6B48"/>
    <w:rsid w:val="00801794"/>
    <w:rsid w:val="00811C9D"/>
    <w:rsid w:val="0088295F"/>
    <w:rsid w:val="009B067D"/>
    <w:rsid w:val="009B1CB9"/>
    <w:rsid w:val="00AB56A5"/>
    <w:rsid w:val="00B7318D"/>
    <w:rsid w:val="00C24B7C"/>
    <w:rsid w:val="00C27537"/>
    <w:rsid w:val="00C45E04"/>
    <w:rsid w:val="00C75BCB"/>
    <w:rsid w:val="00E54C55"/>
    <w:rsid w:val="00ED709A"/>
    <w:rsid w:val="00EE667F"/>
    <w:rsid w:val="00F541A8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1271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2022-05-05T13:09:00Z</dcterms:created>
  <dcterms:modified xsi:type="dcterms:W3CDTF">2023-05-09T11:20:00Z</dcterms:modified>
</cp:coreProperties>
</file>