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ŠILUTĖS RAJONO SAVIVALDYBĖS ADMINISTRACIJOS</w:t>
      </w:r>
    </w:p>
    <w:p w14:paraId="39FE422C" w14:textId="7E0D174F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ŠVIETIMO IR KULTŪROS SKYRI</w:t>
      </w:r>
      <w:r w:rsidR="008E09FB" w:rsidRPr="005F2320">
        <w:rPr>
          <w:color w:val="000000" w:themeColor="text1"/>
        </w:rPr>
        <w:t>A</w:t>
      </w:r>
      <w:r w:rsidRPr="005F2320">
        <w:rPr>
          <w:color w:val="000000" w:themeColor="text1"/>
        </w:rPr>
        <w:t xml:space="preserve">US </w:t>
      </w:r>
      <w:r w:rsidR="008E09FB" w:rsidRPr="005F2320">
        <w:rPr>
          <w:color w:val="000000" w:themeColor="text1"/>
        </w:rPr>
        <w:t>KULTŪROS POSKYRIS</w:t>
      </w:r>
    </w:p>
    <w:p w14:paraId="6A3D56FE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</w:p>
    <w:p w14:paraId="4E3F3347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</w:p>
    <w:p w14:paraId="699EFEEF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  <w:r w:rsidRPr="005F2320">
        <w:rPr>
          <w:color w:val="000000" w:themeColor="text1"/>
        </w:rPr>
        <w:t>AIŠKINAMASIS RAŠTAS</w:t>
      </w:r>
    </w:p>
    <w:p w14:paraId="1351A46D" w14:textId="77777777" w:rsidR="008E09FB" w:rsidRPr="005F2320" w:rsidRDefault="008E09FB" w:rsidP="005223D1">
      <w:pPr>
        <w:pStyle w:val="Antrinispavadinimas"/>
        <w:rPr>
          <w:color w:val="000000" w:themeColor="text1"/>
        </w:rPr>
      </w:pPr>
    </w:p>
    <w:p w14:paraId="13960306" w14:textId="03657287" w:rsidR="008E09FB" w:rsidRPr="00B96AA4" w:rsidRDefault="00680229" w:rsidP="00B96AA4">
      <w:pPr>
        <w:jc w:val="center"/>
        <w:rPr>
          <w:caps/>
        </w:rPr>
      </w:pPr>
      <w:r>
        <w:rPr>
          <w:b/>
          <w:caps/>
        </w:rPr>
        <w:t xml:space="preserve">DĖL </w:t>
      </w:r>
      <w:r w:rsidR="00452A60">
        <w:rPr>
          <w:b/>
          <w:caps/>
        </w:rPr>
        <w:t>sprendimO</w:t>
      </w:r>
      <w:r w:rsidR="00452A60" w:rsidRPr="000D766F">
        <w:rPr>
          <w:rFonts w:eastAsia="Calibri"/>
          <w:b/>
          <w:bCs/>
        </w:rPr>
        <w:t xml:space="preserve"> </w:t>
      </w:r>
      <w:r w:rsidR="00B96AA4">
        <w:rPr>
          <w:rFonts w:eastAsia="Calibri"/>
          <w:b/>
          <w:bCs/>
        </w:rPr>
        <w:t>„</w:t>
      </w:r>
      <w:r w:rsidR="00B96AA4" w:rsidRPr="00FE5B76">
        <w:rPr>
          <w:b/>
        </w:rPr>
        <w:t>DĖL</w:t>
      </w:r>
      <w:r w:rsidR="00B96AA4" w:rsidRPr="000D766F">
        <w:rPr>
          <w:rFonts w:eastAsia="Calibri"/>
          <w:b/>
          <w:bCs/>
        </w:rPr>
        <w:t xml:space="preserve"> </w:t>
      </w:r>
      <w:r w:rsidR="00B96AA4">
        <w:rPr>
          <w:rFonts w:eastAsia="Calibri"/>
          <w:b/>
          <w:bCs/>
        </w:rPr>
        <w:t xml:space="preserve">TARYBOS NARIŲ DELEGAVIMO Į ŠILUTĖS RAJONO SAVIVALDYBĖS </w:t>
      </w:r>
      <w:r w:rsidR="006A256D">
        <w:rPr>
          <w:rFonts w:eastAsia="Calibri"/>
          <w:b/>
          <w:bCs/>
        </w:rPr>
        <w:t xml:space="preserve">STRATEGINIŲ RENGINIŲ FINANSAVIMO </w:t>
      </w:r>
      <w:r w:rsidR="009A21C0">
        <w:rPr>
          <w:rFonts w:eastAsia="Calibri"/>
          <w:b/>
          <w:bCs/>
        </w:rPr>
        <w:t>KONKURSO</w:t>
      </w:r>
      <w:r w:rsidR="00B96AA4">
        <w:rPr>
          <w:rFonts w:eastAsia="Calibri"/>
          <w:b/>
          <w:bCs/>
        </w:rPr>
        <w:t xml:space="preserve"> KOMISIJĄ</w:t>
      </w:r>
      <w:r w:rsidR="008E09FB" w:rsidRPr="005F2320">
        <w:rPr>
          <w:b/>
          <w:bCs/>
          <w:color w:val="000000" w:themeColor="text1"/>
        </w:rPr>
        <w:t>“</w:t>
      </w:r>
      <w:r w:rsidR="00B96AA4">
        <w:rPr>
          <w:b/>
          <w:bCs/>
          <w:color w:val="000000" w:themeColor="text1"/>
        </w:rPr>
        <w:t xml:space="preserve"> </w:t>
      </w:r>
      <w:r w:rsidR="008E09FB" w:rsidRPr="005F2320">
        <w:rPr>
          <w:b/>
          <w:bCs/>
          <w:color w:val="000000" w:themeColor="text1"/>
        </w:rPr>
        <w:t>PROJEKTO</w:t>
      </w:r>
    </w:p>
    <w:p w14:paraId="0C115A62" w14:textId="77777777" w:rsidR="005223D1" w:rsidRPr="005F2320" w:rsidRDefault="005223D1" w:rsidP="005223D1">
      <w:pPr>
        <w:jc w:val="center"/>
        <w:rPr>
          <w:b/>
          <w:bCs/>
          <w:caps/>
          <w:color w:val="000000" w:themeColor="text1"/>
        </w:rPr>
      </w:pPr>
    </w:p>
    <w:p w14:paraId="10C5135B" w14:textId="0A2CA8B8" w:rsidR="005223D1" w:rsidRPr="005F2320" w:rsidRDefault="005223D1" w:rsidP="005223D1">
      <w:pPr>
        <w:tabs>
          <w:tab w:val="left" w:pos="567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 xml:space="preserve">2023 m. </w:t>
      </w:r>
      <w:r w:rsidR="00621CB6" w:rsidRPr="005F2320">
        <w:rPr>
          <w:color w:val="000000" w:themeColor="text1"/>
          <w:szCs w:val="24"/>
        </w:rPr>
        <w:t>birželio</w:t>
      </w:r>
      <w:r w:rsidR="00DC59A3" w:rsidRPr="005F2320">
        <w:rPr>
          <w:color w:val="000000" w:themeColor="text1"/>
          <w:szCs w:val="24"/>
        </w:rPr>
        <w:t xml:space="preserve"> </w:t>
      </w:r>
      <w:r w:rsidR="006A256D">
        <w:rPr>
          <w:color w:val="000000" w:themeColor="text1"/>
          <w:szCs w:val="24"/>
        </w:rPr>
        <w:t>26</w:t>
      </w:r>
      <w:r w:rsidRPr="005F2320">
        <w:rPr>
          <w:color w:val="000000" w:themeColor="text1"/>
          <w:szCs w:val="24"/>
        </w:rPr>
        <w:t xml:space="preserve"> d.</w:t>
      </w:r>
    </w:p>
    <w:p w14:paraId="738454E9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>Šilutė</w:t>
      </w:r>
    </w:p>
    <w:p w14:paraId="36BA5A18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F2320" w:rsidRPr="005F2320" w14:paraId="10C7F649" w14:textId="77777777" w:rsidTr="00204DAB">
        <w:tc>
          <w:tcPr>
            <w:tcW w:w="9854" w:type="dxa"/>
            <w:shd w:val="clear" w:color="auto" w:fill="auto"/>
          </w:tcPr>
          <w:p w14:paraId="0C8A448C" w14:textId="77777777" w:rsidR="009452F4" w:rsidRPr="005F2320" w:rsidRDefault="005223D1" w:rsidP="009452F4">
            <w:pPr>
              <w:pStyle w:val="Sraopastraipa"/>
              <w:numPr>
                <w:ilvl w:val="0"/>
                <w:numId w:val="2"/>
              </w:num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</w:rPr>
            </w:pPr>
            <w:r w:rsidRPr="005F2320">
              <w:rPr>
                <w:b/>
                <w:i/>
                <w:color w:val="000000" w:themeColor="text1"/>
              </w:rPr>
              <w:t>Parengto projekto tikslai ir uždaviniai.</w:t>
            </w:r>
          </w:p>
          <w:p w14:paraId="261F107B" w14:textId="7672810A" w:rsidR="008E09FB" w:rsidRPr="005F2320" w:rsidRDefault="00452A60" w:rsidP="008E09FB">
            <w:pPr>
              <w:ind w:firstLine="746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DE41F1">
              <w:rPr>
                <w:bCs/>
                <w:color w:val="000000" w:themeColor="text1"/>
              </w:rPr>
              <w:t xml:space="preserve">Deleguoti </w:t>
            </w:r>
            <w:r w:rsidRPr="00DE41F1">
              <w:rPr>
                <w:color w:val="000000" w:themeColor="text1"/>
              </w:rPr>
              <w:t xml:space="preserve">Savivaldybės tarybos narius į Šilutės rajono savivaldybės </w:t>
            </w:r>
            <w:r w:rsidR="00C001B7" w:rsidRPr="003D7D7D">
              <w:rPr>
                <w:color w:val="000000" w:themeColor="text1"/>
              </w:rPr>
              <w:t xml:space="preserve">strateginių renginių finansavimo konkurso komisiją </w:t>
            </w:r>
            <w:r w:rsidRPr="00DE41F1">
              <w:rPr>
                <w:color w:val="000000" w:themeColor="text1"/>
              </w:rPr>
              <w:t>kadencijos laikotarpiui</w:t>
            </w:r>
            <w:r>
              <w:rPr>
                <w:color w:val="000000" w:themeColor="text1"/>
              </w:rPr>
              <w:t>.</w:t>
            </w:r>
          </w:p>
        </w:tc>
      </w:tr>
      <w:tr w:rsidR="005F2320" w:rsidRPr="005F2320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>2. Kaip šiuo metu yra sureguliuoti projekte aptarti klausimai.</w:t>
            </w:r>
          </w:p>
        </w:tc>
      </w:tr>
      <w:tr w:rsidR="005F2320" w:rsidRPr="005F2320" w14:paraId="1564640A" w14:textId="77777777" w:rsidTr="00204DAB">
        <w:tc>
          <w:tcPr>
            <w:tcW w:w="9854" w:type="dxa"/>
            <w:shd w:val="clear" w:color="auto" w:fill="auto"/>
          </w:tcPr>
          <w:p w14:paraId="79AFF2D1" w14:textId="2B40B293" w:rsidR="00C001B7" w:rsidRDefault="00C001B7" w:rsidP="00C001B7">
            <w:pPr>
              <w:pStyle w:val="Default"/>
              <w:ind w:firstLine="746"/>
              <w:jc w:val="both"/>
            </w:pPr>
            <w:r w:rsidRPr="00DE41F1">
              <w:rPr>
                <w:color w:val="000000" w:themeColor="text1"/>
                <w:shd w:val="clear" w:color="auto" w:fill="FFFFFF"/>
              </w:rPr>
              <w:t>Paraiškas vertina 7 narių Šilutės rajono savivaldybės strateginių renginių finansavimo konkurso komisija</w:t>
            </w:r>
            <w:r w:rsidR="009A21C0">
              <w:rPr>
                <w:color w:val="000000" w:themeColor="text1"/>
                <w:shd w:val="clear" w:color="auto" w:fill="FFFFFF"/>
              </w:rPr>
              <w:t xml:space="preserve">, </w:t>
            </w:r>
            <w:r w:rsidRPr="00DE41F1">
              <w:rPr>
                <w:color w:val="000000" w:themeColor="text1"/>
                <w:shd w:val="clear" w:color="auto" w:fill="FFFFFF"/>
              </w:rPr>
              <w:t>kurią sudaro trys Šilutės rajono savivaldybės tarybos nariai, trys Šilutės rajono savivaldybės administracijos darbuotojai, vienas Šilutės rajono savivaldybės nevyriausybinių organizacijų tarybos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DE41F1">
              <w:rPr>
                <w:color w:val="000000" w:themeColor="text1"/>
                <w:shd w:val="clear" w:color="auto" w:fill="FFFFFF"/>
              </w:rPr>
              <w:t>atstovas (kultūros srities).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AE1625">
              <w:t>Personalinę komisijos sudėtį potvarkiu tvirtina Savivaldybės meras.</w:t>
            </w:r>
          </w:p>
          <w:p w14:paraId="6E5386B9" w14:textId="6E0345B7" w:rsidR="00E91C7F" w:rsidRPr="005F2320" w:rsidRDefault="00C001B7" w:rsidP="00C001B7">
            <w:pPr>
              <w:pStyle w:val="Default"/>
              <w:ind w:firstLine="746"/>
              <w:jc w:val="both"/>
              <w:rPr>
                <w:color w:val="000000" w:themeColor="text1"/>
              </w:rPr>
            </w:pPr>
            <w:r>
              <w:t>Siūloma d</w:t>
            </w:r>
            <w:r w:rsidRPr="005F2320">
              <w:rPr>
                <w:bCs/>
                <w:color w:val="000000" w:themeColor="text1"/>
              </w:rPr>
              <w:t xml:space="preserve">eleguoti </w:t>
            </w:r>
            <w:r w:rsidRPr="005F2320">
              <w:rPr>
                <w:color w:val="000000" w:themeColor="text1"/>
              </w:rPr>
              <w:t>Savivaldybės tarybos narius į Šilutės rajono savivaldybės strateginių renginių finansavimo konkurso komisiją kadencijos laikotarpiui.</w:t>
            </w:r>
          </w:p>
        </w:tc>
      </w:tr>
      <w:tr w:rsidR="005F2320" w:rsidRPr="005F2320" w14:paraId="13FE65FB" w14:textId="77777777" w:rsidTr="00204DAB">
        <w:tc>
          <w:tcPr>
            <w:tcW w:w="9854" w:type="dxa"/>
            <w:shd w:val="clear" w:color="auto" w:fill="auto"/>
          </w:tcPr>
          <w:p w14:paraId="475E9EC9" w14:textId="6E3B6573" w:rsidR="005223D1" w:rsidRPr="005F2320" w:rsidRDefault="005223D1" w:rsidP="00B96AA4">
            <w:pPr>
              <w:tabs>
                <w:tab w:val="left" w:pos="0"/>
              </w:tabs>
              <w:snapToGrid w:val="0"/>
              <w:ind w:firstLine="746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>3. Kokių pozityvių rezultatų laukiama.</w:t>
            </w:r>
          </w:p>
        </w:tc>
      </w:tr>
      <w:tr w:rsidR="005F2320" w:rsidRPr="005F2320" w14:paraId="52DABF38" w14:textId="77777777" w:rsidTr="00204DAB">
        <w:tc>
          <w:tcPr>
            <w:tcW w:w="9854" w:type="dxa"/>
            <w:shd w:val="clear" w:color="auto" w:fill="auto"/>
          </w:tcPr>
          <w:p w14:paraId="219B034F" w14:textId="5DEB8ABF" w:rsidR="005223D1" w:rsidRPr="005F2320" w:rsidRDefault="00E91C7F" w:rsidP="00B96AA4">
            <w:pPr>
              <w:pStyle w:val="Default"/>
              <w:ind w:firstLine="746"/>
              <w:jc w:val="both"/>
              <w:rPr>
                <w:color w:val="000000" w:themeColor="text1"/>
              </w:rPr>
            </w:pPr>
            <w:r w:rsidRPr="005F2320">
              <w:rPr>
                <w:bCs/>
                <w:color w:val="000000" w:themeColor="text1"/>
              </w:rPr>
              <w:t>Suformuota naujos sudėties komisija turės įgaliojimus veikti kadencijos laikotarpiu.</w:t>
            </w:r>
          </w:p>
        </w:tc>
      </w:tr>
      <w:tr w:rsidR="005F2320" w:rsidRPr="005F2320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F2320" w:rsidRPr="005F2320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F2320" w:rsidRPr="005F2320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</w:t>
            </w:r>
            <w:r w:rsidRPr="005F2320">
              <w:rPr>
                <w:b/>
                <w:bCs/>
                <w:i/>
                <w:iCs/>
                <w:color w:val="000000" w:themeColor="text1"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F2320" w:rsidRPr="005F2320" w14:paraId="088BA7E6" w14:textId="77777777" w:rsidTr="00204DAB">
        <w:tc>
          <w:tcPr>
            <w:tcW w:w="9854" w:type="dxa"/>
            <w:shd w:val="clear" w:color="auto" w:fill="auto"/>
          </w:tcPr>
          <w:p w14:paraId="621CDE5E" w14:textId="09A9ABD5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Nereik</w:t>
            </w:r>
            <w:r w:rsidR="00283977" w:rsidRPr="005F2320">
              <w:rPr>
                <w:color w:val="000000" w:themeColor="text1"/>
                <w:szCs w:val="24"/>
              </w:rPr>
              <w:t>ia</w:t>
            </w:r>
            <w:r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F2320" w:rsidRPr="005F2320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8. Projekto autorius ar autorių grupė.</w:t>
            </w:r>
          </w:p>
        </w:tc>
      </w:tr>
      <w:tr w:rsidR="005F2320" w:rsidRPr="005F2320" w14:paraId="1B111A39" w14:textId="77777777" w:rsidTr="00204DAB">
        <w:tc>
          <w:tcPr>
            <w:tcW w:w="9854" w:type="dxa"/>
            <w:shd w:val="clear" w:color="auto" w:fill="auto"/>
          </w:tcPr>
          <w:p w14:paraId="37CEFEC8" w14:textId="4D3BFA2B" w:rsidR="005223D1" w:rsidRPr="005F2320" w:rsidRDefault="008E09FB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Kristina Kožemiakinienė</w:t>
            </w:r>
            <w:r w:rsidR="00F62AE4" w:rsidRPr="005F2320">
              <w:rPr>
                <w:color w:val="000000" w:themeColor="text1"/>
                <w:szCs w:val="24"/>
              </w:rPr>
              <w:t>, Šilutės rajono savivaldybės Švietimo ir kultūros skyriaus Kultūros poskyrio v</w:t>
            </w:r>
            <w:r w:rsidRPr="005F2320">
              <w:rPr>
                <w:color w:val="000000" w:themeColor="text1"/>
                <w:szCs w:val="24"/>
              </w:rPr>
              <w:t>yr. specialistė</w:t>
            </w:r>
            <w:r w:rsidR="00F62AE4"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F2320" w:rsidRPr="005F2320" w14:paraId="69F7C0DE" w14:textId="77777777" w:rsidTr="00204DAB">
        <w:tc>
          <w:tcPr>
            <w:tcW w:w="9854" w:type="dxa"/>
            <w:shd w:val="clear" w:color="auto" w:fill="auto"/>
          </w:tcPr>
          <w:p w14:paraId="292E22BF" w14:textId="75352BD1" w:rsidR="005223D1" w:rsidRPr="005F2320" w:rsidRDefault="008E09FB" w:rsidP="008E09F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bCs/>
                <w:color w:val="000000" w:themeColor="text1"/>
              </w:rPr>
              <w:t xml:space="preserve">Šilutės rajono savivaldybės </w:t>
            </w:r>
            <w:r w:rsidR="00C001B7">
              <w:rPr>
                <w:bCs/>
                <w:color w:val="000000" w:themeColor="text1"/>
              </w:rPr>
              <w:t xml:space="preserve">strateginių renginių finansavimo </w:t>
            </w:r>
            <w:r w:rsidR="009A21C0">
              <w:rPr>
                <w:bCs/>
                <w:color w:val="000000" w:themeColor="text1"/>
              </w:rPr>
              <w:t xml:space="preserve">konkurso </w:t>
            </w:r>
            <w:r w:rsidR="00C001B7">
              <w:rPr>
                <w:bCs/>
                <w:color w:val="000000" w:themeColor="text1"/>
              </w:rPr>
              <w:t>komisija</w:t>
            </w:r>
            <w:r w:rsidR="00E91C7F" w:rsidRPr="005F2320">
              <w:rPr>
                <w:bCs/>
                <w:color w:val="000000" w:themeColor="text1"/>
              </w:rPr>
              <w:t>.</w:t>
            </w:r>
          </w:p>
        </w:tc>
      </w:tr>
      <w:tr w:rsidR="005F2320" w:rsidRPr="005F2320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10. Kiti, autorių nuomone, reikalingi pagrindimai ir paaiškinimai.</w:t>
            </w:r>
          </w:p>
          <w:p w14:paraId="313DE034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</w:t>
            </w:r>
            <w:r w:rsidRPr="005F2320">
              <w:rPr>
                <w:bCs/>
                <w:iCs/>
                <w:color w:val="000000" w:themeColor="text1"/>
                <w:szCs w:val="24"/>
              </w:rPr>
              <w:t>Nėra.</w:t>
            </w:r>
          </w:p>
        </w:tc>
      </w:tr>
      <w:tr w:rsidR="005223D1" w:rsidRPr="005F2320" w14:paraId="0AEBE325" w14:textId="77777777" w:rsidTr="00204DAB">
        <w:tc>
          <w:tcPr>
            <w:tcW w:w="9854" w:type="dxa"/>
            <w:shd w:val="clear" w:color="auto" w:fill="auto"/>
          </w:tcPr>
          <w:p w14:paraId="7877119E" w14:textId="77777777" w:rsidR="005223D1" w:rsidRPr="005F2320" w:rsidRDefault="005223D1" w:rsidP="00B96AA4">
            <w:pPr>
              <w:tabs>
                <w:tab w:val="left" w:pos="0"/>
              </w:tabs>
              <w:snapToGrid w:val="0"/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1675C8F4" w14:textId="77777777" w:rsidR="005223D1" w:rsidRPr="005F2320" w:rsidRDefault="005223D1" w:rsidP="005223D1">
      <w:pPr>
        <w:pStyle w:val="Pagrindiniotekstotrauka31"/>
        <w:ind w:firstLine="0"/>
        <w:rPr>
          <w:color w:val="000000" w:themeColor="text1"/>
        </w:rPr>
      </w:pPr>
    </w:p>
    <w:p w14:paraId="3FAAE932" w14:textId="11946D1D" w:rsidR="005223D1" w:rsidRPr="005F2320" w:rsidRDefault="008E09FB" w:rsidP="005223D1">
      <w:pPr>
        <w:pStyle w:val="Pagrindiniotekstotrauka31"/>
        <w:ind w:firstLine="142"/>
        <w:rPr>
          <w:color w:val="000000" w:themeColor="text1"/>
        </w:rPr>
      </w:pPr>
      <w:r w:rsidRPr="005F2320">
        <w:rPr>
          <w:color w:val="000000" w:themeColor="text1"/>
        </w:rPr>
        <w:t xml:space="preserve">Vyr. specialistė           </w:t>
      </w:r>
      <w:r w:rsidR="00F62AE4" w:rsidRPr="005F2320">
        <w:rPr>
          <w:color w:val="000000" w:themeColor="text1"/>
        </w:rPr>
        <w:t xml:space="preserve">                                                                                 </w:t>
      </w:r>
      <w:r w:rsidRPr="005F2320">
        <w:rPr>
          <w:color w:val="000000" w:themeColor="text1"/>
        </w:rPr>
        <w:t>Kristina Kožemiakinienė</w:t>
      </w:r>
    </w:p>
    <w:p w14:paraId="1AC0F19E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</w:p>
    <w:sectPr w:rsidR="005223D1" w:rsidRPr="005F23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346E9" w14:textId="77777777" w:rsidR="00D903AD" w:rsidRDefault="00D903AD">
      <w:r>
        <w:separator/>
      </w:r>
    </w:p>
  </w:endnote>
  <w:endnote w:type="continuationSeparator" w:id="0">
    <w:p w14:paraId="4361802A" w14:textId="77777777" w:rsidR="00D903AD" w:rsidRDefault="00D90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71F78" w14:textId="77777777" w:rsidR="00D903AD" w:rsidRDefault="00D903AD">
      <w:r>
        <w:separator/>
      </w:r>
    </w:p>
  </w:footnote>
  <w:footnote w:type="continuationSeparator" w:id="0">
    <w:p w14:paraId="0BAD9BF7" w14:textId="77777777" w:rsidR="00D903AD" w:rsidRDefault="00D90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5B3716B0"/>
    <w:multiLevelType w:val="hybridMultilevel"/>
    <w:tmpl w:val="4254E7C4"/>
    <w:lvl w:ilvl="0" w:tplc="FA425D64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6" w:hanging="360"/>
      </w:pPr>
    </w:lvl>
    <w:lvl w:ilvl="2" w:tplc="0427001B" w:tentative="1">
      <w:start w:val="1"/>
      <w:numFmt w:val="lowerRoman"/>
      <w:lvlText w:val="%3."/>
      <w:lvlJc w:val="right"/>
      <w:pPr>
        <w:ind w:left="2546" w:hanging="180"/>
      </w:pPr>
    </w:lvl>
    <w:lvl w:ilvl="3" w:tplc="0427000F" w:tentative="1">
      <w:start w:val="1"/>
      <w:numFmt w:val="decimal"/>
      <w:lvlText w:val="%4."/>
      <w:lvlJc w:val="left"/>
      <w:pPr>
        <w:ind w:left="3266" w:hanging="360"/>
      </w:pPr>
    </w:lvl>
    <w:lvl w:ilvl="4" w:tplc="04270019" w:tentative="1">
      <w:start w:val="1"/>
      <w:numFmt w:val="lowerLetter"/>
      <w:lvlText w:val="%5."/>
      <w:lvlJc w:val="left"/>
      <w:pPr>
        <w:ind w:left="3986" w:hanging="360"/>
      </w:pPr>
    </w:lvl>
    <w:lvl w:ilvl="5" w:tplc="0427001B" w:tentative="1">
      <w:start w:val="1"/>
      <w:numFmt w:val="lowerRoman"/>
      <w:lvlText w:val="%6."/>
      <w:lvlJc w:val="right"/>
      <w:pPr>
        <w:ind w:left="4706" w:hanging="180"/>
      </w:pPr>
    </w:lvl>
    <w:lvl w:ilvl="6" w:tplc="0427000F" w:tentative="1">
      <w:start w:val="1"/>
      <w:numFmt w:val="decimal"/>
      <w:lvlText w:val="%7."/>
      <w:lvlJc w:val="left"/>
      <w:pPr>
        <w:ind w:left="5426" w:hanging="360"/>
      </w:pPr>
    </w:lvl>
    <w:lvl w:ilvl="7" w:tplc="04270019" w:tentative="1">
      <w:start w:val="1"/>
      <w:numFmt w:val="lowerLetter"/>
      <w:lvlText w:val="%8."/>
      <w:lvlJc w:val="left"/>
      <w:pPr>
        <w:ind w:left="6146" w:hanging="360"/>
      </w:pPr>
    </w:lvl>
    <w:lvl w:ilvl="8" w:tplc="0427001B" w:tentative="1">
      <w:start w:val="1"/>
      <w:numFmt w:val="lowerRoman"/>
      <w:lvlText w:val="%9."/>
      <w:lvlJc w:val="right"/>
      <w:pPr>
        <w:ind w:left="6866" w:hanging="180"/>
      </w:pPr>
    </w:lvl>
  </w:abstractNum>
  <w:num w:numId="1" w16cid:durableId="1315791587">
    <w:abstractNumId w:val="0"/>
  </w:num>
  <w:num w:numId="2" w16cid:durableId="774129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6664D"/>
    <w:rsid w:val="000A7504"/>
    <w:rsid w:val="001117F8"/>
    <w:rsid w:val="00196302"/>
    <w:rsid w:val="001D53F4"/>
    <w:rsid w:val="002472F6"/>
    <w:rsid w:val="00260562"/>
    <w:rsid w:val="00265957"/>
    <w:rsid w:val="00283977"/>
    <w:rsid w:val="0031686B"/>
    <w:rsid w:val="003827A6"/>
    <w:rsid w:val="00452A60"/>
    <w:rsid w:val="004775B3"/>
    <w:rsid w:val="004B56D6"/>
    <w:rsid w:val="004F44C0"/>
    <w:rsid w:val="005223D1"/>
    <w:rsid w:val="005F2320"/>
    <w:rsid w:val="00621CB6"/>
    <w:rsid w:val="00680229"/>
    <w:rsid w:val="00691463"/>
    <w:rsid w:val="006A256D"/>
    <w:rsid w:val="00705A33"/>
    <w:rsid w:val="007625F0"/>
    <w:rsid w:val="007C4EB3"/>
    <w:rsid w:val="008E09FB"/>
    <w:rsid w:val="009238B1"/>
    <w:rsid w:val="009452F4"/>
    <w:rsid w:val="009A21C0"/>
    <w:rsid w:val="009E4017"/>
    <w:rsid w:val="00AC1677"/>
    <w:rsid w:val="00B22747"/>
    <w:rsid w:val="00B35100"/>
    <w:rsid w:val="00B96AA4"/>
    <w:rsid w:val="00C001B7"/>
    <w:rsid w:val="00D34F35"/>
    <w:rsid w:val="00D903AD"/>
    <w:rsid w:val="00DC59A3"/>
    <w:rsid w:val="00E51712"/>
    <w:rsid w:val="00E66E40"/>
    <w:rsid w:val="00E87314"/>
    <w:rsid w:val="00E91C7F"/>
    <w:rsid w:val="00EC667F"/>
    <w:rsid w:val="00F62AE4"/>
    <w:rsid w:val="00F709A9"/>
    <w:rsid w:val="00FF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character" w:customStyle="1" w:styleId="PagrindiniotekstotraukaDiagrama">
    <w:name w:val="Pagrindinio teksto įtrauka Diagrama"/>
    <w:qFormat/>
    <w:rsid w:val="00452A60"/>
    <w:rPr>
      <w:rFonts w:ascii="Times New Roman" w:eastAsia="Times New Roman" w:hAnsi="Times New Roman" w:cs="Times New Roman"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Kristina Kožemiakinienė</cp:lastModifiedBy>
  <cp:revision>4</cp:revision>
  <cp:lastPrinted>2023-06-14T05:40:00Z</cp:lastPrinted>
  <dcterms:created xsi:type="dcterms:W3CDTF">2023-06-26T14:25:00Z</dcterms:created>
  <dcterms:modified xsi:type="dcterms:W3CDTF">2023-06-26T15:19:00Z</dcterms:modified>
</cp:coreProperties>
</file>