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D81BECA" w14:textId="77777777" w:rsidR="00923C09" w:rsidRPr="00151B8C" w:rsidRDefault="00923C09" w:rsidP="00923C0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lt-LT"/>
        </w:rPr>
      </w:pPr>
      <w:r w:rsidRPr="00151B8C">
        <w:rPr>
          <w:rFonts w:ascii="Times New Roman" w:eastAsia="Times New Roman" w:hAnsi="Times New Roman" w:cs="Times New Roman"/>
          <w:b/>
          <w:sz w:val="24"/>
          <w:szCs w:val="24"/>
          <w:lang w:eastAsia="lt-LT"/>
        </w:rPr>
        <w:t>ŠILUTĖS RAJONO SAVIVALDYBĖS ADMINISTRACIJOS</w:t>
      </w:r>
    </w:p>
    <w:p w14:paraId="25813123" w14:textId="77777777" w:rsidR="00923C09" w:rsidRPr="00151B8C" w:rsidRDefault="00923C09" w:rsidP="00923C0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lt-LT"/>
        </w:rPr>
      </w:pPr>
      <w:r w:rsidRPr="00151B8C">
        <w:rPr>
          <w:rFonts w:ascii="Times New Roman" w:eastAsia="Times New Roman" w:hAnsi="Times New Roman" w:cs="Times New Roman"/>
          <w:b/>
          <w:sz w:val="24"/>
          <w:szCs w:val="24"/>
          <w:lang w:eastAsia="lt-LT"/>
        </w:rPr>
        <w:t>ŠVIETIMO IR KULTŪROS SKYRIUS</w:t>
      </w:r>
    </w:p>
    <w:p w14:paraId="6846D8F7" w14:textId="77777777" w:rsidR="00923C09" w:rsidRPr="00151B8C" w:rsidRDefault="00923C09" w:rsidP="00923C09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lt-LT"/>
        </w:rPr>
      </w:pPr>
    </w:p>
    <w:p w14:paraId="00FE5FFD" w14:textId="77777777" w:rsidR="00923C09" w:rsidRPr="00151B8C" w:rsidRDefault="00923C09" w:rsidP="00923C0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lt-LT"/>
        </w:rPr>
      </w:pPr>
      <w:r w:rsidRPr="00151B8C">
        <w:rPr>
          <w:rFonts w:ascii="Times New Roman" w:eastAsia="Times New Roman" w:hAnsi="Times New Roman" w:cs="Times New Roman"/>
          <w:b/>
          <w:sz w:val="24"/>
          <w:szCs w:val="24"/>
          <w:lang w:eastAsia="lt-LT"/>
        </w:rPr>
        <w:t>AIŠKINAMASIS RAŠTAS</w:t>
      </w:r>
    </w:p>
    <w:p w14:paraId="39B521BC" w14:textId="55B7D7D5" w:rsidR="00923C09" w:rsidRPr="00151B8C" w:rsidRDefault="00923C09" w:rsidP="00923C09">
      <w:pPr>
        <w:keepNext/>
        <w:tabs>
          <w:tab w:val="left" w:pos="1560"/>
        </w:tabs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51B8C">
        <w:rPr>
          <w:rFonts w:ascii="Times New Roman" w:eastAsia="Times New Roman" w:hAnsi="Times New Roman" w:cs="Times New Roman"/>
          <w:b/>
          <w:sz w:val="24"/>
          <w:szCs w:val="24"/>
          <w:lang w:eastAsia="lt-LT"/>
        </w:rPr>
        <w:t>DĖL TARYBOS SPRENDIMO</w:t>
      </w:r>
      <w:r w:rsidR="009547DB">
        <w:rPr>
          <w:rFonts w:ascii="Times New Roman" w:eastAsia="Times New Roman" w:hAnsi="Times New Roman" w:cs="Times New Roman"/>
          <w:b/>
          <w:sz w:val="24"/>
          <w:szCs w:val="24"/>
          <w:lang w:eastAsia="lt-LT"/>
        </w:rPr>
        <w:t xml:space="preserve"> </w:t>
      </w:r>
      <w:r w:rsidR="00DB6E69">
        <w:rPr>
          <w:rFonts w:ascii="Times New Roman" w:eastAsia="Times New Roman" w:hAnsi="Times New Roman" w:cs="Times New Roman"/>
          <w:b/>
          <w:sz w:val="24"/>
          <w:szCs w:val="24"/>
          <w:lang w:eastAsia="lt-LT"/>
        </w:rPr>
        <w:t>„</w:t>
      </w:r>
      <w:r w:rsidR="009547DB">
        <w:rPr>
          <w:rFonts w:ascii="Times New Roman" w:eastAsia="Times New Roman" w:hAnsi="Times New Roman" w:cs="Times New Roman"/>
          <w:b/>
          <w:sz w:val="24"/>
          <w:szCs w:val="24"/>
          <w:lang w:eastAsia="lt-LT"/>
        </w:rPr>
        <w:t>DĖL ŠILUTĖS RAJONO SAVIVALDYBĖS</w:t>
      </w:r>
      <w:r w:rsidR="00DB6E69">
        <w:rPr>
          <w:rFonts w:ascii="Times New Roman" w:eastAsia="Times New Roman" w:hAnsi="Times New Roman" w:cs="Times New Roman"/>
          <w:b/>
          <w:sz w:val="24"/>
          <w:szCs w:val="24"/>
          <w:lang w:eastAsia="lt-LT"/>
        </w:rPr>
        <w:t xml:space="preserve"> TARYBOS 2023 M. GEGUŽĖS 25 D. SPRENDIMO NR. T1-10 </w:t>
      </w:r>
      <w:r w:rsidRPr="00151B8C">
        <w:rPr>
          <w:rFonts w:ascii="Times New Roman" w:eastAsia="Times New Roman" w:hAnsi="Times New Roman" w:cs="Times New Roman"/>
          <w:b/>
          <w:sz w:val="24"/>
          <w:szCs w:val="24"/>
          <w:lang w:eastAsia="lt-LT"/>
        </w:rPr>
        <w:t xml:space="preserve"> „</w:t>
      </w:r>
      <w:r w:rsidRPr="00AA447F">
        <w:rPr>
          <w:rFonts w:ascii="Times New Roman" w:eastAsia="Times New Roman" w:hAnsi="Times New Roman" w:cs="Times New Roman"/>
          <w:b/>
          <w:sz w:val="24"/>
          <w:szCs w:val="24"/>
        </w:rPr>
        <w:t>DĖL</w:t>
      </w:r>
      <w:r w:rsidR="00AA447F" w:rsidRPr="00AA447F">
        <w:rPr>
          <w:rFonts w:ascii="Times New Roman" w:hAnsi="Times New Roman" w:cs="Times New Roman"/>
          <w:b/>
          <w:sz w:val="24"/>
          <w:szCs w:val="24"/>
        </w:rPr>
        <w:t xml:space="preserve"> ŠILUTĖS RAJONO SAVIVALDYBĖS MERO</w:t>
      </w:r>
      <w:r w:rsidR="00AA447F" w:rsidRPr="00AA447F">
        <w:rPr>
          <w:rFonts w:ascii="Times New Roman" w:hAnsi="Times New Roman" w:cs="Times New Roman"/>
          <w:b/>
          <w:caps/>
          <w:sz w:val="24"/>
          <w:szCs w:val="24"/>
        </w:rPr>
        <w:t xml:space="preserve"> </w:t>
      </w:r>
      <w:r w:rsidR="00895940">
        <w:rPr>
          <w:rFonts w:ascii="Times New Roman" w:hAnsi="Times New Roman" w:cs="Times New Roman"/>
          <w:b/>
          <w:caps/>
          <w:sz w:val="24"/>
          <w:szCs w:val="24"/>
        </w:rPr>
        <w:t xml:space="preserve">pareiginės algos koeficiento </w:t>
      </w:r>
      <w:r w:rsidR="00AA447F" w:rsidRPr="00AA447F">
        <w:rPr>
          <w:rFonts w:ascii="Times New Roman" w:hAnsi="Times New Roman" w:cs="Times New Roman"/>
          <w:b/>
          <w:sz w:val="24"/>
          <w:szCs w:val="24"/>
        </w:rPr>
        <w:t>NUSTATYMO</w:t>
      </w:r>
      <w:r w:rsidRPr="00151B8C">
        <w:rPr>
          <w:rFonts w:ascii="Times New Roman" w:eastAsia="Times New Roman" w:hAnsi="Times New Roman" w:cs="Times New Roman"/>
          <w:b/>
          <w:sz w:val="24"/>
          <w:szCs w:val="24"/>
        </w:rPr>
        <w:t>“</w:t>
      </w:r>
      <w:r w:rsidR="00DB6E69">
        <w:rPr>
          <w:rFonts w:ascii="Times New Roman" w:eastAsia="Times New Roman" w:hAnsi="Times New Roman" w:cs="Times New Roman"/>
          <w:b/>
          <w:sz w:val="24"/>
          <w:szCs w:val="24"/>
        </w:rPr>
        <w:t xml:space="preserve"> PRIPAŽINIMO NETEKUSIU GALIOS</w:t>
      </w:r>
      <w:r w:rsidR="00C06C89">
        <w:rPr>
          <w:rFonts w:ascii="Times New Roman" w:eastAsia="Times New Roman" w:hAnsi="Times New Roman" w:cs="Times New Roman"/>
          <w:b/>
          <w:sz w:val="24"/>
          <w:szCs w:val="24"/>
        </w:rPr>
        <w:t>“</w:t>
      </w:r>
      <w:r w:rsidR="00DB6E69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151B8C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151B8C">
        <w:rPr>
          <w:rFonts w:ascii="Times New Roman" w:eastAsia="Times New Roman" w:hAnsi="Times New Roman" w:cs="Times New Roman"/>
          <w:b/>
          <w:sz w:val="24"/>
          <w:szCs w:val="24"/>
          <w:lang w:eastAsia="lt-LT"/>
        </w:rPr>
        <w:t>PROJEKTO</w:t>
      </w:r>
    </w:p>
    <w:p w14:paraId="74DC054F" w14:textId="77777777" w:rsidR="00923C09" w:rsidRPr="00151B8C" w:rsidRDefault="00923C09" w:rsidP="00923C0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</w:p>
    <w:p w14:paraId="37C48F1A" w14:textId="068293DC" w:rsidR="00923C09" w:rsidRPr="00080D0D" w:rsidRDefault="002204C9" w:rsidP="00923C0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080D0D">
        <w:rPr>
          <w:rFonts w:ascii="Times New Roman" w:eastAsia="Times New Roman" w:hAnsi="Times New Roman" w:cs="Times New Roman"/>
          <w:sz w:val="24"/>
          <w:szCs w:val="24"/>
          <w:lang w:eastAsia="lt-LT"/>
        </w:rPr>
        <w:t>2023-</w:t>
      </w:r>
      <w:r w:rsidR="000A3F38">
        <w:rPr>
          <w:rFonts w:ascii="Times New Roman" w:eastAsia="Times New Roman" w:hAnsi="Times New Roman" w:cs="Times New Roman"/>
          <w:sz w:val="24"/>
          <w:szCs w:val="24"/>
          <w:lang w:eastAsia="lt-LT"/>
        </w:rPr>
        <w:t>06-01</w:t>
      </w:r>
    </w:p>
    <w:p w14:paraId="0AB2A566" w14:textId="77777777" w:rsidR="00923C09" w:rsidRPr="00B05095" w:rsidRDefault="00923C09" w:rsidP="00923C0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B05095">
        <w:rPr>
          <w:rFonts w:ascii="Times New Roman" w:eastAsia="Times New Roman" w:hAnsi="Times New Roman" w:cs="Times New Roman"/>
          <w:sz w:val="24"/>
          <w:szCs w:val="24"/>
          <w:lang w:eastAsia="lt-LT"/>
        </w:rPr>
        <w:t>Šilutė</w:t>
      </w:r>
    </w:p>
    <w:p w14:paraId="02800271" w14:textId="77777777" w:rsidR="00923C09" w:rsidRPr="00B05095" w:rsidRDefault="00923C09" w:rsidP="00923C09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lt-LT"/>
        </w:rPr>
      </w:pPr>
    </w:p>
    <w:p w14:paraId="03EA4800" w14:textId="5442DBB6" w:rsidR="00923C09" w:rsidRPr="002204C9" w:rsidRDefault="00923C09" w:rsidP="00647ADC">
      <w:pPr>
        <w:pStyle w:val="Sraopastraipa"/>
        <w:numPr>
          <w:ilvl w:val="0"/>
          <w:numId w:val="1"/>
        </w:numPr>
        <w:spacing w:after="0" w:line="360" w:lineRule="auto"/>
        <w:rPr>
          <w:rFonts w:ascii="Times New Roman" w:eastAsia="Times New Roman" w:hAnsi="Times New Roman" w:cs="Times New Roman"/>
          <w:b/>
          <w:sz w:val="24"/>
          <w:szCs w:val="24"/>
          <w:lang w:eastAsia="lt-LT"/>
        </w:rPr>
      </w:pPr>
      <w:r w:rsidRPr="002204C9">
        <w:rPr>
          <w:rFonts w:ascii="Times New Roman" w:eastAsia="Times New Roman" w:hAnsi="Times New Roman" w:cs="Times New Roman"/>
          <w:b/>
          <w:sz w:val="24"/>
          <w:szCs w:val="24"/>
          <w:lang w:eastAsia="lt-LT"/>
        </w:rPr>
        <w:t>Parengto projekto tikslai ir uždaviniai.</w:t>
      </w:r>
    </w:p>
    <w:p w14:paraId="524C4D6B" w14:textId="25CEC034" w:rsidR="002204C9" w:rsidRPr="00AA447F" w:rsidRDefault="00AA447F" w:rsidP="00647ADC">
      <w:pPr>
        <w:spacing w:line="36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A447F">
        <w:rPr>
          <w:rFonts w:ascii="Times New Roman" w:eastAsia="Times New Roman" w:hAnsi="Times New Roman" w:cs="Times New Roman"/>
          <w:sz w:val="24"/>
          <w:szCs w:val="24"/>
        </w:rPr>
        <w:t xml:space="preserve">Sprendimo projektu siekiama įgyvendinti naujo </w:t>
      </w:r>
      <w:r w:rsidR="00DB6E69">
        <w:rPr>
          <w:rFonts w:ascii="Times New Roman" w:eastAsia="Times New Roman" w:hAnsi="Times New Roman" w:cs="Times New Roman"/>
          <w:sz w:val="24"/>
          <w:szCs w:val="24"/>
        </w:rPr>
        <w:t>Valstybės politikų darbo užmokesčio įstatymo</w:t>
      </w:r>
      <w:r w:rsidR="0063121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AA447F">
        <w:rPr>
          <w:rFonts w:ascii="Times New Roman" w:eastAsia="Times New Roman" w:hAnsi="Times New Roman" w:cs="Times New Roman"/>
          <w:sz w:val="24"/>
          <w:szCs w:val="24"/>
        </w:rPr>
        <w:t xml:space="preserve">nuostatas ir nuo </w:t>
      </w:r>
      <w:r w:rsidR="00DB6E69">
        <w:rPr>
          <w:rFonts w:ascii="Times New Roman" w:eastAsia="Times New Roman" w:hAnsi="Times New Roman" w:cs="Times New Roman"/>
          <w:sz w:val="24"/>
          <w:szCs w:val="24"/>
        </w:rPr>
        <w:t>2023 m. liepos 1 d. Šilutės rajono savivaldybės merui taikyti įstatyme numatytą pareiginės algos koeficientą.</w:t>
      </w:r>
    </w:p>
    <w:p w14:paraId="13829ED3" w14:textId="77777777" w:rsidR="00923C09" w:rsidRPr="00B05095" w:rsidRDefault="00923C09" w:rsidP="00647ADC">
      <w:pPr>
        <w:spacing w:after="0" w:line="360" w:lineRule="auto"/>
        <w:rPr>
          <w:rFonts w:ascii="Times New Roman" w:eastAsia="Times New Roman" w:hAnsi="Times New Roman" w:cs="Times New Roman"/>
          <w:b/>
          <w:sz w:val="24"/>
          <w:szCs w:val="24"/>
          <w:lang w:eastAsia="lt-LT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lt-LT"/>
        </w:rPr>
        <w:t xml:space="preserve">         </w:t>
      </w:r>
      <w:r w:rsidRPr="00B05095">
        <w:rPr>
          <w:rFonts w:ascii="Times New Roman" w:eastAsia="Times New Roman" w:hAnsi="Times New Roman" w:cs="Times New Roman"/>
          <w:b/>
          <w:sz w:val="24"/>
          <w:szCs w:val="24"/>
          <w:lang w:eastAsia="lt-LT"/>
        </w:rPr>
        <w:t>2. Kaip šiuo metu yra sureguliuoti projekte aptarti klausimai.</w:t>
      </w:r>
    </w:p>
    <w:p w14:paraId="19EEF51E" w14:textId="62CEBAF7" w:rsidR="0063121C" w:rsidRPr="00AA447F" w:rsidRDefault="00923C09" w:rsidP="00647ADC">
      <w:pPr>
        <w:tabs>
          <w:tab w:val="left" w:pos="709"/>
        </w:tabs>
        <w:spacing w:line="36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0"/>
        </w:rPr>
      </w:pPr>
      <w:r w:rsidRPr="00B05095">
        <w:rPr>
          <w:szCs w:val="24"/>
          <w:lang w:eastAsia="lt-LT"/>
        </w:rPr>
        <w:t xml:space="preserve">         </w:t>
      </w:r>
      <w:r w:rsidR="00AA447F">
        <w:rPr>
          <w:rFonts w:ascii="Times New Roman" w:eastAsia="Times New Roman" w:hAnsi="Times New Roman" w:cs="Times New Roman"/>
          <w:sz w:val="24"/>
          <w:szCs w:val="20"/>
        </w:rPr>
        <w:t>Šilutės rajono</w:t>
      </w:r>
      <w:r w:rsidR="00AA447F" w:rsidRPr="00AA447F">
        <w:rPr>
          <w:rFonts w:ascii="Times New Roman" w:eastAsia="Times New Roman" w:hAnsi="Times New Roman" w:cs="Times New Roman"/>
          <w:sz w:val="24"/>
          <w:szCs w:val="20"/>
        </w:rPr>
        <w:t xml:space="preserve"> savivaldybės tarybos 20</w:t>
      </w:r>
      <w:r w:rsidR="00DB6E69">
        <w:rPr>
          <w:rFonts w:ascii="Times New Roman" w:eastAsia="Times New Roman" w:hAnsi="Times New Roman" w:cs="Times New Roman"/>
          <w:sz w:val="24"/>
          <w:szCs w:val="20"/>
        </w:rPr>
        <w:t>23</w:t>
      </w:r>
      <w:r w:rsidR="00AA447F" w:rsidRPr="00AA447F">
        <w:rPr>
          <w:rFonts w:ascii="Times New Roman" w:eastAsia="Times New Roman" w:hAnsi="Times New Roman" w:cs="Times New Roman"/>
          <w:sz w:val="24"/>
          <w:szCs w:val="20"/>
        </w:rPr>
        <w:t xml:space="preserve"> m</w:t>
      </w:r>
      <w:bookmarkStart w:id="0" w:name="_Hlk131584465"/>
      <w:r w:rsidR="00AA447F" w:rsidRPr="00AA447F">
        <w:rPr>
          <w:rFonts w:ascii="Times New Roman" w:eastAsia="Times New Roman" w:hAnsi="Times New Roman" w:cs="Times New Roman"/>
          <w:sz w:val="24"/>
          <w:szCs w:val="20"/>
        </w:rPr>
        <w:t xml:space="preserve">. </w:t>
      </w:r>
      <w:r w:rsidR="00344F80">
        <w:rPr>
          <w:rFonts w:ascii="Times New Roman" w:eastAsia="Times New Roman" w:hAnsi="Times New Roman" w:cs="Times New Roman"/>
          <w:sz w:val="24"/>
          <w:szCs w:val="20"/>
        </w:rPr>
        <w:t xml:space="preserve">gegužės </w:t>
      </w:r>
      <w:r w:rsidR="00AA447F" w:rsidRPr="00AA447F">
        <w:rPr>
          <w:rFonts w:ascii="Times New Roman" w:eastAsia="Times New Roman" w:hAnsi="Times New Roman" w:cs="Times New Roman"/>
          <w:sz w:val="24"/>
          <w:szCs w:val="20"/>
        </w:rPr>
        <w:t xml:space="preserve"> 2</w:t>
      </w:r>
      <w:r w:rsidR="00DB6E69">
        <w:rPr>
          <w:rFonts w:ascii="Times New Roman" w:eastAsia="Times New Roman" w:hAnsi="Times New Roman" w:cs="Times New Roman"/>
          <w:sz w:val="24"/>
          <w:szCs w:val="20"/>
        </w:rPr>
        <w:t>5</w:t>
      </w:r>
      <w:r w:rsidR="00AA447F" w:rsidRPr="00AA447F">
        <w:rPr>
          <w:rFonts w:ascii="Times New Roman" w:eastAsia="Times New Roman" w:hAnsi="Times New Roman" w:cs="Times New Roman"/>
          <w:sz w:val="24"/>
          <w:szCs w:val="20"/>
        </w:rPr>
        <w:t xml:space="preserve"> d. sprendimu Nr. </w:t>
      </w:r>
      <w:r w:rsidR="00AA447F">
        <w:rPr>
          <w:rFonts w:ascii="Times New Roman" w:eastAsia="Times New Roman" w:hAnsi="Times New Roman" w:cs="Times New Roman"/>
          <w:sz w:val="24"/>
          <w:szCs w:val="20"/>
        </w:rPr>
        <w:t>T1-</w:t>
      </w:r>
      <w:r w:rsidR="00DB6E69">
        <w:rPr>
          <w:rFonts w:ascii="Times New Roman" w:eastAsia="Times New Roman" w:hAnsi="Times New Roman" w:cs="Times New Roman"/>
          <w:sz w:val="24"/>
          <w:szCs w:val="20"/>
        </w:rPr>
        <w:t>10</w:t>
      </w:r>
      <w:r w:rsidR="00AA447F" w:rsidRPr="00AA447F">
        <w:rPr>
          <w:rFonts w:ascii="Times New Roman" w:eastAsia="Times New Roman" w:hAnsi="Times New Roman" w:cs="Times New Roman"/>
          <w:sz w:val="24"/>
          <w:szCs w:val="20"/>
        </w:rPr>
        <w:t xml:space="preserve"> ,,Dėl </w:t>
      </w:r>
      <w:r w:rsidR="00AA447F">
        <w:rPr>
          <w:rFonts w:ascii="Times New Roman" w:eastAsia="Times New Roman" w:hAnsi="Times New Roman" w:cs="Times New Roman"/>
          <w:sz w:val="24"/>
          <w:szCs w:val="20"/>
        </w:rPr>
        <w:t>Šilutės rajono</w:t>
      </w:r>
      <w:r w:rsidR="00AA447F" w:rsidRPr="00AA447F">
        <w:rPr>
          <w:rFonts w:ascii="Times New Roman" w:eastAsia="Times New Roman" w:hAnsi="Times New Roman" w:cs="Times New Roman"/>
          <w:sz w:val="24"/>
          <w:szCs w:val="20"/>
        </w:rPr>
        <w:t xml:space="preserve"> savivaldybės </w:t>
      </w:r>
      <w:r w:rsidR="00344F80">
        <w:rPr>
          <w:rFonts w:ascii="Times New Roman" w:eastAsia="Times New Roman" w:hAnsi="Times New Roman" w:cs="Times New Roman"/>
          <w:sz w:val="24"/>
          <w:szCs w:val="20"/>
        </w:rPr>
        <w:t xml:space="preserve">mero pareiginės algos </w:t>
      </w:r>
      <w:r w:rsidR="00AA447F" w:rsidRPr="00AA447F">
        <w:rPr>
          <w:rFonts w:ascii="Times New Roman" w:eastAsia="Times New Roman" w:hAnsi="Times New Roman" w:cs="Times New Roman"/>
          <w:sz w:val="24"/>
          <w:szCs w:val="20"/>
        </w:rPr>
        <w:t>nustatymo“</w:t>
      </w:r>
      <w:bookmarkEnd w:id="0"/>
      <w:r w:rsidR="00AA447F" w:rsidRPr="00AA447F">
        <w:rPr>
          <w:rFonts w:ascii="Times New Roman" w:eastAsia="Times New Roman" w:hAnsi="Times New Roman" w:cs="Times New Roman"/>
          <w:sz w:val="24"/>
          <w:szCs w:val="20"/>
        </w:rPr>
        <w:t xml:space="preserve"> </w:t>
      </w:r>
      <w:r w:rsidR="00344F80">
        <w:rPr>
          <w:rFonts w:ascii="Times New Roman" w:eastAsia="Times New Roman" w:hAnsi="Times New Roman" w:cs="Times New Roman"/>
          <w:sz w:val="24"/>
          <w:szCs w:val="20"/>
        </w:rPr>
        <w:t xml:space="preserve"> </w:t>
      </w:r>
      <w:r w:rsidR="00AA447F" w:rsidRPr="00AA447F">
        <w:rPr>
          <w:rFonts w:ascii="Times New Roman" w:eastAsia="Times New Roman" w:hAnsi="Times New Roman" w:cs="Times New Roman"/>
          <w:sz w:val="24"/>
          <w:szCs w:val="20"/>
        </w:rPr>
        <w:t xml:space="preserve">nustatytas </w:t>
      </w:r>
      <w:r w:rsidR="00344F80">
        <w:rPr>
          <w:rFonts w:ascii="Times New Roman" w:eastAsia="Times New Roman" w:hAnsi="Times New Roman" w:cs="Times New Roman"/>
          <w:sz w:val="24"/>
          <w:szCs w:val="20"/>
        </w:rPr>
        <w:t xml:space="preserve">Šilutės rajono savivaldybės mero darbo užmokestis. </w:t>
      </w:r>
      <w:r w:rsidR="00DB6E69">
        <w:rPr>
          <w:rFonts w:ascii="Times New Roman" w:eastAsia="Times New Roman" w:hAnsi="Times New Roman" w:cs="Times New Roman"/>
          <w:sz w:val="24"/>
          <w:szCs w:val="20"/>
        </w:rPr>
        <w:t>M</w:t>
      </w:r>
      <w:r w:rsidR="00344F80">
        <w:rPr>
          <w:rFonts w:ascii="Times New Roman" w:eastAsia="Times New Roman" w:hAnsi="Times New Roman" w:cs="Times New Roman"/>
          <w:sz w:val="24"/>
          <w:szCs w:val="20"/>
        </w:rPr>
        <w:t xml:space="preserve">ero pareiginės algos koeficientas šiuo metu yra 18,3 </w:t>
      </w:r>
      <w:r w:rsidR="00DB6E69">
        <w:rPr>
          <w:rFonts w:ascii="Times New Roman" w:eastAsia="Times New Roman" w:hAnsi="Times New Roman" w:cs="Times New Roman"/>
          <w:sz w:val="24"/>
          <w:szCs w:val="20"/>
        </w:rPr>
        <w:t>P</w:t>
      </w:r>
      <w:r w:rsidR="00344F80">
        <w:rPr>
          <w:rFonts w:ascii="Times New Roman" w:eastAsia="Times New Roman" w:hAnsi="Times New Roman" w:cs="Times New Roman"/>
          <w:sz w:val="24"/>
          <w:szCs w:val="20"/>
        </w:rPr>
        <w:t>ABD</w:t>
      </w:r>
      <w:r w:rsidR="00DB6E69">
        <w:rPr>
          <w:rFonts w:ascii="Times New Roman" w:eastAsia="Times New Roman" w:hAnsi="Times New Roman" w:cs="Times New Roman"/>
          <w:sz w:val="24"/>
          <w:szCs w:val="20"/>
        </w:rPr>
        <w:t xml:space="preserve"> ir priedas už tarnybos Lietuvos valstybei stažą</w:t>
      </w:r>
      <w:r w:rsidR="00344F80">
        <w:rPr>
          <w:rFonts w:ascii="Times New Roman" w:eastAsia="Times New Roman" w:hAnsi="Times New Roman" w:cs="Times New Roman"/>
          <w:sz w:val="24"/>
          <w:szCs w:val="20"/>
        </w:rPr>
        <w:t>.</w:t>
      </w:r>
    </w:p>
    <w:p w14:paraId="32C4C20E" w14:textId="77777777" w:rsidR="00923C09" w:rsidRPr="00B05095" w:rsidRDefault="00923C09" w:rsidP="00647ADC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lt-LT"/>
        </w:rPr>
      </w:pPr>
      <w:r w:rsidRPr="00B05095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        </w:t>
      </w:r>
      <w:r w:rsidRPr="00B05095">
        <w:rPr>
          <w:rFonts w:ascii="Times New Roman" w:eastAsia="Times New Roman" w:hAnsi="Times New Roman" w:cs="Times New Roman"/>
          <w:b/>
          <w:sz w:val="24"/>
          <w:szCs w:val="24"/>
          <w:lang w:eastAsia="lt-LT"/>
        </w:rPr>
        <w:t>3. Kokių pozityvių rezultatų laukiama.</w:t>
      </w:r>
    </w:p>
    <w:p w14:paraId="41556223" w14:textId="2932D747" w:rsidR="00923C09" w:rsidRPr="00AA447F" w:rsidRDefault="00344F80" w:rsidP="00647ADC">
      <w:pPr>
        <w:spacing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0"/>
          <w:lang w:eastAsia="lt-LT"/>
        </w:rPr>
      </w:pPr>
      <w:r>
        <w:rPr>
          <w:rFonts w:ascii="Times New Roman" w:eastAsia="Times New Roman" w:hAnsi="Times New Roman" w:cs="Times New Roman"/>
          <w:sz w:val="24"/>
          <w:szCs w:val="20"/>
          <w:lang w:eastAsia="lt-LT"/>
        </w:rPr>
        <w:t xml:space="preserve">Bus </w:t>
      </w:r>
      <w:r w:rsidR="00DB6E69">
        <w:rPr>
          <w:rFonts w:ascii="Times New Roman" w:eastAsia="Times New Roman" w:hAnsi="Times New Roman" w:cs="Times New Roman"/>
          <w:sz w:val="24"/>
          <w:szCs w:val="20"/>
          <w:lang w:eastAsia="lt-LT"/>
        </w:rPr>
        <w:t xml:space="preserve">įgyvendintos Lietuvos Respublikos </w:t>
      </w:r>
      <w:r w:rsidR="001133AA">
        <w:rPr>
          <w:rFonts w:ascii="Times New Roman" w:eastAsia="Times New Roman" w:hAnsi="Times New Roman" w:cs="Times New Roman"/>
          <w:sz w:val="24"/>
          <w:szCs w:val="20"/>
          <w:lang w:eastAsia="lt-LT"/>
        </w:rPr>
        <w:t>v</w:t>
      </w:r>
      <w:r w:rsidR="00DB6E69">
        <w:rPr>
          <w:rFonts w:ascii="Times New Roman" w:eastAsia="Times New Roman" w:hAnsi="Times New Roman" w:cs="Times New Roman"/>
          <w:sz w:val="24"/>
          <w:szCs w:val="20"/>
          <w:lang w:eastAsia="lt-LT"/>
        </w:rPr>
        <w:t xml:space="preserve">alstybės politikų darbo užmokesčio įstatymo nuostatos. </w:t>
      </w:r>
    </w:p>
    <w:p w14:paraId="03A2A465" w14:textId="77777777" w:rsidR="00923C09" w:rsidRPr="00B05095" w:rsidRDefault="00923C09" w:rsidP="00647ADC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lt-LT"/>
        </w:rPr>
      </w:pPr>
      <w:r w:rsidRPr="00B05095">
        <w:rPr>
          <w:rFonts w:ascii="Times New Roman" w:eastAsia="Times New Roman" w:hAnsi="Times New Roman" w:cs="Times New Roman"/>
          <w:b/>
          <w:sz w:val="24"/>
          <w:szCs w:val="24"/>
          <w:lang w:eastAsia="lt-LT"/>
        </w:rPr>
        <w:t>4. Galimos neigiamos priimto projekto pasekmės ir kokių priemonių reikėtų imtis, kad tokių pasekmių būtų išvengta.</w:t>
      </w:r>
    </w:p>
    <w:p w14:paraId="429A18D6" w14:textId="10FAA115" w:rsidR="0063121C" w:rsidRPr="00B05095" w:rsidRDefault="00AA447F" w:rsidP="004F1D6D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lt-LT"/>
        </w:rPr>
        <w:t>Nenustatyta.</w:t>
      </w:r>
    </w:p>
    <w:p w14:paraId="625B6707" w14:textId="77777777" w:rsidR="00923C09" w:rsidRPr="00B05095" w:rsidRDefault="00923C09" w:rsidP="00647ADC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lt-LT"/>
        </w:rPr>
      </w:pPr>
      <w:r w:rsidRPr="00B05095">
        <w:rPr>
          <w:rFonts w:ascii="Times New Roman" w:eastAsia="Times New Roman" w:hAnsi="Times New Roman" w:cs="Times New Roman"/>
          <w:b/>
          <w:sz w:val="24"/>
          <w:szCs w:val="24"/>
          <w:lang w:eastAsia="lt-LT"/>
        </w:rPr>
        <w:t>5. Kokie šios srities aktai tebegalioja (pateikiamas šių aktų sąrašas) ir kokius galiojančius aktus reikės pakeisti ar panaikinti; jeigu reikia Kolegijos ar mero priimamų aktų, kas ir kada juos turėtų parengti, priėmus teikiamą projektą.</w:t>
      </w:r>
    </w:p>
    <w:p w14:paraId="678C720C" w14:textId="4FB3DD04" w:rsidR="00923C09" w:rsidRPr="00F144A3" w:rsidRDefault="002204C9" w:rsidP="00647ADC">
      <w:pPr>
        <w:spacing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0"/>
          <w:lang w:eastAsia="lt-LT"/>
        </w:rPr>
      </w:pPr>
      <w:r w:rsidRPr="002204C9">
        <w:rPr>
          <w:rFonts w:ascii="Times New Roman" w:eastAsia="Times New Roman" w:hAnsi="Times New Roman" w:cs="Times New Roman"/>
          <w:sz w:val="24"/>
          <w:szCs w:val="24"/>
        </w:rPr>
        <w:t xml:space="preserve">Šiuo metu galioja Šilutės rajono savivaldybės tarybos </w:t>
      </w:r>
      <w:r>
        <w:rPr>
          <w:rFonts w:ascii="Times New Roman" w:eastAsia="Times New Roman" w:hAnsi="Times New Roman" w:cs="Times New Roman"/>
          <w:sz w:val="24"/>
          <w:szCs w:val="24"/>
        </w:rPr>
        <w:t>20</w:t>
      </w:r>
      <w:r w:rsidR="00DB6E69">
        <w:rPr>
          <w:rFonts w:ascii="Times New Roman" w:eastAsia="Times New Roman" w:hAnsi="Times New Roman" w:cs="Times New Roman"/>
          <w:sz w:val="24"/>
          <w:szCs w:val="24"/>
        </w:rPr>
        <w:t>23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m.</w:t>
      </w:r>
      <w:r w:rsidR="00F144A3">
        <w:rPr>
          <w:rFonts w:ascii="Times New Roman" w:eastAsia="Times New Roman" w:hAnsi="Times New Roman" w:cs="Times New Roman"/>
          <w:sz w:val="24"/>
          <w:szCs w:val="20"/>
        </w:rPr>
        <w:t xml:space="preserve"> </w:t>
      </w:r>
      <w:r w:rsidR="00344F80">
        <w:rPr>
          <w:rFonts w:ascii="Times New Roman" w:eastAsia="Times New Roman" w:hAnsi="Times New Roman" w:cs="Times New Roman"/>
          <w:sz w:val="24"/>
          <w:szCs w:val="20"/>
        </w:rPr>
        <w:t xml:space="preserve">gegužės </w:t>
      </w:r>
      <w:r w:rsidR="00AA447F" w:rsidRPr="00AA447F">
        <w:rPr>
          <w:rFonts w:ascii="Times New Roman" w:eastAsia="Times New Roman" w:hAnsi="Times New Roman" w:cs="Times New Roman"/>
          <w:sz w:val="24"/>
          <w:szCs w:val="20"/>
        </w:rPr>
        <w:t xml:space="preserve"> 2</w:t>
      </w:r>
      <w:r w:rsidR="00DB6E69">
        <w:rPr>
          <w:rFonts w:ascii="Times New Roman" w:eastAsia="Times New Roman" w:hAnsi="Times New Roman" w:cs="Times New Roman"/>
          <w:sz w:val="24"/>
          <w:szCs w:val="20"/>
        </w:rPr>
        <w:t>5</w:t>
      </w:r>
      <w:r w:rsidR="00AA447F" w:rsidRPr="00AA447F">
        <w:rPr>
          <w:rFonts w:ascii="Times New Roman" w:eastAsia="Times New Roman" w:hAnsi="Times New Roman" w:cs="Times New Roman"/>
          <w:sz w:val="24"/>
          <w:szCs w:val="20"/>
        </w:rPr>
        <w:t xml:space="preserve"> d. sprendim</w:t>
      </w:r>
      <w:r w:rsidR="00F144A3">
        <w:rPr>
          <w:rFonts w:ascii="Times New Roman" w:eastAsia="Times New Roman" w:hAnsi="Times New Roman" w:cs="Times New Roman"/>
          <w:sz w:val="24"/>
          <w:szCs w:val="20"/>
        </w:rPr>
        <w:t>as</w:t>
      </w:r>
      <w:r w:rsidR="00AA447F" w:rsidRPr="00AA447F">
        <w:rPr>
          <w:rFonts w:ascii="Times New Roman" w:eastAsia="Times New Roman" w:hAnsi="Times New Roman" w:cs="Times New Roman"/>
          <w:sz w:val="24"/>
          <w:szCs w:val="20"/>
        </w:rPr>
        <w:t xml:space="preserve"> Nr. </w:t>
      </w:r>
      <w:r w:rsidR="00AA447F">
        <w:rPr>
          <w:rFonts w:ascii="Times New Roman" w:eastAsia="Times New Roman" w:hAnsi="Times New Roman" w:cs="Times New Roman"/>
          <w:sz w:val="24"/>
          <w:szCs w:val="20"/>
        </w:rPr>
        <w:t>T1-</w:t>
      </w:r>
      <w:r w:rsidR="00DB6E69">
        <w:rPr>
          <w:rFonts w:ascii="Times New Roman" w:eastAsia="Times New Roman" w:hAnsi="Times New Roman" w:cs="Times New Roman"/>
          <w:sz w:val="24"/>
          <w:szCs w:val="20"/>
        </w:rPr>
        <w:t>10</w:t>
      </w:r>
      <w:r w:rsidR="00AA447F" w:rsidRPr="00AA447F">
        <w:rPr>
          <w:rFonts w:ascii="Times New Roman" w:eastAsia="Times New Roman" w:hAnsi="Times New Roman" w:cs="Times New Roman"/>
          <w:sz w:val="24"/>
          <w:szCs w:val="20"/>
        </w:rPr>
        <w:t xml:space="preserve"> ,,Dėl </w:t>
      </w:r>
      <w:r w:rsidR="00AA447F">
        <w:rPr>
          <w:rFonts w:ascii="Times New Roman" w:eastAsia="Times New Roman" w:hAnsi="Times New Roman" w:cs="Times New Roman"/>
          <w:sz w:val="24"/>
          <w:szCs w:val="20"/>
        </w:rPr>
        <w:t>Šilutės rajono</w:t>
      </w:r>
      <w:r w:rsidR="00AA447F" w:rsidRPr="00AA447F">
        <w:rPr>
          <w:rFonts w:ascii="Times New Roman" w:eastAsia="Times New Roman" w:hAnsi="Times New Roman" w:cs="Times New Roman"/>
          <w:sz w:val="24"/>
          <w:szCs w:val="20"/>
        </w:rPr>
        <w:t xml:space="preserve"> savivaldybės </w:t>
      </w:r>
      <w:r w:rsidR="00647ADC">
        <w:rPr>
          <w:rFonts w:ascii="Times New Roman" w:eastAsia="Times New Roman" w:hAnsi="Times New Roman" w:cs="Times New Roman"/>
          <w:sz w:val="24"/>
          <w:szCs w:val="20"/>
        </w:rPr>
        <w:t xml:space="preserve">mero pareiginės algos koeficiento </w:t>
      </w:r>
      <w:r w:rsidR="00AA447F" w:rsidRPr="00AA447F">
        <w:rPr>
          <w:rFonts w:ascii="Times New Roman" w:eastAsia="Times New Roman" w:hAnsi="Times New Roman" w:cs="Times New Roman"/>
          <w:sz w:val="24"/>
          <w:szCs w:val="20"/>
        </w:rPr>
        <w:t>nustatymo“</w:t>
      </w:r>
      <w:r w:rsidR="0001665B">
        <w:rPr>
          <w:rFonts w:ascii="Times New Roman" w:eastAsia="Times New Roman" w:hAnsi="Times New Roman" w:cs="Times New Roman"/>
          <w:sz w:val="24"/>
          <w:szCs w:val="20"/>
        </w:rPr>
        <w:t xml:space="preserve"> ir Šilutės rajono savivaldybės mero 2023 m. gegužės 2 d. potvarkis Nr. M2-62 „Dėl priedų už tarnybą Lietuvos valstybei stažą mokėjimo“.</w:t>
      </w:r>
    </w:p>
    <w:p w14:paraId="120035E4" w14:textId="77777777" w:rsidR="00923C09" w:rsidRPr="00B05095" w:rsidRDefault="00923C09" w:rsidP="00647ADC">
      <w:pPr>
        <w:tabs>
          <w:tab w:val="left" w:pos="600"/>
        </w:tabs>
        <w:spacing w:after="0" w:line="360" w:lineRule="auto"/>
        <w:ind w:right="180" w:firstLine="567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lt-LT"/>
        </w:rPr>
      </w:pPr>
      <w:r w:rsidRPr="00B05095">
        <w:rPr>
          <w:rFonts w:ascii="Times New Roman" w:eastAsia="Times New Roman" w:hAnsi="Times New Roman" w:cs="Times New Roman"/>
          <w:b/>
          <w:sz w:val="24"/>
          <w:szCs w:val="24"/>
          <w:lang w:eastAsia="lt-LT"/>
        </w:rPr>
        <w:t>6. Jeigu reikia atlikti sprendimo projekto antikorupcinį vertinimą, sprendžia projekto rengėjas, atsižvelgdamas į Teisės aktų projektų antikorupcinio vertinimo taisykles.</w:t>
      </w:r>
    </w:p>
    <w:p w14:paraId="2D202526" w14:textId="68CB190B" w:rsidR="00923C09" w:rsidRDefault="002204C9" w:rsidP="00647ADC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204C9">
        <w:rPr>
          <w:rFonts w:ascii="Times New Roman" w:eastAsia="Times New Roman" w:hAnsi="Times New Roman" w:cs="Times New Roman"/>
          <w:sz w:val="24"/>
          <w:szCs w:val="24"/>
        </w:rPr>
        <w:t>Sprendimo projekto rengėjo nuomone, antikorupcinio vertinimo atlikti nereikia.</w:t>
      </w:r>
    </w:p>
    <w:p w14:paraId="528CB308" w14:textId="77777777" w:rsidR="0063121C" w:rsidRPr="002204C9" w:rsidRDefault="0063121C" w:rsidP="00647ADC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lt-LT"/>
        </w:rPr>
      </w:pPr>
    </w:p>
    <w:p w14:paraId="453DFAEC" w14:textId="77777777" w:rsidR="00923C09" w:rsidRPr="00B05095" w:rsidRDefault="00923C09" w:rsidP="00647ADC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lt-LT"/>
        </w:rPr>
      </w:pPr>
      <w:r w:rsidRPr="00B05095">
        <w:rPr>
          <w:rFonts w:ascii="Times New Roman" w:eastAsia="Times New Roman" w:hAnsi="Times New Roman" w:cs="Times New Roman"/>
          <w:b/>
          <w:sz w:val="24"/>
          <w:szCs w:val="24"/>
          <w:lang w:eastAsia="lt-LT"/>
        </w:rPr>
        <w:lastRenderedPageBreak/>
        <w:t>7. Projekto rengimo metu gauti specialistų vertinimai ir išvados, ekonominiai apskaičiavimai (sąmatos) ir konkretūs finansavimo šaltiniai.</w:t>
      </w:r>
    </w:p>
    <w:p w14:paraId="75CFFA96" w14:textId="1E798694" w:rsidR="00923C09" w:rsidRPr="00F144A3" w:rsidRDefault="00923C09" w:rsidP="00647ADC">
      <w:pPr>
        <w:spacing w:line="36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lt-LT"/>
        </w:rPr>
      </w:pPr>
      <w:r w:rsidRPr="00B05095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         </w:t>
      </w:r>
      <w:r w:rsidR="00647ADC" w:rsidRPr="004F1D6D">
        <w:rPr>
          <w:rFonts w:ascii="Times New Roman" w:eastAsia="Times New Roman" w:hAnsi="Times New Roman" w:cs="Times New Roman"/>
          <w:bCs/>
          <w:sz w:val="24"/>
          <w:szCs w:val="24"/>
          <w:lang w:eastAsia="lt-LT"/>
        </w:rPr>
        <w:t xml:space="preserve">Papildomų lėšų iš </w:t>
      </w:r>
      <w:r w:rsidR="001133AA">
        <w:rPr>
          <w:rFonts w:ascii="Times New Roman" w:eastAsia="Times New Roman" w:hAnsi="Times New Roman" w:cs="Times New Roman"/>
          <w:bCs/>
          <w:sz w:val="24"/>
          <w:szCs w:val="24"/>
          <w:lang w:eastAsia="lt-LT"/>
        </w:rPr>
        <w:t>s</w:t>
      </w:r>
      <w:r w:rsidR="00647ADC" w:rsidRPr="004F1D6D">
        <w:rPr>
          <w:rFonts w:ascii="Times New Roman" w:eastAsia="Times New Roman" w:hAnsi="Times New Roman" w:cs="Times New Roman"/>
          <w:bCs/>
          <w:sz w:val="24"/>
          <w:szCs w:val="24"/>
          <w:lang w:eastAsia="lt-LT"/>
        </w:rPr>
        <w:t xml:space="preserve">avivaldybės biudžeto </w:t>
      </w:r>
      <w:r w:rsidR="004F1D6D" w:rsidRPr="004F1D6D">
        <w:rPr>
          <w:rFonts w:ascii="Times New Roman" w:eastAsia="Times New Roman" w:hAnsi="Times New Roman" w:cs="Times New Roman"/>
          <w:bCs/>
          <w:sz w:val="24"/>
          <w:szCs w:val="24"/>
          <w:lang w:eastAsia="lt-LT"/>
        </w:rPr>
        <w:t>nereikės.</w:t>
      </w:r>
    </w:p>
    <w:p w14:paraId="46CD37F0" w14:textId="68AC4945" w:rsidR="00923C09" w:rsidRPr="008C7506" w:rsidRDefault="00AE46B9" w:rsidP="00647ADC">
      <w:pPr>
        <w:tabs>
          <w:tab w:val="left" w:pos="0"/>
        </w:tabs>
        <w:spacing w:after="0" w:line="360" w:lineRule="auto"/>
        <w:ind w:left="426" w:hanging="426"/>
        <w:jc w:val="both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lt-LT"/>
        </w:rPr>
        <w:t xml:space="preserve">         </w:t>
      </w:r>
      <w:r w:rsidR="00923C09" w:rsidRPr="008C7506">
        <w:rPr>
          <w:rFonts w:ascii="Times New Roman" w:eastAsia="Times New Roman" w:hAnsi="Times New Roman" w:cs="Times New Roman"/>
          <w:b/>
          <w:sz w:val="24"/>
          <w:szCs w:val="24"/>
          <w:lang w:eastAsia="lt-LT"/>
        </w:rPr>
        <w:t>8. Projekto autorius ar autorių grupė.</w:t>
      </w:r>
    </w:p>
    <w:p w14:paraId="626BAEB1" w14:textId="488427E0" w:rsidR="00AE46B9" w:rsidRPr="00B05095" w:rsidRDefault="00923C09" w:rsidP="004F1D6D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B05095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Švietimo </w:t>
      </w:r>
      <w:r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ir kultūros </w:t>
      </w:r>
      <w:r w:rsidRPr="00B05095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skyriaus </w:t>
      </w:r>
      <w:r w:rsidR="002204C9">
        <w:rPr>
          <w:rFonts w:ascii="Times New Roman" w:eastAsia="Times New Roman" w:hAnsi="Times New Roman" w:cs="Times New Roman"/>
          <w:sz w:val="24"/>
          <w:szCs w:val="24"/>
          <w:lang w:eastAsia="lt-LT"/>
        </w:rPr>
        <w:t>vyriausioji specialistė.</w:t>
      </w:r>
    </w:p>
    <w:p w14:paraId="5F485AA8" w14:textId="77777777" w:rsidR="00923C09" w:rsidRPr="00B05095" w:rsidRDefault="00923C09" w:rsidP="00647ADC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lt-LT"/>
        </w:rPr>
      </w:pPr>
      <w:r w:rsidRPr="00B05095">
        <w:rPr>
          <w:rFonts w:ascii="Times New Roman" w:eastAsia="Times New Roman" w:hAnsi="Times New Roman" w:cs="Times New Roman"/>
          <w:b/>
          <w:sz w:val="24"/>
          <w:szCs w:val="24"/>
          <w:lang w:eastAsia="lt-LT"/>
        </w:rPr>
        <w:t>9. Reikšminiai projekto žodžiai, kurių reikia šiam projektui įtraukti į kompiuterinę paieškos sistemą.</w:t>
      </w:r>
    </w:p>
    <w:p w14:paraId="75CAD6B0" w14:textId="744AE6DF" w:rsidR="00923C09" w:rsidRPr="00B05095" w:rsidRDefault="00F144A3" w:rsidP="00647ADC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Mero </w:t>
      </w:r>
      <w:r w:rsidR="00DB6E69">
        <w:rPr>
          <w:rFonts w:ascii="Times New Roman" w:eastAsia="Times New Roman" w:hAnsi="Times New Roman" w:cs="Times New Roman"/>
          <w:sz w:val="24"/>
          <w:szCs w:val="24"/>
          <w:lang w:eastAsia="lt-LT"/>
        </w:rPr>
        <w:t>pareiginė</w:t>
      </w:r>
      <w:r w:rsidR="00EB1417">
        <w:rPr>
          <w:rFonts w:ascii="Times New Roman" w:eastAsia="Times New Roman" w:hAnsi="Times New Roman" w:cs="Times New Roman"/>
          <w:sz w:val="24"/>
          <w:szCs w:val="24"/>
          <w:lang w:eastAsia="lt-LT"/>
        </w:rPr>
        <w:t>s</w:t>
      </w:r>
      <w:r w:rsidR="00DB6E69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alg</w:t>
      </w:r>
      <w:r w:rsidR="00EB1417">
        <w:rPr>
          <w:rFonts w:ascii="Times New Roman" w:eastAsia="Times New Roman" w:hAnsi="Times New Roman" w:cs="Times New Roman"/>
          <w:sz w:val="24"/>
          <w:szCs w:val="24"/>
          <w:lang w:eastAsia="lt-LT"/>
        </w:rPr>
        <w:t>os koeficientas</w:t>
      </w:r>
      <w:r w:rsidR="00DB6E69">
        <w:rPr>
          <w:rFonts w:ascii="Times New Roman" w:eastAsia="Times New Roman" w:hAnsi="Times New Roman" w:cs="Times New Roman"/>
          <w:sz w:val="24"/>
          <w:szCs w:val="24"/>
          <w:lang w:eastAsia="lt-LT"/>
        </w:rPr>
        <w:t>.</w:t>
      </w:r>
    </w:p>
    <w:p w14:paraId="019B2137" w14:textId="77777777" w:rsidR="00923C09" w:rsidRPr="00B05095" w:rsidRDefault="00923C09" w:rsidP="00647ADC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lt-LT"/>
        </w:rPr>
      </w:pPr>
      <w:r w:rsidRPr="00B05095">
        <w:rPr>
          <w:rFonts w:ascii="Times New Roman" w:eastAsia="Times New Roman" w:hAnsi="Times New Roman" w:cs="Times New Roman"/>
          <w:b/>
          <w:sz w:val="24"/>
          <w:szCs w:val="24"/>
          <w:lang w:eastAsia="lt-LT"/>
        </w:rPr>
        <w:t>10. Kiti, autorių nuomone, reikalingi pagrindimai ir paaiškinimai.</w:t>
      </w:r>
    </w:p>
    <w:p w14:paraId="3755F773" w14:textId="43914E6B" w:rsidR="00923C09" w:rsidRDefault="00923C09" w:rsidP="00647ADC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B05095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        </w:t>
      </w:r>
      <w:r w:rsidR="009B1E6D" w:rsidRPr="009B1E6D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</w:t>
      </w:r>
      <w:r w:rsidR="009B1E6D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Savivaldybės mero pareiginės algos koeficientą nuo 2023-07-01 nustato naujo </w:t>
      </w:r>
      <w:r w:rsidR="009B1E6D">
        <w:rPr>
          <w:rFonts w:ascii="Times New Roman" w:eastAsia="Times New Roman" w:hAnsi="Times New Roman" w:cs="Times New Roman"/>
          <w:sz w:val="24"/>
          <w:szCs w:val="24"/>
        </w:rPr>
        <w:t>Valstybės politikų darbo užmokesčio įstatymo priedo 5.4 punktas ir atskiro Tarybos sprendimo nereikia</w:t>
      </w:r>
      <w:r w:rsidR="009B1E6D" w:rsidRPr="00B05095">
        <w:rPr>
          <w:rFonts w:ascii="Times New Roman" w:eastAsia="Times New Roman" w:hAnsi="Times New Roman" w:cs="Times New Roman"/>
          <w:sz w:val="24"/>
          <w:szCs w:val="24"/>
          <w:lang w:eastAsia="lt-LT"/>
        </w:rPr>
        <w:t>.</w:t>
      </w:r>
    </w:p>
    <w:p w14:paraId="7802C0A8" w14:textId="77777777" w:rsidR="00923C09" w:rsidRDefault="00923C09" w:rsidP="00923C0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</w:p>
    <w:p w14:paraId="1CA5D615" w14:textId="77777777" w:rsidR="00923C09" w:rsidRDefault="00923C09" w:rsidP="00923C0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</w:p>
    <w:p w14:paraId="2112B095" w14:textId="77777777" w:rsidR="00923C09" w:rsidRDefault="00923C09" w:rsidP="00923C0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</w:p>
    <w:p w14:paraId="650D0C82" w14:textId="4E321C9E" w:rsidR="00923C09" w:rsidRPr="000F4719" w:rsidRDefault="002204C9" w:rsidP="00923C0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lt-LT"/>
        </w:rPr>
        <w:t>Vyriausioji specialistė                                                                                                   Edita Serovienė</w:t>
      </w:r>
    </w:p>
    <w:p w14:paraId="542E937A" w14:textId="77777777" w:rsidR="004602D6" w:rsidRDefault="004602D6"/>
    <w:sectPr w:rsidR="004602D6" w:rsidSect="006D5854">
      <w:footerReference w:type="first" r:id="rId7"/>
      <w:pgSz w:w="11906" w:h="16838"/>
      <w:pgMar w:top="1134" w:right="567" w:bottom="1134" w:left="1701" w:header="567" w:footer="567" w:gutter="0"/>
      <w:cols w:space="1296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685D7C6" w14:textId="77777777" w:rsidR="007B49EA" w:rsidRDefault="007B49EA" w:rsidP="00923C09">
      <w:pPr>
        <w:spacing w:after="0" w:line="240" w:lineRule="auto"/>
      </w:pPr>
      <w:r>
        <w:separator/>
      </w:r>
    </w:p>
  </w:endnote>
  <w:endnote w:type="continuationSeparator" w:id="0">
    <w:p w14:paraId="13591E3A" w14:textId="77777777" w:rsidR="007B49EA" w:rsidRDefault="007B49EA" w:rsidP="00923C0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A5C2E6" w14:textId="18F566E5" w:rsidR="006D5854" w:rsidRPr="006D5854" w:rsidRDefault="005A65AC" w:rsidP="00923C09">
    <w:pPr>
      <w:pStyle w:val="Porat"/>
      <w:jc w:val="center"/>
      <w:rPr>
        <w:rFonts w:ascii="Times New Roman" w:hAnsi="Times New Roman" w:cs="Times New Roman"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3EFA6C6" w14:textId="77777777" w:rsidR="007B49EA" w:rsidRDefault="007B49EA" w:rsidP="00923C09">
      <w:pPr>
        <w:spacing w:after="0" w:line="240" w:lineRule="auto"/>
      </w:pPr>
      <w:r>
        <w:separator/>
      </w:r>
    </w:p>
  </w:footnote>
  <w:footnote w:type="continuationSeparator" w:id="0">
    <w:p w14:paraId="09EC48E7" w14:textId="77777777" w:rsidR="007B49EA" w:rsidRDefault="007B49EA" w:rsidP="00923C0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3F35551"/>
    <w:multiLevelType w:val="hybridMultilevel"/>
    <w:tmpl w:val="8912E158"/>
    <w:lvl w:ilvl="0" w:tplc="CC70837A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647" w:hanging="360"/>
      </w:pPr>
    </w:lvl>
    <w:lvl w:ilvl="2" w:tplc="0427001B" w:tentative="1">
      <w:start w:val="1"/>
      <w:numFmt w:val="lowerRoman"/>
      <w:lvlText w:val="%3."/>
      <w:lvlJc w:val="right"/>
      <w:pPr>
        <w:ind w:left="2367" w:hanging="180"/>
      </w:pPr>
    </w:lvl>
    <w:lvl w:ilvl="3" w:tplc="0427000F" w:tentative="1">
      <w:start w:val="1"/>
      <w:numFmt w:val="decimal"/>
      <w:lvlText w:val="%4."/>
      <w:lvlJc w:val="left"/>
      <w:pPr>
        <w:ind w:left="3087" w:hanging="360"/>
      </w:pPr>
    </w:lvl>
    <w:lvl w:ilvl="4" w:tplc="04270019" w:tentative="1">
      <w:start w:val="1"/>
      <w:numFmt w:val="lowerLetter"/>
      <w:lvlText w:val="%5."/>
      <w:lvlJc w:val="left"/>
      <w:pPr>
        <w:ind w:left="3807" w:hanging="360"/>
      </w:pPr>
    </w:lvl>
    <w:lvl w:ilvl="5" w:tplc="0427001B" w:tentative="1">
      <w:start w:val="1"/>
      <w:numFmt w:val="lowerRoman"/>
      <w:lvlText w:val="%6."/>
      <w:lvlJc w:val="right"/>
      <w:pPr>
        <w:ind w:left="4527" w:hanging="180"/>
      </w:pPr>
    </w:lvl>
    <w:lvl w:ilvl="6" w:tplc="0427000F" w:tentative="1">
      <w:start w:val="1"/>
      <w:numFmt w:val="decimal"/>
      <w:lvlText w:val="%7."/>
      <w:lvlJc w:val="left"/>
      <w:pPr>
        <w:ind w:left="5247" w:hanging="360"/>
      </w:pPr>
    </w:lvl>
    <w:lvl w:ilvl="7" w:tplc="04270019" w:tentative="1">
      <w:start w:val="1"/>
      <w:numFmt w:val="lowerLetter"/>
      <w:lvlText w:val="%8."/>
      <w:lvlJc w:val="left"/>
      <w:pPr>
        <w:ind w:left="5967" w:hanging="360"/>
      </w:pPr>
    </w:lvl>
    <w:lvl w:ilvl="8" w:tplc="0427001B" w:tentative="1">
      <w:start w:val="1"/>
      <w:numFmt w:val="lowerRoman"/>
      <w:lvlText w:val="%9."/>
      <w:lvlJc w:val="right"/>
      <w:pPr>
        <w:ind w:left="6687" w:hanging="180"/>
      </w:pPr>
    </w:lvl>
  </w:abstractNum>
  <w:num w:numId="1" w16cid:durableId="7224689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trackRevisions/>
  <w:defaultTabStop w:val="1296"/>
  <w:hyphenationZone w:val="396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3E43"/>
    <w:rsid w:val="0001665B"/>
    <w:rsid w:val="0005095C"/>
    <w:rsid w:val="00080D0D"/>
    <w:rsid w:val="000A3F38"/>
    <w:rsid w:val="001025E0"/>
    <w:rsid w:val="001133AA"/>
    <w:rsid w:val="00151B8C"/>
    <w:rsid w:val="001E2628"/>
    <w:rsid w:val="002204C9"/>
    <w:rsid w:val="00250250"/>
    <w:rsid w:val="00282C3F"/>
    <w:rsid w:val="003102F9"/>
    <w:rsid w:val="0031175E"/>
    <w:rsid w:val="00334EE6"/>
    <w:rsid w:val="00344F80"/>
    <w:rsid w:val="003F7F78"/>
    <w:rsid w:val="004602D6"/>
    <w:rsid w:val="004E0EAD"/>
    <w:rsid w:val="004F1D6D"/>
    <w:rsid w:val="00586ABD"/>
    <w:rsid w:val="005A65AC"/>
    <w:rsid w:val="0063121C"/>
    <w:rsid w:val="00642544"/>
    <w:rsid w:val="00647ADC"/>
    <w:rsid w:val="00752B6C"/>
    <w:rsid w:val="00765B0C"/>
    <w:rsid w:val="007B49EA"/>
    <w:rsid w:val="007D53EA"/>
    <w:rsid w:val="008262F3"/>
    <w:rsid w:val="00880FF6"/>
    <w:rsid w:val="00895940"/>
    <w:rsid w:val="008C7506"/>
    <w:rsid w:val="00923C09"/>
    <w:rsid w:val="009337CE"/>
    <w:rsid w:val="009547DB"/>
    <w:rsid w:val="00964AB0"/>
    <w:rsid w:val="009B1E6D"/>
    <w:rsid w:val="00A220D4"/>
    <w:rsid w:val="00A71548"/>
    <w:rsid w:val="00A72B9D"/>
    <w:rsid w:val="00A878A8"/>
    <w:rsid w:val="00AA447F"/>
    <w:rsid w:val="00AE46B9"/>
    <w:rsid w:val="00C06C89"/>
    <w:rsid w:val="00C8375B"/>
    <w:rsid w:val="00CB229A"/>
    <w:rsid w:val="00D73936"/>
    <w:rsid w:val="00DB6E69"/>
    <w:rsid w:val="00DC3E43"/>
    <w:rsid w:val="00E24065"/>
    <w:rsid w:val="00E8336E"/>
    <w:rsid w:val="00EA7055"/>
    <w:rsid w:val="00EB1417"/>
    <w:rsid w:val="00ED3013"/>
    <w:rsid w:val="00EE5A3B"/>
    <w:rsid w:val="00F144A3"/>
    <w:rsid w:val="00FE52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1D5384"/>
  <w15:chartTrackingRefBased/>
  <w15:docId w15:val="{E692786F-2673-41C5-812B-EFEC8D134B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923C09"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Porat">
    <w:name w:val="footer"/>
    <w:basedOn w:val="prastasis"/>
    <w:link w:val="PoratDiagrama"/>
    <w:uiPriority w:val="99"/>
    <w:unhideWhenUsed/>
    <w:rsid w:val="00923C0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oratDiagrama">
    <w:name w:val="Poraštė Diagrama"/>
    <w:basedOn w:val="Numatytasispastraiposriftas"/>
    <w:link w:val="Porat"/>
    <w:uiPriority w:val="99"/>
    <w:rsid w:val="00923C09"/>
  </w:style>
  <w:style w:type="paragraph" w:styleId="Antrats">
    <w:name w:val="header"/>
    <w:basedOn w:val="prastasis"/>
    <w:link w:val="AntratsDiagrama"/>
    <w:uiPriority w:val="99"/>
    <w:unhideWhenUsed/>
    <w:rsid w:val="00923C0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AntratsDiagrama">
    <w:name w:val="Antraštės Diagrama"/>
    <w:basedOn w:val="Numatytasispastraiposriftas"/>
    <w:link w:val="Antrats"/>
    <w:uiPriority w:val="99"/>
    <w:rsid w:val="00923C09"/>
  </w:style>
  <w:style w:type="paragraph" w:styleId="Sraopastraipa">
    <w:name w:val="List Paragraph"/>
    <w:basedOn w:val="prastasis"/>
    <w:uiPriority w:val="34"/>
    <w:qFormat/>
    <w:rsid w:val="002204C9"/>
    <w:pPr>
      <w:ind w:left="720"/>
      <w:contextualSpacing/>
    </w:pPr>
  </w:style>
  <w:style w:type="paragraph" w:styleId="Pataisymai">
    <w:name w:val="Revision"/>
    <w:hidden/>
    <w:uiPriority w:val="99"/>
    <w:semiHidden/>
    <w:rsid w:val="009B1E6D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350" row="0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374402FB-3C66-49AF-9AB2-394344E6A603}">
  <we:reference id="fdf991e6-9106-41cd-a3e3-a99d86201b80" version="1.0.0.0" store="\\localhost\DekaOfficeAddins" storeType="Filesystem"/>
  <we:alternateReferences/>
  <we:properties/>
  <we:bindings/>
  <we:snapshot xmlns:r="http://schemas.openxmlformats.org/officeDocument/2006/relationships"/>
</we:webextension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171</TotalTime>
  <Pages>2</Pages>
  <Words>1851</Words>
  <Characters>1056</Characters>
  <Application>Microsoft Office Word</Application>
  <DocSecurity>0</DocSecurity>
  <Lines>8</Lines>
  <Paragraphs>5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Edita Serovienė</dc:creator>
  <cp:keywords/>
  <dc:description/>
  <cp:lastModifiedBy>Edita Serovienė</cp:lastModifiedBy>
  <cp:revision>13</cp:revision>
  <dcterms:created xsi:type="dcterms:W3CDTF">2023-05-31T08:15:00Z</dcterms:created>
  <dcterms:modified xsi:type="dcterms:W3CDTF">2023-06-21T12:49:00Z</dcterms:modified>
</cp:coreProperties>
</file>