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F2C96" w14:textId="77777777" w:rsidR="005223D1" w:rsidRPr="005F2320" w:rsidRDefault="005223D1" w:rsidP="005223D1">
      <w:pPr>
        <w:pStyle w:val="Pavadinimas"/>
        <w:rPr>
          <w:color w:val="000000" w:themeColor="text1"/>
        </w:rPr>
      </w:pPr>
      <w:r w:rsidRPr="005F2320">
        <w:rPr>
          <w:color w:val="000000" w:themeColor="text1"/>
        </w:rPr>
        <w:t>ŠILUTĖS RAJONO SAVIVALDYBĖS ADMINISTRACIJOS</w:t>
      </w:r>
    </w:p>
    <w:p w14:paraId="39FE422C" w14:textId="7E0D174F" w:rsidR="005223D1" w:rsidRPr="005F2320" w:rsidRDefault="005223D1" w:rsidP="005223D1">
      <w:pPr>
        <w:pStyle w:val="Pavadinimas"/>
        <w:rPr>
          <w:color w:val="000000" w:themeColor="text1"/>
        </w:rPr>
      </w:pPr>
      <w:r w:rsidRPr="005F2320">
        <w:rPr>
          <w:color w:val="000000" w:themeColor="text1"/>
        </w:rPr>
        <w:t>ŠVIETIMO IR KULTŪROS SKYRI</w:t>
      </w:r>
      <w:r w:rsidR="008E09FB" w:rsidRPr="005F2320">
        <w:rPr>
          <w:color w:val="000000" w:themeColor="text1"/>
        </w:rPr>
        <w:t>A</w:t>
      </w:r>
      <w:r w:rsidRPr="005F2320">
        <w:rPr>
          <w:color w:val="000000" w:themeColor="text1"/>
        </w:rPr>
        <w:t xml:space="preserve">US </w:t>
      </w:r>
      <w:r w:rsidR="008E09FB" w:rsidRPr="005F2320">
        <w:rPr>
          <w:color w:val="000000" w:themeColor="text1"/>
        </w:rPr>
        <w:t>KULTŪROS POSKYRIS</w:t>
      </w:r>
    </w:p>
    <w:p w14:paraId="6A3D56FE" w14:textId="77777777" w:rsidR="005223D1" w:rsidRPr="005F2320" w:rsidRDefault="005223D1" w:rsidP="005223D1">
      <w:pPr>
        <w:pStyle w:val="Antrinispavadinimas"/>
        <w:rPr>
          <w:color w:val="000000" w:themeColor="text1"/>
        </w:rPr>
      </w:pPr>
    </w:p>
    <w:p w14:paraId="4E3F3347" w14:textId="77777777" w:rsidR="005223D1" w:rsidRPr="005F2320" w:rsidRDefault="005223D1" w:rsidP="005223D1">
      <w:pPr>
        <w:pStyle w:val="Antrinispavadinimas"/>
        <w:rPr>
          <w:color w:val="000000" w:themeColor="text1"/>
        </w:rPr>
      </w:pPr>
    </w:p>
    <w:p w14:paraId="699EFEEF" w14:textId="77777777" w:rsidR="005223D1" w:rsidRPr="005F2320" w:rsidRDefault="005223D1" w:rsidP="005223D1">
      <w:pPr>
        <w:pStyle w:val="Antrinispavadinimas"/>
        <w:rPr>
          <w:color w:val="000000" w:themeColor="text1"/>
        </w:rPr>
      </w:pPr>
      <w:r w:rsidRPr="005F2320">
        <w:rPr>
          <w:color w:val="000000" w:themeColor="text1"/>
        </w:rPr>
        <w:t>AIŠKINAMASIS RAŠTAS</w:t>
      </w:r>
    </w:p>
    <w:p w14:paraId="1351A46D" w14:textId="77777777" w:rsidR="008E09FB" w:rsidRPr="005F2320" w:rsidRDefault="008E09FB" w:rsidP="005223D1">
      <w:pPr>
        <w:pStyle w:val="Antrinispavadinimas"/>
        <w:rPr>
          <w:color w:val="000000" w:themeColor="text1"/>
        </w:rPr>
      </w:pPr>
    </w:p>
    <w:p w14:paraId="13960306" w14:textId="794EF611" w:rsidR="008E09FB" w:rsidRPr="00B96AA4" w:rsidRDefault="00680229" w:rsidP="00B96AA4">
      <w:pPr>
        <w:jc w:val="center"/>
        <w:rPr>
          <w:caps/>
        </w:rPr>
      </w:pPr>
      <w:r>
        <w:rPr>
          <w:b/>
          <w:caps/>
        </w:rPr>
        <w:t xml:space="preserve">DĖL </w:t>
      </w:r>
      <w:r w:rsidR="00452A60">
        <w:rPr>
          <w:b/>
          <w:caps/>
        </w:rPr>
        <w:t>sprendimO</w:t>
      </w:r>
      <w:r w:rsidR="00452A60" w:rsidRPr="000D766F">
        <w:rPr>
          <w:rFonts w:eastAsia="Calibri"/>
          <w:b/>
          <w:bCs/>
        </w:rPr>
        <w:t xml:space="preserve"> </w:t>
      </w:r>
      <w:r w:rsidR="00B96AA4">
        <w:rPr>
          <w:rFonts w:eastAsia="Calibri"/>
          <w:b/>
          <w:bCs/>
        </w:rPr>
        <w:t>„</w:t>
      </w:r>
      <w:r w:rsidR="00B96AA4" w:rsidRPr="00FE5B76">
        <w:rPr>
          <w:b/>
        </w:rPr>
        <w:t>DĖL</w:t>
      </w:r>
      <w:r w:rsidR="00B96AA4" w:rsidRPr="000D766F">
        <w:rPr>
          <w:rFonts w:eastAsia="Calibri"/>
          <w:b/>
          <w:bCs/>
        </w:rPr>
        <w:t xml:space="preserve"> </w:t>
      </w:r>
      <w:r w:rsidR="00B96AA4">
        <w:rPr>
          <w:rFonts w:eastAsia="Calibri"/>
          <w:b/>
          <w:bCs/>
        </w:rPr>
        <w:t>TARYBOS NARIŲ DELEGAVIMO Į ŠILUTĖS RAJONO SAVIVALDYBĖS MĖGĖJŲ MENO KOLEKTYVŲ PROJEKTŲ VERTINIMO KOMISIJĄ</w:t>
      </w:r>
      <w:r w:rsidR="008E09FB" w:rsidRPr="005F2320">
        <w:rPr>
          <w:b/>
          <w:bCs/>
          <w:color w:val="000000" w:themeColor="text1"/>
        </w:rPr>
        <w:t>“</w:t>
      </w:r>
      <w:r w:rsidR="00B96AA4">
        <w:rPr>
          <w:b/>
          <w:bCs/>
          <w:color w:val="000000" w:themeColor="text1"/>
        </w:rPr>
        <w:t xml:space="preserve"> </w:t>
      </w:r>
      <w:r w:rsidR="008E09FB" w:rsidRPr="005F2320">
        <w:rPr>
          <w:b/>
          <w:bCs/>
          <w:color w:val="000000" w:themeColor="text1"/>
        </w:rPr>
        <w:t>PROJEKTO</w:t>
      </w:r>
    </w:p>
    <w:p w14:paraId="0C115A62" w14:textId="77777777" w:rsidR="005223D1" w:rsidRPr="005F2320" w:rsidRDefault="005223D1" w:rsidP="005223D1">
      <w:pPr>
        <w:jc w:val="center"/>
        <w:rPr>
          <w:b/>
          <w:bCs/>
          <w:caps/>
          <w:color w:val="000000" w:themeColor="text1"/>
        </w:rPr>
      </w:pPr>
    </w:p>
    <w:p w14:paraId="10C5135B" w14:textId="5D3DB335" w:rsidR="005223D1" w:rsidRPr="005F2320" w:rsidRDefault="005223D1" w:rsidP="005223D1">
      <w:pPr>
        <w:tabs>
          <w:tab w:val="left" w:pos="567"/>
        </w:tabs>
        <w:jc w:val="center"/>
        <w:rPr>
          <w:color w:val="000000" w:themeColor="text1"/>
          <w:szCs w:val="24"/>
        </w:rPr>
      </w:pPr>
      <w:r w:rsidRPr="005F2320">
        <w:rPr>
          <w:color w:val="000000" w:themeColor="text1"/>
          <w:szCs w:val="24"/>
        </w:rPr>
        <w:t xml:space="preserve">2023 m. </w:t>
      </w:r>
      <w:r w:rsidR="00621CB6" w:rsidRPr="005F2320">
        <w:rPr>
          <w:color w:val="000000" w:themeColor="text1"/>
          <w:szCs w:val="24"/>
        </w:rPr>
        <w:t>birželio</w:t>
      </w:r>
      <w:r w:rsidR="00DC59A3" w:rsidRPr="005F2320">
        <w:rPr>
          <w:color w:val="000000" w:themeColor="text1"/>
          <w:szCs w:val="24"/>
        </w:rPr>
        <w:t xml:space="preserve"> </w:t>
      </w:r>
      <w:r w:rsidR="008E09FB" w:rsidRPr="005F2320">
        <w:rPr>
          <w:color w:val="000000" w:themeColor="text1"/>
          <w:szCs w:val="24"/>
        </w:rPr>
        <w:t>1</w:t>
      </w:r>
      <w:r w:rsidR="00B96AA4">
        <w:rPr>
          <w:color w:val="000000" w:themeColor="text1"/>
          <w:szCs w:val="24"/>
        </w:rPr>
        <w:t>4</w:t>
      </w:r>
      <w:r w:rsidRPr="005F2320">
        <w:rPr>
          <w:color w:val="000000" w:themeColor="text1"/>
          <w:szCs w:val="24"/>
        </w:rPr>
        <w:t xml:space="preserve"> d.</w:t>
      </w:r>
    </w:p>
    <w:p w14:paraId="738454E9" w14:textId="77777777" w:rsidR="005223D1" w:rsidRPr="005F2320" w:rsidRDefault="005223D1" w:rsidP="005223D1">
      <w:pPr>
        <w:tabs>
          <w:tab w:val="left" w:pos="0"/>
        </w:tabs>
        <w:jc w:val="center"/>
        <w:rPr>
          <w:color w:val="000000" w:themeColor="text1"/>
          <w:szCs w:val="24"/>
        </w:rPr>
      </w:pPr>
      <w:r w:rsidRPr="005F2320">
        <w:rPr>
          <w:color w:val="000000" w:themeColor="text1"/>
          <w:szCs w:val="24"/>
        </w:rPr>
        <w:t>Šilutė</w:t>
      </w:r>
    </w:p>
    <w:p w14:paraId="36BA5A18" w14:textId="77777777" w:rsidR="005223D1" w:rsidRPr="005F2320" w:rsidRDefault="005223D1" w:rsidP="005223D1">
      <w:pPr>
        <w:tabs>
          <w:tab w:val="left" w:pos="0"/>
        </w:tabs>
        <w:jc w:val="center"/>
        <w:rPr>
          <w:color w:val="000000" w:themeColor="text1"/>
          <w:sz w:val="22"/>
          <w:szCs w:val="22"/>
        </w:rPr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9854"/>
      </w:tblGrid>
      <w:tr w:rsidR="005F2320" w:rsidRPr="005F2320" w14:paraId="10C7F649" w14:textId="77777777" w:rsidTr="00204DAB">
        <w:tc>
          <w:tcPr>
            <w:tcW w:w="9854" w:type="dxa"/>
            <w:shd w:val="clear" w:color="auto" w:fill="auto"/>
          </w:tcPr>
          <w:p w14:paraId="0C8A448C" w14:textId="77777777" w:rsidR="009452F4" w:rsidRPr="005F2320" w:rsidRDefault="005223D1" w:rsidP="009452F4">
            <w:pPr>
              <w:pStyle w:val="Sraopastraipa"/>
              <w:numPr>
                <w:ilvl w:val="0"/>
                <w:numId w:val="2"/>
              </w:numPr>
              <w:tabs>
                <w:tab w:val="left" w:pos="0"/>
              </w:tabs>
              <w:snapToGrid w:val="0"/>
              <w:rPr>
                <w:b/>
                <w:i/>
                <w:color w:val="000000" w:themeColor="text1"/>
              </w:rPr>
            </w:pPr>
            <w:r w:rsidRPr="005F2320">
              <w:rPr>
                <w:b/>
                <w:i/>
                <w:color w:val="000000" w:themeColor="text1"/>
              </w:rPr>
              <w:t>Parengto projekto tikslai ir uždaviniai.</w:t>
            </w:r>
          </w:p>
          <w:p w14:paraId="261F107B" w14:textId="1B934533" w:rsidR="008E09FB" w:rsidRPr="005F2320" w:rsidRDefault="00452A60" w:rsidP="008E09FB">
            <w:pPr>
              <w:ind w:firstLine="746"/>
              <w:jc w:val="both"/>
              <w:rPr>
                <w:b/>
                <w:i/>
                <w:color w:val="000000" w:themeColor="text1"/>
                <w:szCs w:val="24"/>
              </w:rPr>
            </w:pPr>
            <w:r w:rsidRPr="00DE41F1">
              <w:rPr>
                <w:bCs/>
                <w:color w:val="000000" w:themeColor="text1"/>
              </w:rPr>
              <w:t xml:space="preserve">Deleguoti </w:t>
            </w:r>
            <w:r w:rsidRPr="00DE41F1">
              <w:rPr>
                <w:color w:val="000000" w:themeColor="text1"/>
              </w:rPr>
              <w:t xml:space="preserve">Savivaldybės tarybos narius į Šilutės rajono savivaldybės </w:t>
            </w:r>
            <w:r>
              <w:rPr>
                <w:color w:val="000000" w:themeColor="text1"/>
              </w:rPr>
              <w:t xml:space="preserve">mėgėjų meno kolektyvų  projektų vertinimo </w:t>
            </w:r>
            <w:r w:rsidRPr="00DE41F1">
              <w:rPr>
                <w:color w:val="000000" w:themeColor="text1"/>
              </w:rPr>
              <w:t>komisiją kadencijos laikotarpiui</w:t>
            </w:r>
            <w:r>
              <w:rPr>
                <w:color w:val="000000" w:themeColor="text1"/>
              </w:rPr>
              <w:t>.</w:t>
            </w:r>
          </w:p>
        </w:tc>
      </w:tr>
      <w:tr w:rsidR="005F2320" w:rsidRPr="005F2320" w14:paraId="642DC677" w14:textId="77777777" w:rsidTr="00204DAB">
        <w:tc>
          <w:tcPr>
            <w:tcW w:w="9854" w:type="dxa"/>
            <w:shd w:val="clear" w:color="auto" w:fill="auto"/>
          </w:tcPr>
          <w:p w14:paraId="1875398E" w14:textId="77777777" w:rsidR="005223D1" w:rsidRPr="005F2320" w:rsidRDefault="005223D1" w:rsidP="00204DAB">
            <w:pPr>
              <w:tabs>
                <w:tab w:val="left" w:pos="0"/>
              </w:tabs>
              <w:snapToGrid w:val="0"/>
              <w:ind w:firstLine="746"/>
              <w:rPr>
                <w:b/>
                <w:i/>
                <w:color w:val="000000" w:themeColor="text1"/>
                <w:szCs w:val="24"/>
              </w:rPr>
            </w:pPr>
            <w:r w:rsidRPr="005F2320">
              <w:rPr>
                <w:b/>
                <w:i/>
                <w:color w:val="000000" w:themeColor="text1"/>
                <w:szCs w:val="24"/>
              </w:rPr>
              <w:t>2. Kaip šiuo metu yra sureguliuoti projekte aptarti klausimai.</w:t>
            </w:r>
          </w:p>
        </w:tc>
      </w:tr>
      <w:tr w:rsidR="005F2320" w:rsidRPr="005F2320" w14:paraId="1564640A" w14:textId="77777777" w:rsidTr="00204DAB">
        <w:tc>
          <w:tcPr>
            <w:tcW w:w="9854" w:type="dxa"/>
            <w:shd w:val="clear" w:color="auto" w:fill="auto"/>
          </w:tcPr>
          <w:p w14:paraId="7BABDAAE" w14:textId="481F8434" w:rsidR="00452A60" w:rsidRPr="00DF2A15" w:rsidRDefault="00265957" w:rsidP="00452A60">
            <w:pPr>
              <w:tabs>
                <w:tab w:val="left" w:pos="567"/>
                <w:tab w:val="left" w:pos="1134"/>
              </w:tabs>
              <w:jc w:val="both"/>
              <w:rPr>
                <w:rStyle w:val="PagrindiniotekstotraukaDiagrama"/>
                <w:b/>
                <w:bCs w:val="0"/>
                <w:color w:val="000000" w:themeColor="text1"/>
              </w:rPr>
            </w:pPr>
            <w:r w:rsidRPr="005F2320">
              <w:rPr>
                <w:color w:val="000000" w:themeColor="text1"/>
                <w:lang w:eastAsia="lt-LT"/>
              </w:rPr>
              <w:t xml:space="preserve">             </w:t>
            </w:r>
            <w:r w:rsidR="00621CB6" w:rsidRPr="005F2320">
              <w:rPr>
                <w:color w:val="000000" w:themeColor="text1"/>
              </w:rPr>
              <w:t>Š</w:t>
            </w:r>
            <w:r w:rsidR="00621CB6" w:rsidRPr="005F2320">
              <w:rPr>
                <w:bCs/>
                <w:color w:val="000000" w:themeColor="text1"/>
                <w:lang w:eastAsia="lt-LT"/>
              </w:rPr>
              <w:t>ilutės rajono savivaldybės tarybos 2022-</w:t>
            </w:r>
            <w:r w:rsidR="00452A60">
              <w:rPr>
                <w:bCs/>
                <w:color w:val="000000" w:themeColor="text1"/>
                <w:lang w:eastAsia="lt-LT"/>
              </w:rPr>
              <w:t>11</w:t>
            </w:r>
            <w:r w:rsidR="00621CB6" w:rsidRPr="005F2320">
              <w:rPr>
                <w:bCs/>
                <w:color w:val="000000" w:themeColor="text1"/>
                <w:lang w:eastAsia="lt-LT"/>
              </w:rPr>
              <w:t>-</w:t>
            </w:r>
            <w:r w:rsidR="00452A60">
              <w:rPr>
                <w:bCs/>
                <w:color w:val="000000" w:themeColor="text1"/>
                <w:lang w:eastAsia="lt-LT"/>
              </w:rPr>
              <w:t>24</w:t>
            </w:r>
            <w:r w:rsidR="00621CB6" w:rsidRPr="005F2320">
              <w:rPr>
                <w:bCs/>
                <w:color w:val="000000" w:themeColor="text1"/>
                <w:lang w:eastAsia="lt-LT"/>
              </w:rPr>
              <w:t xml:space="preserve"> sprendim</w:t>
            </w:r>
            <w:r w:rsidR="00452A60">
              <w:rPr>
                <w:bCs/>
                <w:color w:val="000000" w:themeColor="text1"/>
                <w:lang w:eastAsia="lt-LT"/>
              </w:rPr>
              <w:t>u</w:t>
            </w:r>
            <w:r w:rsidR="00621CB6" w:rsidRPr="005F2320">
              <w:rPr>
                <w:bCs/>
                <w:caps/>
                <w:color w:val="000000" w:themeColor="text1"/>
                <w:lang w:eastAsia="lt-LT"/>
              </w:rPr>
              <w:t xml:space="preserve"> N</w:t>
            </w:r>
            <w:r w:rsidR="00621CB6" w:rsidRPr="005F2320">
              <w:rPr>
                <w:bCs/>
                <w:color w:val="000000" w:themeColor="text1"/>
                <w:lang w:eastAsia="lt-LT"/>
              </w:rPr>
              <w:t>r. T1-</w:t>
            </w:r>
            <w:r w:rsidR="00452A60">
              <w:rPr>
                <w:bCs/>
                <w:color w:val="000000" w:themeColor="text1"/>
                <w:lang w:eastAsia="lt-LT"/>
              </w:rPr>
              <w:t>1152</w:t>
            </w:r>
            <w:r w:rsidR="00621CB6" w:rsidRPr="005F2320">
              <w:rPr>
                <w:bCs/>
                <w:color w:val="000000" w:themeColor="text1"/>
                <w:lang w:eastAsia="lt-LT"/>
              </w:rPr>
              <w:t xml:space="preserve"> </w:t>
            </w:r>
            <w:r w:rsidR="008E09FB" w:rsidRPr="005F2320">
              <w:rPr>
                <w:bCs/>
                <w:color w:val="000000" w:themeColor="text1"/>
              </w:rPr>
              <w:t>„Dėl Šilutės</w:t>
            </w:r>
            <w:r w:rsidR="00452A60">
              <w:rPr>
                <w:bCs/>
                <w:color w:val="000000" w:themeColor="text1"/>
              </w:rPr>
              <w:t xml:space="preserve"> </w:t>
            </w:r>
            <w:r w:rsidR="00452A60" w:rsidRPr="00452A60">
              <w:rPr>
                <w:rStyle w:val="PagrindiniotekstotraukaDiagrama"/>
                <w:bCs w:val="0"/>
                <w:color w:val="000000" w:themeColor="text1"/>
              </w:rPr>
              <w:t>rajono savivaldybės mėgėjų meno kolektyvų programų konkurso organizavimo ir dalinio finansavimo savivaldybės lėšomis tvarkos aprašo patvirtinimo</w:t>
            </w:r>
            <w:r w:rsidR="00452A60">
              <w:rPr>
                <w:rStyle w:val="PagrindiniotekstotraukaDiagrama"/>
                <w:bCs w:val="0"/>
                <w:color w:val="000000" w:themeColor="text1"/>
              </w:rPr>
              <w:t>“ patvirtintame tvarkos aprašo 29 punkte išdėstyta, kad</w:t>
            </w:r>
            <w:r w:rsidR="00B96AA4">
              <w:rPr>
                <w:rStyle w:val="PagrindiniotekstotraukaDiagrama"/>
                <w:bCs w:val="0"/>
                <w:color w:val="000000" w:themeColor="text1"/>
              </w:rPr>
              <w:t xml:space="preserve"> </w:t>
            </w:r>
            <w:r w:rsidR="00452A60" w:rsidRPr="00DD5363">
              <w:rPr>
                <w:lang w:eastAsia="ar-SA"/>
              </w:rPr>
              <w:t>personalinė Mėgėjų meno kolektyvų projektų vertinimo komisija</w:t>
            </w:r>
            <w:r w:rsidR="00B96AA4">
              <w:rPr>
                <w:lang w:eastAsia="ar-SA"/>
              </w:rPr>
              <w:t xml:space="preserve"> susideda </w:t>
            </w:r>
            <w:r w:rsidR="00452A60" w:rsidRPr="00DD5363">
              <w:rPr>
                <w:lang w:eastAsia="ar-SA"/>
              </w:rPr>
              <w:t>iš 7 narių: 3 Savivaldybės tarybos nariai, 2 Savivaldybės administracijos atstovai, 1 nepriklausomas vertintojas, 1 jaunim</w:t>
            </w:r>
            <w:r w:rsidR="00B96AA4">
              <w:rPr>
                <w:lang w:eastAsia="ar-SA"/>
              </w:rPr>
              <w:t>o atstovas.</w:t>
            </w:r>
          </w:p>
          <w:p w14:paraId="6E5386B9" w14:textId="1968996B" w:rsidR="00E91C7F" w:rsidRPr="005F2320" w:rsidRDefault="00E91C7F" w:rsidP="00E91C7F">
            <w:pPr>
              <w:pStyle w:val="Default"/>
              <w:jc w:val="both"/>
              <w:rPr>
                <w:color w:val="000000" w:themeColor="text1"/>
              </w:rPr>
            </w:pPr>
            <w:r w:rsidRPr="005F2320">
              <w:rPr>
                <w:bCs/>
                <w:color w:val="000000" w:themeColor="text1"/>
              </w:rPr>
              <w:t xml:space="preserve">            Siūloma Savivaldybės tarybai deleguoti </w:t>
            </w:r>
            <w:r w:rsidR="008E09FB" w:rsidRPr="005F2320">
              <w:rPr>
                <w:bCs/>
                <w:color w:val="000000" w:themeColor="text1"/>
              </w:rPr>
              <w:t>3</w:t>
            </w:r>
            <w:r w:rsidRPr="005F2320">
              <w:rPr>
                <w:bCs/>
                <w:color w:val="000000" w:themeColor="text1"/>
              </w:rPr>
              <w:t xml:space="preserve"> Savivaldybės tarybos narius į komisiją.</w:t>
            </w:r>
          </w:p>
        </w:tc>
      </w:tr>
      <w:tr w:rsidR="005F2320" w:rsidRPr="005F2320" w14:paraId="13FE65FB" w14:textId="77777777" w:rsidTr="00204DAB">
        <w:tc>
          <w:tcPr>
            <w:tcW w:w="9854" w:type="dxa"/>
            <w:shd w:val="clear" w:color="auto" w:fill="auto"/>
          </w:tcPr>
          <w:p w14:paraId="475E9EC9" w14:textId="6E3B6573" w:rsidR="005223D1" w:rsidRPr="005F2320" w:rsidRDefault="005223D1" w:rsidP="00B96AA4">
            <w:pPr>
              <w:tabs>
                <w:tab w:val="left" w:pos="0"/>
              </w:tabs>
              <w:snapToGrid w:val="0"/>
              <w:ind w:firstLine="746"/>
              <w:jc w:val="both"/>
              <w:rPr>
                <w:b/>
                <w:i/>
                <w:color w:val="000000" w:themeColor="text1"/>
                <w:szCs w:val="24"/>
              </w:rPr>
            </w:pPr>
            <w:r w:rsidRPr="005F2320">
              <w:rPr>
                <w:b/>
                <w:i/>
                <w:color w:val="000000" w:themeColor="text1"/>
                <w:szCs w:val="24"/>
              </w:rPr>
              <w:t>3. Kokių pozityvių rezultatų laukiama.</w:t>
            </w:r>
          </w:p>
        </w:tc>
      </w:tr>
      <w:tr w:rsidR="005F2320" w:rsidRPr="005F2320" w14:paraId="52DABF38" w14:textId="77777777" w:rsidTr="00204DAB">
        <w:tc>
          <w:tcPr>
            <w:tcW w:w="9854" w:type="dxa"/>
            <w:shd w:val="clear" w:color="auto" w:fill="auto"/>
          </w:tcPr>
          <w:p w14:paraId="219B034F" w14:textId="5DEB8ABF" w:rsidR="005223D1" w:rsidRPr="005F2320" w:rsidRDefault="00E91C7F" w:rsidP="00B96AA4">
            <w:pPr>
              <w:pStyle w:val="Default"/>
              <w:ind w:firstLine="746"/>
              <w:jc w:val="both"/>
              <w:rPr>
                <w:color w:val="000000" w:themeColor="text1"/>
              </w:rPr>
            </w:pPr>
            <w:r w:rsidRPr="005F2320">
              <w:rPr>
                <w:bCs/>
                <w:color w:val="000000" w:themeColor="text1"/>
              </w:rPr>
              <w:t>Suformuota naujos sudėties komisija turės įgaliojimus veikti kadencijos laikotarpiu.</w:t>
            </w:r>
          </w:p>
        </w:tc>
      </w:tr>
      <w:tr w:rsidR="005F2320" w:rsidRPr="005F2320" w14:paraId="2A5A305D" w14:textId="77777777" w:rsidTr="00204DAB">
        <w:tc>
          <w:tcPr>
            <w:tcW w:w="9854" w:type="dxa"/>
            <w:shd w:val="clear" w:color="auto" w:fill="auto"/>
          </w:tcPr>
          <w:p w14:paraId="2CE6B929" w14:textId="77777777" w:rsidR="005223D1" w:rsidRPr="005F2320" w:rsidRDefault="005223D1" w:rsidP="00204DAB">
            <w:pPr>
              <w:tabs>
                <w:tab w:val="left" w:pos="0"/>
              </w:tabs>
              <w:snapToGrid w:val="0"/>
              <w:rPr>
                <w:b/>
                <w:i/>
                <w:color w:val="000000" w:themeColor="text1"/>
                <w:szCs w:val="24"/>
              </w:rPr>
            </w:pPr>
            <w:r w:rsidRPr="005F2320">
              <w:rPr>
                <w:b/>
                <w:i/>
                <w:color w:val="000000" w:themeColor="text1"/>
                <w:szCs w:val="24"/>
              </w:rPr>
              <w:t xml:space="preserve">          4. Galimos neigiamos priimto projekto pasekmės ir kokių priemonių reikėtų imtis, kad tokių pasekmių būtų išvengta.</w:t>
            </w:r>
          </w:p>
        </w:tc>
      </w:tr>
      <w:tr w:rsidR="005F2320" w:rsidRPr="005F2320" w14:paraId="11BC5A68" w14:textId="77777777" w:rsidTr="00204DAB">
        <w:tc>
          <w:tcPr>
            <w:tcW w:w="9854" w:type="dxa"/>
            <w:shd w:val="clear" w:color="auto" w:fill="auto"/>
          </w:tcPr>
          <w:p w14:paraId="60FE2AC9" w14:textId="77777777" w:rsidR="005223D1" w:rsidRPr="005F2320" w:rsidRDefault="005223D1" w:rsidP="00204DAB">
            <w:pPr>
              <w:tabs>
                <w:tab w:val="left" w:pos="0"/>
              </w:tabs>
              <w:snapToGrid w:val="0"/>
              <w:ind w:firstLine="540"/>
              <w:jc w:val="both"/>
              <w:rPr>
                <w:color w:val="000000" w:themeColor="text1"/>
                <w:szCs w:val="24"/>
              </w:rPr>
            </w:pPr>
            <w:r w:rsidRPr="005F2320">
              <w:rPr>
                <w:color w:val="000000" w:themeColor="text1"/>
                <w:szCs w:val="24"/>
              </w:rPr>
              <w:t>Nėra.</w:t>
            </w:r>
          </w:p>
        </w:tc>
      </w:tr>
      <w:tr w:rsidR="005F2320" w:rsidRPr="005F2320" w14:paraId="4A035394" w14:textId="77777777" w:rsidTr="00204DAB">
        <w:tc>
          <w:tcPr>
            <w:tcW w:w="9854" w:type="dxa"/>
            <w:shd w:val="clear" w:color="auto" w:fill="auto"/>
          </w:tcPr>
          <w:p w14:paraId="01E50527" w14:textId="77777777" w:rsidR="005223D1" w:rsidRPr="005F2320" w:rsidRDefault="005223D1" w:rsidP="00204DAB">
            <w:pPr>
              <w:tabs>
                <w:tab w:val="left" w:pos="0"/>
              </w:tabs>
              <w:snapToGrid w:val="0"/>
              <w:jc w:val="both"/>
              <w:rPr>
                <w:b/>
                <w:i/>
                <w:color w:val="000000" w:themeColor="text1"/>
                <w:szCs w:val="24"/>
              </w:rPr>
            </w:pPr>
            <w:r w:rsidRPr="005F2320">
              <w:rPr>
                <w:b/>
                <w:i/>
                <w:color w:val="000000" w:themeColor="text1"/>
                <w:szCs w:val="24"/>
              </w:rPr>
              <w:t xml:space="preserve">         5. Kokie šios srities aktai tebegalioja (pateikiamas aktų sąrašas) ir kokius galiojančius aktus būtina pakeisti ar panaikinti, priėmus teikiamą projektą.</w:t>
            </w:r>
          </w:p>
        </w:tc>
      </w:tr>
      <w:tr w:rsidR="005F2320" w:rsidRPr="005F2320" w14:paraId="26B125A9" w14:textId="77777777" w:rsidTr="00204DAB">
        <w:tc>
          <w:tcPr>
            <w:tcW w:w="9854" w:type="dxa"/>
            <w:shd w:val="clear" w:color="auto" w:fill="auto"/>
          </w:tcPr>
          <w:p w14:paraId="7CAA2743" w14:textId="77777777" w:rsidR="005223D1" w:rsidRPr="005F2320" w:rsidRDefault="005223D1" w:rsidP="00204DAB">
            <w:pPr>
              <w:tabs>
                <w:tab w:val="left" w:pos="0"/>
              </w:tabs>
              <w:snapToGrid w:val="0"/>
              <w:ind w:firstLine="540"/>
              <w:jc w:val="both"/>
              <w:rPr>
                <w:color w:val="000000" w:themeColor="text1"/>
                <w:szCs w:val="24"/>
              </w:rPr>
            </w:pPr>
            <w:r w:rsidRPr="005F2320">
              <w:rPr>
                <w:color w:val="000000" w:themeColor="text1"/>
                <w:szCs w:val="24"/>
              </w:rPr>
              <w:t>Nėra.</w:t>
            </w:r>
          </w:p>
        </w:tc>
      </w:tr>
      <w:tr w:rsidR="005F2320" w:rsidRPr="005F2320" w14:paraId="62E7650F" w14:textId="77777777" w:rsidTr="00204DAB">
        <w:tc>
          <w:tcPr>
            <w:tcW w:w="9854" w:type="dxa"/>
            <w:shd w:val="clear" w:color="auto" w:fill="auto"/>
          </w:tcPr>
          <w:p w14:paraId="74FE82A8" w14:textId="77777777" w:rsidR="005223D1" w:rsidRPr="005F2320" w:rsidRDefault="005223D1" w:rsidP="00204DAB">
            <w:pPr>
              <w:tabs>
                <w:tab w:val="left" w:pos="0"/>
              </w:tabs>
              <w:snapToGrid w:val="0"/>
              <w:jc w:val="both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F2320">
              <w:rPr>
                <w:b/>
                <w:i/>
                <w:color w:val="000000" w:themeColor="text1"/>
                <w:szCs w:val="24"/>
              </w:rPr>
              <w:t xml:space="preserve">        </w:t>
            </w:r>
            <w:r w:rsidRPr="005F2320">
              <w:rPr>
                <w:b/>
                <w:bCs/>
                <w:i/>
                <w:iCs/>
                <w:color w:val="000000" w:themeColor="text1"/>
                <w:szCs w:val="24"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5F2320" w:rsidRPr="005F2320" w14:paraId="088BA7E6" w14:textId="77777777" w:rsidTr="00204DAB">
        <w:tc>
          <w:tcPr>
            <w:tcW w:w="9854" w:type="dxa"/>
            <w:shd w:val="clear" w:color="auto" w:fill="auto"/>
          </w:tcPr>
          <w:p w14:paraId="621CDE5E" w14:textId="09A9ABD5" w:rsidR="005223D1" w:rsidRPr="005F2320" w:rsidRDefault="005223D1" w:rsidP="00204DAB">
            <w:pPr>
              <w:tabs>
                <w:tab w:val="left" w:pos="0"/>
              </w:tabs>
              <w:snapToGrid w:val="0"/>
              <w:ind w:firstLine="540"/>
              <w:jc w:val="both"/>
              <w:rPr>
                <w:color w:val="000000" w:themeColor="text1"/>
                <w:szCs w:val="24"/>
              </w:rPr>
            </w:pPr>
            <w:r w:rsidRPr="005F2320">
              <w:rPr>
                <w:color w:val="000000" w:themeColor="text1"/>
                <w:szCs w:val="24"/>
              </w:rPr>
              <w:t>Nereik</w:t>
            </w:r>
            <w:r w:rsidR="00283977" w:rsidRPr="005F2320">
              <w:rPr>
                <w:color w:val="000000" w:themeColor="text1"/>
                <w:szCs w:val="24"/>
              </w:rPr>
              <w:t>ia</w:t>
            </w:r>
            <w:r w:rsidRPr="005F2320">
              <w:rPr>
                <w:color w:val="000000" w:themeColor="text1"/>
                <w:szCs w:val="24"/>
              </w:rPr>
              <w:t>.</w:t>
            </w:r>
          </w:p>
        </w:tc>
      </w:tr>
      <w:tr w:rsidR="005F2320" w:rsidRPr="005F2320" w14:paraId="65A8F563" w14:textId="77777777" w:rsidTr="00204DAB">
        <w:tc>
          <w:tcPr>
            <w:tcW w:w="9854" w:type="dxa"/>
            <w:shd w:val="clear" w:color="auto" w:fill="auto"/>
          </w:tcPr>
          <w:p w14:paraId="70B4DDAC" w14:textId="77777777" w:rsidR="005223D1" w:rsidRPr="005F2320" w:rsidRDefault="005223D1" w:rsidP="00204DAB">
            <w:pPr>
              <w:tabs>
                <w:tab w:val="left" w:pos="0"/>
              </w:tabs>
              <w:snapToGrid w:val="0"/>
              <w:jc w:val="both"/>
              <w:rPr>
                <w:b/>
                <w:i/>
                <w:color w:val="000000" w:themeColor="text1"/>
                <w:szCs w:val="24"/>
              </w:rPr>
            </w:pPr>
            <w:r w:rsidRPr="005F2320">
              <w:rPr>
                <w:b/>
                <w:i/>
                <w:color w:val="000000" w:themeColor="text1"/>
                <w:szCs w:val="24"/>
              </w:rPr>
              <w:t xml:space="preserve">         7. Projekto rengimo metu gauti specialistų vertinimai ir išvados, ekonominiai apskaičiavimai (sąmatos) ir konkretūs finansavimo šaltiniai.</w:t>
            </w:r>
          </w:p>
        </w:tc>
      </w:tr>
      <w:tr w:rsidR="005F2320" w:rsidRPr="005F2320" w14:paraId="69EB9E70" w14:textId="77777777" w:rsidTr="00204DAB">
        <w:tc>
          <w:tcPr>
            <w:tcW w:w="9854" w:type="dxa"/>
            <w:shd w:val="clear" w:color="auto" w:fill="auto"/>
          </w:tcPr>
          <w:p w14:paraId="1DDAB201" w14:textId="77777777" w:rsidR="005223D1" w:rsidRPr="005F2320" w:rsidRDefault="005223D1" w:rsidP="00204DAB">
            <w:pPr>
              <w:tabs>
                <w:tab w:val="left" w:pos="0"/>
              </w:tabs>
              <w:snapToGrid w:val="0"/>
              <w:ind w:firstLine="540"/>
              <w:jc w:val="both"/>
              <w:rPr>
                <w:color w:val="000000" w:themeColor="text1"/>
                <w:szCs w:val="24"/>
              </w:rPr>
            </w:pPr>
            <w:r w:rsidRPr="005F2320">
              <w:rPr>
                <w:color w:val="000000" w:themeColor="text1"/>
                <w:szCs w:val="24"/>
              </w:rPr>
              <w:t>Nėra.</w:t>
            </w:r>
          </w:p>
        </w:tc>
      </w:tr>
      <w:tr w:rsidR="005F2320" w:rsidRPr="005F2320" w14:paraId="5C22A2DE" w14:textId="77777777" w:rsidTr="00204DAB">
        <w:tc>
          <w:tcPr>
            <w:tcW w:w="9854" w:type="dxa"/>
            <w:shd w:val="clear" w:color="auto" w:fill="auto"/>
          </w:tcPr>
          <w:p w14:paraId="0F2A12DF" w14:textId="77777777" w:rsidR="005223D1" w:rsidRPr="005F2320" w:rsidRDefault="005223D1" w:rsidP="00204DAB">
            <w:pPr>
              <w:tabs>
                <w:tab w:val="left" w:pos="0"/>
              </w:tabs>
              <w:snapToGrid w:val="0"/>
              <w:rPr>
                <w:b/>
                <w:i/>
                <w:color w:val="000000" w:themeColor="text1"/>
                <w:szCs w:val="24"/>
              </w:rPr>
            </w:pPr>
            <w:r w:rsidRPr="005F2320">
              <w:rPr>
                <w:b/>
                <w:i/>
                <w:color w:val="000000" w:themeColor="text1"/>
                <w:szCs w:val="24"/>
              </w:rPr>
              <w:t xml:space="preserve">          8. Projekto autorius ar autorių grupė.</w:t>
            </w:r>
          </w:p>
        </w:tc>
      </w:tr>
      <w:tr w:rsidR="005F2320" w:rsidRPr="005F2320" w14:paraId="1B111A39" w14:textId="77777777" w:rsidTr="00204DAB">
        <w:tc>
          <w:tcPr>
            <w:tcW w:w="9854" w:type="dxa"/>
            <w:shd w:val="clear" w:color="auto" w:fill="auto"/>
          </w:tcPr>
          <w:p w14:paraId="37CEFEC8" w14:textId="4D3BFA2B" w:rsidR="005223D1" w:rsidRPr="005F2320" w:rsidRDefault="008E09FB" w:rsidP="00204DAB">
            <w:pPr>
              <w:tabs>
                <w:tab w:val="left" w:pos="0"/>
              </w:tabs>
              <w:snapToGrid w:val="0"/>
              <w:ind w:firstLine="540"/>
              <w:jc w:val="both"/>
              <w:rPr>
                <w:color w:val="000000" w:themeColor="text1"/>
                <w:szCs w:val="24"/>
              </w:rPr>
            </w:pPr>
            <w:r w:rsidRPr="005F2320">
              <w:rPr>
                <w:color w:val="000000" w:themeColor="text1"/>
                <w:szCs w:val="24"/>
              </w:rPr>
              <w:t>Kristina Kožemiakinienė</w:t>
            </w:r>
            <w:r w:rsidR="00F62AE4" w:rsidRPr="005F2320">
              <w:rPr>
                <w:color w:val="000000" w:themeColor="text1"/>
                <w:szCs w:val="24"/>
              </w:rPr>
              <w:t>, Šilutės rajono savivaldybės Švietimo ir kultūros skyriaus Kultūros poskyrio v</w:t>
            </w:r>
            <w:r w:rsidRPr="005F2320">
              <w:rPr>
                <w:color w:val="000000" w:themeColor="text1"/>
                <w:szCs w:val="24"/>
              </w:rPr>
              <w:t>yr. specialistė</w:t>
            </w:r>
            <w:r w:rsidR="00F62AE4" w:rsidRPr="005F2320">
              <w:rPr>
                <w:color w:val="000000" w:themeColor="text1"/>
                <w:szCs w:val="24"/>
              </w:rPr>
              <w:t>.</w:t>
            </w:r>
          </w:p>
        </w:tc>
      </w:tr>
      <w:tr w:rsidR="005F2320" w:rsidRPr="005F2320" w14:paraId="5F6B0F13" w14:textId="77777777" w:rsidTr="00204DAB">
        <w:tc>
          <w:tcPr>
            <w:tcW w:w="9854" w:type="dxa"/>
            <w:shd w:val="clear" w:color="auto" w:fill="auto"/>
          </w:tcPr>
          <w:p w14:paraId="7A27AED5" w14:textId="77777777" w:rsidR="005223D1" w:rsidRPr="005F2320" w:rsidRDefault="005223D1" w:rsidP="00204DAB">
            <w:pPr>
              <w:tabs>
                <w:tab w:val="left" w:pos="0"/>
              </w:tabs>
              <w:snapToGrid w:val="0"/>
              <w:rPr>
                <w:b/>
                <w:i/>
                <w:color w:val="000000" w:themeColor="text1"/>
                <w:szCs w:val="24"/>
              </w:rPr>
            </w:pPr>
            <w:r w:rsidRPr="005F2320">
              <w:rPr>
                <w:b/>
                <w:i/>
                <w:color w:val="000000" w:themeColor="text1"/>
                <w:szCs w:val="24"/>
              </w:rPr>
              <w:t xml:space="preserve">         9. Reikšminiai projekto žodžiai, kurių reikia šiam projektui įtraukti į kompiuterinę paieškos sistemą.</w:t>
            </w:r>
          </w:p>
        </w:tc>
      </w:tr>
      <w:tr w:rsidR="005F2320" w:rsidRPr="005F2320" w14:paraId="69F7C0DE" w14:textId="77777777" w:rsidTr="00204DAB">
        <w:tc>
          <w:tcPr>
            <w:tcW w:w="9854" w:type="dxa"/>
            <w:shd w:val="clear" w:color="auto" w:fill="auto"/>
          </w:tcPr>
          <w:p w14:paraId="292E22BF" w14:textId="09C54BEF" w:rsidR="005223D1" w:rsidRPr="005F2320" w:rsidRDefault="008E09FB" w:rsidP="008E09FB">
            <w:pPr>
              <w:tabs>
                <w:tab w:val="left" w:pos="0"/>
              </w:tabs>
              <w:snapToGrid w:val="0"/>
              <w:ind w:firstLine="540"/>
              <w:jc w:val="both"/>
              <w:rPr>
                <w:color w:val="000000" w:themeColor="text1"/>
                <w:szCs w:val="24"/>
              </w:rPr>
            </w:pPr>
            <w:r w:rsidRPr="005F2320">
              <w:rPr>
                <w:bCs/>
                <w:color w:val="000000" w:themeColor="text1"/>
              </w:rPr>
              <w:t xml:space="preserve">Šilutės rajono savivaldybės </w:t>
            </w:r>
            <w:r w:rsidR="00B96AA4">
              <w:rPr>
                <w:bCs/>
                <w:color w:val="000000" w:themeColor="text1"/>
              </w:rPr>
              <w:t>mėgėjų meno kolektyvų projektų vertinimo komisija</w:t>
            </w:r>
            <w:r w:rsidR="00E91C7F" w:rsidRPr="005F2320">
              <w:rPr>
                <w:bCs/>
                <w:color w:val="000000" w:themeColor="text1"/>
              </w:rPr>
              <w:t>.</w:t>
            </w:r>
          </w:p>
        </w:tc>
      </w:tr>
      <w:tr w:rsidR="005F2320" w:rsidRPr="005F2320" w14:paraId="2DCEEA0E" w14:textId="77777777" w:rsidTr="00204DAB">
        <w:tc>
          <w:tcPr>
            <w:tcW w:w="9854" w:type="dxa"/>
            <w:shd w:val="clear" w:color="auto" w:fill="auto"/>
          </w:tcPr>
          <w:p w14:paraId="60AEE96D" w14:textId="77777777" w:rsidR="005223D1" w:rsidRPr="005F2320" w:rsidRDefault="005223D1" w:rsidP="00204DAB">
            <w:pPr>
              <w:tabs>
                <w:tab w:val="left" w:pos="0"/>
              </w:tabs>
              <w:snapToGrid w:val="0"/>
              <w:rPr>
                <w:b/>
                <w:i/>
                <w:color w:val="000000" w:themeColor="text1"/>
                <w:szCs w:val="24"/>
              </w:rPr>
            </w:pPr>
            <w:r w:rsidRPr="005F2320">
              <w:rPr>
                <w:b/>
                <w:i/>
                <w:color w:val="000000" w:themeColor="text1"/>
                <w:szCs w:val="24"/>
              </w:rPr>
              <w:t xml:space="preserve">         10. Kiti, autorių nuomone, reikalingi pagrindimai ir paaiškinimai.</w:t>
            </w:r>
          </w:p>
          <w:p w14:paraId="313DE034" w14:textId="77777777" w:rsidR="005223D1" w:rsidRPr="005F2320" w:rsidRDefault="005223D1" w:rsidP="00204DAB">
            <w:pPr>
              <w:tabs>
                <w:tab w:val="left" w:pos="0"/>
              </w:tabs>
              <w:snapToGrid w:val="0"/>
              <w:rPr>
                <w:bCs/>
                <w:iCs/>
                <w:color w:val="000000" w:themeColor="text1"/>
                <w:szCs w:val="24"/>
              </w:rPr>
            </w:pPr>
            <w:r w:rsidRPr="005F2320">
              <w:rPr>
                <w:b/>
                <w:i/>
                <w:color w:val="000000" w:themeColor="text1"/>
                <w:szCs w:val="24"/>
              </w:rPr>
              <w:t xml:space="preserve">         </w:t>
            </w:r>
            <w:r w:rsidRPr="005F2320">
              <w:rPr>
                <w:bCs/>
                <w:iCs/>
                <w:color w:val="000000" w:themeColor="text1"/>
                <w:szCs w:val="24"/>
              </w:rPr>
              <w:t>Nėra.</w:t>
            </w:r>
          </w:p>
        </w:tc>
      </w:tr>
      <w:tr w:rsidR="005223D1" w:rsidRPr="005F2320" w14:paraId="0AEBE325" w14:textId="77777777" w:rsidTr="00204DAB">
        <w:tc>
          <w:tcPr>
            <w:tcW w:w="9854" w:type="dxa"/>
            <w:shd w:val="clear" w:color="auto" w:fill="auto"/>
          </w:tcPr>
          <w:p w14:paraId="7877119E" w14:textId="77777777" w:rsidR="005223D1" w:rsidRPr="005F2320" w:rsidRDefault="005223D1" w:rsidP="00B96AA4">
            <w:pPr>
              <w:tabs>
                <w:tab w:val="left" w:pos="0"/>
              </w:tabs>
              <w:snapToGrid w:val="0"/>
              <w:jc w:val="both"/>
              <w:rPr>
                <w:color w:val="000000" w:themeColor="text1"/>
                <w:szCs w:val="24"/>
              </w:rPr>
            </w:pPr>
          </w:p>
        </w:tc>
      </w:tr>
    </w:tbl>
    <w:p w14:paraId="1675C8F4" w14:textId="77777777" w:rsidR="005223D1" w:rsidRPr="005F2320" w:rsidRDefault="005223D1" w:rsidP="005223D1">
      <w:pPr>
        <w:pStyle w:val="Pagrindiniotekstotrauka31"/>
        <w:ind w:firstLine="0"/>
        <w:rPr>
          <w:color w:val="000000" w:themeColor="text1"/>
        </w:rPr>
      </w:pPr>
    </w:p>
    <w:p w14:paraId="3FAAE932" w14:textId="11946D1D" w:rsidR="005223D1" w:rsidRPr="005F2320" w:rsidRDefault="008E09FB" w:rsidP="005223D1">
      <w:pPr>
        <w:pStyle w:val="Pagrindiniotekstotrauka31"/>
        <w:ind w:firstLine="142"/>
        <w:rPr>
          <w:color w:val="000000" w:themeColor="text1"/>
        </w:rPr>
      </w:pPr>
      <w:r w:rsidRPr="005F2320">
        <w:rPr>
          <w:color w:val="000000" w:themeColor="text1"/>
        </w:rPr>
        <w:t xml:space="preserve">Vyr. specialistė           </w:t>
      </w:r>
      <w:r w:rsidR="00F62AE4" w:rsidRPr="005F2320">
        <w:rPr>
          <w:color w:val="000000" w:themeColor="text1"/>
        </w:rPr>
        <w:t xml:space="preserve">                                                                                 </w:t>
      </w:r>
      <w:r w:rsidRPr="005F2320">
        <w:rPr>
          <w:color w:val="000000" w:themeColor="text1"/>
        </w:rPr>
        <w:t>Kristina Kožemiakinienė</w:t>
      </w:r>
    </w:p>
    <w:p w14:paraId="1AC0F19E" w14:textId="77777777" w:rsidR="005223D1" w:rsidRPr="005F2320" w:rsidRDefault="005223D1" w:rsidP="005223D1">
      <w:pPr>
        <w:tabs>
          <w:tab w:val="left" w:pos="0"/>
        </w:tabs>
        <w:jc w:val="center"/>
        <w:rPr>
          <w:color w:val="000000" w:themeColor="text1"/>
          <w:szCs w:val="24"/>
        </w:rPr>
      </w:pPr>
    </w:p>
    <w:sectPr w:rsidR="005223D1" w:rsidRPr="005F23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567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E5F31" w14:textId="77777777" w:rsidR="009238B1" w:rsidRDefault="009238B1">
      <w:r>
        <w:separator/>
      </w:r>
    </w:p>
  </w:endnote>
  <w:endnote w:type="continuationSeparator" w:id="0">
    <w:p w14:paraId="0519DEFB" w14:textId="77777777" w:rsidR="009238B1" w:rsidRDefault="00923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DD74F" w14:textId="77777777" w:rsidR="008A1957" w:rsidRDefault="00000000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0B31C" w14:textId="77777777" w:rsidR="008A1957" w:rsidRDefault="00000000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BD7B7" w14:textId="77777777" w:rsidR="00DD1F44" w:rsidRPr="00524CD3" w:rsidRDefault="00000000" w:rsidP="00DD1F44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7A251" w14:textId="77777777" w:rsidR="009238B1" w:rsidRDefault="009238B1">
      <w:r>
        <w:separator/>
      </w:r>
    </w:p>
  </w:footnote>
  <w:footnote w:type="continuationSeparator" w:id="0">
    <w:p w14:paraId="4E32E548" w14:textId="77777777" w:rsidR="009238B1" w:rsidRDefault="009238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1434C" w14:textId="77777777" w:rsidR="00DD1F44" w:rsidRDefault="00000000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50F9B0C" w14:textId="77777777" w:rsidR="00DD1F44" w:rsidRDefault="00000000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A688C" w14:textId="77777777" w:rsidR="00DD1F44" w:rsidRDefault="00000000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7C798BB0" w14:textId="77777777" w:rsidR="00DD1F44" w:rsidRDefault="00000000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B0DF6" w14:textId="77777777" w:rsidR="008A1957" w:rsidRDefault="00000000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FA00C2"/>
    <w:multiLevelType w:val="hybridMultilevel"/>
    <w:tmpl w:val="3CDE95E8"/>
    <w:lvl w:ilvl="0" w:tplc="824068C2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7" w:hanging="360"/>
      </w:pPr>
    </w:lvl>
    <w:lvl w:ilvl="2" w:tplc="0427001B" w:tentative="1">
      <w:start w:val="1"/>
      <w:numFmt w:val="lowerRoman"/>
      <w:lvlText w:val="%3."/>
      <w:lvlJc w:val="right"/>
      <w:pPr>
        <w:ind w:left="3077" w:hanging="180"/>
      </w:pPr>
    </w:lvl>
    <w:lvl w:ilvl="3" w:tplc="0427000F" w:tentative="1">
      <w:start w:val="1"/>
      <w:numFmt w:val="decimal"/>
      <w:lvlText w:val="%4."/>
      <w:lvlJc w:val="left"/>
      <w:pPr>
        <w:ind w:left="3797" w:hanging="360"/>
      </w:pPr>
    </w:lvl>
    <w:lvl w:ilvl="4" w:tplc="04270019" w:tentative="1">
      <w:start w:val="1"/>
      <w:numFmt w:val="lowerLetter"/>
      <w:lvlText w:val="%5."/>
      <w:lvlJc w:val="left"/>
      <w:pPr>
        <w:ind w:left="4517" w:hanging="360"/>
      </w:pPr>
    </w:lvl>
    <w:lvl w:ilvl="5" w:tplc="0427001B" w:tentative="1">
      <w:start w:val="1"/>
      <w:numFmt w:val="lowerRoman"/>
      <w:lvlText w:val="%6."/>
      <w:lvlJc w:val="right"/>
      <w:pPr>
        <w:ind w:left="5237" w:hanging="180"/>
      </w:pPr>
    </w:lvl>
    <w:lvl w:ilvl="6" w:tplc="0427000F" w:tentative="1">
      <w:start w:val="1"/>
      <w:numFmt w:val="decimal"/>
      <w:lvlText w:val="%7."/>
      <w:lvlJc w:val="left"/>
      <w:pPr>
        <w:ind w:left="5957" w:hanging="360"/>
      </w:pPr>
    </w:lvl>
    <w:lvl w:ilvl="7" w:tplc="04270019" w:tentative="1">
      <w:start w:val="1"/>
      <w:numFmt w:val="lowerLetter"/>
      <w:lvlText w:val="%8."/>
      <w:lvlJc w:val="left"/>
      <w:pPr>
        <w:ind w:left="6677" w:hanging="360"/>
      </w:pPr>
    </w:lvl>
    <w:lvl w:ilvl="8" w:tplc="0427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" w15:restartNumberingAfterBreak="0">
    <w:nsid w:val="5B3716B0"/>
    <w:multiLevelType w:val="hybridMultilevel"/>
    <w:tmpl w:val="4254E7C4"/>
    <w:lvl w:ilvl="0" w:tplc="FA425D64">
      <w:start w:val="1"/>
      <w:numFmt w:val="decimal"/>
      <w:lvlText w:val="%1."/>
      <w:lvlJc w:val="left"/>
      <w:pPr>
        <w:ind w:left="110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26" w:hanging="360"/>
      </w:pPr>
    </w:lvl>
    <w:lvl w:ilvl="2" w:tplc="0427001B" w:tentative="1">
      <w:start w:val="1"/>
      <w:numFmt w:val="lowerRoman"/>
      <w:lvlText w:val="%3."/>
      <w:lvlJc w:val="right"/>
      <w:pPr>
        <w:ind w:left="2546" w:hanging="180"/>
      </w:pPr>
    </w:lvl>
    <w:lvl w:ilvl="3" w:tplc="0427000F" w:tentative="1">
      <w:start w:val="1"/>
      <w:numFmt w:val="decimal"/>
      <w:lvlText w:val="%4."/>
      <w:lvlJc w:val="left"/>
      <w:pPr>
        <w:ind w:left="3266" w:hanging="360"/>
      </w:pPr>
    </w:lvl>
    <w:lvl w:ilvl="4" w:tplc="04270019" w:tentative="1">
      <w:start w:val="1"/>
      <w:numFmt w:val="lowerLetter"/>
      <w:lvlText w:val="%5."/>
      <w:lvlJc w:val="left"/>
      <w:pPr>
        <w:ind w:left="3986" w:hanging="360"/>
      </w:pPr>
    </w:lvl>
    <w:lvl w:ilvl="5" w:tplc="0427001B" w:tentative="1">
      <w:start w:val="1"/>
      <w:numFmt w:val="lowerRoman"/>
      <w:lvlText w:val="%6."/>
      <w:lvlJc w:val="right"/>
      <w:pPr>
        <w:ind w:left="4706" w:hanging="180"/>
      </w:pPr>
    </w:lvl>
    <w:lvl w:ilvl="6" w:tplc="0427000F" w:tentative="1">
      <w:start w:val="1"/>
      <w:numFmt w:val="decimal"/>
      <w:lvlText w:val="%7."/>
      <w:lvlJc w:val="left"/>
      <w:pPr>
        <w:ind w:left="5426" w:hanging="360"/>
      </w:pPr>
    </w:lvl>
    <w:lvl w:ilvl="7" w:tplc="04270019" w:tentative="1">
      <w:start w:val="1"/>
      <w:numFmt w:val="lowerLetter"/>
      <w:lvlText w:val="%8."/>
      <w:lvlJc w:val="left"/>
      <w:pPr>
        <w:ind w:left="6146" w:hanging="360"/>
      </w:pPr>
    </w:lvl>
    <w:lvl w:ilvl="8" w:tplc="0427001B" w:tentative="1">
      <w:start w:val="1"/>
      <w:numFmt w:val="lowerRoman"/>
      <w:lvlText w:val="%9."/>
      <w:lvlJc w:val="right"/>
      <w:pPr>
        <w:ind w:left="6866" w:hanging="180"/>
      </w:pPr>
    </w:lvl>
  </w:abstractNum>
  <w:num w:numId="1" w16cid:durableId="1315791587">
    <w:abstractNumId w:val="0"/>
  </w:num>
  <w:num w:numId="2" w16cid:durableId="7741297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3D1"/>
    <w:rsid w:val="0006664D"/>
    <w:rsid w:val="000A7504"/>
    <w:rsid w:val="001117F8"/>
    <w:rsid w:val="00196302"/>
    <w:rsid w:val="001D53F4"/>
    <w:rsid w:val="002472F6"/>
    <w:rsid w:val="00260562"/>
    <w:rsid w:val="00265957"/>
    <w:rsid w:val="00283977"/>
    <w:rsid w:val="0031686B"/>
    <w:rsid w:val="003827A6"/>
    <w:rsid w:val="00452A60"/>
    <w:rsid w:val="004775B3"/>
    <w:rsid w:val="004B56D6"/>
    <w:rsid w:val="004F44C0"/>
    <w:rsid w:val="005223D1"/>
    <w:rsid w:val="005F2320"/>
    <w:rsid w:val="00621CB6"/>
    <w:rsid w:val="00680229"/>
    <w:rsid w:val="00691463"/>
    <w:rsid w:val="00705A33"/>
    <w:rsid w:val="007625F0"/>
    <w:rsid w:val="008E09FB"/>
    <w:rsid w:val="009238B1"/>
    <w:rsid w:val="009452F4"/>
    <w:rsid w:val="009E4017"/>
    <w:rsid w:val="00AC1677"/>
    <w:rsid w:val="00B22747"/>
    <w:rsid w:val="00B35100"/>
    <w:rsid w:val="00B96AA4"/>
    <w:rsid w:val="00DC59A3"/>
    <w:rsid w:val="00E51712"/>
    <w:rsid w:val="00E66E40"/>
    <w:rsid w:val="00E87314"/>
    <w:rsid w:val="00E91C7F"/>
    <w:rsid w:val="00EC667F"/>
    <w:rsid w:val="00F62AE4"/>
    <w:rsid w:val="00F709A9"/>
    <w:rsid w:val="00FF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044D1"/>
  <w15:chartTrackingRefBased/>
  <w15:docId w15:val="{AF271374-EE8B-4F6F-84A3-CB29FE717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223D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rsid w:val="005223D1"/>
    <w:pPr>
      <w:tabs>
        <w:tab w:val="center" w:pos="4819"/>
        <w:tab w:val="right" w:pos="9638"/>
      </w:tabs>
    </w:pPr>
    <w:rPr>
      <w:szCs w:val="24"/>
      <w:lang w:val="en-GB"/>
    </w:rPr>
  </w:style>
  <w:style w:type="character" w:customStyle="1" w:styleId="AntratsDiagrama">
    <w:name w:val="Antraštės Diagrama"/>
    <w:basedOn w:val="Numatytasispastraiposriftas"/>
    <w:link w:val="Antrats"/>
    <w:rsid w:val="005223D1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styleId="Puslapionumeris">
    <w:name w:val="page number"/>
    <w:basedOn w:val="Numatytasispastraiposriftas"/>
    <w:rsid w:val="005223D1"/>
  </w:style>
  <w:style w:type="paragraph" w:styleId="Porat">
    <w:name w:val="footer"/>
    <w:basedOn w:val="prastasis"/>
    <w:link w:val="PoratDiagrama"/>
    <w:rsid w:val="005223D1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5223D1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Pagrindiniotekstotrauka3">
    <w:name w:val="Body Text Indent 3"/>
    <w:basedOn w:val="prastasis"/>
    <w:link w:val="Pagrindiniotekstotrauka3Diagrama"/>
    <w:rsid w:val="005223D1"/>
    <w:pPr>
      <w:spacing w:after="120"/>
      <w:ind w:left="283"/>
    </w:pPr>
    <w:rPr>
      <w:sz w:val="16"/>
      <w:szCs w:val="16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rsid w:val="005223D1"/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styleId="Pavadinimas">
    <w:name w:val="Title"/>
    <w:basedOn w:val="prastasis"/>
    <w:link w:val="PavadinimasDiagrama"/>
    <w:qFormat/>
    <w:rsid w:val="005223D1"/>
    <w:pPr>
      <w:tabs>
        <w:tab w:val="left" w:pos="0"/>
      </w:tabs>
      <w:jc w:val="center"/>
    </w:pPr>
    <w:rPr>
      <w:b/>
      <w:bCs/>
      <w:szCs w:val="24"/>
    </w:rPr>
  </w:style>
  <w:style w:type="character" w:customStyle="1" w:styleId="PavadinimasDiagrama">
    <w:name w:val="Pavadinimas Diagrama"/>
    <w:basedOn w:val="Numatytasispastraiposriftas"/>
    <w:link w:val="Pavadinimas"/>
    <w:rsid w:val="005223D1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Antrinispavadinimas">
    <w:name w:val="Antrinis pavadinimas"/>
    <w:basedOn w:val="prastasis"/>
    <w:qFormat/>
    <w:rsid w:val="005223D1"/>
    <w:pPr>
      <w:tabs>
        <w:tab w:val="left" w:pos="567"/>
      </w:tabs>
      <w:jc w:val="center"/>
    </w:pPr>
    <w:rPr>
      <w:b/>
      <w:bCs/>
      <w:szCs w:val="24"/>
    </w:rPr>
  </w:style>
  <w:style w:type="paragraph" w:customStyle="1" w:styleId="Pagrindiniotekstotrauka31">
    <w:name w:val="Pagrindinio teksto įtrauka 31"/>
    <w:basedOn w:val="prastasis"/>
    <w:rsid w:val="005223D1"/>
    <w:pPr>
      <w:tabs>
        <w:tab w:val="left" w:pos="0"/>
      </w:tabs>
      <w:suppressAutoHyphens/>
      <w:ind w:firstLine="567"/>
      <w:jc w:val="both"/>
    </w:pPr>
    <w:rPr>
      <w:szCs w:val="24"/>
      <w:lang w:eastAsia="ar-SA"/>
    </w:rPr>
  </w:style>
  <w:style w:type="paragraph" w:customStyle="1" w:styleId="NormalWeb1">
    <w:name w:val="Normal (Web)1"/>
    <w:basedOn w:val="prastasis"/>
    <w:rsid w:val="005223D1"/>
    <w:pPr>
      <w:suppressAutoHyphens/>
      <w:spacing w:before="100" w:after="100"/>
    </w:pPr>
    <w:rPr>
      <w:szCs w:val="24"/>
      <w:lang w:eastAsia="ar-SA"/>
    </w:rPr>
  </w:style>
  <w:style w:type="character" w:styleId="Hipersaitas">
    <w:name w:val="Hyperlink"/>
    <w:rsid w:val="005223D1"/>
    <w:rPr>
      <w:color w:val="0000FF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775B3"/>
    <w:rPr>
      <w:color w:val="605E5C"/>
      <w:shd w:val="clear" w:color="auto" w:fill="E1DFDD"/>
    </w:rPr>
  </w:style>
  <w:style w:type="paragraph" w:customStyle="1" w:styleId="Default">
    <w:name w:val="Default"/>
    <w:rsid w:val="001D53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E91C7F"/>
    <w:pPr>
      <w:ind w:left="720"/>
      <w:contextualSpacing/>
    </w:pPr>
    <w:rPr>
      <w:szCs w:val="24"/>
      <w:lang w:eastAsia="lt-LT"/>
    </w:rPr>
  </w:style>
  <w:style w:type="character" w:customStyle="1" w:styleId="PagrindiniotekstotraukaDiagrama">
    <w:name w:val="Pagrindinio teksto įtrauka Diagrama"/>
    <w:qFormat/>
    <w:rsid w:val="00452A60"/>
    <w:rPr>
      <w:rFonts w:ascii="Times New Roman" w:eastAsia="Times New Roman" w:hAnsi="Times New Roman" w:cs="Times New Roman"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1587</Words>
  <Characters>906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Kultura_VG</dc:creator>
  <cp:keywords/>
  <dc:description/>
  <cp:lastModifiedBy>Kristina Kožemiakinienė</cp:lastModifiedBy>
  <cp:revision>5</cp:revision>
  <cp:lastPrinted>2023-06-14T05:40:00Z</cp:lastPrinted>
  <dcterms:created xsi:type="dcterms:W3CDTF">2023-06-14T13:59:00Z</dcterms:created>
  <dcterms:modified xsi:type="dcterms:W3CDTF">2023-06-15T05:08:00Z</dcterms:modified>
</cp:coreProperties>
</file>