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BF33F" w14:textId="77777777" w:rsidR="00DE652D" w:rsidRPr="00AD284A" w:rsidRDefault="00DE652D" w:rsidP="002317E4">
      <w:pPr>
        <w:pStyle w:val="hd"/>
        <w:spacing w:before="0" w:beforeAutospacing="0" w:after="0" w:afterAutospacing="0"/>
        <w:jc w:val="center"/>
        <w:rPr>
          <w:rFonts w:ascii="Times New Roman" w:eastAsia="Times New Roman" w:hAnsi="Times New Roman" w:cs="Times New Roman"/>
          <w:color w:val="000000" w:themeColor="text1"/>
          <w:sz w:val="20"/>
          <w:szCs w:val="20"/>
          <w:lang w:val="lt-LT"/>
        </w:rPr>
      </w:pPr>
      <w:r w:rsidRPr="00AD284A">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0FFF7C60" w14:textId="77777777" w:rsidR="00DE652D" w:rsidRPr="00AD284A" w:rsidRDefault="00DE652D" w:rsidP="002317E4">
      <w:pPr>
        <w:jc w:val="right"/>
        <w:rPr>
          <w:b/>
          <w:color w:val="000000" w:themeColor="text1"/>
        </w:rPr>
      </w:pPr>
    </w:p>
    <w:p w14:paraId="6A061E3B" w14:textId="77777777" w:rsidR="00A646F1" w:rsidRPr="00AD284A" w:rsidRDefault="00A646F1" w:rsidP="00A646F1">
      <w:pPr>
        <w:keepNext/>
        <w:tabs>
          <w:tab w:val="left" w:pos="1296"/>
        </w:tabs>
        <w:suppressAutoHyphens w:val="0"/>
        <w:jc w:val="center"/>
        <w:outlineLvl w:val="0"/>
        <w:rPr>
          <w:b/>
          <w:caps/>
          <w:color w:val="000000" w:themeColor="text1"/>
          <w:lang w:eastAsia="lt-LT"/>
        </w:rPr>
      </w:pPr>
      <w:r w:rsidRPr="00AD284A">
        <w:rPr>
          <w:b/>
          <w:caps/>
          <w:color w:val="000000" w:themeColor="text1"/>
          <w:lang w:eastAsia="lt-LT"/>
        </w:rPr>
        <w:t>ŠILUTĖS RAJONO savivaldybės</w:t>
      </w:r>
    </w:p>
    <w:p w14:paraId="07C29BEC" w14:textId="77777777" w:rsidR="00A646F1" w:rsidRPr="00AD284A" w:rsidRDefault="00A646F1" w:rsidP="00A646F1">
      <w:pPr>
        <w:keepNext/>
        <w:tabs>
          <w:tab w:val="left" w:pos="1296"/>
        </w:tabs>
        <w:suppressAutoHyphens w:val="0"/>
        <w:jc w:val="center"/>
        <w:outlineLvl w:val="0"/>
        <w:rPr>
          <w:b/>
          <w:caps/>
          <w:color w:val="000000" w:themeColor="text1"/>
          <w:lang w:eastAsia="lt-LT"/>
        </w:rPr>
      </w:pPr>
      <w:r w:rsidRPr="00AD284A">
        <w:rPr>
          <w:b/>
          <w:caps/>
          <w:color w:val="000000" w:themeColor="text1"/>
          <w:lang w:eastAsia="lt-LT"/>
        </w:rPr>
        <w:t>taryba</w:t>
      </w:r>
    </w:p>
    <w:p w14:paraId="75B04C7B" w14:textId="77777777" w:rsidR="00A400AA" w:rsidRPr="00AD284A" w:rsidRDefault="00A400AA" w:rsidP="002317E4">
      <w:pPr>
        <w:jc w:val="center"/>
        <w:rPr>
          <w:b/>
          <w:caps/>
          <w:color w:val="000000" w:themeColor="text1"/>
        </w:rPr>
      </w:pPr>
    </w:p>
    <w:p w14:paraId="7AF8D85B" w14:textId="77777777" w:rsidR="00DE652D" w:rsidRPr="00AD284A" w:rsidRDefault="00DE652D" w:rsidP="002317E4">
      <w:pPr>
        <w:jc w:val="center"/>
        <w:rPr>
          <w:b/>
          <w:caps/>
          <w:color w:val="000000" w:themeColor="text1"/>
        </w:rPr>
      </w:pPr>
      <w:r w:rsidRPr="00AD284A">
        <w:rPr>
          <w:b/>
          <w:caps/>
          <w:color w:val="000000" w:themeColor="text1"/>
        </w:rPr>
        <w:t>sprendimas</w:t>
      </w:r>
    </w:p>
    <w:p w14:paraId="50A24EE6" w14:textId="77777777" w:rsidR="004A251E" w:rsidRDefault="00FC791E" w:rsidP="001F3B61">
      <w:pPr>
        <w:shd w:val="clear" w:color="auto" w:fill="FFFFFF"/>
        <w:jc w:val="center"/>
        <w:rPr>
          <w:b/>
          <w:bCs/>
          <w:color w:val="000000" w:themeColor="text1"/>
          <w:lang w:eastAsia="lt-LT"/>
        </w:rPr>
      </w:pPr>
      <w:r w:rsidRPr="00AD284A">
        <w:rPr>
          <w:b/>
          <w:bCs/>
          <w:color w:val="000000" w:themeColor="text1"/>
          <w:lang w:eastAsia="lt-LT"/>
        </w:rPr>
        <w:t xml:space="preserve">DĖL SUTIKIMO </w:t>
      </w:r>
      <w:r w:rsidR="001F3B61">
        <w:rPr>
          <w:b/>
          <w:bCs/>
          <w:color w:val="000000" w:themeColor="text1"/>
          <w:lang w:eastAsia="lt-LT"/>
        </w:rPr>
        <w:t xml:space="preserve">ĮRENGTI GLOBALINĖS PADĖTIES </w:t>
      </w:r>
    </w:p>
    <w:p w14:paraId="598AEFE9" w14:textId="01A9A6C5" w:rsidR="00FC791E" w:rsidRPr="00AD284A" w:rsidRDefault="001F3B61" w:rsidP="001F3B61">
      <w:pPr>
        <w:shd w:val="clear" w:color="auto" w:fill="FFFFFF"/>
        <w:jc w:val="center"/>
        <w:rPr>
          <w:color w:val="000000" w:themeColor="text1"/>
          <w:lang w:eastAsia="lt-LT"/>
        </w:rPr>
      </w:pPr>
      <w:r>
        <w:rPr>
          <w:b/>
          <w:bCs/>
          <w:color w:val="000000" w:themeColor="text1"/>
          <w:lang w:eastAsia="lt-LT"/>
        </w:rPr>
        <w:t xml:space="preserve">NUSTATYMO </w:t>
      </w:r>
      <w:r w:rsidR="004A251E">
        <w:rPr>
          <w:b/>
          <w:bCs/>
          <w:color w:val="000000" w:themeColor="text1"/>
          <w:lang w:eastAsia="lt-LT"/>
        </w:rPr>
        <w:t>SISTEMOS NUOLATINĘ STOTĮ</w:t>
      </w:r>
    </w:p>
    <w:p w14:paraId="134D906B" w14:textId="77777777" w:rsidR="00A400AA" w:rsidRPr="00AD284A" w:rsidRDefault="00A400AA" w:rsidP="002317E4">
      <w:pPr>
        <w:jc w:val="center"/>
        <w:rPr>
          <w:b/>
          <w:caps/>
          <w:color w:val="000000" w:themeColor="text1"/>
        </w:rPr>
      </w:pPr>
    </w:p>
    <w:p w14:paraId="0CC936F7" w14:textId="4DC05F76" w:rsidR="00DE652D" w:rsidRPr="00AD284A" w:rsidRDefault="00DE652D" w:rsidP="002317E4">
      <w:pPr>
        <w:pStyle w:val="Betarp"/>
        <w:jc w:val="center"/>
        <w:rPr>
          <w:color w:val="000000" w:themeColor="text1"/>
          <w:szCs w:val="24"/>
          <w:lang w:val="lt-LT"/>
        </w:rPr>
      </w:pPr>
      <w:r w:rsidRPr="00AD284A">
        <w:rPr>
          <w:color w:val="000000" w:themeColor="text1"/>
          <w:szCs w:val="24"/>
          <w:lang w:val="lt-LT"/>
        </w:rPr>
        <w:t>202</w:t>
      </w:r>
      <w:r w:rsidR="00B23D5C" w:rsidRPr="00AD284A">
        <w:rPr>
          <w:color w:val="000000" w:themeColor="text1"/>
          <w:szCs w:val="24"/>
          <w:lang w:val="lt-LT"/>
        </w:rPr>
        <w:t>3</w:t>
      </w:r>
      <w:r w:rsidRPr="00AD284A">
        <w:rPr>
          <w:color w:val="000000" w:themeColor="text1"/>
          <w:szCs w:val="24"/>
          <w:lang w:val="lt-LT"/>
        </w:rPr>
        <w:t xml:space="preserve"> m. </w:t>
      </w:r>
      <w:r w:rsidR="00B23D5C" w:rsidRPr="00AD284A">
        <w:rPr>
          <w:color w:val="000000" w:themeColor="text1"/>
          <w:szCs w:val="24"/>
          <w:lang w:val="lt-LT"/>
        </w:rPr>
        <w:t xml:space="preserve"> </w:t>
      </w:r>
      <w:r w:rsidR="00AD284A" w:rsidRPr="00AD284A">
        <w:rPr>
          <w:color w:val="000000" w:themeColor="text1"/>
          <w:szCs w:val="24"/>
          <w:lang w:val="lt-LT"/>
        </w:rPr>
        <w:t xml:space="preserve">                              </w:t>
      </w:r>
      <w:r w:rsidRPr="00AD284A">
        <w:rPr>
          <w:color w:val="000000" w:themeColor="text1"/>
          <w:szCs w:val="24"/>
          <w:lang w:val="lt-LT"/>
        </w:rPr>
        <w:t>d.   Nr.</w:t>
      </w:r>
      <w:r w:rsidR="00612374" w:rsidRPr="00AD284A">
        <w:rPr>
          <w:color w:val="000000" w:themeColor="text1"/>
          <w:szCs w:val="24"/>
          <w:lang w:val="lt-LT"/>
        </w:rPr>
        <w:t xml:space="preserve"> </w:t>
      </w:r>
      <w:proofErr w:type="spellStart"/>
      <w:r w:rsidR="00612374" w:rsidRPr="00AD284A">
        <w:rPr>
          <w:color w:val="000000" w:themeColor="text1"/>
          <w:szCs w:val="24"/>
          <w:lang w:val="lt-LT"/>
        </w:rPr>
        <w:t>T1</w:t>
      </w:r>
      <w:proofErr w:type="spellEnd"/>
      <w:r w:rsidR="00612374" w:rsidRPr="00AD284A">
        <w:rPr>
          <w:color w:val="000000" w:themeColor="text1"/>
          <w:szCs w:val="24"/>
          <w:lang w:val="lt-LT"/>
        </w:rPr>
        <w:t>-</w:t>
      </w:r>
    </w:p>
    <w:p w14:paraId="1E4E62B2" w14:textId="77777777" w:rsidR="00DE652D" w:rsidRPr="00AD284A" w:rsidRDefault="00DE652D" w:rsidP="002317E4">
      <w:pPr>
        <w:pStyle w:val="Betarp"/>
        <w:jc w:val="center"/>
        <w:rPr>
          <w:color w:val="000000" w:themeColor="text1"/>
          <w:szCs w:val="24"/>
          <w:lang w:val="lt-LT"/>
        </w:rPr>
      </w:pPr>
      <w:r w:rsidRPr="00AD284A">
        <w:rPr>
          <w:color w:val="000000" w:themeColor="text1"/>
          <w:szCs w:val="24"/>
          <w:lang w:val="lt-LT"/>
        </w:rPr>
        <w:t>Šilutė</w:t>
      </w:r>
    </w:p>
    <w:p w14:paraId="7721FBBB" w14:textId="77777777" w:rsidR="00612374" w:rsidRPr="00AD284A" w:rsidRDefault="00612374" w:rsidP="002317E4">
      <w:pPr>
        <w:shd w:val="clear" w:color="auto" w:fill="FFFFFF"/>
        <w:rPr>
          <w:color w:val="000000" w:themeColor="text1"/>
        </w:rPr>
      </w:pPr>
    </w:p>
    <w:p w14:paraId="51D812D6" w14:textId="25E8F82B" w:rsidR="00FC791E" w:rsidRPr="00AD284A" w:rsidRDefault="00FC791E" w:rsidP="00F91713">
      <w:pPr>
        <w:spacing w:line="276" w:lineRule="auto"/>
        <w:ind w:firstLine="851"/>
        <w:jc w:val="both"/>
        <w:rPr>
          <w:color w:val="000000" w:themeColor="text1"/>
          <w:szCs w:val="20"/>
        </w:rPr>
      </w:pPr>
      <w:r w:rsidRPr="00AD284A">
        <w:rPr>
          <w:color w:val="000000" w:themeColor="text1"/>
          <w:szCs w:val="20"/>
        </w:rPr>
        <w:t>Vadovaudamasi Lietuvos Respublikos vietos savivaldos įstatymo 1</w:t>
      </w:r>
      <w:r w:rsidR="00E7447B" w:rsidRPr="00AD284A">
        <w:rPr>
          <w:color w:val="000000" w:themeColor="text1"/>
          <w:szCs w:val="20"/>
        </w:rPr>
        <w:t>5</w:t>
      </w:r>
      <w:r w:rsidRPr="00AD284A">
        <w:rPr>
          <w:color w:val="000000" w:themeColor="text1"/>
          <w:szCs w:val="20"/>
        </w:rPr>
        <w:t xml:space="preserve"> straipsnio 2 dalies </w:t>
      </w:r>
      <w:r w:rsidR="00E7447B" w:rsidRPr="00AD284A">
        <w:rPr>
          <w:color w:val="000000" w:themeColor="text1"/>
          <w:szCs w:val="20"/>
        </w:rPr>
        <w:t>19</w:t>
      </w:r>
      <w:r w:rsidRPr="00AD284A">
        <w:rPr>
          <w:color w:val="000000" w:themeColor="text1"/>
          <w:szCs w:val="20"/>
        </w:rPr>
        <w:t xml:space="preserve"> punktu</w:t>
      </w:r>
      <w:r w:rsidR="001F3B61">
        <w:rPr>
          <w:color w:val="000000" w:themeColor="text1"/>
          <w:szCs w:val="20"/>
        </w:rPr>
        <w:t xml:space="preserve"> </w:t>
      </w:r>
      <w:r w:rsidRPr="00AD284A">
        <w:rPr>
          <w:color w:val="000000" w:themeColor="text1"/>
          <w:szCs w:val="20"/>
        </w:rPr>
        <w:t xml:space="preserve">ir atsižvelgdama į </w:t>
      </w:r>
      <w:r w:rsidR="001F3B61" w:rsidRPr="001F3B61">
        <w:rPr>
          <w:color w:val="000000" w:themeColor="text1"/>
          <w:szCs w:val="20"/>
        </w:rPr>
        <w:t>Nacionalinės žemės tarnybos prie Aplinkos ministerijos 2023-06-06 rašt</w:t>
      </w:r>
      <w:r w:rsidR="001F3B61">
        <w:rPr>
          <w:color w:val="000000" w:themeColor="text1"/>
          <w:szCs w:val="20"/>
        </w:rPr>
        <w:t>ą</w:t>
      </w:r>
      <w:r w:rsidR="001F3B61" w:rsidRPr="001F3B61">
        <w:rPr>
          <w:color w:val="000000" w:themeColor="text1"/>
          <w:szCs w:val="20"/>
        </w:rPr>
        <w:t xml:space="preserve"> Nr. </w:t>
      </w:r>
      <w:proofErr w:type="spellStart"/>
      <w:r w:rsidR="001F3B61" w:rsidRPr="001F3B61">
        <w:rPr>
          <w:color w:val="000000" w:themeColor="text1"/>
          <w:szCs w:val="20"/>
        </w:rPr>
        <w:t>1SD</w:t>
      </w:r>
      <w:proofErr w:type="spellEnd"/>
      <w:r w:rsidR="001F3B61" w:rsidRPr="001F3B61">
        <w:rPr>
          <w:color w:val="000000" w:themeColor="text1"/>
          <w:szCs w:val="20"/>
        </w:rPr>
        <w:t>-1239-(5.57 E.) „Dėl nekilnojamojo turto perdavimo panaudos pagrindais“</w:t>
      </w:r>
      <w:r w:rsidRPr="00AD284A">
        <w:rPr>
          <w:color w:val="000000" w:themeColor="text1"/>
          <w:szCs w:val="20"/>
        </w:rPr>
        <w:t>, Šilutės rajono savivaldybės taryba  n u s p r e n d ž i a:</w:t>
      </w:r>
    </w:p>
    <w:p w14:paraId="69576D1D" w14:textId="3FAE0B63" w:rsidR="00FC791E" w:rsidRDefault="005E32A4" w:rsidP="00F91713">
      <w:pPr>
        <w:spacing w:line="276" w:lineRule="auto"/>
        <w:ind w:firstLine="851"/>
        <w:jc w:val="both"/>
        <w:rPr>
          <w:color w:val="000000" w:themeColor="text1"/>
          <w:szCs w:val="20"/>
        </w:rPr>
      </w:pPr>
      <w:r>
        <w:rPr>
          <w:color w:val="000000" w:themeColor="text1"/>
          <w:szCs w:val="20"/>
        </w:rPr>
        <w:t xml:space="preserve">1. </w:t>
      </w:r>
      <w:r w:rsidR="00FC791E" w:rsidRPr="00AD284A">
        <w:rPr>
          <w:color w:val="000000" w:themeColor="text1"/>
          <w:szCs w:val="20"/>
        </w:rPr>
        <w:t>Sutikti</w:t>
      </w:r>
      <w:r w:rsidR="001F3B61">
        <w:rPr>
          <w:color w:val="000000" w:themeColor="text1"/>
          <w:szCs w:val="20"/>
        </w:rPr>
        <w:t xml:space="preserve">, kad </w:t>
      </w:r>
      <w:r w:rsidR="001F3B61" w:rsidRPr="001F3B61">
        <w:rPr>
          <w:color w:val="000000" w:themeColor="text1"/>
          <w:szCs w:val="20"/>
        </w:rPr>
        <w:t>Nacionalinė žemės tarnyb</w:t>
      </w:r>
      <w:r w:rsidR="001F3B61">
        <w:rPr>
          <w:color w:val="000000" w:themeColor="text1"/>
          <w:szCs w:val="20"/>
        </w:rPr>
        <w:t>a</w:t>
      </w:r>
      <w:r w:rsidR="001F3B61" w:rsidRPr="001F3B61">
        <w:rPr>
          <w:color w:val="000000" w:themeColor="text1"/>
          <w:szCs w:val="20"/>
        </w:rPr>
        <w:t xml:space="preserve"> prie Aplinkos ministerijos</w:t>
      </w:r>
      <w:r w:rsidR="001F3B61">
        <w:rPr>
          <w:color w:val="000000" w:themeColor="text1"/>
          <w:szCs w:val="20"/>
        </w:rPr>
        <w:t xml:space="preserve"> įrengtų </w:t>
      </w:r>
      <w:r w:rsidR="001F3B61" w:rsidRPr="001F3B61">
        <w:rPr>
          <w:color w:val="000000" w:themeColor="text1"/>
          <w:szCs w:val="20"/>
        </w:rPr>
        <w:t>globalinės padėties nustatymo sistem</w:t>
      </w:r>
      <w:r w:rsidR="004A251E">
        <w:rPr>
          <w:color w:val="000000" w:themeColor="text1"/>
          <w:szCs w:val="20"/>
        </w:rPr>
        <w:t>os nuolatinę stotį</w:t>
      </w:r>
      <w:r w:rsidR="00E37EB9">
        <w:rPr>
          <w:color w:val="000000" w:themeColor="text1"/>
          <w:szCs w:val="20"/>
        </w:rPr>
        <w:t xml:space="preserve"> </w:t>
      </w:r>
      <w:r w:rsidR="00E37EB9" w:rsidRPr="00E37EB9">
        <w:rPr>
          <w:color w:val="000000" w:themeColor="text1"/>
          <w:szCs w:val="20"/>
        </w:rPr>
        <w:t xml:space="preserve">(toliau – </w:t>
      </w:r>
      <w:proofErr w:type="spellStart"/>
      <w:r w:rsidR="00E37EB9" w:rsidRPr="00E37EB9">
        <w:rPr>
          <w:color w:val="000000" w:themeColor="text1"/>
          <w:szCs w:val="20"/>
        </w:rPr>
        <w:t>GPNS</w:t>
      </w:r>
      <w:proofErr w:type="spellEnd"/>
      <w:r w:rsidR="00E37EB9" w:rsidRPr="00E37EB9">
        <w:rPr>
          <w:color w:val="000000" w:themeColor="text1"/>
          <w:szCs w:val="20"/>
        </w:rPr>
        <w:t>)</w:t>
      </w:r>
      <w:r w:rsidR="001F3B61">
        <w:rPr>
          <w:color w:val="000000" w:themeColor="text1"/>
          <w:szCs w:val="20"/>
        </w:rPr>
        <w:t xml:space="preserve"> su įranga ant Šilutės rajono savivaldybei nuosavybės teise priklausančio Šilutėje, Lietuvininkų g. 6, esančio kultūros namų pastato (unikalus numeris </w:t>
      </w:r>
      <w:r w:rsidR="00F91713" w:rsidRPr="00F91713">
        <w:rPr>
          <w:color w:val="000000" w:themeColor="text1"/>
          <w:szCs w:val="20"/>
        </w:rPr>
        <w:t>8898-5016-8018</w:t>
      </w:r>
      <w:r w:rsidR="001F3B61">
        <w:rPr>
          <w:color w:val="000000" w:themeColor="text1"/>
          <w:szCs w:val="20"/>
        </w:rPr>
        <w:t xml:space="preserve">) </w:t>
      </w:r>
      <w:r w:rsidR="00F91713">
        <w:rPr>
          <w:color w:val="000000" w:themeColor="text1"/>
          <w:szCs w:val="20"/>
        </w:rPr>
        <w:t>stogo i</w:t>
      </w:r>
      <w:r>
        <w:rPr>
          <w:color w:val="000000" w:themeColor="text1"/>
          <w:szCs w:val="20"/>
        </w:rPr>
        <w:t>r</w:t>
      </w:r>
      <w:r w:rsidR="00F91713">
        <w:rPr>
          <w:color w:val="000000" w:themeColor="text1"/>
          <w:szCs w:val="20"/>
        </w:rPr>
        <w:t xml:space="preserve"> su stogu besiribojančioje </w:t>
      </w:r>
      <w:r w:rsidR="00E37EB9">
        <w:rPr>
          <w:color w:val="000000" w:themeColor="text1"/>
          <w:szCs w:val="20"/>
        </w:rPr>
        <w:t xml:space="preserve">techninės laiptinės </w:t>
      </w:r>
      <w:r w:rsidR="00F91713">
        <w:rPr>
          <w:color w:val="000000" w:themeColor="text1"/>
          <w:szCs w:val="20"/>
        </w:rPr>
        <w:t>patalpoje</w:t>
      </w:r>
      <w:r w:rsidR="00E37EB9">
        <w:rPr>
          <w:color w:val="000000" w:themeColor="text1"/>
          <w:szCs w:val="20"/>
        </w:rPr>
        <w:t>.</w:t>
      </w:r>
      <w:r w:rsidR="00E37EB9" w:rsidRPr="00E37EB9">
        <w:rPr>
          <w:color w:val="000000" w:themeColor="text1"/>
          <w:szCs w:val="20"/>
        </w:rPr>
        <w:t xml:space="preserve"> </w:t>
      </w:r>
      <w:proofErr w:type="spellStart"/>
      <w:r w:rsidR="00E37EB9" w:rsidRPr="00E37EB9">
        <w:rPr>
          <w:color w:val="000000" w:themeColor="text1"/>
          <w:szCs w:val="20"/>
        </w:rPr>
        <w:t>GPNS</w:t>
      </w:r>
      <w:proofErr w:type="spellEnd"/>
      <w:r w:rsidR="00E37EB9">
        <w:rPr>
          <w:color w:val="000000" w:themeColor="text1"/>
          <w:szCs w:val="20"/>
        </w:rPr>
        <w:t xml:space="preserve"> naudojimo ir eksploatavimo terminas – 20 metų.</w:t>
      </w:r>
    </w:p>
    <w:p w14:paraId="140E4D91" w14:textId="62BA8E0D" w:rsidR="00E37EB9" w:rsidRDefault="005E32A4" w:rsidP="00E37EB9">
      <w:pPr>
        <w:pStyle w:val="Betarp"/>
        <w:ind w:firstLine="993"/>
        <w:jc w:val="both"/>
        <w:rPr>
          <w:szCs w:val="24"/>
          <w:lang w:val="lt-LT"/>
        </w:rPr>
      </w:pPr>
      <w:r>
        <w:rPr>
          <w:color w:val="000000" w:themeColor="text1"/>
        </w:rPr>
        <w:t xml:space="preserve">2. </w:t>
      </w:r>
      <w:r w:rsidR="00E37EB9" w:rsidRPr="00115872">
        <w:rPr>
          <w:szCs w:val="24"/>
          <w:lang w:val="lt-LT"/>
        </w:rPr>
        <w:t>Įgalioti Savivaldybės administracijos direktorių, o tarnybinių komandiruočių, atostogų, ligos ar kitais atvejais, kai jis negali eiti pareigų, Savivaldybės administracijos direktori</w:t>
      </w:r>
      <w:r w:rsidR="00390319">
        <w:rPr>
          <w:szCs w:val="24"/>
          <w:lang w:val="lt-LT"/>
        </w:rPr>
        <w:t>ų</w:t>
      </w:r>
      <w:r w:rsidR="00E37EB9" w:rsidRPr="00115872">
        <w:rPr>
          <w:szCs w:val="24"/>
          <w:lang w:val="lt-LT"/>
        </w:rPr>
        <w:t xml:space="preserve"> pavaduo</w:t>
      </w:r>
      <w:r w:rsidR="00390319">
        <w:rPr>
          <w:szCs w:val="24"/>
          <w:lang w:val="lt-LT"/>
        </w:rPr>
        <w:t>jantį asmenį</w:t>
      </w:r>
      <w:r w:rsidR="00E37EB9">
        <w:rPr>
          <w:szCs w:val="24"/>
          <w:lang w:val="lt-LT"/>
        </w:rPr>
        <w:t>,</w:t>
      </w:r>
      <w:r w:rsidR="00E37EB9" w:rsidRPr="00115872">
        <w:rPr>
          <w:szCs w:val="24"/>
          <w:lang w:val="lt-LT"/>
        </w:rPr>
        <w:t xml:space="preserve"> pasirašyti Savivaldybės vardu s</w:t>
      </w:r>
      <w:r w:rsidR="00E37EB9">
        <w:rPr>
          <w:szCs w:val="24"/>
          <w:lang w:val="lt-LT"/>
        </w:rPr>
        <w:t xml:space="preserve">usitarimą </w:t>
      </w:r>
      <w:proofErr w:type="gramStart"/>
      <w:r w:rsidR="00E37EB9">
        <w:rPr>
          <w:szCs w:val="24"/>
          <w:lang w:val="lt-LT"/>
        </w:rPr>
        <w:t>dėl</w:t>
      </w:r>
      <w:proofErr w:type="gramEnd"/>
      <w:r w:rsidR="00E37EB9">
        <w:rPr>
          <w:szCs w:val="24"/>
          <w:lang w:val="lt-LT"/>
        </w:rPr>
        <w:t xml:space="preserve"> </w:t>
      </w:r>
      <w:proofErr w:type="spellStart"/>
      <w:r w:rsidR="00E37EB9" w:rsidRPr="00E37EB9">
        <w:rPr>
          <w:szCs w:val="24"/>
          <w:lang w:val="lt-LT"/>
        </w:rPr>
        <w:t>GPNS</w:t>
      </w:r>
      <w:proofErr w:type="spellEnd"/>
      <w:r w:rsidR="00E37EB9" w:rsidRPr="00E37EB9">
        <w:rPr>
          <w:szCs w:val="24"/>
          <w:lang w:val="lt-LT"/>
        </w:rPr>
        <w:t xml:space="preserve"> </w:t>
      </w:r>
      <w:r w:rsidR="00E37EB9">
        <w:rPr>
          <w:szCs w:val="24"/>
          <w:lang w:val="lt-LT"/>
        </w:rPr>
        <w:t xml:space="preserve">įrengimo, </w:t>
      </w:r>
      <w:r w:rsidR="00E37EB9" w:rsidRPr="00E37EB9">
        <w:rPr>
          <w:szCs w:val="24"/>
          <w:lang w:val="lt-LT"/>
        </w:rPr>
        <w:t>naudojimo ir eksploatavimo</w:t>
      </w:r>
      <w:r w:rsidR="00E37EB9" w:rsidRPr="00115872">
        <w:rPr>
          <w:szCs w:val="24"/>
          <w:lang w:val="lt-LT"/>
        </w:rPr>
        <w:t>.</w:t>
      </w:r>
    </w:p>
    <w:p w14:paraId="2EF139F4" w14:textId="4A9C86AF" w:rsidR="005E32A4" w:rsidRPr="00E37EB9" w:rsidRDefault="00E37EB9" w:rsidP="00F91713">
      <w:pPr>
        <w:spacing w:line="276" w:lineRule="auto"/>
        <w:ind w:firstLine="851"/>
        <w:jc w:val="both"/>
        <w:rPr>
          <w:color w:val="000000" w:themeColor="text1"/>
          <w:szCs w:val="20"/>
          <w:lang w:val="en-US"/>
        </w:rPr>
      </w:pPr>
      <w:r>
        <w:rPr>
          <w:color w:val="000000" w:themeColor="text1"/>
          <w:szCs w:val="20"/>
        </w:rPr>
        <w:t xml:space="preserve">3. </w:t>
      </w:r>
      <w:r w:rsidR="005E32A4">
        <w:rPr>
          <w:color w:val="000000" w:themeColor="text1"/>
          <w:szCs w:val="20"/>
        </w:rPr>
        <w:t xml:space="preserve">Paskelbti šį sprendimą Teisės aktų registre ir Šilutės rajono savivaldybės interneto svetainėje </w:t>
      </w:r>
      <w:proofErr w:type="spellStart"/>
      <w:r w:rsidR="005E32A4">
        <w:rPr>
          <w:color w:val="000000" w:themeColor="text1"/>
          <w:szCs w:val="20"/>
        </w:rPr>
        <w:t>www.silute</w:t>
      </w:r>
      <w:proofErr w:type="spellEnd"/>
      <w:r w:rsidR="002B13EC">
        <w:rPr>
          <w:color w:val="000000" w:themeColor="text1"/>
          <w:szCs w:val="20"/>
          <w:lang w:val="en-US"/>
        </w:rPr>
        <w:t>.</w:t>
      </w:r>
      <w:r w:rsidR="005E32A4">
        <w:rPr>
          <w:color w:val="000000" w:themeColor="text1"/>
          <w:szCs w:val="20"/>
          <w:lang w:val="en-US"/>
        </w:rPr>
        <w:t>lt.</w:t>
      </w:r>
    </w:p>
    <w:p w14:paraId="2B4D6916" w14:textId="68A518AC" w:rsidR="0035109D" w:rsidRPr="00AD284A" w:rsidRDefault="0035109D" w:rsidP="00F91713">
      <w:pPr>
        <w:spacing w:line="276" w:lineRule="auto"/>
        <w:ind w:firstLine="851"/>
        <w:jc w:val="both"/>
        <w:rPr>
          <w:color w:val="000000" w:themeColor="text1"/>
        </w:rPr>
      </w:pPr>
      <w:r w:rsidRPr="00AD284A">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6987302" w14:textId="77777777" w:rsidR="0035109D" w:rsidRPr="00AD284A" w:rsidRDefault="0035109D" w:rsidP="002317E4">
      <w:pPr>
        <w:ind w:firstLine="851"/>
        <w:jc w:val="both"/>
        <w:rPr>
          <w:color w:val="000000" w:themeColor="text1"/>
        </w:rPr>
      </w:pPr>
    </w:p>
    <w:p w14:paraId="71C73DF3" w14:textId="77777777" w:rsidR="00B23D5C" w:rsidRPr="00AD284A" w:rsidRDefault="00B23D5C" w:rsidP="002317E4">
      <w:pPr>
        <w:ind w:firstLine="851"/>
        <w:jc w:val="both"/>
        <w:rPr>
          <w:color w:val="000000" w:themeColor="text1"/>
        </w:rPr>
      </w:pPr>
    </w:p>
    <w:p w14:paraId="246152DA" w14:textId="77777777" w:rsidR="00295B3B" w:rsidRPr="00AD284A" w:rsidRDefault="00295B3B" w:rsidP="002317E4">
      <w:pPr>
        <w:tabs>
          <w:tab w:val="left" w:pos="2880"/>
          <w:tab w:val="left" w:pos="8441"/>
        </w:tabs>
        <w:ind w:right="-34" w:firstLine="709"/>
        <w:jc w:val="both"/>
        <w:rPr>
          <w:color w:val="000000" w:themeColor="text1"/>
          <w:u w:val="single"/>
          <w:shd w:val="clear" w:color="auto" w:fill="FFFFFF"/>
        </w:rPr>
      </w:pPr>
    </w:p>
    <w:p w14:paraId="58097EE2" w14:textId="77777777" w:rsidR="0035109D" w:rsidRPr="00AD284A" w:rsidRDefault="0035109D" w:rsidP="002317E4">
      <w:pPr>
        <w:tabs>
          <w:tab w:val="left" w:pos="851"/>
          <w:tab w:val="left" w:pos="2880"/>
          <w:tab w:val="left" w:pos="7176"/>
          <w:tab w:val="left" w:pos="8441"/>
        </w:tabs>
        <w:jc w:val="both"/>
        <w:rPr>
          <w:color w:val="000000" w:themeColor="text1"/>
        </w:rPr>
      </w:pPr>
      <w:r w:rsidRPr="00AD284A">
        <w:rPr>
          <w:color w:val="000000" w:themeColor="text1"/>
        </w:rPr>
        <w:t>Savivaldybės meras                                                                                                   Vytautas Laurinaitis</w:t>
      </w:r>
    </w:p>
    <w:p w14:paraId="7F558641" w14:textId="77777777" w:rsidR="0035109D" w:rsidRPr="00AD284A" w:rsidRDefault="0035109D" w:rsidP="002317E4">
      <w:pPr>
        <w:tabs>
          <w:tab w:val="left" w:pos="851"/>
          <w:tab w:val="left" w:pos="2880"/>
          <w:tab w:val="left" w:pos="7176"/>
          <w:tab w:val="left" w:pos="8441"/>
        </w:tabs>
        <w:jc w:val="both"/>
        <w:rPr>
          <w:color w:val="000000" w:themeColor="text1"/>
        </w:rPr>
      </w:pPr>
    </w:p>
    <w:p w14:paraId="24DAE79B" w14:textId="77777777" w:rsidR="002317E4" w:rsidRPr="00AD284A" w:rsidRDefault="002317E4" w:rsidP="002317E4">
      <w:pPr>
        <w:tabs>
          <w:tab w:val="left" w:pos="851"/>
          <w:tab w:val="left" w:pos="2880"/>
          <w:tab w:val="left" w:pos="7176"/>
          <w:tab w:val="left" w:pos="8441"/>
        </w:tabs>
        <w:jc w:val="both"/>
        <w:rPr>
          <w:color w:val="000000" w:themeColor="text1"/>
        </w:rPr>
      </w:pPr>
    </w:p>
    <w:p w14:paraId="7CF3E153" w14:textId="77777777" w:rsidR="002317E4" w:rsidRPr="00AD284A" w:rsidRDefault="002317E4" w:rsidP="002317E4">
      <w:pPr>
        <w:tabs>
          <w:tab w:val="left" w:pos="851"/>
          <w:tab w:val="left" w:pos="2880"/>
          <w:tab w:val="left" w:pos="7176"/>
          <w:tab w:val="left" w:pos="8441"/>
        </w:tabs>
        <w:jc w:val="both"/>
        <w:rPr>
          <w:color w:val="000000" w:themeColor="text1"/>
        </w:rPr>
      </w:pPr>
    </w:p>
    <w:p w14:paraId="2971FE44" w14:textId="77777777" w:rsidR="006C1384" w:rsidRPr="00AD284A" w:rsidRDefault="006C1384" w:rsidP="002317E4">
      <w:pPr>
        <w:tabs>
          <w:tab w:val="left" w:pos="851"/>
          <w:tab w:val="left" w:pos="2880"/>
          <w:tab w:val="left" w:pos="7176"/>
          <w:tab w:val="left" w:pos="8441"/>
        </w:tabs>
        <w:jc w:val="both"/>
        <w:rPr>
          <w:color w:val="000000" w:themeColor="text1"/>
        </w:rPr>
      </w:pPr>
    </w:p>
    <w:p w14:paraId="1534471B" w14:textId="77777777" w:rsidR="006C1384" w:rsidRPr="00AD284A" w:rsidRDefault="006C1384" w:rsidP="002317E4">
      <w:pPr>
        <w:tabs>
          <w:tab w:val="left" w:pos="851"/>
          <w:tab w:val="left" w:pos="2880"/>
          <w:tab w:val="left" w:pos="7176"/>
          <w:tab w:val="left" w:pos="8441"/>
        </w:tabs>
        <w:jc w:val="both"/>
        <w:rPr>
          <w:color w:val="000000" w:themeColor="text1"/>
        </w:rPr>
      </w:pPr>
    </w:p>
    <w:p w14:paraId="1A259DCD" w14:textId="77777777" w:rsidR="00E37EB9" w:rsidRPr="00AD284A" w:rsidRDefault="00E37EB9" w:rsidP="002317E4">
      <w:pPr>
        <w:tabs>
          <w:tab w:val="left" w:pos="851"/>
          <w:tab w:val="left" w:pos="2880"/>
          <w:tab w:val="left" w:pos="7176"/>
          <w:tab w:val="left" w:pos="8441"/>
        </w:tabs>
        <w:jc w:val="both"/>
        <w:rPr>
          <w:color w:val="000000" w:themeColor="text1"/>
        </w:rPr>
      </w:pPr>
    </w:p>
    <w:p w14:paraId="1FC56B28" w14:textId="77777777" w:rsidR="00F91713" w:rsidRDefault="00F91713" w:rsidP="002317E4">
      <w:pPr>
        <w:tabs>
          <w:tab w:val="left" w:pos="851"/>
          <w:tab w:val="left" w:pos="2880"/>
          <w:tab w:val="left" w:pos="7176"/>
          <w:tab w:val="left" w:pos="8441"/>
        </w:tabs>
        <w:jc w:val="both"/>
        <w:rPr>
          <w:color w:val="000000" w:themeColor="text1"/>
        </w:rPr>
      </w:pPr>
    </w:p>
    <w:p w14:paraId="54EE299B" w14:textId="77777777" w:rsidR="00AD284A" w:rsidRPr="00AD284A" w:rsidRDefault="00AD284A" w:rsidP="002317E4">
      <w:pPr>
        <w:tabs>
          <w:tab w:val="left" w:pos="851"/>
          <w:tab w:val="left" w:pos="2880"/>
          <w:tab w:val="left" w:pos="7176"/>
          <w:tab w:val="left" w:pos="8441"/>
        </w:tabs>
        <w:jc w:val="both"/>
        <w:rPr>
          <w:color w:val="000000" w:themeColor="text1"/>
        </w:rPr>
      </w:pPr>
    </w:p>
    <w:p w14:paraId="774AEC8A" w14:textId="12F7BBB2" w:rsidR="00E37EB9" w:rsidRDefault="00DE652D" w:rsidP="002317E4">
      <w:pPr>
        <w:pStyle w:val="Betarp"/>
        <w:rPr>
          <w:color w:val="000000" w:themeColor="text1"/>
          <w:szCs w:val="24"/>
          <w:lang w:val="lt-LT"/>
        </w:rPr>
      </w:pPr>
      <w:r w:rsidRPr="00AD284A">
        <w:rPr>
          <w:color w:val="000000" w:themeColor="text1"/>
          <w:szCs w:val="24"/>
          <w:lang w:val="lt-LT"/>
        </w:rPr>
        <w:t xml:space="preserve">Parengė </w:t>
      </w:r>
    </w:p>
    <w:p w14:paraId="2BFBCF3B" w14:textId="77777777" w:rsidR="00390319" w:rsidRPr="00AD284A" w:rsidRDefault="00390319" w:rsidP="002317E4">
      <w:pPr>
        <w:pStyle w:val="Betarp"/>
        <w:rPr>
          <w:color w:val="000000" w:themeColor="text1"/>
          <w:szCs w:val="24"/>
          <w:lang w:val="lt-LT"/>
        </w:rPr>
      </w:pPr>
      <w:bookmarkStart w:id="0" w:name="_GoBack"/>
      <w:bookmarkEnd w:id="0"/>
    </w:p>
    <w:p w14:paraId="6508BB59" w14:textId="2B21A5CB" w:rsidR="006949E1" w:rsidRPr="00AD284A" w:rsidRDefault="006949E1">
      <w:pPr>
        <w:rPr>
          <w:color w:val="000000" w:themeColor="text1"/>
        </w:rPr>
      </w:pPr>
      <w:r w:rsidRPr="00AD284A">
        <w:rPr>
          <w:color w:val="000000" w:themeColor="text1"/>
        </w:rPr>
        <w:t xml:space="preserve">Daiva </w:t>
      </w:r>
      <w:proofErr w:type="spellStart"/>
      <w:r w:rsidRPr="00AD284A">
        <w:rPr>
          <w:color w:val="000000" w:themeColor="text1"/>
        </w:rPr>
        <w:t>Thumat</w:t>
      </w:r>
      <w:proofErr w:type="spellEnd"/>
      <w:r w:rsidRPr="00AD284A">
        <w:rPr>
          <w:color w:val="000000" w:themeColor="text1"/>
        </w:rPr>
        <w:t xml:space="preserve">, +370 655 94 796, </w:t>
      </w:r>
      <w:hyperlink r:id="rId9" w:history="1">
        <w:proofErr w:type="spellStart"/>
        <w:r w:rsidRPr="00AD284A">
          <w:rPr>
            <w:rStyle w:val="Hipersaitas"/>
          </w:rPr>
          <w:t>daiva.thumat@silute.lt</w:t>
        </w:r>
        <w:proofErr w:type="spellEnd"/>
      </w:hyperlink>
    </w:p>
    <w:p w14:paraId="68512E1E" w14:textId="36D9D71E" w:rsidR="002317E4" w:rsidRPr="00AD284A" w:rsidRDefault="00DE652D">
      <w:pPr>
        <w:rPr>
          <w:color w:val="000000" w:themeColor="text1"/>
        </w:rPr>
      </w:pPr>
      <w:r w:rsidRPr="00AD284A">
        <w:rPr>
          <w:color w:val="000000" w:themeColor="text1"/>
        </w:rPr>
        <w:t>202</w:t>
      </w:r>
      <w:r w:rsidR="00B23D5C" w:rsidRPr="00AD284A">
        <w:rPr>
          <w:color w:val="000000" w:themeColor="text1"/>
        </w:rPr>
        <w:t>3-0</w:t>
      </w:r>
      <w:r w:rsidR="00AD284A" w:rsidRPr="00AD284A">
        <w:rPr>
          <w:color w:val="000000" w:themeColor="text1"/>
        </w:rPr>
        <w:t>6</w:t>
      </w:r>
      <w:r w:rsidR="00B23D5C" w:rsidRPr="00AD284A">
        <w:rPr>
          <w:color w:val="000000" w:themeColor="text1"/>
        </w:rPr>
        <w:t>-</w:t>
      </w:r>
      <w:r w:rsidR="00AD284A" w:rsidRPr="00AD284A">
        <w:rPr>
          <w:color w:val="000000" w:themeColor="text1"/>
        </w:rPr>
        <w:t>1</w:t>
      </w:r>
      <w:r w:rsidR="00F91713">
        <w:rPr>
          <w:color w:val="000000" w:themeColor="text1"/>
        </w:rPr>
        <w:t>5</w:t>
      </w:r>
    </w:p>
    <w:sectPr w:rsidR="002317E4" w:rsidRPr="00AD284A">
      <w:footerReference w:type="default" r:id="rId10"/>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73C81" w14:textId="77777777" w:rsidR="00363134" w:rsidRDefault="00363134">
      <w:r>
        <w:separator/>
      </w:r>
    </w:p>
  </w:endnote>
  <w:endnote w:type="continuationSeparator" w:id="0">
    <w:p w14:paraId="3B3C4E27" w14:textId="77777777" w:rsidR="00363134" w:rsidRDefault="00363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altName w:val="Lucida Sans Unicod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9B474" w14:textId="77777777" w:rsidR="00363134" w:rsidRDefault="00363134">
      <w:r>
        <w:separator/>
      </w:r>
    </w:p>
  </w:footnote>
  <w:footnote w:type="continuationSeparator" w:id="0">
    <w:p w14:paraId="7120AC2A" w14:textId="77777777" w:rsidR="00363134" w:rsidRDefault="003631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C5"/>
    <w:rsid w:val="00000FF2"/>
    <w:rsid w:val="00023CC1"/>
    <w:rsid w:val="00065613"/>
    <w:rsid w:val="00091578"/>
    <w:rsid w:val="000D28DC"/>
    <w:rsid w:val="00113F54"/>
    <w:rsid w:val="001226F7"/>
    <w:rsid w:val="00152D71"/>
    <w:rsid w:val="00192D9D"/>
    <w:rsid w:val="001A213D"/>
    <w:rsid w:val="001A56E1"/>
    <w:rsid w:val="001B053D"/>
    <w:rsid w:val="001C3C63"/>
    <w:rsid w:val="001D38A4"/>
    <w:rsid w:val="001F1BA4"/>
    <w:rsid w:val="001F3B61"/>
    <w:rsid w:val="002317E4"/>
    <w:rsid w:val="002335B0"/>
    <w:rsid w:val="00233E31"/>
    <w:rsid w:val="00261BD7"/>
    <w:rsid w:val="00283F9D"/>
    <w:rsid w:val="00295B3B"/>
    <w:rsid w:val="002A2252"/>
    <w:rsid w:val="002B13EC"/>
    <w:rsid w:val="002C12E4"/>
    <w:rsid w:val="002F38DB"/>
    <w:rsid w:val="00307D71"/>
    <w:rsid w:val="00322CFA"/>
    <w:rsid w:val="0032455F"/>
    <w:rsid w:val="0034531F"/>
    <w:rsid w:val="0035109D"/>
    <w:rsid w:val="00356B6F"/>
    <w:rsid w:val="00363134"/>
    <w:rsid w:val="00375EE8"/>
    <w:rsid w:val="00390319"/>
    <w:rsid w:val="003D5438"/>
    <w:rsid w:val="00407C8E"/>
    <w:rsid w:val="0042175D"/>
    <w:rsid w:val="004507B3"/>
    <w:rsid w:val="00481B4C"/>
    <w:rsid w:val="00484DA1"/>
    <w:rsid w:val="004A251E"/>
    <w:rsid w:val="004E11C5"/>
    <w:rsid w:val="004F63AA"/>
    <w:rsid w:val="00507EEE"/>
    <w:rsid w:val="005472DB"/>
    <w:rsid w:val="00553D69"/>
    <w:rsid w:val="005A6A86"/>
    <w:rsid w:val="005D3809"/>
    <w:rsid w:val="005E32A4"/>
    <w:rsid w:val="00600534"/>
    <w:rsid w:val="00612374"/>
    <w:rsid w:val="00660120"/>
    <w:rsid w:val="0069140C"/>
    <w:rsid w:val="006949E1"/>
    <w:rsid w:val="006A2359"/>
    <w:rsid w:val="006A6EB0"/>
    <w:rsid w:val="006B18C6"/>
    <w:rsid w:val="006B37C4"/>
    <w:rsid w:val="006B5A35"/>
    <w:rsid w:val="006C1384"/>
    <w:rsid w:val="006D2A69"/>
    <w:rsid w:val="007546CE"/>
    <w:rsid w:val="0077425E"/>
    <w:rsid w:val="0078721B"/>
    <w:rsid w:val="00797069"/>
    <w:rsid w:val="007E1E9F"/>
    <w:rsid w:val="007E5AD2"/>
    <w:rsid w:val="0084645A"/>
    <w:rsid w:val="00850DD5"/>
    <w:rsid w:val="008511C5"/>
    <w:rsid w:val="0085686C"/>
    <w:rsid w:val="0086285E"/>
    <w:rsid w:val="008944AE"/>
    <w:rsid w:val="008A7FC5"/>
    <w:rsid w:val="008B20F8"/>
    <w:rsid w:val="008C661C"/>
    <w:rsid w:val="008E71EC"/>
    <w:rsid w:val="0090540C"/>
    <w:rsid w:val="00957B8D"/>
    <w:rsid w:val="0096516F"/>
    <w:rsid w:val="00973095"/>
    <w:rsid w:val="009C3C65"/>
    <w:rsid w:val="009E28CA"/>
    <w:rsid w:val="00A24C10"/>
    <w:rsid w:val="00A30189"/>
    <w:rsid w:val="00A400AA"/>
    <w:rsid w:val="00A614EC"/>
    <w:rsid w:val="00A646F1"/>
    <w:rsid w:val="00A81B04"/>
    <w:rsid w:val="00AC285C"/>
    <w:rsid w:val="00AC3791"/>
    <w:rsid w:val="00AD284A"/>
    <w:rsid w:val="00B23D5C"/>
    <w:rsid w:val="00B314E7"/>
    <w:rsid w:val="00B83688"/>
    <w:rsid w:val="00BA71A9"/>
    <w:rsid w:val="00BB2C42"/>
    <w:rsid w:val="00BE4C26"/>
    <w:rsid w:val="00C06F00"/>
    <w:rsid w:val="00C140FD"/>
    <w:rsid w:val="00C913A4"/>
    <w:rsid w:val="00CB2814"/>
    <w:rsid w:val="00CD249E"/>
    <w:rsid w:val="00CD47DA"/>
    <w:rsid w:val="00CE3F83"/>
    <w:rsid w:val="00CF255C"/>
    <w:rsid w:val="00D05EA0"/>
    <w:rsid w:val="00D50789"/>
    <w:rsid w:val="00D57563"/>
    <w:rsid w:val="00D77A32"/>
    <w:rsid w:val="00DB4DB5"/>
    <w:rsid w:val="00DE652D"/>
    <w:rsid w:val="00DF60D3"/>
    <w:rsid w:val="00E1516A"/>
    <w:rsid w:val="00E37EB9"/>
    <w:rsid w:val="00E66D4F"/>
    <w:rsid w:val="00E7447B"/>
    <w:rsid w:val="00E841AE"/>
    <w:rsid w:val="00EB565A"/>
    <w:rsid w:val="00EC72AA"/>
    <w:rsid w:val="00F23ACF"/>
    <w:rsid w:val="00F728CB"/>
    <w:rsid w:val="00F91713"/>
    <w:rsid w:val="00FC791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8390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iva.thumat@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C6C3C-6932-435D-B072-CEDE5641C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1288</Words>
  <Characters>735</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EKONOM_DT</cp:lastModifiedBy>
  <cp:revision>2</cp:revision>
  <cp:lastPrinted>2021-06-11T08:50:00Z</cp:lastPrinted>
  <dcterms:created xsi:type="dcterms:W3CDTF">2023-06-16T08:02:00Z</dcterms:created>
  <dcterms:modified xsi:type="dcterms:W3CDTF">2023-06-16T08:02:00Z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