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C37CF" w14:textId="51CAAC78" w:rsidR="005C6E28" w:rsidRDefault="003D40E0" w:rsidP="00502065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ŠILUTĖS RAJONO SAVIVALDYBĖS ADMINISTRACIJOS</w:t>
      </w:r>
    </w:p>
    <w:p w14:paraId="32BADA07" w14:textId="65967A72" w:rsidR="00D35D7D" w:rsidRDefault="00D35D7D" w:rsidP="004D4E75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VIEŠŲJŲ PASLAUGŲ SKYRIUS</w:t>
      </w:r>
    </w:p>
    <w:p w14:paraId="58E45FE6" w14:textId="4C3FD764" w:rsidR="00D35D7D" w:rsidRDefault="00D35D7D" w:rsidP="00502065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836F331" w14:textId="77777777" w:rsidR="00D35D7D" w:rsidRDefault="00D35D7D" w:rsidP="00502065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6C6321B7" w14:textId="1E2AD87B" w:rsidR="0015737E" w:rsidRDefault="003D40E0" w:rsidP="004D4E75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AIŠKINAMASIS RAŠTAS</w:t>
      </w:r>
    </w:p>
    <w:p w14:paraId="3978965A" w14:textId="508061F4" w:rsidR="00B41B78" w:rsidRPr="00B41B78" w:rsidRDefault="00F65A09" w:rsidP="004D4E75">
      <w:pPr>
        <w:pStyle w:val="Standard"/>
        <w:tabs>
          <w:tab w:val="left" w:pos="142"/>
        </w:tabs>
        <w:ind w:right="181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sdt>
        <w:sdtPr>
          <w:rPr>
            <w:rFonts w:ascii="Times New Roman" w:eastAsia="Times New Roman" w:hAnsi="Times New Roman" w:cs="Times New Roman"/>
            <w:b/>
            <w:color w:val="000000"/>
            <w:lang w:val="lt-LT" w:eastAsia="ar-SA"/>
          </w:rPr>
          <w:alias w:val="Antraštė"/>
          <w:tag w:val="Antraštė"/>
          <w:id w:val="946192603"/>
          <w:placeholder>
            <w:docPart w:val="A97F207F9BCD4C33AD77B5F2D2FCFFD8"/>
          </w:placeholder>
        </w:sdtPr>
        <w:sdtEndPr/>
        <w:sdtContent>
          <w:r w:rsidR="00B45056"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>DĖL TARYBOS SPRENDIMO „</w:t>
          </w:r>
          <w:bookmarkStart w:id="0" w:name="_Hlk123845336"/>
          <w:sdt>
            <w:sdtPr>
              <w:rPr>
                <w:rFonts w:ascii="Times New Roman" w:eastAsia="Times New Roman" w:hAnsi="Times New Roman" w:cs="Times New Roman"/>
                <w:b/>
                <w:color w:val="000000"/>
                <w:lang w:val="lt-LT" w:eastAsia="ar-SA"/>
              </w:rPr>
              <w:alias w:val="Antraštė"/>
              <w:tag w:val="Antraštė"/>
              <w:id w:val="-500588078"/>
              <w:placeholder>
                <w:docPart w:val="B01FD356A9874A2FB9E11FF1D42A3B2D"/>
              </w:placeholder>
            </w:sdtPr>
            <w:sdtEndPr/>
            <w:sdtContent>
              <w:r w:rsidR="00873254" w:rsidRPr="00873254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lt-LT" w:eastAsia="ar-SA"/>
                </w:rPr>
                <w:t>DĖL VIEŠOSIOS ĮSTAIGOS ŠILUTĖS LIGONINĖS 2023</w:t>
              </w:r>
              <w:r w:rsidR="00B56C43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lt-LT" w:eastAsia="ar-SA"/>
                </w:rPr>
                <w:t>–</w:t>
              </w:r>
              <w:r w:rsidR="00873254" w:rsidRPr="00873254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lt-LT" w:eastAsia="ar-SA"/>
                </w:rPr>
                <w:t>2028 M. VEIKLOS STRATEGIJOS TVIRTINIMO</w:t>
              </w:r>
            </w:sdtContent>
          </w:sdt>
          <w:r w:rsidR="00B45056"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>“ PROJEKTO</w:t>
          </w:r>
          <w:r w:rsidR="00316A06" w:rsidRPr="00316A06"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 xml:space="preserve"> </w:t>
          </w:r>
          <w:bookmarkEnd w:id="0"/>
          <w:r w:rsidR="00316A06" w:rsidRPr="00316A06"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 xml:space="preserve">  </w:t>
          </w:r>
          <w:r w:rsidR="00316A06" w:rsidRPr="00316A06">
            <w:rPr>
              <w:rFonts w:ascii="Times New Roman" w:eastAsia="Times New Roman" w:hAnsi="Times New Roman" w:cs="Times New Roman"/>
              <w:b/>
              <w:bCs/>
              <w:color w:val="000000"/>
              <w:lang w:val="lt-LT" w:eastAsia="ar-SA"/>
            </w:rPr>
            <w:t xml:space="preserve"> </w:t>
          </w:r>
        </w:sdtContent>
      </w:sdt>
    </w:p>
    <w:p w14:paraId="5553D1DA" w14:textId="77777777" w:rsidR="00316A06" w:rsidRDefault="00316A06" w:rsidP="00B41B78">
      <w:pPr>
        <w:pStyle w:val="Standard"/>
        <w:tabs>
          <w:tab w:val="left" w:pos="142"/>
          <w:tab w:val="left" w:pos="567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</w:p>
    <w:p w14:paraId="277403D3" w14:textId="4E591508" w:rsidR="005C6E28" w:rsidRPr="00D35D7D" w:rsidRDefault="00B30E54" w:rsidP="00B41B78">
      <w:pPr>
        <w:pStyle w:val="Standard"/>
        <w:tabs>
          <w:tab w:val="left" w:pos="142"/>
          <w:tab w:val="left" w:pos="567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>
        <w:rPr>
          <w:rFonts w:ascii="Times New Roman" w:eastAsia="Times New Roman" w:hAnsi="Times New Roman" w:cs="Times New Roman"/>
          <w:lang w:val="lt-LT" w:eastAsia="ar-SA"/>
        </w:rPr>
        <w:t>2023</w:t>
      </w:r>
      <w:r w:rsidR="00B41B78">
        <w:rPr>
          <w:rFonts w:ascii="Times New Roman" w:eastAsia="Times New Roman" w:hAnsi="Times New Roman" w:cs="Times New Roman"/>
          <w:lang w:val="lt-LT" w:eastAsia="ar-SA"/>
        </w:rPr>
        <w:t xml:space="preserve"> m.</w:t>
      </w:r>
      <w:r w:rsidR="00D329DC">
        <w:rPr>
          <w:rFonts w:ascii="Times New Roman" w:eastAsia="Times New Roman" w:hAnsi="Times New Roman" w:cs="Times New Roman"/>
          <w:lang w:val="lt-LT" w:eastAsia="ar-SA"/>
        </w:rPr>
        <w:t xml:space="preserve"> birželio 13</w:t>
      </w:r>
      <w:r w:rsidR="003D40E0" w:rsidRPr="00D35D7D">
        <w:rPr>
          <w:rFonts w:ascii="Times New Roman" w:eastAsia="Times New Roman" w:hAnsi="Times New Roman" w:cs="Times New Roman"/>
          <w:lang w:val="lt-LT" w:eastAsia="ar-SA"/>
        </w:rPr>
        <w:t>d.</w:t>
      </w:r>
    </w:p>
    <w:p w14:paraId="28C37D49" w14:textId="260E36C5" w:rsidR="005C6E28" w:rsidRPr="00D35D7D" w:rsidRDefault="003D40E0" w:rsidP="00B41B78">
      <w:pPr>
        <w:pStyle w:val="Standard"/>
        <w:tabs>
          <w:tab w:val="left" w:pos="0"/>
          <w:tab w:val="left" w:pos="142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 w:rsidRPr="00D35D7D">
        <w:rPr>
          <w:rFonts w:ascii="Times New Roman" w:eastAsia="Times New Roman" w:hAnsi="Times New Roman" w:cs="Times New Roman"/>
          <w:lang w:val="lt-LT" w:eastAsia="ar-SA"/>
        </w:rPr>
        <w:t>Šilutė</w:t>
      </w:r>
    </w:p>
    <w:p w14:paraId="0A57E7C1" w14:textId="696295D3" w:rsidR="00D35D7D" w:rsidRPr="00D35D7D" w:rsidRDefault="00D35D7D">
      <w:pPr>
        <w:pStyle w:val="Standard"/>
        <w:tabs>
          <w:tab w:val="left" w:pos="0"/>
        </w:tabs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p w14:paraId="061AC122" w14:textId="77777777" w:rsidR="00D35D7D" w:rsidRPr="00D35D7D" w:rsidRDefault="00D35D7D">
      <w:pPr>
        <w:pStyle w:val="Standard"/>
        <w:tabs>
          <w:tab w:val="left" w:pos="0"/>
        </w:tabs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5C6E28" w:rsidRPr="00D35D7D" w14:paraId="758357F0" w14:textId="77777777" w:rsidTr="00AD4FDA">
        <w:tc>
          <w:tcPr>
            <w:tcW w:w="5000" w:type="pct"/>
            <w:shd w:val="clear" w:color="auto" w:fill="auto"/>
          </w:tcPr>
          <w:p w14:paraId="6EAA25DE" w14:textId="62177D57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Parengto projekto tikslai ir uždaviniai.</w:t>
            </w:r>
          </w:p>
          <w:p w14:paraId="107BB960" w14:textId="0CE9FF07" w:rsidR="005D442E" w:rsidRPr="00CC5F2C" w:rsidRDefault="00AD4FDA" w:rsidP="00A92B9E">
            <w:pPr>
              <w:tabs>
                <w:tab w:val="left" w:pos="855"/>
              </w:tabs>
              <w:suppressAutoHyphens w:val="0"/>
              <w:ind w:left="37" w:firstLine="567"/>
              <w:jc w:val="both"/>
              <w:rPr>
                <w:lang w:val="lt-LT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>Patvirt</w:t>
            </w:r>
            <w:r w:rsidR="00A92B9E"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>inti</w:t>
            </w:r>
            <w:r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 xml:space="preserve"> VšĮ Šilutės ligoninės 2023</w:t>
            </w:r>
            <w:r w:rsidR="00B56C43"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>–</w:t>
            </w:r>
            <w:r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>2028 metų veiklos strategij</w:t>
            </w:r>
            <w:r w:rsidR="00A92B9E">
              <w:rPr>
                <w:rFonts w:ascii="Times New Roman" w:eastAsia="Calibri" w:hAnsi="Times New Roman" w:cs="Times New Roman"/>
                <w:kern w:val="0"/>
                <w:lang w:val="lt-LT" w:eastAsia="en-US" w:bidi="ar-SA"/>
              </w:rPr>
              <w:t>ą.</w:t>
            </w:r>
          </w:p>
        </w:tc>
      </w:tr>
      <w:tr w:rsidR="005C6E28" w:rsidRPr="00D35D7D" w14:paraId="60E7A651" w14:textId="77777777" w:rsidTr="00AD4FDA">
        <w:tc>
          <w:tcPr>
            <w:tcW w:w="5000" w:type="pct"/>
            <w:shd w:val="clear" w:color="auto" w:fill="auto"/>
          </w:tcPr>
          <w:p w14:paraId="4AD177A4" w14:textId="1AEC494B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 xml:space="preserve"> Kaip šiuo metu yra sureguliuoti projekte aptarti klausimai</w:t>
            </w:r>
            <w:r w:rsidR="00F1421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.</w:t>
            </w:r>
          </w:p>
        </w:tc>
      </w:tr>
      <w:tr w:rsidR="005C6E28" w:rsidRPr="00D35D7D" w14:paraId="223032F3" w14:textId="77777777" w:rsidTr="00AD4FDA">
        <w:tc>
          <w:tcPr>
            <w:tcW w:w="5000" w:type="pct"/>
            <w:shd w:val="clear" w:color="auto" w:fill="auto"/>
          </w:tcPr>
          <w:p w14:paraId="1BAA9B0A" w14:textId="4B378A2B" w:rsidR="0032254A" w:rsidRDefault="00AD4FDA" w:rsidP="00A92B9E">
            <w:pPr>
              <w:tabs>
                <w:tab w:val="left" w:pos="855"/>
              </w:tabs>
              <w:suppressAutoHyphens w:val="0"/>
              <w:ind w:left="37" w:firstLine="567"/>
              <w:jc w:val="both"/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</w:pPr>
            <w:r w:rsidRPr="00AD4FDA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Vadovau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jantis</w:t>
            </w:r>
            <w:r w:rsidRPr="00AD4FDA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 xml:space="preserve"> Lietuvos Respublikos vietos savivaldos įstatymo 15 straipsnio 4 dalimi, Lietuvos Respublikos </w:t>
            </w:r>
            <w:r w:rsidR="00B56C43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V</w:t>
            </w:r>
            <w:r w:rsidRPr="00AD4FDA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yriausybės 2007 m. rugsėjo 26 d. nutarimu Nr. 1025 „Dėl valstybės ir savivaldybių turtinių ir neturtinių teisių įgyvendinimo viešosiose įstaigose“ 2.5.1.3 papunkčiu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 xml:space="preserve"> ir </w:t>
            </w:r>
            <w:r w:rsidRPr="00AD4FDA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viešosios įstaigos Šilutės ligoninės įstatais, patvirtintais Šilutės rajono savivaldybės tarybos 2021 m. rugsėjo 30 d. sprendimu Nr. T1-793 „Dėl Šilutės rajono savivaldybės viešosios įstaigos Šilutės ligoninės įstatų patvirtinimo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“</w:t>
            </w:r>
            <w:r w:rsidR="00B56C43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 xml:space="preserve"> </w:t>
            </w:r>
            <w:r w:rsidR="00B56C43"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en-US" w:bidi="ar-SA"/>
              </w:rPr>
              <w:t>avivaldybės tarybos kompetencijai yra suteikta teisė tvirtinti įstaigos strateginį planą.</w:t>
            </w:r>
          </w:p>
          <w:p w14:paraId="2B0EAE2B" w14:textId="77777777" w:rsidR="00AD4FDA" w:rsidRPr="00A92B9E" w:rsidRDefault="00AD4FDA" w:rsidP="00A92B9E">
            <w:pPr>
              <w:pStyle w:val="Sraopastraipa"/>
              <w:numPr>
                <w:ilvl w:val="0"/>
                <w:numId w:val="11"/>
              </w:numPr>
              <w:tabs>
                <w:tab w:val="left" w:pos="855"/>
              </w:tabs>
              <w:suppressAutoHyphens w:val="0"/>
              <w:ind w:left="37" w:firstLine="567"/>
              <w:jc w:val="both"/>
              <w:rPr>
                <w:b/>
                <w:bCs/>
                <w:i/>
                <w:iCs/>
              </w:rPr>
            </w:pPr>
            <w:r w:rsidRPr="00A92B9E">
              <w:rPr>
                <w:b/>
                <w:bCs/>
                <w:i/>
                <w:iCs/>
              </w:rPr>
              <w:t>Kokių pozityvių rezultatų laukiama.</w:t>
            </w:r>
          </w:p>
          <w:p w14:paraId="31E4662A" w14:textId="4E056A6E" w:rsidR="00AD4FDA" w:rsidRPr="007F6269" w:rsidRDefault="00A92B9E" w:rsidP="00A92B9E">
            <w:pPr>
              <w:pStyle w:val="Sraopastraipa"/>
              <w:tabs>
                <w:tab w:val="left" w:pos="855"/>
              </w:tabs>
              <w:suppressAutoHyphens w:val="0"/>
              <w:ind w:left="37" w:firstLine="567"/>
              <w:jc w:val="both"/>
            </w:pPr>
            <w:r w:rsidRPr="00A92B9E">
              <w:rPr>
                <w:lang w:val="lt-LT"/>
              </w:rPr>
              <w:t>Patvirtin</w:t>
            </w:r>
            <w:r>
              <w:rPr>
                <w:lang w:val="lt-LT"/>
              </w:rPr>
              <w:t>us</w:t>
            </w:r>
            <w:r w:rsidRPr="00A92B9E">
              <w:rPr>
                <w:lang w:val="lt-LT"/>
              </w:rPr>
              <w:t xml:space="preserve"> sprendimo projektą, bus pritarta VšĮ Šilutės ligoninės 2023</w:t>
            </w:r>
            <w:r w:rsidR="00B56C43">
              <w:rPr>
                <w:lang w:val="lt-LT"/>
              </w:rPr>
              <w:t>–</w:t>
            </w:r>
            <w:r w:rsidRPr="00A92B9E">
              <w:rPr>
                <w:lang w:val="lt-LT"/>
              </w:rPr>
              <w:t>2028 metų veiklos strategijai.</w:t>
            </w:r>
          </w:p>
        </w:tc>
      </w:tr>
      <w:tr w:rsidR="005C6E28" w:rsidRPr="00D35D7D" w14:paraId="6CB31969" w14:textId="77777777" w:rsidTr="00AD4FDA">
        <w:tc>
          <w:tcPr>
            <w:tcW w:w="5000" w:type="pct"/>
            <w:shd w:val="clear" w:color="auto" w:fill="auto"/>
          </w:tcPr>
          <w:p w14:paraId="289B665F" w14:textId="16147866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Galimos  neigiamos  priimto  projekto pasekmės  ir kokių  priemonių  reikėtų  imtis, kad tokių pasekmių būtų išvengta.</w:t>
            </w:r>
          </w:p>
        </w:tc>
      </w:tr>
      <w:tr w:rsidR="005C6E28" w:rsidRPr="00D35D7D" w14:paraId="6D502580" w14:textId="77777777" w:rsidTr="00AD4FDA">
        <w:tc>
          <w:tcPr>
            <w:tcW w:w="5000" w:type="pct"/>
            <w:shd w:val="clear" w:color="auto" w:fill="auto"/>
          </w:tcPr>
          <w:p w14:paraId="2DE2B540" w14:textId="77777777" w:rsidR="005C6E28" w:rsidRPr="00D35D7D" w:rsidRDefault="003D40E0" w:rsidP="00A92B9E">
            <w:pPr>
              <w:pStyle w:val="Standard"/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lang w:val="lt-LT" w:eastAsia="ar-SA"/>
              </w:rPr>
              <w:t>Neigiamos pasekmės nenumatomos.</w:t>
            </w:r>
          </w:p>
        </w:tc>
      </w:tr>
      <w:tr w:rsidR="005C6E28" w:rsidRPr="00D35D7D" w14:paraId="52C64BBA" w14:textId="77777777" w:rsidTr="00AD4FDA">
        <w:tc>
          <w:tcPr>
            <w:tcW w:w="5000" w:type="pct"/>
            <w:shd w:val="clear" w:color="auto" w:fill="auto"/>
          </w:tcPr>
          <w:p w14:paraId="6BC1EE03" w14:textId="09300E8E" w:rsidR="00CD1420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Kokie šios srities aktai tebegalioja (pateikiamas aktų sąrašas) ir kokius galiojančius aktus būtina pakeisti ar panaikinti, priėmus teikiamą projektą.</w:t>
            </w:r>
          </w:p>
          <w:p w14:paraId="52BA5E73" w14:textId="09D4ED0B" w:rsidR="005C6E28" w:rsidRPr="00CD1420" w:rsidRDefault="003D40E0" w:rsidP="00A92B9E">
            <w:pPr>
              <w:pStyle w:val="Standard"/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-</w:t>
            </w:r>
          </w:p>
        </w:tc>
      </w:tr>
      <w:tr w:rsidR="005C6E28" w:rsidRPr="00D35D7D" w14:paraId="11229BE3" w14:textId="77777777" w:rsidTr="00AD4FDA">
        <w:tc>
          <w:tcPr>
            <w:tcW w:w="5000" w:type="pct"/>
            <w:shd w:val="clear" w:color="auto" w:fill="auto"/>
          </w:tcPr>
          <w:tbl>
            <w:tblPr>
              <w:tblW w:w="9854" w:type="dxa"/>
              <w:tblLook w:val="04A0" w:firstRow="1" w:lastRow="0" w:firstColumn="1" w:lastColumn="0" w:noHBand="0" w:noVBand="1"/>
            </w:tblPr>
            <w:tblGrid>
              <w:gridCol w:w="9854"/>
            </w:tblGrid>
            <w:tr w:rsidR="005C6E28" w:rsidRPr="00D35D7D" w14:paraId="5B81F06B" w14:textId="77777777" w:rsidTr="00AD4FDA">
              <w:tc>
                <w:tcPr>
                  <w:tcW w:w="9854" w:type="dxa"/>
                  <w:shd w:val="clear" w:color="auto" w:fill="auto"/>
                </w:tcPr>
                <w:p w14:paraId="1C53F245" w14:textId="13AB0A9F" w:rsidR="005C6E28" w:rsidRPr="00D35D7D" w:rsidRDefault="003D40E0" w:rsidP="00A92B9E">
                  <w:pPr>
                    <w:pStyle w:val="Standard"/>
                    <w:numPr>
                      <w:ilvl w:val="0"/>
                      <w:numId w:val="11"/>
                    </w:numPr>
                    <w:tabs>
                      <w:tab w:val="left" w:pos="855"/>
                    </w:tabs>
                    <w:ind w:left="37"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</w:pPr>
                  <w:r w:rsidRPr="00D35D7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  <w:t>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5C6E28" w:rsidRPr="00D35D7D" w14:paraId="19FC6D07" w14:textId="77777777" w:rsidTr="00AD4FDA">
              <w:tc>
                <w:tcPr>
                  <w:tcW w:w="9854" w:type="dxa"/>
                  <w:shd w:val="clear" w:color="auto" w:fill="auto"/>
                </w:tcPr>
                <w:p w14:paraId="22F13148" w14:textId="6F915B59" w:rsidR="005C6E28" w:rsidRPr="00D35D7D" w:rsidRDefault="00B172F2" w:rsidP="00A92B9E">
                  <w:pPr>
                    <w:pStyle w:val="Standard"/>
                    <w:tabs>
                      <w:tab w:val="left" w:pos="-108"/>
                      <w:tab w:val="left" w:pos="855"/>
                    </w:tabs>
                    <w:ind w:left="37" w:firstLine="567"/>
                    <w:jc w:val="both"/>
                    <w:rPr>
                      <w:rFonts w:ascii="Times New Roman" w:hAnsi="Times New Roman" w:cs="Times New Roman"/>
                      <w:lang w:val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lang w:val="lt-LT" w:eastAsia="ar-SA"/>
                    </w:rPr>
                    <w:t>-</w:t>
                  </w:r>
                </w:p>
              </w:tc>
            </w:tr>
          </w:tbl>
          <w:p w14:paraId="03EF5F2B" w14:textId="77777777" w:rsidR="005C6E28" w:rsidRPr="00D35D7D" w:rsidRDefault="005C6E28" w:rsidP="00A92B9E">
            <w:pPr>
              <w:pStyle w:val="Standard"/>
              <w:tabs>
                <w:tab w:val="left" w:pos="855"/>
              </w:tabs>
              <w:ind w:left="37" w:firstLine="567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C6E28" w:rsidRPr="00D35D7D" w14:paraId="10F69154" w14:textId="77777777" w:rsidTr="00AD4FDA">
        <w:tc>
          <w:tcPr>
            <w:tcW w:w="5000" w:type="pct"/>
            <w:shd w:val="clear" w:color="auto" w:fill="auto"/>
          </w:tcPr>
          <w:p w14:paraId="77C30DD5" w14:textId="7A1EC7A9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Projekto rengimo metu gauti specialistų vertinimai ir išvados, ekonominiai apskaičiavimai (sąmatos) ir konkretūs finansavimo šaltiniai.</w:t>
            </w:r>
          </w:p>
        </w:tc>
      </w:tr>
      <w:tr w:rsidR="005C6E28" w:rsidRPr="00D35D7D" w14:paraId="3E7E38B4" w14:textId="77777777" w:rsidTr="00AD4FDA">
        <w:tc>
          <w:tcPr>
            <w:tcW w:w="5000" w:type="pct"/>
            <w:shd w:val="clear" w:color="auto" w:fill="auto"/>
          </w:tcPr>
          <w:p w14:paraId="5E31FB30" w14:textId="6133D53B" w:rsidR="00734BF2" w:rsidRPr="00D35D7D" w:rsidRDefault="00B172F2" w:rsidP="00A92B9E">
            <w:pPr>
              <w:pStyle w:val="Standard"/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-</w:t>
            </w:r>
          </w:p>
        </w:tc>
      </w:tr>
      <w:tr w:rsidR="005C6E28" w:rsidRPr="00D35D7D" w14:paraId="6A2909EA" w14:textId="77777777" w:rsidTr="00AD4FDA">
        <w:tc>
          <w:tcPr>
            <w:tcW w:w="5000" w:type="pct"/>
            <w:shd w:val="clear" w:color="auto" w:fill="auto"/>
          </w:tcPr>
          <w:p w14:paraId="0B522A2F" w14:textId="09DE8AF8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Projekto autorius ar autorių grupė.</w:t>
            </w:r>
          </w:p>
        </w:tc>
      </w:tr>
      <w:tr w:rsidR="005C6E28" w:rsidRPr="00D35D7D" w14:paraId="1DE28FB4" w14:textId="77777777" w:rsidTr="00AD4FDA">
        <w:tc>
          <w:tcPr>
            <w:tcW w:w="5000" w:type="pct"/>
            <w:shd w:val="clear" w:color="auto" w:fill="auto"/>
          </w:tcPr>
          <w:p w14:paraId="7802C8E9" w14:textId="2FBAA06C" w:rsidR="005C6E28" w:rsidRPr="00D35D7D" w:rsidRDefault="0015737E" w:rsidP="00A92B9E">
            <w:pPr>
              <w:pStyle w:val="Standard"/>
              <w:tabs>
                <w:tab w:val="left" w:pos="567"/>
                <w:tab w:val="left" w:pos="855"/>
              </w:tabs>
              <w:ind w:left="37" w:firstLine="567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 xml:space="preserve">Sprendimo projektą rengė </w:t>
            </w:r>
            <w:r w:rsidR="003D40E0" w:rsidRPr="00D35D7D">
              <w:rPr>
                <w:rFonts w:ascii="Times New Roman" w:eastAsia="Times New Roman" w:hAnsi="Times New Roman" w:cs="Times New Roman"/>
                <w:lang w:val="lt-LT"/>
              </w:rPr>
              <w:t>Šilutės rajono savivaldybės administracijo</w:t>
            </w:r>
            <w:r>
              <w:rPr>
                <w:rFonts w:ascii="Times New Roman" w:eastAsia="Times New Roman" w:hAnsi="Times New Roman" w:cs="Times New Roman"/>
                <w:lang w:val="lt-LT"/>
              </w:rPr>
              <w:t>s Viešųjų paslaugų skyriaus vyriausioji specialistė-savivaldybės gydytoja Gintarė Tamašauskienė.</w:t>
            </w:r>
          </w:p>
        </w:tc>
      </w:tr>
      <w:tr w:rsidR="005C6E28" w:rsidRPr="00D35D7D" w14:paraId="48808EB7" w14:textId="77777777" w:rsidTr="00AD4FDA">
        <w:tc>
          <w:tcPr>
            <w:tcW w:w="5000" w:type="pct"/>
            <w:shd w:val="clear" w:color="auto" w:fill="auto"/>
          </w:tcPr>
          <w:p w14:paraId="17AFA603" w14:textId="1561881D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Reikšminiai projekto žodžiai, kurių reikia šiam projektui įtraukti į kompiuterinę paieškos sistemą.</w:t>
            </w:r>
          </w:p>
        </w:tc>
      </w:tr>
      <w:tr w:rsidR="005C6E28" w:rsidRPr="00D35D7D" w14:paraId="3BEC7B90" w14:textId="77777777" w:rsidTr="00AD4FDA">
        <w:tc>
          <w:tcPr>
            <w:tcW w:w="5000" w:type="pct"/>
            <w:shd w:val="clear" w:color="auto" w:fill="auto"/>
          </w:tcPr>
          <w:p w14:paraId="06EFE337" w14:textId="5069AA2E" w:rsidR="005C6E28" w:rsidRPr="00D35D7D" w:rsidRDefault="00AD4FDA" w:rsidP="00A92B9E">
            <w:pPr>
              <w:pStyle w:val="Standard"/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VšĮ Šilutės ligoninė, 2023</w:t>
            </w:r>
            <w:r w:rsidR="00B56C43">
              <w:rPr>
                <w:rFonts w:ascii="Times New Roman" w:eastAsia="Times New Roman" w:hAnsi="Times New Roman" w:cs="Times New Roman"/>
                <w:lang w:val="lt-LT" w:eastAsia="ar-SA"/>
              </w:rPr>
              <w:t>–</w:t>
            </w:r>
            <w:r>
              <w:rPr>
                <w:rFonts w:ascii="Times New Roman" w:eastAsia="Times New Roman" w:hAnsi="Times New Roman" w:cs="Times New Roman"/>
                <w:lang w:val="lt-LT" w:eastAsia="ar-SA"/>
              </w:rPr>
              <w:t>2028 metų veiklos strategija.</w:t>
            </w:r>
          </w:p>
        </w:tc>
      </w:tr>
      <w:tr w:rsidR="005C6E28" w:rsidRPr="00D35D7D" w14:paraId="46541A56" w14:textId="77777777" w:rsidTr="00AD4FDA">
        <w:tc>
          <w:tcPr>
            <w:tcW w:w="5000" w:type="pct"/>
            <w:shd w:val="clear" w:color="auto" w:fill="auto"/>
          </w:tcPr>
          <w:p w14:paraId="7A4D2132" w14:textId="7CB08DD1" w:rsidR="005C6E28" w:rsidRPr="00D35D7D" w:rsidRDefault="003D40E0" w:rsidP="00A92B9E">
            <w:pPr>
              <w:pStyle w:val="Standard"/>
              <w:numPr>
                <w:ilvl w:val="0"/>
                <w:numId w:val="11"/>
              </w:numPr>
              <w:tabs>
                <w:tab w:val="left" w:pos="1029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Kiti, autorių nuomone,  reikalingi pagrindimai ir paaiškinimai.</w:t>
            </w:r>
          </w:p>
          <w:p w14:paraId="05B33064" w14:textId="05867CB6" w:rsidR="005C6E28" w:rsidRPr="00D35D7D" w:rsidRDefault="000B629F" w:rsidP="00A92B9E">
            <w:pPr>
              <w:pStyle w:val="Standard"/>
              <w:tabs>
                <w:tab w:val="left" w:pos="855"/>
              </w:tabs>
              <w:snapToGrid w:val="0"/>
              <w:ind w:left="37" w:firstLine="567"/>
              <w:jc w:val="both"/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  <w:t>-</w:t>
            </w:r>
          </w:p>
        </w:tc>
      </w:tr>
      <w:tr w:rsidR="005C6E28" w:rsidRPr="00D35D7D" w14:paraId="77FA6998" w14:textId="77777777" w:rsidTr="00AD4FDA">
        <w:tc>
          <w:tcPr>
            <w:tcW w:w="5000" w:type="pct"/>
            <w:shd w:val="clear" w:color="auto" w:fill="auto"/>
          </w:tcPr>
          <w:p w14:paraId="23831CF3" w14:textId="77777777" w:rsidR="000B629F" w:rsidRPr="00D35D7D" w:rsidRDefault="000B629F" w:rsidP="00A92B9E">
            <w:pPr>
              <w:pStyle w:val="Standard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</w:p>
        </w:tc>
      </w:tr>
    </w:tbl>
    <w:p w14:paraId="29E7D4B9" w14:textId="77777777" w:rsidR="00AD4FDA" w:rsidRPr="00D35D7D" w:rsidRDefault="00AD4FDA" w:rsidP="00AD4FDA">
      <w:pPr>
        <w:pStyle w:val="Standard"/>
        <w:tabs>
          <w:tab w:val="left" w:pos="0"/>
          <w:tab w:val="left" w:pos="6165"/>
        </w:tabs>
        <w:spacing w:line="360" w:lineRule="auto"/>
        <w:rPr>
          <w:rFonts w:ascii="Times New Roman" w:eastAsia="Times New Roman" w:hAnsi="Times New Roman" w:cs="Times New Roman"/>
          <w:lang w:val="lt-LT" w:eastAsia="ar-SA"/>
        </w:rPr>
      </w:pPr>
    </w:p>
    <w:p w14:paraId="61684300" w14:textId="77777777" w:rsidR="0015737E" w:rsidRDefault="003D40E0" w:rsidP="00AD4FDA">
      <w:pPr>
        <w:pStyle w:val="Standard"/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lang w:val="lt-LT"/>
        </w:rPr>
      </w:pPr>
      <w:r w:rsidRPr="00D35D7D">
        <w:rPr>
          <w:rFonts w:ascii="Times New Roman" w:eastAsia="Times New Roman" w:hAnsi="Times New Roman" w:cs="Times New Roman"/>
          <w:bCs/>
          <w:lang w:val="lt-LT"/>
        </w:rPr>
        <w:t xml:space="preserve">Viešųjų paslaugų skyriaus </w:t>
      </w:r>
    </w:p>
    <w:p w14:paraId="280F4D94" w14:textId="09129680" w:rsidR="005C6E28" w:rsidRDefault="003D40E0" w:rsidP="00AD4FDA">
      <w:pPr>
        <w:pStyle w:val="Standard"/>
        <w:tabs>
          <w:tab w:val="left" w:pos="0"/>
        </w:tabs>
        <w:jc w:val="both"/>
      </w:pPr>
      <w:r w:rsidRPr="00D35D7D">
        <w:rPr>
          <w:rFonts w:ascii="Times New Roman" w:eastAsia="Times New Roman" w:hAnsi="Times New Roman" w:cs="Times New Roman"/>
          <w:bCs/>
          <w:lang w:val="lt-LT"/>
        </w:rPr>
        <w:t>vyriausioji specialistė</w:t>
      </w:r>
      <w:r w:rsidR="0015737E">
        <w:rPr>
          <w:rFonts w:ascii="Times New Roman" w:eastAsia="Times New Roman" w:hAnsi="Times New Roman" w:cs="Times New Roman"/>
          <w:bCs/>
          <w:lang w:val="lt-LT"/>
        </w:rPr>
        <w:t>-s</w:t>
      </w:r>
      <w:r w:rsidRPr="00D35D7D">
        <w:rPr>
          <w:rFonts w:ascii="Times New Roman" w:eastAsia="Times New Roman" w:hAnsi="Times New Roman" w:cs="Times New Roman"/>
          <w:bCs/>
          <w:lang w:val="lt-LT"/>
        </w:rPr>
        <w:t>avivaldybės gydytoja</w:t>
      </w:r>
      <w:r w:rsidR="0015737E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="0015737E">
        <w:rPr>
          <w:rFonts w:ascii="Times New Roman" w:eastAsia="Times New Roman" w:hAnsi="Times New Roman" w:cs="Times New Roman"/>
          <w:bCs/>
          <w:lang w:val="lt-LT"/>
        </w:rPr>
        <w:tab/>
        <w:t xml:space="preserve">   </w:t>
      </w:r>
      <w:r w:rsidR="0015737E">
        <w:rPr>
          <w:rFonts w:ascii="Times New Roman" w:eastAsia="Times New Roman" w:hAnsi="Times New Roman" w:cs="Times New Roman"/>
          <w:bCs/>
          <w:lang w:val="lt-LT"/>
        </w:rPr>
        <w:tab/>
        <w:t xml:space="preserve">               Gintarė Tamašauskienė</w:t>
      </w:r>
    </w:p>
    <w:sectPr w:rsidR="005C6E28" w:rsidSect="00AD4FDA">
      <w:pgSz w:w="11906" w:h="16838"/>
      <w:pgMar w:top="1701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D3F"/>
    <w:multiLevelType w:val="hybridMultilevel"/>
    <w:tmpl w:val="5BECF362"/>
    <w:lvl w:ilvl="0" w:tplc="1214F980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6FD3BCC"/>
    <w:multiLevelType w:val="hybridMultilevel"/>
    <w:tmpl w:val="71648C5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0E39FB"/>
    <w:multiLevelType w:val="hybridMultilevel"/>
    <w:tmpl w:val="2CB6C9A2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D6C76"/>
    <w:multiLevelType w:val="hybridMultilevel"/>
    <w:tmpl w:val="7BE2317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C2B2D"/>
    <w:multiLevelType w:val="hybridMultilevel"/>
    <w:tmpl w:val="31B43C1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030ED6"/>
    <w:multiLevelType w:val="hybridMultilevel"/>
    <w:tmpl w:val="D7BE534E"/>
    <w:lvl w:ilvl="0" w:tplc="FE6067A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9335B"/>
    <w:multiLevelType w:val="hybridMultilevel"/>
    <w:tmpl w:val="ACDE5D04"/>
    <w:lvl w:ilvl="0" w:tplc="0427000F">
      <w:start w:val="1"/>
      <w:numFmt w:val="decimal"/>
      <w:lvlText w:val="%1."/>
      <w:lvlJc w:val="left"/>
      <w:pPr>
        <w:ind w:left="1457" w:hanging="360"/>
      </w:pPr>
    </w:lvl>
    <w:lvl w:ilvl="1" w:tplc="04270019" w:tentative="1">
      <w:start w:val="1"/>
      <w:numFmt w:val="lowerLetter"/>
      <w:lvlText w:val="%2."/>
      <w:lvlJc w:val="left"/>
      <w:pPr>
        <w:ind w:left="2177" w:hanging="360"/>
      </w:pPr>
    </w:lvl>
    <w:lvl w:ilvl="2" w:tplc="0427001B" w:tentative="1">
      <w:start w:val="1"/>
      <w:numFmt w:val="lowerRoman"/>
      <w:lvlText w:val="%3."/>
      <w:lvlJc w:val="right"/>
      <w:pPr>
        <w:ind w:left="2897" w:hanging="180"/>
      </w:pPr>
    </w:lvl>
    <w:lvl w:ilvl="3" w:tplc="0427000F" w:tentative="1">
      <w:start w:val="1"/>
      <w:numFmt w:val="decimal"/>
      <w:lvlText w:val="%4."/>
      <w:lvlJc w:val="left"/>
      <w:pPr>
        <w:ind w:left="3617" w:hanging="360"/>
      </w:pPr>
    </w:lvl>
    <w:lvl w:ilvl="4" w:tplc="04270019" w:tentative="1">
      <w:start w:val="1"/>
      <w:numFmt w:val="lowerLetter"/>
      <w:lvlText w:val="%5."/>
      <w:lvlJc w:val="left"/>
      <w:pPr>
        <w:ind w:left="4337" w:hanging="360"/>
      </w:pPr>
    </w:lvl>
    <w:lvl w:ilvl="5" w:tplc="0427001B" w:tentative="1">
      <w:start w:val="1"/>
      <w:numFmt w:val="lowerRoman"/>
      <w:lvlText w:val="%6."/>
      <w:lvlJc w:val="right"/>
      <w:pPr>
        <w:ind w:left="5057" w:hanging="180"/>
      </w:pPr>
    </w:lvl>
    <w:lvl w:ilvl="6" w:tplc="0427000F" w:tentative="1">
      <w:start w:val="1"/>
      <w:numFmt w:val="decimal"/>
      <w:lvlText w:val="%7."/>
      <w:lvlJc w:val="left"/>
      <w:pPr>
        <w:ind w:left="5777" w:hanging="360"/>
      </w:pPr>
    </w:lvl>
    <w:lvl w:ilvl="7" w:tplc="04270019" w:tentative="1">
      <w:start w:val="1"/>
      <w:numFmt w:val="lowerLetter"/>
      <w:lvlText w:val="%8."/>
      <w:lvlJc w:val="left"/>
      <w:pPr>
        <w:ind w:left="6497" w:hanging="360"/>
      </w:pPr>
    </w:lvl>
    <w:lvl w:ilvl="8" w:tplc="0427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7" w15:restartNumberingAfterBreak="0">
    <w:nsid w:val="67A43DFE"/>
    <w:multiLevelType w:val="hybridMultilevel"/>
    <w:tmpl w:val="055882C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94E2E4F"/>
    <w:multiLevelType w:val="hybridMultilevel"/>
    <w:tmpl w:val="481CE996"/>
    <w:lvl w:ilvl="0" w:tplc="0427000F">
      <w:start w:val="1"/>
      <w:numFmt w:val="decimal"/>
      <w:lvlText w:val="%1."/>
      <w:lvlJc w:val="left"/>
      <w:pPr>
        <w:ind w:left="1463" w:hanging="360"/>
      </w:pPr>
    </w:lvl>
    <w:lvl w:ilvl="1" w:tplc="04270019" w:tentative="1">
      <w:start w:val="1"/>
      <w:numFmt w:val="lowerLetter"/>
      <w:lvlText w:val="%2."/>
      <w:lvlJc w:val="left"/>
      <w:pPr>
        <w:ind w:left="2183" w:hanging="360"/>
      </w:pPr>
    </w:lvl>
    <w:lvl w:ilvl="2" w:tplc="0427001B" w:tentative="1">
      <w:start w:val="1"/>
      <w:numFmt w:val="lowerRoman"/>
      <w:lvlText w:val="%3."/>
      <w:lvlJc w:val="right"/>
      <w:pPr>
        <w:ind w:left="2903" w:hanging="180"/>
      </w:pPr>
    </w:lvl>
    <w:lvl w:ilvl="3" w:tplc="0427000F" w:tentative="1">
      <w:start w:val="1"/>
      <w:numFmt w:val="decimal"/>
      <w:lvlText w:val="%4."/>
      <w:lvlJc w:val="left"/>
      <w:pPr>
        <w:ind w:left="3623" w:hanging="360"/>
      </w:pPr>
    </w:lvl>
    <w:lvl w:ilvl="4" w:tplc="04270019" w:tentative="1">
      <w:start w:val="1"/>
      <w:numFmt w:val="lowerLetter"/>
      <w:lvlText w:val="%5."/>
      <w:lvlJc w:val="left"/>
      <w:pPr>
        <w:ind w:left="4343" w:hanging="360"/>
      </w:pPr>
    </w:lvl>
    <w:lvl w:ilvl="5" w:tplc="0427001B" w:tentative="1">
      <w:start w:val="1"/>
      <w:numFmt w:val="lowerRoman"/>
      <w:lvlText w:val="%6."/>
      <w:lvlJc w:val="right"/>
      <w:pPr>
        <w:ind w:left="5063" w:hanging="180"/>
      </w:pPr>
    </w:lvl>
    <w:lvl w:ilvl="6" w:tplc="0427000F" w:tentative="1">
      <w:start w:val="1"/>
      <w:numFmt w:val="decimal"/>
      <w:lvlText w:val="%7."/>
      <w:lvlJc w:val="left"/>
      <w:pPr>
        <w:ind w:left="5783" w:hanging="360"/>
      </w:pPr>
    </w:lvl>
    <w:lvl w:ilvl="7" w:tplc="04270019" w:tentative="1">
      <w:start w:val="1"/>
      <w:numFmt w:val="lowerLetter"/>
      <w:lvlText w:val="%8."/>
      <w:lvlJc w:val="left"/>
      <w:pPr>
        <w:ind w:left="6503" w:hanging="360"/>
      </w:pPr>
    </w:lvl>
    <w:lvl w:ilvl="8" w:tplc="0427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9" w15:restartNumberingAfterBreak="0">
    <w:nsid w:val="766C537A"/>
    <w:multiLevelType w:val="hybridMultilevel"/>
    <w:tmpl w:val="584CF29C"/>
    <w:lvl w:ilvl="0" w:tplc="0427000F">
      <w:start w:val="1"/>
      <w:numFmt w:val="decimal"/>
      <w:lvlText w:val="%1."/>
      <w:lvlJc w:val="left"/>
      <w:pPr>
        <w:ind w:left="1463" w:hanging="360"/>
      </w:pPr>
    </w:lvl>
    <w:lvl w:ilvl="1" w:tplc="04270019" w:tentative="1">
      <w:start w:val="1"/>
      <w:numFmt w:val="lowerLetter"/>
      <w:lvlText w:val="%2."/>
      <w:lvlJc w:val="left"/>
      <w:pPr>
        <w:ind w:left="2183" w:hanging="360"/>
      </w:pPr>
    </w:lvl>
    <w:lvl w:ilvl="2" w:tplc="0427001B" w:tentative="1">
      <w:start w:val="1"/>
      <w:numFmt w:val="lowerRoman"/>
      <w:lvlText w:val="%3."/>
      <w:lvlJc w:val="right"/>
      <w:pPr>
        <w:ind w:left="2903" w:hanging="180"/>
      </w:pPr>
    </w:lvl>
    <w:lvl w:ilvl="3" w:tplc="0427000F" w:tentative="1">
      <w:start w:val="1"/>
      <w:numFmt w:val="decimal"/>
      <w:lvlText w:val="%4."/>
      <w:lvlJc w:val="left"/>
      <w:pPr>
        <w:ind w:left="3623" w:hanging="360"/>
      </w:pPr>
    </w:lvl>
    <w:lvl w:ilvl="4" w:tplc="04270019" w:tentative="1">
      <w:start w:val="1"/>
      <w:numFmt w:val="lowerLetter"/>
      <w:lvlText w:val="%5."/>
      <w:lvlJc w:val="left"/>
      <w:pPr>
        <w:ind w:left="4343" w:hanging="360"/>
      </w:pPr>
    </w:lvl>
    <w:lvl w:ilvl="5" w:tplc="0427001B" w:tentative="1">
      <w:start w:val="1"/>
      <w:numFmt w:val="lowerRoman"/>
      <w:lvlText w:val="%6."/>
      <w:lvlJc w:val="right"/>
      <w:pPr>
        <w:ind w:left="5063" w:hanging="180"/>
      </w:pPr>
    </w:lvl>
    <w:lvl w:ilvl="6" w:tplc="0427000F" w:tentative="1">
      <w:start w:val="1"/>
      <w:numFmt w:val="decimal"/>
      <w:lvlText w:val="%7."/>
      <w:lvlJc w:val="left"/>
      <w:pPr>
        <w:ind w:left="5783" w:hanging="360"/>
      </w:pPr>
    </w:lvl>
    <w:lvl w:ilvl="7" w:tplc="04270019" w:tentative="1">
      <w:start w:val="1"/>
      <w:numFmt w:val="lowerLetter"/>
      <w:lvlText w:val="%8."/>
      <w:lvlJc w:val="left"/>
      <w:pPr>
        <w:ind w:left="6503" w:hanging="360"/>
      </w:pPr>
    </w:lvl>
    <w:lvl w:ilvl="8" w:tplc="0427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0" w15:restartNumberingAfterBreak="0">
    <w:nsid w:val="7A293C1F"/>
    <w:multiLevelType w:val="hybridMultilevel"/>
    <w:tmpl w:val="DEE4966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29769301">
    <w:abstractNumId w:val="3"/>
  </w:num>
  <w:num w:numId="2" w16cid:durableId="828594349">
    <w:abstractNumId w:val="2"/>
  </w:num>
  <w:num w:numId="3" w16cid:durableId="1414472257">
    <w:abstractNumId w:val="8"/>
  </w:num>
  <w:num w:numId="4" w16cid:durableId="1992909201">
    <w:abstractNumId w:val="9"/>
  </w:num>
  <w:num w:numId="5" w16cid:durableId="1672101625">
    <w:abstractNumId w:val="4"/>
  </w:num>
  <w:num w:numId="6" w16cid:durableId="527530979">
    <w:abstractNumId w:val="1"/>
  </w:num>
  <w:num w:numId="7" w16cid:durableId="905148445">
    <w:abstractNumId w:val="5"/>
  </w:num>
  <w:num w:numId="8" w16cid:durableId="21078483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3559607">
    <w:abstractNumId w:val="0"/>
  </w:num>
  <w:num w:numId="10" w16cid:durableId="2104253441">
    <w:abstractNumId w:val="6"/>
  </w:num>
  <w:num w:numId="11" w16cid:durableId="1459839088">
    <w:abstractNumId w:val="10"/>
  </w:num>
  <w:num w:numId="12" w16cid:durableId="532769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28"/>
    <w:rsid w:val="00025F32"/>
    <w:rsid w:val="0004565B"/>
    <w:rsid w:val="000536F1"/>
    <w:rsid w:val="000B629F"/>
    <w:rsid w:val="001027D0"/>
    <w:rsid w:val="0015737E"/>
    <w:rsid w:val="0016523A"/>
    <w:rsid w:val="00196DDC"/>
    <w:rsid w:val="001B2D86"/>
    <w:rsid w:val="00251E01"/>
    <w:rsid w:val="00255554"/>
    <w:rsid w:val="002A3EF0"/>
    <w:rsid w:val="002C21D1"/>
    <w:rsid w:val="00316A06"/>
    <w:rsid w:val="0032254A"/>
    <w:rsid w:val="00331F01"/>
    <w:rsid w:val="00386AEE"/>
    <w:rsid w:val="003D40E0"/>
    <w:rsid w:val="003D5F17"/>
    <w:rsid w:val="00436F51"/>
    <w:rsid w:val="0047755E"/>
    <w:rsid w:val="004A6CA5"/>
    <w:rsid w:val="004D4E75"/>
    <w:rsid w:val="00502065"/>
    <w:rsid w:val="00515255"/>
    <w:rsid w:val="005308AB"/>
    <w:rsid w:val="00541C04"/>
    <w:rsid w:val="00570CA9"/>
    <w:rsid w:val="0059192C"/>
    <w:rsid w:val="0059449C"/>
    <w:rsid w:val="005A0FFD"/>
    <w:rsid w:val="005C6E28"/>
    <w:rsid w:val="005D442E"/>
    <w:rsid w:val="00632E4E"/>
    <w:rsid w:val="0064103B"/>
    <w:rsid w:val="00734BF2"/>
    <w:rsid w:val="00745AEA"/>
    <w:rsid w:val="007C0917"/>
    <w:rsid w:val="007C7B78"/>
    <w:rsid w:val="007D460B"/>
    <w:rsid w:val="007F6269"/>
    <w:rsid w:val="00873254"/>
    <w:rsid w:val="008B704F"/>
    <w:rsid w:val="009137F6"/>
    <w:rsid w:val="00952C85"/>
    <w:rsid w:val="00956A09"/>
    <w:rsid w:val="009646C1"/>
    <w:rsid w:val="00977B07"/>
    <w:rsid w:val="00982252"/>
    <w:rsid w:val="009A37EA"/>
    <w:rsid w:val="009C204F"/>
    <w:rsid w:val="00A1236A"/>
    <w:rsid w:val="00A17CB8"/>
    <w:rsid w:val="00A526E7"/>
    <w:rsid w:val="00A60473"/>
    <w:rsid w:val="00A60635"/>
    <w:rsid w:val="00A862DB"/>
    <w:rsid w:val="00A92B9E"/>
    <w:rsid w:val="00AD4FDA"/>
    <w:rsid w:val="00B172F2"/>
    <w:rsid w:val="00B30E54"/>
    <w:rsid w:val="00B41B78"/>
    <w:rsid w:val="00B45056"/>
    <w:rsid w:val="00B56C43"/>
    <w:rsid w:val="00BC77A2"/>
    <w:rsid w:val="00CC5F2C"/>
    <w:rsid w:val="00CD0456"/>
    <w:rsid w:val="00CD1420"/>
    <w:rsid w:val="00CD1FC6"/>
    <w:rsid w:val="00CE5546"/>
    <w:rsid w:val="00D329DC"/>
    <w:rsid w:val="00D35D7D"/>
    <w:rsid w:val="00D50E97"/>
    <w:rsid w:val="00D76E43"/>
    <w:rsid w:val="00DD2A29"/>
    <w:rsid w:val="00E25BEC"/>
    <w:rsid w:val="00E80615"/>
    <w:rsid w:val="00E85CFD"/>
    <w:rsid w:val="00EA472C"/>
    <w:rsid w:val="00EC376B"/>
    <w:rsid w:val="00ED6F42"/>
    <w:rsid w:val="00EF04CE"/>
    <w:rsid w:val="00F1421D"/>
    <w:rsid w:val="00F65A09"/>
    <w:rsid w:val="00F71A50"/>
    <w:rsid w:val="00F740D8"/>
    <w:rsid w:val="00FC644F"/>
    <w:rsid w:val="00FD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4702"/>
  <w15:docId w15:val="{2010C4CA-F2F8-4784-B961-B62E206E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41DF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link">
    <w:name w:val="Internet link"/>
    <w:qFormat/>
    <w:rsid w:val="00C641DF"/>
    <w:rPr>
      <w:color w:val="0000FF"/>
      <w:u w:val="single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qFormat/>
    <w:rsid w:val="00F6164B"/>
    <w:rPr>
      <w:rFonts w:ascii="Liberation Serif" w:eastAsia="Noto Sans CJK SC Regular" w:hAnsi="Liberation Serif" w:cs="Mangal"/>
      <w:kern w:val="2"/>
      <w:sz w:val="20"/>
      <w:szCs w:val="18"/>
      <w:lang w:val="en-US" w:eastAsia="zh-CN" w:bidi="hi-IN"/>
    </w:rPr>
  </w:style>
  <w:style w:type="character" w:styleId="Dokumentoinaosnumeris">
    <w:name w:val="endnote reference"/>
    <w:basedOn w:val="Numatytasispastraiposriftas"/>
    <w:uiPriority w:val="99"/>
    <w:semiHidden/>
    <w:unhideWhenUsed/>
    <w:qFormat/>
    <w:rsid w:val="00F6164B"/>
    <w:rPr>
      <w:vertAlign w:val="superscrip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F6164B"/>
    <w:rPr>
      <w:rFonts w:ascii="Segoe UI" w:eastAsia="Noto Sans CJK SC Regular" w:hAnsi="Segoe UI" w:cs="Mangal"/>
      <w:kern w:val="2"/>
      <w:sz w:val="18"/>
      <w:szCs w:val="16"/>
      <w:lang w:val="en-US" w:eastAsia="zh-CN" w:bidi="hi-I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C641DF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qFormat/>
    <w:rsid w:val="00F6164B"/>
    <w:rPr>
      <w:rFonts w:cs="Mangal"/>
      <w:sz w:val="20"/>
      <w:szCs w:val="1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F6164B"/>
    <w:rPr>
      <w:rFonts w:ascii="Segoe UI" w:hAnsi="Segoe UI" w:cs="Mangal"/>
      <w:sz w:val="18"/>
      <w:szCs w:val="16"/>
    </w:rPr>
  </w:style>
  <w:style w:type="paragraph" w:styleId="Pataisymai">
    <w:name w:val="Revision"/>
    <w:hidden/>
    <w:uiPriority w:val="99"/>
    <w:semiHidden/>
    <w:rsid w:val="000536F1"/>
    <w:rPr>
      <w:rFonts w:ascii="Liberation Serif" w:eastAsia="Noto Sans CJK SC Regular" w:hAnsi="Liberation Serif" w:cs="Mangal"/>
      <w:kern w:val="2"/>
      <w:sz w:val="24"/>
      <w:szCs w:val="21"/>
      <w:lang w:val="en-US" w:eastAsia="zh-CN" w:bidi="hi-IN"/>
    </w:rPr>
  </w:style>
  <w:style w:type="paragraph" w:styleId="Sraopastraipa">
    <w:name w:val="List Paragraph"/>
    <w:basedOn w:val="prastasis"/>
    <w:uiPriority w:val="34"/>
    <w:qFormat/>
    <w:rsid w:val="00AD4FD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7F207F9BCD4C33AD77B5F2D2FCFFD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1CAED6F-68E0-4730-B32F-A75B8030F4E1}"/>
      </w:docPartPr>
      <w:docPartBody>
        <w:p w:rsidR="009F0808" w:rsidRDefault="00B54DB3" w:rsidP="00B54DB3">
          <w:pPr>
            <w:pStyle w:val="A97F207F9BCD4C33AD77B5F2D2FCFFD8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B01FD356A9874A2FB9E11FF1D42A3B2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FF9B56B-4065-42B6-B22A-0F55BE67DF91}"/>
      </w:docPartPr>
      <w:docPartBody>
        <w:p w:rsidR="006C3A78" w:rsidRDefault="00051C5B" w:rsidP="00051C5B">
          <w:pPr>
            <w:pStyle w:val="B01FD356A9874A2FB9E11FF1D42A3B2D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B3"/>
    <w:rsid w:val="00051C5B"/>
    <w:rsid w:val="0030070E"/>
    <w:rsid w:val="006C1E85"/>
    <w:rsid w:val="006C3A78"/>
    <w:rsid w:val="006E4CE9"/>
    <w:rsid w:val="006F6DA5"/>
    <w:rsid w:val="00723FC1"/>
    <w:rsid w:val="0083151D"/>
    <w:rsid w:val="00845D75"/>
    <w:rsid w:val="00967699"/>
    <w:rsid w:val="009F0808"/>
    <w:rsid w:val="00B54DB3"/>
    <w:rsid w:val="00C36E1F"/>
    <w:rsid w:val="00CD26F9"/>
    <w:rsid w:val="00E966BE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051C5B"/>
    <w:rPr>
      <w:color w:val="808080"/>
    </w:rPr>
  </w:style>
  <w:style w:type="paragraph" w:customStyle="1" w:styleId="A97F207F9BCD4C33AD77B5F2D2FCFFD8">
    <w:name w:val="A97F207F9BCD4C33AD77B5F2D2FCFFD8"/>
    <w:rsid w:val="00B54DB3"/>
  </w:style>
  <w:style w:type="paragraph" w:customStyle="1" w:styleId="B01FD356A9874A2FB9E11FF1D42A3B2D">
    <w:name w:val="B01FD356A9874A2FB9E11FF1D42A3B2D"/>
    <w:rsid w:val="00051C5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8A13662-2368-49AB-8CC8-EF51518340E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967B5-7ABE-47A7-8889-007D24F61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dc:description/>
  <cp:lastModifiedBy>Asta Jagelavičienė</cp:lastModifiedBy>
  <cp:revision>7</cp:revision>
  <cp:lastPrinted>2023-01-13T11:22:00Z</cp:lastPrinted>
  <dcterms:created xsi:type="dcterms:W3CDTF">2023-06-08T11:12:00Z</dcterms:created>
  <dcterms:modified xsi:type="dcterms:W3CDTF">2023-06-16T08:05:00Z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