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F2C96" w14:textId="77777777" w:rsidR="005223D1" w:rsidRDefault="005223D1" w:rsidP="005223D1">
      <w:pPr>
        <w:pStyle w:val="Pavadinimas"/>
      </w:pPr>
      <w:r>
        <w:t>ŠILUTĖS RAJONO SAVIVALDYBĖS ADMINISTRACIJOS</w:t>
      </w:r>
    </w:p>
    <w:p w14:paraId="39FE422C" w14:textId="77777777" w:rsidR="005223D1" w:rsidRDefault="005223D1" w:rsidP="005223D1">
      <w:pPr>
        <w:pStyle w:val="Pavadinimas"/>
      </w:pPr>
      <w:r>
        <w:t xml:space="preserve">ŠVIETIMO IR KULTŪROS SKYRIUS </w:t>
      </w:r>
    </w:p>
    <w:p w14:paraId="4E3F3347" w14:textId="77777777" w:rsidR="005223D1" w:rsidRDefault="005223D1" w:rsidP="00057AE1">
      <w:pPr>
        <w:pStyle w:val="Antrinispavadinimas"/>
        <w:jc w:val="left"/>
      </w:pPr>
    </w:p>
    <w:p w14:paraId="699EFEEF" w14:textId="77777777" w:rsidR="005223D1" w:rsidRDefault="005223D1" w:rsidP="005223D1">
      <w:pPr>
        <w:pStyle w:val="Antrinispavadinimas"/>
      </w:pPr>
      <w:r>
        <w:t>AIŠKINAMASIS RAŠTAS</w:t>
      </w:r>
    </w:p>
    <w:p w14:paraId="13A7165B" w14:textId="51CC95D0" w:rsidR="005223D1" w:rsidRPr="002352E9" w:rsidRDefault="005223D1" w:rsidP="002352E9">
      <w:pPr>
        <w:pStyle w:val="Betarp1"/>
        <w:jc w:val="center"/>
        <w:rPr>
          <w:b/>
          <w:caps/>
          <w:sz w:val="24"/>
          <w:szCs w:val="24"/>
          <w:lang w:eastAsia="ar-SA"/>
        </w:rPr>
      </w:pPr>
      <w:r w:rsidRPr="002352E9">
        <w:rPr>
          <w:b/>
          <w:bCs/>
          <w:caps/>
          <w:sz w:val="24"/>
          <w:szCs w:val="24"/>
        </w:rPr>
        <w:t>Dėl TARYBOS sprendimo „</w:t>
      </w:r>
      <w:bookmarkStart w:id="0" w:name="_Hlk40348830"/>
      <w:r w:rsidR="00F52E87" w:rsidRPr="00B95E86">
        <w:rPr>
          <w:b/>
          <w:caps/>
          <w:sz w:val="24"/>
          <w:szCs w:val="24"/>
          <w:lang w:eastAsia="ar-SA"/>
        </w:rPr>
        <w:t xml:space="preserve">DĖL Šilutės rajono savivaldybės tarybos </w:t>
      </w:r>
      <w:r w:rsidR="00F52E87" w:rsidRPr="00F52E87">
        <w:rPr>
          <w:b/>
          <w:bCs/>
          <w:sz w:val="24"/>
          <w:szCs w:val="24"/>
          <w:lang w:eastAsia="ar-SA"/>
        </w:rPr>
        <w:t xml:space="preserve">2013-11-28 SPRENDIMO NR. </w:t>
      </w:r>
      <w:bookmarkStart w:id="1" w:name="_Hlk138169104"/>
      <w:r w:rsidR="00F52E87" w:rsidRPr="00F52E87">
        <w:rPr>
          <w:b/>
          <w:bCs/>
          <w:sz w:val="24"/>
          <w:szCs w:val="24"/>
          <w:lang w:eastAsia="ar-SA"/>
        </w:rPr>
        <w:t>T1-931</w:t>
      </w:r>
      <w:bookmarkEnd w:id="1"/>
      <w:r w:rsidR="00F52E87" w:rsidRPr="00F52E87">
        <w:rPr>
          <w:sz w:val="24"/>
          <w:szCs w:val="24"/>
          <w:lang w:eastAsia="ar-SA"/>
        </w:rPr>
        <w:t xml:space="preserve"> „</w:t>
      </w:r>
      <w:r w:rsidR="00F52E87" w:rsidRPr="00F52E87">
        <w:rPr>
          <w:b/>
          <w:sz w:val="24"/>
          <w:szCs w:val="24"/>
        </w:rPr>
        <w:t>DĖL ŠILUTĖS RAJONO SAVIVALDYBĖS „SIDABRINĖS NENDRĖS“ PREMIJOS NUOSTATŲ PATVIRTINIMO NAUJA REDAKCIJA“ PAKEITIMO</w:t>
      </w:r>
      <w:r w:rsidR="00621CB6" w:rsidRPr="002352E9">
        <w:rPr>
          <w:b/>
          <w:bCs/>
          <w:sz w:val="24"/>
          <w:szCs w:val="24"/>
        </w:rPr>
        <w:t>“</w:t>
      </w:r>
      <w:bookmarkEnd w:id="0"/>
      <w:r w:rsidRPr="002352E9">
        <w:rPr>
          <w:b/>
          <w:caps/>
          <w:sz w:val="24"/>
          <w:szCs w:val="24"/>
        </w:rPr>
        <w:t xml:space="preserve"> </w:t>
      </w:r>
      <w:r w:rsidRPr="002352E9">
        <w:rPr>
          <w:b/>
          <w:bCs/>
          <w:caps/>
          <w:sz w:val="24"/>
          <w:szCs w:val="24"/>
        </w:rPr>
        <w:t xml:space="preserve"> PROJEKTO</w:t>
      </w:r>
    </w:p>
    <w:p w14:paraId="0C115A62" w14:textId="77777777" w:rsidR="005223D1" w:rsidRDefault="005223D1" w:rsidP="005223D1">
      <w:pPr>
        <w:jc w:val="center"/>
        <w:rPr>
          <w:b/>
          <w:bCs/>
          <w:caps/>
        </w:rPr>
      </w:pPr>
    </w:p>
    <w:p w14:paraId="10C5135B" w14:textId="78A9C183" w:rsidR="005223D1" w:rsidRDefault="005223D1" w:rsidP="005223D1">
      <w:pPr>
        <w:tabs>
          <w:tab w:val="left" w:pos="567"/>
        </w:tabs>
        <w:jc w:val="center"/>
        <w:rPr>
          <w:szCs w:val="24"/>
        </w:rPr>
      </w:pPr>
      <w:r>
        <w:rPr>
          <w:szCs w:val="24"/>
        </w:rPr>
        <w:t xml:space="preserve">2023 m. </w:t>
      </w:r>
      <w:r w:rsidR="00621CB6">
        <w:rPr>
          <w:szCs w:val="24"/>
        </w:rPr>
        <w:t>birželio</w:t>
      </w:r>
      <w:r w:rsidR="00DC59A3">
        <w:rPr>
          <w:szCs w:val="24"/>
        </w:rPr>
        <w:t xml:space="preserve"> </w:t>
      </w:r>
      <w:r w:rsidR="00F52E87">
        <w:rPr>
          <w:szCs w:val="24"/>
        </w:rPr>
        <w:t>2</w:t>
      </w:r>
      <w:r w:rsidR="000158ED">
        <w:rPr>
          <w:szCs w:val="24"/>
        </w:rPr>
        <w:t>7</w:t>
      </w:r>
      <w:r>
        <w:rPr>
          <w:szCs w:val="24"/>
        </w:rPr>
        <w:t xml:space="preserve"> d.</w:t>
      </w:r>
    </w:p>
    <w:p w14:paraId="738454E9" w14:textId="77777777" w:rsidR="005223D1" w:rsidRDefault="005223D1" w:rsidP="005223D1">
      <w:pPr>
        <w:tabs>
          <w:tab w:val="left" w:pos="0"/>
        </w:tabs>
        <w:jc w:val="center"/>
        <w:rPr>
          <w:szCs w:val="24"/>
        </w:rPr>
      </w:pPr>
      <w:r>
        <w:rPr>
          <w:szCs w:val="24"/>
        </w:rPr>
        <w:t>Šilutė</w:t>
      </w:r>
    </w:p>
    <w:p w14:paraId="36BA5A18" w14:textId="77777777" w:rsidR="005223D1" w:rsidRDefault="005223D1" w:rsidP="005223D1">
      <w:pPr>
        <w:tabs>
          <w:tab w:val="left" w:pos="0"/>
        </w:tabs>
        <w:jc w:val="center"/>
        <w:rPr>
          <w:sz w:val="22"/>
          <w:szCs w:val="22"/>
        </w:rPr>
      </w:pPr>
    </w:p>
    <w:tbl>
      <w:tblPr>
        <w:tblW w:w="9854" w:type="dxa"/>
        <w:tblLayout w:type="fixed"/>
        <w:tblLook w:val="0000" w:firstRow="0" w:lastRow="0" w:firstColumn="0" w:lastColumn="0" w:noHBand="0" w:noVBand="0"/>
      </w:tblPr>
      <w:tblGrid>
        <w:gridCol w:w="9854"/>
      </w:tblGrid>
      <w:tr w:rsidR="005223D1" w:rsidRPr="00124C8B" w14:paraId="10C7F649" w14:textId="77777777" w:rsidTr="00204DAB">
        <w:tc>
          <w:tcPr>
            <w:tcW w:w="9854" w:type="dxa"/>
            <w:shd w:val="clear" w:color="auto" w:fill="auto"/>
          </w:tcPr>
          <w:p w14:paraId="261F107B" w14:textId="77777777" w:rsidR="005223D1" w:rsidRPr="00124C8B" w:rsidRDefault="005223D1" w:rsidP="00204DAB">
            <w:pPr>
              <w:tabs>
                <w:tab w:val="left" w:pos="0"/>
              </w:tabs>
              <w:snapToGrid w:val="0"/>
              <w:ind w:firstLine="746"/>
              <w:rPr>
                <w:b/>
                <w:i/>
                <w:szCs w:val="24"/>
              </w:rPr>
            </w:pPr>
            <w:r w:rsidRPr="00124C8B">
              <w:rPr>
                <w:b/>
                <w:i/>
                <w:szCs w:val="24"/>
              </w:rPr>
              <w:t>1. Parengto projekto tikslai ir uždaviniai.</w:t>
            </w:r>
          </w:p>
        </w:tc>
      </w:tr>
      <w:tr w:rsidR="005223D1" w:rsidRPr="00124C8B" w14:paraId="4B51B40D" w14:textId="77777777" w:rsidTr="00204DAB">
        <w:tc>
          <w:tcPr>
            <w:tcW w:w="9854" w:type="dxa"/>
            <w:shd w:val="clear" w:color="auto" w:fill="auto"/>
          </w:tcPr>
          <w:p w14:paraId="3DCBB872" w14:textId="55506C56" w:rsidR="006F7D91" w:rsidRDefault="006F7D91" w:rsidP="006F7D91">
            <w:pPr>
              <w:pStyle w:val="Betarp1"/>
              <w:spacing w:line="276" w:lineRule="auto"/>
              <w:jc w:val="both"/>
              <w:rPr>
                <w:sz w:val="24"/>
                <w:szCs w:val="24"/>
              </w:rPr>
            </w:pPr>
            <w:r w:rsidRPr="006F7D91">
              <w:rPr>
                <w:sz w:val="24"/>
                <w:szCs w:val="24"/>
              </w:rPr>
              <w:t xml:space="preserve">               1.</w:t>
            </w:r>
            <w:r w:rsidRPr="00F96BEA">
              <w:rPr>
                <w:sz w:val="24"/>
                <w:szCs w:val="24"/>
              </w:rPr>
              <w:t>Pakeisti Š</w:t>
            </w:r>
            <w:r w:rsidRPr="00F96BEA">
              <w:rPr>
                <w:bCs/>
                <w:sz w:val="24"/>
                <w:szCs w:val="24"/>
              </w:rPr>
              <w:t>ilutės rajono savivaldybės tarybos 2013-11-28 sprendim</w:t>
            </w:r>
            <w:r>
              <w:rPr>
                <w:bCs/>
                <w:sz w:val="24"/>
                <w:szCs w:val="24"/>
              </w:rPr>
              <w:t>u</w:t>
            </w:r>
            <w:r w:rsidRPr="00F96BEA">
              <w:rPr>
                <w:bCs/>
                <w:caps/>
                <w:sz w:val="24"/>
                <w:szCs w:val="24"/>
              </w:rPr>
              <w:t xml:space="preserve"> N</w:t>
            </w:r>
            <w:r w:rsidRPr="00F96BEA">
              <w:rPr>
                <w:bCs/>
                <w:sz w:val="24"/>
                <w:szCs w:val="24"/>
              </w:rPr>
              <w:t>r. T</w:t>
            </w:r>
            <w:r w:rsidRPr="00F96BEA">
              <w:rPr>
                <w:sz w:val="24"/>
                <w:szCs w:val="24"/>
                <w:lang w:eastAsia="ar-SA"/>
              </w:rPr>
              <w:t>1-931</w:t>
            </w:r>
          </w:p>
          <w:p w14:paraId="4B6FCFDF" w14:textId="77777777" w:rsidR="006F7D91" w:rsidRPr="00F96BEA" w:rsidRDefault="006F7D91" w:rsidP="006F7D91">
            <w:pPr>
              <w:pStyle w:val="Betarp1"/>
              <w:spacing w:line="276" w:lineRule="auto"/>
              <w:jc w:val="both"/>
              <w:rPr>
                <w:sz w:val="24"/>
                <w:szCs w:val="24"/>
              </w:rPr>
            </w:pPr>
            <w:r w:rsidRPr="00D06D29">
              <w:rPr>
                <w:sz w:val="24"/>
                <w:szCs w:val="24"/>
                <w:lang w:eastAsia="ar-SA"/>
              </w:rPr>
              <w:t>„D</w:t>
            </w:r>
            <w:r w:rsidRPr="00F96BEA">
              <w:rPr>
                <w:sz w:val="24"/>
                <w:szCs w:val="24"/>
              </w:rPr>
              <w:t xml:space="preserve">ėl </w:t>
            </w:r>
            <w:r w:rsidRPr="00D06D29">
              <w:rPr>
                <w:sz w:val="24"/>
                <w:szCs w:val="24"/>
              </w:rPr>
              <w:t>Š</w:t>
            </w:r>
            <w:r w:rsidRPr="00F96BEA">
              <w:rPr>
                <w:sz w:val="24"/>
                <w:szCs w:val="24"/>
              </w:rPr>
              <w:t xml:space="preserve">ilutės rajono savivaldybės „Sidabrinės nendrės“ premijos nuostatų patvirtinimo nauja redakcija“ </w:t>
            </w:r>
            <w:r>
              <w:rPr>
                <w:sz w:val="24"/>
                <w:szCs w:val="24"/>
              </w:rPr>
              <w:t xml:space="preserve">1 punktu patvirtintų nuostatų </w:t>
            </w:r>
            <w:r w:rsidRPr="00F96BEA">
              <w:rPr>
                <w:sz w:val="24"/>
                <w:szCs w:val="24"/>
              </w:rPr>
              <w:t>12 punktą ir jį išdėstyti taip:</w:t>
            </w:r>
            <w:r>
              <w:rPr>
                <w:sz w:val="24"/>
                <w:szCs w:val="24"/>
              </w:rPr>
              <w:t xml:space="preserve"> </w:t>
            </w:r>
            <w:r w:rsidRPr="00F96BEA">
              <w:rPr>
                <w:sz w:val="24"/>
                <w:szCs w:val="24"/>
              </w:rPr>
              <w:t>„</w:t>
            </w:r>
            <w:r w:rsidRPr="00F96BEA">
              <w:rPr>
                <w:color w:val="212529"/>
                <w:sz w:val="24"/>
                <w:szCs w:val="24"/>
                <w:shd w:val="clear" w:color="auto" w:fill="FFFFFF"/>
              </w:rPr>
              <w:t>12. Savivaldybės taryba tvirtina ,,Sidabrinės nendrės“ premijos komiteto sudėtį. Jis formuojamas iš Šilutės rajono savivaldybės tarybos, Savivaldybės mero, kultūros, švietimo, žiniasklaidos, verslo, sveikatos, sporto sričių deleguotų atstovų (2 priedas).</w:t>
            </w:r>
            <w:r w:rsidRPr="00F96BEA">
              <w:rPr>
                <w:sz w:val="24"/>
                <w:szCs w:val="24"/>
              </w:rPr>
              <w:t>“</w:t>
            </w:r>
          </w:p>
          <w:p w14:paraId="1B866B6A" w14:textId="77777777" w:rsidR="006F7D91" w:rsidRPr="005757C6" w:rsidRDefault="006F7D91" w:rsidP="006F7D91">
            <w:pPr>
              <w:pStyle w:val="Betarp1"/>
              <w:spacing w:line="276" w:lineRule="auto"/>
              <w:jc w:val="both"/>
              <w:rPr>
                <w:sz w:val="24"/>
                <w:szCs w:val="24"/>
              </w:rPr>
            </w:pPr>
            <w:r>
              <w:rPr>
                <w:sz w:val="24"/>
                <w:szCs w:val="24"/>
                <w:lang w:eastAsia="ar-SA"/>
              </w:rPr>
              <w:t xml:space="preserve">                     2. </w:t>
            </w:r>
            <w:r w:rsidRPr="004C7325">
              <w:rPr>
                <w:sz w:val="24"/>
                <w:szCs w:val="24"/>
              </w:rPr>
              <w:t>Pakeisti Š</w:t>
            </w:r>
            <w:r w:rsidRPr="004C7325">
              <w:rPr>
                <w:bCs/>
                <w:sz w:val="24"/>
                <w:szCs w:val="24"/>
              </w:rPr>
              <w:t>ilutės rajono savivaldybės tarybos 2013-11-28 sprendim</w:t>
            </w:r>
            <w:r>
              <w:rPr>
                <w:bCs/>
                <w:sz w:val="24"/>
                <w:szCs w:val="24"/>
              </w:rPr>
              <w:t>u</w:t>
            </w:r>
            <w:r w:rsidRPr="004C7325">
              <w:rPr>
                <w:bCs/>
                <w:caps/>
                <w:sz w:val="24"/>
                <w:szCs w:val="24"/>
              </w:rPr>
              <w:t xml:space="preserve"> N</w:t>
            </w:r>
            <w:r w:rsidRPr="004C7325">
              <w:rPr>
                <w:bCs/>
                <w:sz w:val="24"/>
                <w:szCs w:val="24"/>
              </w:rPr>
              <w:t>r. T</w:t>
            </w:r>
            <w:r w:rsidRPr="004C7325">
              <w:rPr>
                <w:sz w:val="24"/>
                <w:szCs w:val="24"/>
                <w:lang w:eastAsia="ar-SA"/>
              </w:rPr>
              <w:t xml:space="preserve">1-931 </w:t>
            </w:r>
            <w:r w:rsidRPr="004C7325">
              <w:rPr>
                <w:sz w:val="24"/>
                <w:szCs w:val="24"/>
              </w:rPr>
              <w:t xml:space="preserve"> </w:t>
            </w:r>
            <w:r w:rsidRPr="00D06D29">
              <w:rPr>
                <w:sz w:val="24"/>
                <w:szCs w:val="24"/>
                <w:lang w:eastAsia="ar-SA"/>
              </w:rPr>
              <w:t>„D</w:t>
            </w:r>
            <w:r w:rsidRPr="004C7325">
              <w:rPr>
                <w:sz w:val="24"/>
                <w:szCs w:val="24"/>
              </w:rPr>
              <w:t xml:space="preserve">ėl </w:t>
            </w:r>
            <w:r w:rsidRPr="00D06D29">
              <w:rPr>
                <w:sz w:val="24"/>
                <w:szCs w:val="24"/>
              </w:rPr>
              <w:t>Š</w:t>
            </w:r>
            <w:r w:rsidRPr="004C7325">
              <w:rPr>
                <w:sz w:val="24"/>
                <w:szCs w:val="24"/>
              </w:rPr>
              <w:t xml:space="preserve">ilutės rajono savivaldybės „Sidabrinės nendrės“ premijos nuostatų patvirtinimo nauja redakcija“ </w:t>
            </w:r>
            <w:r>
              <w:rPr>
                <w:sz w:val="24"/>
                <w:szCs w:val="24"/>
              </w:rPr>
              <w:t xml:space="preserve">1 punktu patvirtintų nuostatų </w:t>
            </w:r>
            <w:r w:rsidRPr="004C7325">
              <w:rPr>
                <w:sz w:val="24"/>
                <w:szCs w:val="24"/>
              </w:rPr>
              <w:t>1</w:t>
            </w:r>
            <w:r>
              <w:rPr>
                <w:sz w:val="24"/>
                <w:szCs w:val="24"/>
              </w:rPr>
              <w:t>3</w:t>
            </w:r>
            <w:r w:rsidRPr="004C7325">
              <w:rPr>
                <w:sz w:val="24"/>
                <w:szCs w:val="24"/>
              </w:rPr>
              <w:t xml:space="preserve"> punktą ir jį išdėstyti taip</w:t>
            </w:r>
            <w:r w:rsidRPr="005757C6">
              <w:rPr>
                <w:sz w:val="24"/>
                <w:szCs w:val="24"/>
              </w:rPr>
              <w:t>:</w:t>
            </w:r>
            <w:r w:rsidRPr="005757C6">
              <w:rPr>
                <w:szCs w:val="24"/>
                <w:lang w:eastAsia="lt-LT"/>
              </w:rPr>
              <w:t xml:space="preserve"> </w:t>
            </w:r>
            <w:r w:rsidRPr="005757C6">
              <w:rPr>
                <w:sz w:val="24"/>
                <w:szCs w:val="24"/>
                <w:lang w:eastAsia="lt-LT"/>
              </w:rPr>
              <w:t>„13. Komitetui vadovauja Savivaldybės tarybos sprendimu deleguotas Savivaldybės tarybos narys.“</w:t>
            </w:r>
          </w:p>
          <w:p w14:paraId="0ED38D57" w14:textId="77777777" w:rsidR="006F7D91" w:rsidRPr="00F96BEA" w:rsidRDefault="006F7D91" w:rsidP="006F7D91">
            <w:pPr>
              <w:pStyle w:val="Betarp1"/>
              <w:spacing w:line="276" w:lineRule="auto"/>
              <w:jc w:val="both"/>
              <w:rPr>
                <w:sz w:val="24"/>
                <w:szCs w:val="24"/>
                <w:lang w:eastAsia="ar-SA"/>
              </w:rPr>
            </w:pPr>
            <w:r>
              <w:rPr>
                <w:sz w:val="24"/>
                <w:szCs w:val="24"/>
                <w:lang w:eastAsia="ar-SA"/>
              </w:rPr>
              <w:t xml:space="preserve">                     3. </w:t>
            </w:r>
            <w:r w:rsidRPr="00F96BEA">
              <w:rPr>
                <w:sz w:val="24"/>
                <w:szCs w:val="24"/>
                <w:lang w:eastAsia="ar-SA"/>
              </w:rPr>
              <w:t xml:space="preserve">Pakeisti </w:t>
            </w:r>
            <w:r w:rsidRPr="00F96BEA">
              <w:rPr>
                <w:sz w:val="24"/>
                <w:szCs w:val="24"/>
              </w:rPr>
              <w:t>Š</w:t>
            </w:r>
            <w:r w:rsidRPr="00F96BEA">
              <w:rPr>
                <w:bCs/>
                <w:sz w:val="24"/>
                <w:szCs w:val="24"/>
              </w:rPr>
              <w:t>ilutės rajono savivaldybės tarybos 2013-11-28 sprendim</w:t>
            </w:r>
            <w:r>
              <w:rPr>
                <w:bCs/>
                <w:sz w:val="24"/>
                <w:szCs w:val="24"/>
              </w:rPr>
              <w:t>u</w:t>
            </w:r>
            <w:r w:rsidRPr="00F96BEA">
              <w:rPr>
                <w:bCs/>
                <w:caps/>
                <w:sz w:val="24"/>
                <w:szCs w:val="24"/>
              </w:rPr>
              <w:t xml:space="preserve"> N</w:t>
            </w:r>
            <w:r w:rsidRPr="00F96BEA">
              <w:rPr>
                <w:bCs/>
                <w:sz w:val="24"/>
                <w:szCs w:val="24"/>
              </w:rPr>
              <w:t>r. T</w:t>
            </w:r>
            <w:r w:rsidRPr="00F96BEA">
              <w:rPr>
                <w:sz w:val="24"/>
                <w:szCs w:val="24"/>
                <w:lang w:eastAsia="ar-SA"/>
              </w:rPr>
              <w:t xml:space="preserve">1-931 </w:t>
            </w:r>
            <w:r w:rsidRPr="00F96BEA">
              <w:rPr>
                <w:sz w:val="24"/>
                <w:szCs w:val="24"/>
              </w:rPr>
              <w:t xml:space="preserve"> </w:t>
            </w:r>
            <w:r w:rsidRPr="00F96BEA">
              <w:rPr>
                <w:sz w:val="24"/>
                <w:szCs w:val="24"/>
                <w:lang w:eastAsia="ar-SA"/>
              </w:rPr>
              <w:t>„D</w:t>
            </w:r>
            <w:r w:rsidRPr="00F96BEA">
              <w:rPr>
                <w:sz w:val="24"/>
                <w:szCs w:val="24"/>
              </w:rPr>
              <w:t>ėl</w:t>
            </w:r>
          </w:p>
          <w:p w14:paraId="64E1EF30" w14:textId="77777777" w:rsidR="006F7D91" w:rsidRPr="00F96BEA" w:rsidRDefault="006F7D91" w:rsidP="006F7D91">
            <w:pPr>
              <w:pStyle w:val="Betarp1"/>
              <w:spacing w:line="276" w:lineRule="auto"/>
              <w:jc w:val="both"/>
              <w:rPr>
                <w:color w:val="212529"/>
                <w:sz w:val="24"/>
                <w:szCs w:val="24"/>
                <w:lang w:eastAsia="lt-LT"/>
              </w:rPr>
            </w:pPr>
            <w:r w:rsidRPr="00F96BEA">
              <w:rPr>
                <w:sz w:val="24"/>
                <w:szCs w:val="24"/>
              </w:rPr>
              <w:t xml:space="preserve">Šilutės rajono savivaldybės „Sidabrinės nendrės“ premijos nuostatų patvirtinimo nauja redakcija“ </w:t>
            </w:r>
            <w:r>
              <w:rPr>
                <w:sz w:val="24"/>
                <w:szCs w:val="24"/>
              </w:rPr>
              <w:t xml:space="preserve">1 punktu patvirtintų nuostatų </w:t>
            </w:r>
            <w:r w:rsidRPr="00F96BEA">
              <w:rPr>
                <w:sz w:val="24"/>
                <w:szCs w:val="24"/>
              </w:rPr>
              <w:t>2 priedą ir jį išdėstyti taip</w:t>
            </w:r>
            <w:r>
              <w:rPr>
                <w:sz w:val="24"/>
                <w:szCs w:val="24"/>
              </w:rPr>
              <w:t>:</w:t>
            </w:r>
            <w:r w:rsidRPr="00F96BEA">
              <w:rPr>
                <w:sz w:val="24"/>
                <w:szCs w:val="24"/>
              </w:rPr>
              <w:t xml:space="preserve"> „</w:t>
            </w:r>
            <w:r w:rsidRPr="00F96BEA">
              <w:rPr>
                <w:color w:val="212529"/>
                <w:sz w:val="24"/>
                <w:szCs w:val="24"/>
                <w:lang w:eastAsia="lt-LT"/>
              </w:rPr>
              <w:t xml:space="preserve">1. </w:t>
            </w:r>
            <w:r>
              <w:rPr>
                <w:color w:val="212529"/>
                <w:sz w:val="24"/>
                <w:szCs w:val="24"/>
                <w:lang w:eastAsia="lt-LT"/>
              </w:rPr>
              <w:t xml:space="preserve">Šilutės rajono savivaldybės </w:t>
            </w:r>
            <w:r w:rsidRPr="00F96BEA">
              <w:rPr>
                <w:color w:val="212529"/>
                <w:sz w:val="24"/>
                <w:szCs w:val="24"/>
                <w:lang w:eastAsia="lt-LT"/>
              </w:rPr>
              <w:t xml:space="preserve">tarybos deleguotas atstovas (komiteto pirmininkas). 2. Savivaldybės mero asmeninio politinio pasitikėjimo deleguotas valstybės tarnautojas. 3. Kultūros srities deleguotas atstovas. 4. Švietimo srities deleguotas atstovas. 5.  Šilutės ir Pagėgių krašto </w:t>
            </w:r>
            <w:r>
              <w:rPr>
                <w:color w:val="212529"/>
                <w:sz w:val="24"/>
                <w:szCs w:val="24"/>
                <w:lang w:eastAsia="lt-LT"/>
              </w:rPr>
              <w:t xml:space="preserve">internetinio </w:t>
            </w:r>
            <w:r w:rsidRPr="00F96BEA">
              <w:rPr>
                <w:color w:val="212529"/>
                <w:sz w:val="24"/>
                <w:szCs w:val="24"/>
                <w:lang w:eastAsia="lt-LT"/>
              </w:rPr>
              <w:t>laikraščio ,,Pamarys</w:t>
            </w:r>
            <w:r>
              <w:rPr>
                <w:color w:val="212529"/>
                <w:sz w:val="24"/>
                <w:szCs w:val="24"/>
                <w:lang w:eastAsia="lt-LT"/>
              </w:rPr>
              <w:t>.eu</w:t>
            </w:r>
            <w:r w:rsidRPr="00F96BEA">
              <w:rPr>
                <w:color w:val="212529"/>
                <w:sz w:val="24"/>
                <w:szCs w:val="24"/>
                <w:lang w:eastAsia="lt-LT"/>
              </w:rPr>
              <w:t>“ deleguotas atstovas. 6. Šilutės</w:t>
            </w:r>
            <w:r>
              <w:rPr>
                <w:color w:val="212529"/>
                <w:sz w:val="24"/>
                <w:szCs w:val="24"/>
                <w:lang w:eastAsia="lt-LT"/>
              </w:rPr>
              <w:t xml:space="preserve"> rajono</w:t>
            </w:r>
            <w:r w:rsidRPr="00F96BEA">
              <w:rPr>
                <w:color w:val="212529"/>
                <w:sz w:val="24"/>
                <w:szCs w:val="24"/>
                <w:lang w:eastAsia="lt-LT"/>
              </w:rPr>
              <w:t xml:space="preserve"> ir Pagėgių savivaldybių </w:t>
            </w:r>
            <w:r>
              <w:rPr>
                <w:color w:val="212529"/>
                <w:sz w:val="24"/>
                <w:szCs w:val="24"/>
                <w:lang w:eastAsia="lt-LT"/>
              </w:rPr>
              <w:t>nepriklausomo</w:t>
            </w:r>
            <w:r w:rsidRPr="00F96BEA">
              <w:rPr>
                <w:color w:val="212529"/>
                <w:sz w:val="24"/>
                <w:szCs w:val="24"/>
                <w:lang w:eastAsia="lt-LT"/>
              </w:rPr>
              <w:t xml:space="preserve"> laikraščio  ,,</w:t>
            </w:r>
            <w:proofErr w:type="spellStart"/>
            <w:r w:rsidRPr="00F96BEA">
              <w:rPr>
                <w:color w:val="212529"/>
                <w:sz w:val="24"/>
                <w:szCs w:val="24"/>
                <w:lang w:eastAsia="lt-LT"/>
              </w:rPr>
              <w:t>Šilokarčema</w:t>
            </w:r>
            <w:proofErr w:type="spellEnd"/>
            <w:r w:rsidRPr="00F96BEA">
              <w:rPr>
                <w:color w:val="212529"/>
                <w:sz w:val="24"/>
                <w:szCs w:val="24"/>
                <w:lang w:eastAsia="lt-LT"/>
              </w:rPr>
              <w:t>“ deleguotas atstovas. 7. Šilutės rajono laikraščio „Šilutės naujienos“ deleguotas atstovas. 8. Šilutės miesto televizijos deleguotas atstovas. 9. Verslo srities deleguotas atstovas. 10. Sveikatos srities deleguotas atstovas. 11. Sporto srities deleguotas atstovas.“</w:t>
            </w:r>
          </w:p>
          <w:p w14:paraId="623FF974" w14:textId="6310C4B6" w:rsidR="005223D1" w:rsidRPr="00124C8B" w:rsidRDefault="002352E9" w:rsidP="006F7D91">
            <w:pPr>
              <w:pStyle w:val="Betarp1"/>
              <w:spacing w:line="276" w:lineRule="auto"/>
              <w:jc w:val="both"/>
              <w:rPr>
                <w:szCs w:val="24"/>
              </w:rPr>
            </w:pPr>
            <w:r>
              <w:t xml:space="preserve"> </w:t>
            </w:r>
          </w:p>
        </w:tc>
      </w:tr>
      <w:tr w:rsidR="005223D1" w:rsidRPr="00124C8B" w14:paraId="642DC677" w14:textId="77777777" w:rsidTr="00204DAB">
        <w:tc>
          <w:tcPr>
            <w:tcW w:w="9854" w:type="dxa"/>
            <w:shd w:val="clear" w:color="auto" w:fill="auto"/>
          </w:tcPr>
          <w:p w14:paraId="1875398E" w14:textId="77777777" w:rsidR="005223D1" w:rsidRPr="00124C8B" w:rsidRDefault="005223D1" w:rsidP="00204DAB">
            <w:pPr>
              <w:tabs>
                <w:tab w:val="left" w:pos="0"/>
              </w:tabs>
              <w:snapToGrid w:val="0"/>
              <w:ind w:firstLine="746"/>
              <w:rPr>
                <w:b/>
                <w:i/>
                <w:szCs w:val="24"/>
              </w:rPr>
            </w:pPr>
            <w:r w:rsidRPr="00124C8B">
              <w:rPr>
                <w:b/>
                <w:i/>
                <w:szCs w:val="24"/>
              </w:rPr>
              <w:t>2. Kaip šiuo metu yra sureguliuoti projekte aptarti klausimai.</w:t>
            </w:r>
          </w:p>
        </w:tc>
      </w:tr>
      <w:tr w:rsidR="005223D1" w:rsidRPr="00124C8B" w14:paraId="1564640A" w14:textId="77777777" w:rsidTr="00204DAB">
        <w:tc>
          <w:tcPr>
            <w:tcW w:w="9854" w:type="dxa"/>
            <w:shd w:val="clear" w:color="auto" w:fill="auto"/>
          </w:tcPr>
          <w:p w14:paraId="7AA1D5D2" w14:textId="0CC2BBC7" w:rsidR="002823A4" w:rsidRPr="004C7325" w:rsidRDefault="005E099D" w:rsidP="002823A4">
            <w:pPr>
              <w:pStyle w:val="Betarp1"/>
              <w:spacing w:line="276" w:lineRule="auto"/>
              <w:jc w:val="both"/>
              <w:rPr>
                <w:sz w:val="24"/>
                <w:szCs w:val="24"/>
              </w:rPr>
            </w:pPr>
            <w:r>
              <w:rPr>
                <w:lang w:eastAsia="lt-LT"/>
              </w:rPr>
              <w:t xml:space="preserve">             </w:t>
            </w:r>
            <w:r w:rsidRPr="002352E9">
              <w:rPr>
                <w:sz w:val="24"/>
                <w:szCs w:val="24"/>
                <w:lang w:eastAsia="ar-SA"/>
              </w:rPr>
              <w:t xml:space="preserve">Šilutės rajono savivaldybės tarybos 2013-11-28 sprendimu </w:t>
            </w:r>
            <w:bookmarkStart w:id="2" w:name="n_0"/>
            <w:r w:rsidRPr="002352E9">
              <w:rPr>
                <w:sz w:val="24"/>
                <w:szCs w:val="24"/>
                <w:lang w:eastAsia="ar-SA"/>
              </w:rPr>
              <w:t xml:space="preserve">Nr. T1-931 </w:t>
            </w:r>
            <w:bookmarkEnd w:id="2"/>
            <w:r w:rsidRPr="002352E9">
              <w:rPr>
                <w:sz w:val="24"/>
                <w:szCs w:val="24"/>
                <w:lang w:eastAsia="ar-SA"/>
              </w:rPr>
              <w:t>patvirtinti „Sidabrinės nendrės“ premijos nuostatai, vadovau</w:t>
            </w:r>
            <w:r w:rsidR="002C32E7" w:rsidRPr="002352E9">
              <w:rPr>
                <w:sz w:val="24"/>
                <w:szCs w:val="24"/>
                <w:lang w:eastAsia="ar-SA"/>
              </w:rPr>
              <w:t>damasi</w:t>
            </w:r>
            <w:r w:rsidRPr="002352E9">
              <w:rPr>
                <w:sz w:val="24"/>
                <w:szCs w:val="24"/>
                <w:lang w:eastAsia="ar-SA"/>
              </w:rPr>
              <w:t xml:space="preserve"> šių nuostatų </w:t>
            </w:r>
            <w:r w:rsidRPr="002352E9">
              <w:rPr>
                <w:color w:val="212529"/>
                <w:sz w:val="24"/>
                <w:szCs w:val="24"/>
                <w:lang w:eastAsia="lt-LT"/>
              </w:rPr>
              <w:t>12 punktu</w:t>
            </w:r>
            <w:r w:rsidR="002C32E7" w:rsidRPr="002352E9">
              <w:rPr>
                <w:color w:val="212529"/>
                <w:sz w:val="24"/>
                <w:szCs w:val="24"/>
                <w:lang w:eastAsia="lt-LT"/>
              </w:rPr>
              <w:t>,</w:t>
            </w:r>
            <w:r w:rsidRPr="002352E9">
              <w:rPr>
                <w:color w:val="212529"/>
                <w:sz w:val="24"/>
                <w:szCs w:val="24"/>
                <w:lang w:eastAsia="lt-LT"/>
              </w:rPr>
              <w:t xml:space="preserve"> </w:t>
            </w:r>
            <w:r w:rsidR="00F52E87" w:rsidRPr="002352E9">
              <w:rPr>
                <w:color w:val="212529"/>
                <w:sz w:val="24"/>
                <w:szCs w:val="24"/>
                <w:lang w:eastAsia="lt-LT"/>
              </w:rPr>
              <w:t>S</w:t>
            </w:r>
            <w:r w:rsidRPr="002352E9">
              <w:rPr>
                <w:color w:val="212529"/>
                <w:sz w:val="24"/>
                <w:szCs w:val="24"/>
                <w:lang w:eastAsia="lt-LT"/>
              </w:rPr>
              <w:t xml:space="preserve">avivaldybės taryba tvirtina ,,Sidabrinės nendrės“ premijos komiteto sudėtį. </w:t>
            </w:r>
            <w:r w:rsidR="00F52E87" w:rsidRPr="002352E9">
              <w:rPr>
                <w:color w:val="212529"/>
                <w:sz w:val="24"/>
                <w:szCs w:val="24"/>
                <w:lang w:eastAsia="lt-LT"/>
              </w:rPr>
              <w:t>Dabar j</w:t>
            </w:r>
            <w:r w:rsidRPr="002352E9">
              <w:rPr>
                <w:color w:val="212529"/>
                <w:sz w:val="24"/>
                <w:szCs w:val="24"/>
                <w:lang w:eastAsia="lt-LT"/>
              </w:rPr>
              <w:t xml:space="preserve">is formuojamas iš </w:t>
            </w:r>
            <w:r w:rsidR="00F52E87" w:rsidRPr="002352E9">
              <w:rPr>
                <w:color w:val="212529"/>
                <w:sz w:val="24"/>
                <w:szCs w:val="24"/>
                <w:lang w:eastAsia="lt-LT"/>
              </w:rPr>
              <w:t xml:space="preserve">„&lt;...&gt; </w:t>
            </w:r>
            <w:r w:rsidRPr="002352E9">
              <w:rPr>
                <w:color w:val="212529"/>
                <w:sz w:val="24"/>
                <w:szCs w:val="24"/>
                <w:lang w:eastAsia="lt-LT"/>
              </w:rPr>
              <w:t>rajono politikų, kultūros, švietimo, žiniasklaidos, verslo, sveikatos, sporto sričių deleguotų atstovų</w:t>
            </w:r>
            <w:r w:rsidR="002C32E7" w:rsidRPr="002352E9">
              <w:rPr>
                <w:color w:val="212529"/>
                <w:sz w:val="24"/>
                <w:szCs w:val="24"/>
                <w:lang w:eastAsia="lt-LT"/>
              </w:rPr>
              <w:t xml:space="preserve"> &lt;</w:t>
            </w:r>
            <w:r w:rsidRPr="002352E9">
              <w:rPr>
                <w:color w:val="212529"/>
                <w:sz w:val="24"/>
                <w:szCs w:val="24"/>
                <w:lang w:eastAsia="lt-LT"/>
              </w:rPr>
              <w:t>...</w:t>
            </w:r>
            <w:r w:rsidR="002C32E7" w:rsidRPr="002352E9">
              <w:rPr>
                <w:color w:val="212529"/>
                <w:sz w:val="24"/>
                <w:szCs w:val="24"/>
                <w:lang w:eastAsia="lt-LT"/>
              </w:rPr>
              <w:t>&gt;</w:t>
            </w:r>
            <w:r w:rsidRPr="002352E9">
              <w:rPr>
                <w:color w:val="212529"/>
                <w:sz w:val="24"/>
                <w:szCs w:val="24"/>
                <w:lang w:eastAsia="lt-LT"/>
              </w:rPr>
              <w:t xml:space="preserve">“. </w:t>
            </w:r>
            <w:r w:rsidR="002823A4">
              <w:rPr>
                <w:color w:val="212529"/>
                <w:sz w:val="24"/>
                <w:szCs w:val="24"/>
                <w:lang w:eastAsia="lt-LT"/>
              </w:rPr>
              <w:t>Atsižvelgiant į Vietos savivaldos įstatyme vartojamas sąvokas, s</w:t>
            </w:r>
            <w:r w:rsidR="00F52E87" w:rsidRPr="002352E9">
              <w:rPr>
                <w:color w:val="212529"/>
                <w:sz w:val="24"/>
                <w:szCs w:val="24"/>
                <w:lang w:eastAsia="lt-LT"/>
              </w:rPr>
              <w:t xml:space="preserve">iūloma pakeisti formuluotę ir vietoj „Rajono politikų“ įrašyti „Šilutės rajono savivaldybės tarybos“. Pasikeitus Vietos savivaldos įstatymui tikslinga į šį komitetą deleguoti </w:t>
            </w:r>
            <w:r w:rsidR="00F52E87" w:rsidRPr="00C53188">
              <w:rPr>
                <w:color w:val="212529"/>
                <w:sz w:val="24"/>
                <w:szCs w:val="24"/>
                <w:lang w:eastAsia="lt-LT"/>
              </w:rPr>
              <w:t>Savivaldybės mero</w:t>
            </w:r>
            <w:r w:rsidR="00F52E87" w:rsidRPr="002352E9">
              <w:rPr>
                <w:color w:val="212529"/>
                <w:sz w:val="24"/>
                <w:szCs w:val="24"/>
                <w:lang w:eastAsia="lt-LT"/>
              </w:rPr>
              <w:t xml:space="preserve"> atstovą, todėl įrašoma</w:t>
            </w:r>
            <w:r w:rsidR="002823A4">
              <w:rPr>
                <w:color w:val="212529"/>
                <w:sz w:val="24"/>
                <w:szCs w:val="24"/>
                <w:lang w:eastAsia="lt-LT"/>
              </w:rPr>
              <w:t xml:space="preserve"> tokia formuluotė</w:t>
            </w:r>
            <w:r w:rsidR="00F52E87" w:rsidRPr="002352E9">
              <w:rPr>
                <w:color w:val="212529"/>
                <w:sz w:val="24"/>
                <w:szCs w:val="24"/>
                <w:lang w:eastAsia="lt-LT"/>
              </w:rPr>
              <w:t xml:space="preserve"> „Savivaldybės mero</w:t>
            </w:r>
            <w:r w:rsidR="00315310">
              <w:rPr>
                <w:color w:val="212529"/>
                <w:sz w:val="24"/>
                <w:szCs w:val="24"/>
                <w:lang w:eastAsia="lt-LT"/>
              </w:rPr>
              <w:t xml:space="preserve"> &lt;</w:t>
            </w:r>
            <w:r w:rsidR="00F52E87" w:rsidRPr="002352E9">
              <w:rPr>
                <w:color w:val="212529"/>
                <w:sz w:val="24"/>
                <w:szCs w:val="24"/>
                <w:lang w:eastAsia="lt-LT"/>
              </w:rPr>
              <w:t>...</w:t>
            </w:r>
            <w:r w:rsidR="00315310">
              <w:rPr>
                <w:color w:val="212529"/>
                <w:sz w:val="24"/>
                <w:szCs w:val="24"/>
                <w:lang w:eastAsia="lt-LT"/>
              </w:rPr>
              <w:t>&gt;</w:t>
            </w:r>
            <w:r w:rsidR="00F52E87" w:rsidRPr="002352E9">
              <w:rPr>
                <w:color w:val="212529"/>
                <w:sz w:val="24"/>
                <w:szCs w:val="24"/>
                <w:lang w:eastAsia="lt-LT"/>
              </w:rPr>
              <w:t>“</w:t>
            </w:r>
            <w:r w:rsidR="002823A4">
              <w:rPr>
                <w:color w:val="212529"/>
                <w:sz w:val="24"/>
                <w:szCs w:val="24"/>
                <w:lang w:eastAsia="lt-LT"/>
              </w:rPr>
              <w:t xml:space="preserve"> ir šis</w:t>
            </w:r>
            <w:r w:rsidR="002823A4" w:rsidRPr="002352E9">
              <w:rPr>
                <w:color w:val="212529"/>
                <w:sz w:val="24"/>
                <w:szCs w:val="24"/>
                <w:lang w:eastAsia="lt-LT"/>
              </w:rPr>
              <w:t xml:space="preserve"> punktas išdėstomas taip</w:t>
            </w:r>
            <w:r w:rsidR="00C53188">
              <w:rPr>
                <w:color w:val="212529"/>
                <w:sz w:val="24"/>
                <w:szCs w:val="24"/>
                <w:lang w:eastAsia="lt-LT"/>
              </w:rPr>
              <w:t>:</w:t>
            </w:r>
            <w:r w:rsidR="002823A4" w:rsidRPr="002352E9">
              <w:rPr>
                <w:color w:val="212529"/>
                <w:sz w:val="24"/>
                <w:szCs w:val="24"/>
                <w:lang w:eastAsia="lt-LT"/>
              </w:rPr>
              <w:t xml:space="preserve"> </w:t>
            </w:r>
            <w:r w:rsidR="002823A4" w:rsidRPr="00EE3602">
              <w:rPr>
                <w:color w:val="212529"/>
                <w:sz w:val="24"/>
                <w:szCs w:val="24"/>
                <w:lang w:eastAsia="lt-LT"/>
              </w:rPr>
              <w:t>„&lt;...&gt;</w:t>
            </w:r>
            <w:r w:rsidR="002823A4">
              <w:rPr>
                <w:color w:val="212529"/>
                <w:sz w:val="24"/>
                <w:szCs w:val="24"/>
                <w:lang w:eastAsia="lt-LT"/>
              </w:rPr>
              <w:t xml:space="preserve"> </w:t>
            </w:r>
            <w:r w:rsidR="002823A4" w:rsidRPr="004C7325">
              <w:rPr>
                <w:color w:val="212529"/>
                <w:sz w:val="24"/>
                <w:szCs w:val="24"/>
                <w:shd w:val="clear" w:color="auto" w:fill="FFFFFF"/>
              </w:rPr>
              <w:t>Jis formuojamas iš Šilutės rajono savivaldybės tarybos, Savivaldybės mero, kultūros, švietimo, žiniasklaidos, verslo, sveikatos, sporto sričių deleguotų atstovų (2 priedas).</w:t>
            </w:r>
            <w:r w:rsidR="002823A4" w:rsidRPr="004C7325">
              <w:rPr>
                <w:sz w:val="24"/>
                <w:szCs w:val="24"/>
              </w:rPr>
              <w:t>“</w:t>
            </w:r>
          </w:p>
          <w:p w14:paraId="5D743D5C" w14:textId="155756CE" w:rsidR="002823A4" w:rsidRPr="004C7325" w:rsidRDefault="002823A4" w:rsidP="002823A4">
            <w:pPr>
              <w:pStyle w:val="Betarp1"/>
              <w:spacing w:line="276" w:lineRule="auto"/>
              <w:jc w:val="both"/>
              <w:rPr>
                <w:sz w:val="24"/>
                <w:szCs w:val="24"/>
                <w:lang w:eastAsia="lt-LT"/>
              </w:rPr>
            </w:pPr>
            <w:r>
              <w:rPr>
                <w:sz w:val="24"/>
                <w:szCs w:val="24"/>
                <w:lang w:eastAsia="ar-SA"/>
              </w:rPr>
              <w:t xml:space="preserve">            Atsižvelgiant į siūlomus 12 punkto pakeitimus reikia p</w:t>
            </w:r>
            <w:r w:rsidRPr="004C7325">
              <w:rPr>
                <w:sz w:val="24"/>
                <w:szCs w:val="24"/>
                <w:lang w:eastAsia="ar-SA"/>
              </w:rPr>
              <w:t xml:space="preserve">akeisti </w:t>
            </w:r>
            <w:r>
              <w:rPr>
                <w:sz w:val="24"/>
                <w:szCs w:val="24"/>
                <w:lang w:eastAsia="ar-SA"/>
              </w:rPr>
              <w:t>ir Š</w:t>
            </w:r>
            <w:r w:rsidRPr="004C7325">
              <w:rPr>
                <w:bCs/>
                <w:sz w:val="24"/>
                <w:szCs w:val="24"/>
              </w:rPr>
              <w:t>ilutės rajono savivaldybės tarybos 2013-11-28 sprendim</w:t>
            </w:r>
            <w:r w:rsidR="006F7D91">
              <w:rPr>
                <w:bCs/>
                <w:sz w:val="24"/>
                <w:szCs w:val="24"/>
              </w:rPr>
              <w:t>u</w:t>
            </w:r>
            <w:r w:rsidRPr="004C7325">
              <w:rPr>
                <w:bCs/>
                <w:caps/>
                <w:sz w:val="24"/>
                <w:szCs w:val="24"/>
              </w:rPr>
              <w:t xml:space="preserve"> N</w:t>
            </w:r>
            <w:r w:rsidRPr="004C7325">
              <w:rPr>
                <w:bCs/>
                <w:sz w:val="24"/>
                <w:szCs w:val="24"/>
              </w:rPr>
              <w:t>r. T</w:t>
            </w:r>
            <w:r w:rsidRPr="004C7325">
              <w:rPr>
                <w:sz w:val="24"/>
                <w:szCs w:val="24"/>
                <w:lang w:eastAsia="ar-SA"/>
              </w:rPr>
              <w:t xml:space="preserve">1-931 </w:t>
            </w:r>
            <w:r w:rsidRPr="004C7325">
              <w:rPr>
                <w:sz w:val="24"/>
                <w:szCs w:val="24"/>
              </w:rPr>
              <w:t xml:space="preserve"> </w:t>
            </w:r>
            <w:r w:rsidRPr="004C7325">
              <w:rPr>
                <w:sz w:val="24"/>
                <w:szCs w:val="24"/>
                <w:lang w:eastAsia="ar-SA"/>
              </w:rPr>
              <w:t>„D</w:t>
            </w:r>
            <w:r w:rsidRPr="004C7325">
              <w:rPr>
                <w:sz w:val="24"/>
                <w:szCs w:val="24"/>
              </w:rPr>
              <w:t>ėl</w:t>
            </w:r>
            <w:r>
              <w:rPr>
                <w:sz w:val="24"/>
                <w:szCs w:val="24"/>
              </w:rPr>
              <w:t xml:space="preserve"> </w:t>
            </w:r>
            <w:r w:rsidRPr="004C7325">
              <w:rPr>
                <w:sz w:val="24"/>
                <w:szCs w:val="24"/>
              </w:rPr>
              <w:t xml:space="preserve">Šilutės rajono savivaldybės „Sidabrinės nendrės“ </w:t>
            </w:r>
            <w:r w:rsidRPr="004C7325">
              <w:rPr>
                <w:sz w:val="24"/>
                <w:szCs w:val="24"/>
              </w:rPr>
              <w:lastRenderedPageBreak/>
              <w:t xml:space="preserve">premijos nuostatų patvirtinimo nauja redakcija“ </w:t>
            </w:r>
            <w:r w:rsidR="006F7D91">
              <w:rPr>
                <w:sz w:val="24"/>
                <w:szCs w:val="24"/>
              </w:rPr>
              <w:t xml:space="preserve">1 punktu patvirtintų nuostatų </w:t>
            </w:r>
            <w:r w:rsidRPr="004C7325">
              <w:rPr>
                <w:sz w:val="24"/>
                <w:szCs w:val="24"/>
              </w:rPr>
              <w:t>2 priedą</w:t>
            </w:r>
            <w:r>
              <w:rPr>
                <w:sz w:val="24"/>
                <w:szCs w:val="24"/>
              </w:rPr>
              <w:t xml:space="preserve"> </w:t>
            </w:r>
            <w:r w:rsidRPr="004C7325">
              <w:rPr>
                <w:sz w:val="24"/>
                <w:szCs w:val="24"/>
              </w:rPr>
              <w:t>ir jį išdėstyti taip</w:t>
            </w:r>
            <w:r w:rsidR="00C53188">
              <w:rPr>
                <w:sz w:val="24"/>
                <w:szCs w:val="24"/>
              </w:rPr>
              <w:t>:</w:t>
            </w:r>
            <w:r w:rsidRPr="004C7325">
              <w:rPr>
                <w:sz w:val="24"/>
                <w:szCs w:val="24"/>
              </w:rPr>
              <w:t xml:space="preserve"> „</w:t>
            </w:r>
            <w:r w:rsidRPr="004C7325">
              <w:rPr>
                <w:sz w:val="24"/>
                <w:szCs w:val="24"/>
                <w:lang w:eastAsia="lt-LT"/>
              </w:rPr>
              <w:t xml:space="preserve">1. Šilutės rajono savivaldybės tarybos deleguotas atstovas (komiteto pirmininkas). 2. Savivaldybės mero asmeninio politinio pasitikėjimo deleguotas valstybės tarnautojas. 3. Kultūros srities deleguotas atstovas. 4. Švietimo srities deleguotas atstovas. 5.  Šilutės ir Pagėgių krašto </w:t>
            </w:r>
            <w:r w:rsidR="00C71144">
              <w:rPr>
                <w:sz w:val="24"/>
                <w:szCs w:val="24"/>
                <w:lang w:eastAsia="lt-LT"/>
              </w:rPr>
              <w:t xml:space="preserve">internetinio </w:t>
            </w:r>
            <w:r w:rsidRPr="004C7325">
              <w:rPr>
                <w:sz w:val="24"/>
                <w:szCs w:val="24"/>
                <w:lang w:eastAsia="lt-LT"/>
              </w:rPr>
              <w:t>laikraščio ,,Pamarys</w:t>
            </w:r>
            <w:r w:rsidR="00C71144">
              <w:rPr>
                <w:sz w:val="24"/>
                <w:szCs w:val="24"/>
                <w:lang w:eastAsia="lt-LT"/>
              </w:rPr>
              <w:t>.eu</w:t>
            </w:r>
            <w:r w:rsidRPr="004C7325">
              <w:rPr>
                <w:sz w:val="24"/>
                <w:szCs w:val="24"/>
                <w:lang w:eastAsia="lt-LT"/>
              </w:rPr>
              <w:t>“ deleguotas atstovas. 6. Šilutės</w:t>
            </w:r>
            <w:r w:rsidR="00C53188">
              <w:rPr>
                <w:sz w:val="24"/>
                <w:szCs w:val="24"/>
                <w:lang w:eastAsia="lt-LT"/>
              </w:rPr>
              <w:t xml:space="preserve"> rajono</w:t>
            </w:r>
            <w:r w:rsidRPr="004C7325">
              <w:rPr>
                <w:sz w:val="24"/>
                <w:szCs w:val="24"/>
                <w:lang w:eastAsia="lt-LT"/>
              </w:rPr>
              <w:t xml:space="preserve"> ir Pagėgių savivaldybių nepriklausomo laikraščio  ,,</w:t>
            </w:r>
            <w:proofErr w:type="spellStart"/>
            <w:r w:rsidRPr="004C7325">
              <w:rPr>
                <w:sz w:val="24"/>
                <w:szCs w:val="24"/>
                <w:lang w:eastAsia="lt-LT"/>
              </w:rPr>
              <w:t>Šilokarčema</w:t>
            </w:r>
            <w:proofErr w:type="spellEnd"/>
            <w:r w:rsidRPr="004C7325">
              <w:rPr>
                <w:sz w:val="24"/>
                <w:szCs w:val="24"/>
                <w:lang w:eastAsia="lt-LT"/>
              </w:rPr>
              <w:t>“ deleguotas atstovas. 7. Šilutės rajono laikraščio „Šilutės naujienos“ deleguotas atstovas. 8. Šilutės miesto televizijos deleguotas atstovas. 9. Verslo srities deleguotas atstovas. 10. Sveikatos srities deleguotas atstovas. 11. Sporto srities deleguotas atstovas.“</w:t>
            </w:r>
          </w:p>
          <w:p w14:paraId="4D68F278" w14:textId="227F474E" w:rsidR="002352E9" w:rsidRPr="00C71144" w:rsidRDefault="002823A4" w:rsidP="002352E9">
            <w:pPr>
              <w:pStyle w:val="Betarp1"/>
              <w:spacing w:line="276" w:lineRule="auto"/>
              <w:jc w:val="both"/>
              <w:rPr>
                <w:sz w:val="24"/>
                <w:szCs w:val="24"/>
              </w:rPr>
            </w:pPr>
            <w:r w:rsidRPr="00C71144">
              <w:rPr>
                <w:sz w:val="24"/>
                <w:szCs w:val="24"/>
                <w:lang w:eastAsia="lt-LT"/>
              </w:rPr>
              <w:t xml:space="preserve">                  </w:t>
            </w:r>
            <w:r w:rsidR="005E099D" w:rsidRPr="00C71144">
              <w:rPr>
                <w:sz w:val="24"/>
                <w:szCs w:val="24"/>
                <w:lang w:eastAsia="lt-LT"/>
              </w:rPr>
              <w:t>Šių nuostatų 13 punktas reglamentuoja, kad „Komitetui vadovauja Savivaldybės tarybos sprendimu skirtas Savivaldybės tarybos narys.“</w:t>
            </w:r>
            <w:r w:rsidR="002352E9" w:rsidRPr="00C71144">
              <w:rPr>
                <w:sz w:val="24"/>
                <w:szCs w:val="24"/>
                <w:lang w:eastAsia="lt-LT"/>
              </w:rPr>
              <w:t>. Atsižvelgiant į 12 punkto nuostatas 13 punkte tikslinga vietoje žodžio „skirtas“ įrašyti „deleguotas“ ir šį punktą išdėstyti taip</w:t>
            </w:r>
            <w:r w:rsidR="00C53188">
              <w:rPr>
                <w:sz w:val="24"/>
                <w:szCs w:val="24"/>
                <w:lang w:eastAsia="lt-LT"/>
              </w:rPr>
              <w:t>:</w:t>
            </w:r>
            <w:r w:rsidR="002352E9" w:rsidRPr="00C71144">
              <w:rPr>
                <w:sz w:val="24"/>
                <w:szCs w:val="24"/>
                <w:lang w:eastAsia="lt-LT"/>
              </w:rPr>
              <w:t xml:space="preserve"> „13. Komitetui vadovauja Šilutės rajono savivaldybės tarybos sprendimu deleguotas Savivaldybės tarybos narys.“</w:t>
            </w:r>
          </w:p>
          <w:p w14:paraId="6E5386B9" w14:textId="7C6E0BB5" w:rsidR="00E91C7F" w:rsidRPr="00124C8B" w:rsidRDefault="002352E9" w:rsidP="005E099D">
            <w:pPr>
              <w:shd w:val="clear" w:color="auto" w:fill="FFFFFF"/>
              <w:jc w:val="both"/>
              <w:rPr>
                <w:lang w:eastAsia="lt-LT"/>
              </w:rPr>
            </w:pPr>
            <w:r w:rsidRPr="00C71144">
              <w:rPr>
                <w:szCs w:val="24"/>
                <w:lang w:eastAsia="lt-LT"/>
              </w:rPr>
              <w:t xml:space="preserve">                   </w:t>
            </w:r>
          </w:p>
        </w:tc>
      </w:tr>
      <w:tr w:rsidR="005223D1" w:rsidRPr="00124C8B" w14:paraId="13FE65FB" w14:textId="77777777" w:rsidTr="00204DAB">
        <w:tc>
          <w:tcPr>
            <w:tcW w:w="9854" w:type="dxa"/>
            <w:shd w:val="clear" w:color="auto" w:fill="auto"/>
          </w:tcPr>
          <w:p w14:paraId="475E9EC9" w14:textId="77777777" w:rsidR="005223D1" w:rsidRPr="00124C8B" w:rsidRDefault="005223D1" w:rsidP="00204DAB">
            <w:pPr>
              <w:tabs>
                <w:tab w:val="left" w:pos="0"/>
              </w:tabs>
              <w:snapToGrid w:val="0"/>
              <w:jc w:val="both"/>
              <w:rPr>
                <w:b/>
                <w:i/>
                <w:szCs w:val="24"/>
              </w:rPr>
            </w:pPr>
            <w:r w:rsidRPr="00124C8B">
              <w:rPr>
                <w:b/>
                <w:i/>
                <w:szCs w:val="24"/>
              </w:rPr>
              <w:lastRenderedPageBreak/>
              <w:t xml:space="preserve">          3. Kokių pozityvių rezultatų laukiama.</w:t>
            </w:r>
          </w:p>
        </w:tc>
      </w:tr>
      <w:tr w:rsidR="005223D1" w:rsidRPr="00124C8B" w14:paraId="52DABF38" w14:textId="77777777" w:rsidTr="00204DAB">
        <w:tc>
          <w:tcPr>
            <w:tcW w:w="9854" w:type="dxa"/>
            <w:shd w:val="clear" w:color="auto" w:fill="auto"/>
          </w:tcPr>
          <w:p w14:paraId="219B034F" w14:textId="5D7D6900" w:rsidR="005223D1" w:rsidRPr="00124C8B" w:rsidRDefault="00E91C7F" w:rsidP="00411CD2">
            <w:pPr>
              <w:pStyle w:val="Default"/>
              <w:jc w:val="both"/>
            </w:pPr>
            <w:r>
              <w:rPr>
                <w:bCs/>
              </w:rPr>
              <w:t xml:space="preserve">          </w:t>
            </w:r>
            <w:r w:rsidR="00411CD2">
              <w:rPr>
                <w:bCs/>
              </w:rPr>
              <w:t>Bus įgyvendinam</w:t>
            </w:r>
            <w:r w:rsidR="005E099D">
              <w:rPr>
                <w:bCs/>
              </w:rPr>
              <w:t>as Savivaldybės tarybos sprendimas</w:t>
            </w:r>
            <w:r w:rsidR="00E30E4B">
              <w:rPr>
                <w:bCs/>
              </w:rPr>
              <w:t>, kuriuo vadovaujantis formuojamas naujos sudėties komitetas.</w:t>
            </w:r>
            <w:r w:rsidR="002352E9">
              <w:rPr>
                <w:bCs/>
              </w:rPr>
              <w:t xml:space="preserve"> </w:t>
            </w:r>
          </w:p>
        </w:tc>
      </w:tr>
      <w:tr w:rsidR="005223D1" w:rsidRPr="00124C8B" w14:paraId="2A5A305D" w14:textId="77777777" w:rsidTr="00204DAB">
        <w:tc>
          <w:tcPr>
            <w:tcW w:w="9854" w:type="dxa"/>
            <w:shd w:val="clear" w:color="auto" w:fill="auto"/>
          </w:tcPr>
          <w:p w14:paraId="2CE6B929" w14:textId="77777777" w:rsidR="005223D1" w:rsidRPr="00124C8B" w:rsidRDefault="005223D1" w:rsidP="00204DAB">
            <w:pPr>
              <w:tabs>
                <w:tab w:val="left" w:pos="0"/>
              </w:tabs>
              <w:snapToGrid w:val="0"/>
              <w:rPr>
                <w:b/>
                <w:i/>
                <w:szCs w:val="24"/>
              </w:rPr>
            </w:pPr>
            <w:r w:rsidRPr="00124C8B">
              <w:rPr>
                <w:b/>
                <w:i/>
                <w:szCs w:val="24"/>
              </w:rPr>
              <w:t xml:space="preserve">          4. Galimos neigiamos priimto projekto pasekmės ir kokių priemonių reikėtų imtis, kad tokių pasekmių būtų išvengta.</w:t>
            </w:r>
          </w:p>
        </w:tc>
      </w:tr>
      <w:tr w:rsidR="005223D1" w:rsidRPr="00124C8B" w14:paraId="11BC5A68" w14:textId="77777777" w:rsidTr="00204DAB">
        <w:tc>
          <w:tcPr>
            <w:tcW w:w="9854" w:type="dxa"/>
            <w:shd w:val="clear" w:color="auto" w:fill="auto"/>
          </w:tcPr>
          <w:p w14:paraId="60FE2AC9" w14:textId="77777777" w:rsidR="005223D1" w:rsidRPr="00124C8B" w:rsidRDefault="005223D1" w:rsidP="00204DAB">
            <w:pPr>
              <w:tabs>
                <w:tab w:val="left" w:pos="0"/>
              </w:tabs>
              <w:snapToGrid w:val="0"/>
              <w:ind w:firstLine="540"/>
              <w:jc w:val="both"/>
              <w:rPr>
                <w:szCs w:val="24"/>
              </w:rPr>
            </w:pPr>
            <w:r w:rsidRPr="00124C8B">
              <w:rPr>
                <w:szCs w:val="24"/>
              </w:rPr>
              <w:t>Nėra.</w:t>
            </w:r>
          </w:p>
        </w:tc>
      </w:tr>
      <w:tr w:rsidR="005223D1" w:rsidRPr="00124C8B" w14:paraId="4A035394" w14:textId="77777777" w:rsidTr="00204DAB">
        <w:tc>
          <w:tcPr>
            <w:tcW w:w="9854" w:type="dxa"/>
            <w:shd w:val="clear" w:color="auto" w:fill="auto"/>
          </w:tcPr>
          <w:p w14:paraId="01E50527" w14:textId="77777777" w:rsidR="005223D1" w:rsidRPr="00124C8B" w:rsidRDefault="005223D1" w:rsidP="00204DAB">
            <w:pPr>
              <w:tabs>
                <w:tab w:val="left" w:pos="0"/>
              </w:tabs>
              <w:snapToGrid w:val="0"/>
              <w:jc w:val="both"/>
              <w:rPr>
                <w:b/>
                <w:i/>
                <w:szCs w:val="24"/>
              </w:rPr>
            </w:pPr>
            <w:r w:rsidRPr="00124C8B">
              <w:rPr>
                <w:b/>
                <w:i/>
                <w:szCs w:val="24"/>
              </w:rPr>
              <w:t xml:space="preserve">         5. Kokie šios srities aktai tebegalioja (pateikiamas aktų sąrašas) ir kokius galiojančius aktus būtina pakeisti ar panaikinti, priėmus teikiamą projektą.</w:t>
            </w:r>
          </w:p>
        </w:tc>
      </w:tr>
      <w:tr w:rsidR="005223D1" w:rsidRPr="00124C8B" w14:paraId="26B125A9" w14:textId="77777777" w:rsidTr="00204DAB">
        <w:tc>
          <w:tcPr>
            <w:tcW w:w="9854" w:type="dxa"/>
            <w:shd w:val="clear" w:color="auto" w:fill="auto"/>
          </w:tcPr>
          <w:p w14:paraId="7CAA2743" w14:textId="77777777" w:rsidR="005223D1" w:rsidRPr="00124C8B" w:rsidRDefault="005223D1" w:rsidP="00204DAB">
            <w:pPr>
              <w:tabs>
                <w:tab w:val="left" w:pos="0"/>
              </w:tabs>
              <w:snapToGrid w:val="0"/>
              <w:ind w:firstLine="540"/>
              <w:jc w:val="both"/>
              <w:rPr>
                <w:szCs w:val="24"/>
              </w:rPr>
            </w:pPr>
            <w:r w:rsidRPr="00124C8B">
              <w:rPr>
                <w:szCs w:val="24"/>
              </w:rPr>
              <w:t>Nėra.</w:t>
            </w:r>
          </w:p>
        </w:tc>
      </w:tr>
      <w:tr w:rsidR="005223D1" w:rsidRPr="00124C8B" w14:paraId="62E7650F" w14:textId="77777777" w:rsidTr="00204DAB">
        <w:tc>
          <w:tcPr>
            <w:tcW w:w="9854" w:type="dxa"/>
            <w:shd w:val="clear" w:color="auto" w:fill="auto"/>
          </w:tcPr>
          <w:p w14:paraId="74FE82A8" w14:textId="77777777" w:rsidR="005223D1" w:rsidRPr="00124C8B" w:rsidRDefault="005223D1" w:rsidP="00204DAB">
            <w:pPr>
              <w:tabs>
                <w:tab w:val="left" w:pos="0"/>
              </w:tabs>
              <w:snapToGrid w:val="0"/>
              <w:jc w:val="both"/>
              <w:rPr>
                <w:b/>
                <w:bCs/>
                <w:i/>
                <w:iCs/>
                <w:szCs w:val="24"/>
              </w:rPr>
            </w:pPr>
            <w:r w:rsidRPr="00124C8B">
              <w:rPr>
                <w:b/>
                <w:i/>
                <w:szCs w:val="24"/>
              </w:rPr>
              <w:t xml:space="preserve">        </w:t>
            </w:r>
            <w:r w:rsidRPr="00124C8B">
              <w:rPr>
                <w:b/>
                <w:bCs/>
                <w:i/>
                <w:iCs/>
                <w:szCs w:val="24"/>
              </w:rPr>
              <w:t>6. Jeigu reikia atlikti sprendimo projekto antikorupcinį vertinimą, sprendžia projekto rengėjas, atsižvelgdamas į Teisės aktų projektų antikorupcinio vertinimo taisykles.</w:t>
            </w:r>
          </w:p>
        </w:tc>
      </w:tr>
      <w:tr w:rsidR="005223D1" w:rsidRPr="00124C8B" w14:paraId="088BA7E6" w14:textId="77777777" w:rsidTr="00204DAB">
        <w:tc>
          <w:tcPr>
            <w:tcW w:w="9854" w:type="dxa"/>
            <w:shd w:val="clear" w:color="auto" w:fill="auto"/>
          </w:tcPr>
          <w:p w14:paraId="621CDE5E" w14:textId="7A5E6F0E" w:rsidR="005223D1" w:rsidRPr="00124C8B" w:rsidRDefault="00F02239" w:rsidP="00204DAB">
            <w:pPr>
              <w:tabs>
                <w:tab w:val="left" w:pos="0"/>
              </w:tabs>
              <w:snapToGrid w:val="0"/>
              <w:ind w:firstLine="540"/>
              <w:jc w:val="both"/>
              <w:rPr>
                <w:szCs w:val="24"/>
              </w:rPr>
            </w:pPr>
            <w:r>
              <w:rPr>
                <w:szCs w:val="24"/>
              </w:rPr>
              <w:t>Vertinimą atlikti netikslinga.</w:t>
            </w:r>
          </w:p>
        </w:tc>
      </w:tr>
      <w:tr w:rsidR="005223D1" w:rsidRPr="00124C8B" w14:paraId="65A8F563" w14:textId="77777777" w:rsidTr="00204DAB">
        <w:tc>
          <w:tcPr>
            <w:tcW w:w="9854" w:type="dxa"/>
            <w:shd w:val="clear" w:color="auto" w:fill="auto"/>
          </w:tcPr>
          <w:p w14:paraId="70B4DDAC" w14:textId="77777777" w:rsidR="005223D1" w:rsidRPr="00124C8B" w:rsidRDefault="005223D1" w:rsidP="00204DAB">
            <w:pPr>
              <w:tabs>
                <w:tab w:val="left" w:pos="0"/>
              </w:tabs>
              <w:snapToGrid w:val="0"/>
              <w:jc w:val="both"/>
              <w:rPr>
                <w:b/>
                <w:i/>
                <w:szCs w:val="24"/>
              </w:rPr>
            </w:pPr>
            <w:r w:rsidRPr="00124C8B">
              <w:rPr>
                <w:b/>
                <w:i/>
                <w:szCs w:val="24"/>
              </w:rPr>
              <w:t xml:space="preserve">         7. Projekto rengimo metu gauti specialistų vertinimai ir išvados, ekonominiai apskaičiavimai (sąmatos) ir konkretūs finansavimo šaltiniai.</w:t>
            </w:r>
          </w:p>
        </w:tc>
      </w:tr>
      <w:tr w:rsidR="005223D1" w:rsidRPr="00124C8B" w14:paraId="69EB9E70" w14:textId="77777777" w:rsidTr="00204DAB">
        <w:tc>
          <w:tcPr>
            <w:tcW w:w="9854" w:type="dxa"/>
            <w:shd w:val="clear" w:color="auto" w:fill="auto"/>
          </w:tcPr>
          <w:p w14:paraId="1DDAB201" w14:textId="77777777" w:rsidR="005223D1" w:rsidRPr="00124C8B" w:rsidRDefault="005223D1" w:rsidP="00204DAB">
            <w:pPr>
              <w:tabs>
                <w:tab w:val="left" w:pos="0"/>
              </w:tabs>
              <w:snapToGrid w:val="0"/>
              <w:ind w:firstLine="540"/>
              <w:jc w:val="both"/>
              <w:rPr>
                <w:szCs w:val="24"/>
              </w:rPr>
            </w:pPr>
            <w:r w:rsidRPr="00124C8B">
              <w:rPr>
                <w:szCs w:val="24"/>
              </w:rPr>
              <w:t>Nėra.</w:t>
            </w:r>
          </w:p>
        </w:tc>
      </w:tr>
      <w:tr w:rsidR="005223D1" w:rsidRPr="00124C8B" w14:paraId="5C22A2DE" w14:textId="77777777" w:rsidTr="00204DAB">
        <w:tc>
          <w:tcPr>
            <w:tcW w:w="9854" w:type="dxa"/>
            <w:shd w:val="clear" w:color="auto" w:fill="auto"/>
          </w:tcPr>
          <w:p w14:paraId="0F2A12DF" w14:textId="77777777" w:rsidR="005223D1" w:rsidRPr="00124C8B" w:rsidRDefault="005223D1" w:rsidP="00204DAB">
            <w:pPr>
              <w:tabs>
                <w:tab w:val="left" w:pos="0"/>
              </w:tabs>
              <w:snapToGrid w:val="0"/>
              <w:rPr>
                <w:b/>
                <w:i/>
                <w:szCs w:val="24"/>
              </w:rPr>
            </w:pPr>
            <w:r w:rsidRPr="00124C8B">
              <w:rPr>
                <w:b/>
                <w:i/>
                <w:szCs w:val="24"/>
              </w:rPr>
              <w:t xml:space="preserve">          8. Projekto autorius ar autorių grupė.</w:t>
            </w:r>
          </w:p>
        </w:tc>
      </w:tr>
      <w:tr w:rsidR="005223D1" w:rsidRPr="00124C8B" w14:paraId="1B111A39" w14:textId="77777777" w:rsidTr="00204DAB">
        <w:tc>
          <w:tcPr>
            <w:tcW w:w="9854" w:type="dxa"/>
            <w:shd w:val="clear" w:color="auto" w:fill="auto"/>
          </w:tcPr>
          <w:p w14:paraId="37CEFEC8" w14:textId="131BE91A" w:rsidR="005223D1" w:rsidRPr="00124C8B" w:rsidRDefault="00F62AE4" w:rsidP="00204DAB">
            <w:pPr>
              <w:tabs>
                <w:tab w:val="left" w:pos="0"/>
              </w:tabs>
              <w:snapToGrid w:val="0"/>
              <w:ind w:firstLine="540"/>
              <w:jc w:val="both"/>
              <w:rPr>
                <w:szCs w:val="24"/>
              </w:rPr>
            </w:pPr>
            <w:r>
              <w:rPr>
                <w:szCs w:val="24"/>
              </w:rPr>
              <w:t>Vilma Griškevičienė, Šilutės rajono savivaldybės Švietimo ir kultūros skyriaus Kultūros poskyrio vedėja.</w:t>
            </w:r>
          </w:p>
        </w:tc>
      </w:tr>
      <w:tr w:rsidR="005223D1" w:rsidRPr="00124C8B" w14:paraId="5F6B0F13" w14:textId="77777777" w:rsidTr="00204DAB">
        <w:tc>
          <w:tcPr>
            <w:tcW w:w="9854" w:type="dxa"/>
            <w:shd w:val="clear" w:color="auto" w:fill="auto"/>
          </w:tcPr>
          <w:p w14:paraId="7A27AED5" w14:textId="77777777" w:rsidR="005223D1" w:rsidRPr="00124C8B" w:rsidRDefault="005223D1" w:rsidP="00204DAB">
            <w:pPr>
              <w:tabs>
                <w:tab w:val="left" w:pos="0"/>
              </w:tabs>
              <w:snapToGrid w:val="0"/>
              <w:rPr>
                <w:b/>
                <w:i/>
                <w:szCs w:val="24"/>
              </w:rPr>
            </w:pPr>
            <w:r w:rsidRPr="00124C8B">
              <w:rPr>
                <w:b/>
                <w:i/>
                <w:szCs w:val="24"/>
              </w:rPr>
              <w:t xml:space="preserve">         9. Reikšminiai projekto žodžiai, kurių reikia šiam projektui įtraukti į kompiuterinę paieškos sistemą.</w:t>
            </w:r>
          </w:p>
        </w:tc>
      </w:tr>
      <w:tr w:rsidR="005223D1" w:rsidRPr="00124C8B" w14:paraId="69F7C0DE" w14:textId="77777777" w:rsidTr="00204DAB">
        <w:tc>
          <w:tcPr>
            <w:tcW w:w="9854" w:type="dxa"/>
            <w:shd w:val="clear" w:color="auto" w:fill="auto"/>
          </w:tcPr>
          <w:p w14:paraId="292E22BF" w14:textId="2C214EBF" w:rsidR="005223D1" w:rsidRPr="004E467E" w:rsidRDefault="005E099D" w:rsidP="00A450D4">
            <w:pPr>
              <w:tabs>
                <w:tab w:val="left" w:pos="0"/>
              </w:tabs>
              <w:snapToGrid w:val="0"/>
              <w:ind w:firstLine="540"/>
              <w:jc w:val="both"/>
              <w:rPr>
                <w:bCs/>
                <w:szCs w:val="24"/>
              </w:rPr>
            </w:pPr>
            <w:r>
              <w:rPr>
                <w:bCs/>
                <w:szCs w:val="24"/>
                <w:lang w:eastAsia="ar-SA"/>
              </w:rPr>
              <w:t>„Sidabrinė</w:t>
            </w:r>
            <w:r w:rsidR="002352E9">
              <w:rPr>
                <w:bCs/>
                <w:szCs w:val="24"/>
                <w:lang w:eastAsia="ar-SA"/>
              </w:rPr>
              <w:t>s</w:t>
            </w:r>
            <w:r>
              <w:rPr>
                <w:bCs/>
                <w:szCs w:val="24"/>
                <w:lang w:eastAsia="ar-SA"/>
              </w:rPr>
              <w:t xml:space="preserve"> nendrė</w:t>
            </w:r>
            <w:r w:rsidR="002352E9">
              <w:rPr>
                <w:bCs/>
                <w:szCs w:val="24"/>
                <w:lang w:eastAsia="ar-SA"/>
              </w:rPr>
              <w:t>s</w:t>
            </w:r>
            <w:r>
              <w:rPr>
                <w:bCs/>
                <w:szCs w:val="24"/>
                <w:lang w:eastAsia="ar-SA"/>
              </w:rPr>
              <w:t xml:space="preserve">“ </w:t>
            </w:r>
            <w:r w:rsidR="002352E9">
              <w:rPr>
                <w:bCs/>
                <w:szCs w:val="24"/>
                <w:lang w:eastAsia="ar-SA"/>
              </w:rPr>
              <w:t xml:space="preserve">premijos nuostatai </w:t>
            </w:r>
            <w:r w:rsidR="00E30E4B">
              <w:rPr>
                <w:bCs/>
                <w:szCs w:val="24"/>
                <w:lang w:eastAsia="ar-SA"/>
              </w:rPr>
              <w:t>.</w:t>
            </w:r>
          </w:p>
        </w:tc>
      </w:tr>
      <w:tr w:rsidR="005223D1" w:rsidRPr="00124C8B" w14:paraId="2DCEEA0E" w14:textId="77777777" w:rsidTr="00204DAB">
        <w:tc>
          <w:tcPr>
            <w:tcW w:w="9854" w:type="dxa"/>
            <w:shd w:val="clear" w:color="auto" w:fill="auto"/>
          </w:tcPr>
          <w:p w14:paraId="60AEE96D" w14:textId="77777777" w:rsidR="005223D1" w:rsidRPr="00124C8B" w:rsidRDefault="005223D1" w:rsidP="00204DAB">
            <w:pPr>
              <w:tabs>
                <w:tab w:val="left" w:pos="0"/>
              </w:tabs>
              <w:snapToGrid w:val="0"/>
              <w:rPr>
                <w:b/>
                <w:i/>
                <w:szCs w:val="24"/>
              </w:rPr>
            </w:pPr>
            <w:r w:rsidRPr="00124C8B">
              <w:rPr>
                <w:b/>
                <w:i/>
                <w:szCs w:val="24"/>
              </w:rPr>
              <w:t xml:space="preserve">         10. Kiti, autorių nuomone, reikalingi pagrindimai ir paaiškinimai.</w:t>
            </w:r>
          </w:p>
          <w:p w14:paraId="313DE034" w14:textId="77777777" w:rsidR="005223D1" w:rsidRPr="00124C8B" w:rsidRDefault="005223D1" w:rsidP="00204DAB">
            <w:pPr>
              <w:tabs>
                <w:tab w:val="left" w:pos="0"/>
              </w:tabs>
              <w:snapToGrid w:val="0"/>
              <w:rPr>
                <w:bCs/>
                <w:iCs/>
                <w:szCs w:val="24"/>
              </w:rPr>
            </w:pPr>
            <w:r w:rsidRPr="00124C8B">
              <w:rPr>
                <w:b/>
                <w:i/>
                <w:szCs w:val="24"/>
              </w:rPr>
              <w:t xml:space="preserve">         </w:t>
            </w:r>
            <w:r w:rsidRPr="00124C8B">
              <w:rPr>
                <w:bCs/>
                <w:iCs/>
                <w:szCs w:val="24"/>
              </w:rPr>
              <w:t>Nėra.</w:t>
            </w:r>
          </w:p>
        </w:tc>
      </w:tr>
      <w:tr w:rsidR="005223D1" w:rsidRPr="00124C8B" w14:paraId="0AEBE325" w14:textId="77777777" w:rsidTr="00204DAB">
        <w:tc>
          <w:tcPr>
            <w:tcW w:w="9854" w:type="dxa"/>
            <w:shd w:val="clear" w:color="auto" w:fill="auto"/>
          </w:tcPr>
          <w:p w14:paraId="75F5F9A4" w14:textId="77777777" w:rsidR="005223D1" w:rsidRPr="00124C8B" w:rsidRDefault="005223D1" w:rsidP="00204DAB">
            <w:pPr>
              <w:tabs>
                <w:tab w:val="left" w:pos="0"/>
              </w:tabs>
              <w:snapToGrid w:val="0"/>
              <w:ind w:firstLine="540"/>
              <w:jc w:val="both"/>
              <w:rPr>
                <w:szCs w:val="24"/>
              </w:rPr>
            </w:pPr>
          </w:p>
          <w:p w14:paraId="7877119E" w14:textId="77777777" w:rsidR="005223D1" w:rsidRPr="00124C8B" w:rsidRDefault="005223D1" w:rsidP="00204DAB">
            <w:pPr>
              <w:tabs>
                <w:tab w:val="left" w:pos="0"/>
              </w:tabs>
              <w:snapToGrid w:val="0"/>
              <w:ind w:firstLine="540"/>
              <w:jc w:val="both"/>
              <w:rPr>
                <w:szCs w:val="24"/>
              </w:rPr>
            </w:pPr>
          </w:p>
        </w:tc>
      </w:tr>
    </w:tbl>
    <w:p w14:paraId="1675C8F4" w14:textId="77777777" w:rsidR="005223D1" w:rsidRPr="00124C8B" w:rsidRDefault="005223D1" w:rsidP="005223D1">
      <w:pPr>
        <w:pStyle w:val="Pagrindiniotekstotrauka31"/>
        <w:ind w:firstLine="0"/>
      </w:pPr>
    </w:p>
    <w:p w14:paraId="022E94D8" w14:textId="5861487E" w:rsidR="00196302" w:rsidRDefault="00F62AE4" w:rsidP="005E099D">
      <w:pPr>
        <w:pStyle w:val="Pagrindiniotekstotrauka31"/>
        <w:ind w:firstLine="142"/>
      </w:pPr>
      <w:r>
        <w:t xml:space="preserve">Kultūros poskyrio vedėja                                                                            </w:t>
      </w:r>
      <w:r w:rsidR="004610FC">
        <w:t xml:space="preserve">      </w:t>
      </w:r>
      <w:r>
        <w:t xml:space="preserve">     Vilma Griškevičienė</w:t>
      </w:r>
    </w:p>
    <w:sectPr w:rsidR="00196302">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15E1C" w14:textId="77777777" w:rsidR="00BD2F71" w:rsidRDefault="00BD2F71">
      <w:r>
        <w:separator/>
      </w:r>
    </w:p>
  </w:endnote>
  <w:endnote w:type="continuationSeparator" w:id="0">
    <w:p w14:paraId="121A2540" w14:textId="77777777" w:rsidR="00BD2F71" w:rsidRDefault="00BD2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D74F" w14:textId="77777777" w:rsidR="008A1957" w:rsidRDefault="0000000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B31C" w14:textId="77777777" w:rsidR="008A1957" w:rsidRDefault="0000000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D7B7" w14:textId="77777777" w:rsidR="00DD1F44" w:rsidRPr="00524CD3" w:rsidRDefault="00000000"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B7356" w14:textId="77777777" w:rsidR="00BD2F71" w:rsidRDefault="00BD2F71">
      <w:r>
        <w:separator/>
      </w:r>
    </w:p>
  </w:footnote>
  <w:footnote w:type="continuationSeparator" w:id="0">
    <w:p w14:paraId="1E453D35" w14:textId="77777777" w:rsidR="00BD2F71" w:rsidRDefault="00BD2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1434C" w14:textId="77777777" w:rsidR="00DD1F44" w:rsidRDefault="00D978E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50F9B0C" w14:textId="77777777" w:rsidR="00DD1F44" w:rsidRDefault="0000000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A688C" w14:textId="77777777" w:rsidR="00DD1F44" w:rsidRDefault="00D978E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7C798BB0" w14:textId="77777777" w:rsidR="00DD1F44" w:rsidRDefault="0000000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0DF6" w14:textId="77777777" w:rsidR="008A1957" w:rsidRDefault="000000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340F"/>
    <w:multiLevelType w:val="multilevel"/>
    <w:tmpl w:val="B8845130"/>
    <w:lvl w:ilvl="0">
      <w:start w:val="2"/>
      <w:numFmt w:val="decimal"/>
      <w:lvlText w:val="%1."/>
      <w:lvlJc w:val="left"/>
      <w:pPr>
        <w:ind w:left="360" w:hanging="360"/>
      </w:pPr>
      <w:rPr>
        <w:rFonts w:hint="default"/>
      </w:rPr>
    </w:lvl>
    <w:lvl w:ilvl="1">
      <w:start w:val="1"/>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 w15:restartNumberingAfterBreak="0">
    <w:nsid w:val="238011AE"/>
    <w:multiLevelType w:val="hybridMultilevel"/>
    <w:tmpl w:val="B0309E08"/>
    <w:lvl w:ilvl="0" w:tplc="4FBA03EC">
      <w:start w:val="1"/>
      <w:numFmt w:val="decimal"/>
      <w:lvlText w:val="%1."/>
      <w:lvlJc w:val="left"/>
      <w:pPr>
        <w:ind w:left="1680" w:hanging="360"/>
      </w:pPr>
      <w:rPr>
        <w:rFonts w:hint="default"/>
      </w:rPr>
    </w:lvl>
    <w:lvl w:ilvl="1" w:tplc="04270019" w:tentative="1">
      <w:start w:val="1"/>
      <w:numFmt w:val="lowerLetter"/>
      <w:lvlText w:val="%2."/>
      <w:lvlJc w:val="left"/>
      <w:pPr>
        <w:ind w:left="2400" w:hanging="360"/>
      </w:pPr>
    </w:lvl>
    <w:lvl w:ilvl="2" w:tplc="0427001B" w:tentative="1">
      <w:start w:val="1"/>
      <w:numFmt w:val="lowerRoman"/>
      <w:lvlText w:val="%3."/>
      <w:lvlJc w:val="right"/>
      <w:pPr>
        <w:ind w:left="3120" w:hanging="180"/>
      </w:pPr>
    </w:lvl>
    <w:lvl w:ilvl="3" w:tplc="0427000F" w:tentative="1">
      <w:start w:val="1"/>
      <w:numFmt w:val="decimal"/>
      <w:lvlText w:val="%4."/>
      <w:lvlJc w:val="left"/>
      <w:pPr>
        <w:ind w:left="3840" w:hanging="360"/>
      </w:pPr>
    </w:lvl>
    <w:lvl w:ilvl="4" w:tplc="04270019" w:tentative="1">
      <w:start w:val="1"/>
      <w:numFmt w:val="lowerLetter"/>
      <w:lvlText w:val="%5."/>
      <w:lvlJc w:val="left"/>
      <w:pPr>
        <w:ind w:left="4560" w:hanging="360"/>
      </w:pPr>
    </w:lvl>
    <w:lvl w:ilvl="5" w:tplc="0427001B" w:tentative="1">
      <w:start w:val="1"/>
      <w:numFmt w:val="lowerRoman"/>
      <w:lvlText w:val="%6."/>
      <w:lvlJc w:val="right"/>
      <w:pPr>
        <w:ind w:left="5280" w:hanging="180"/>
      </w:pPr>
    </w:lvl>
    <w:lvl w:ilvl="6" w:tplc="0427000F" w:tentative="1">
      <w:start w:val="1"/>
      <w:numFmt w:val="decimal"/>
      <w:lvlText w:val="%7."/>
      <w:lvlJc w:val="left"/>
      <w:pPr>
        <w:ind w:left="6000" w:hanging="360"/>
      </w:pPr>
    </w:lvl>
    <w:lvl w:ilvl="7" w:tplc="04270019" w:tentative="1">
      <w:start w:val="1"/>
      <w:numFmt w:val="lowerLetter"/>
      <w:lvlText w:val="%8."/>
      <w:lvlJc w:val="left"/>
      <w:pPr>
        <w:ind w:left="6720" w:hanging="360"/>
      </w:pPr>
    </w:lvl>
    <w:lvl w:ilvl="8" w:tplc="0427001B" w:tentative="1">
      <w:start w:val="1"/>
      <w:numFmt w:val="lowerRoman"/>
      <w:lvlText w:val="%9."/>
      <w:lvlJc w:val="right"/>
      <w:pPr>
        <w:ind w:left="7440" w:hanging="180"/>
      </w:pPr>
    </w:lvl>
  </w:abstractNum>
  <w:abstractNum w:abstractNumId="2" w15:restartNumberingAfterBreak="0">
    <w:nsid w:val="38FA00C2"/>
    <w:multiLevelType w:val="hybridMultilevel"/>
    <w:tmpl w:val="3CDE95E8"/>
    <w:lvl w:ilvl="0" w:tplc="824068C2">
      <w:start w:val="1"/>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abstractNum w:abstractNumId="3" w15:restartNumberingAfterBreak="0">
    <w:nsid w:val="63AA4121"/>
    <w:multiLevelType w:val="multilevel"/>
    <w:tmpl w:val="4AE4745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num w:numId="1" w16cid:durableId="1315791587">
    <w:abstractNumId w:val="2"/>
  </w:num>
  <w:num w:numId="2" w16cid:durableId="2093505438">
    <w:abstractNumId w:val="0"/>
  </w:num>
  <w:num w:numId="3" w16cid:durableId="294021031">
    <w:abstractNumId w:val="3"/>
  </w:num>
  <w:num w:numId="4" w16cid:durableId="1363363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3D1"/>
    <w:rsid w:val="000158ED"/>
    <w:rsid w:val="00057AE1"/>
    <w:rsid w:val="0006664D"/>
    <w:rsid w:val="00070CA1"/>
    <w:rsid w:val="000A7504"/>
    <w:rsid w:val="001117F8"/>
    <w:rsid w:val="00196302"/>
    <w:rsid w:val="001D53F4"/>
    <w:rsid w:val="001D7983"/>
    <w:rsid w:val="002352E9"/>
    <w:rsid w:val="002472F6"/>
    <w:rsid w:val="00260562"/>
    <w:rsid w:val="00265957"/>
    <w:rsid w:val="002823A4"/>
    <w:rsid w:val="00283977"/>
    <w:rsid w:val="002A349E"/>
    <w:rsid w:val="002C32E7"/>
    <w:rsid w:val="00315310"/>
    <w:rsid w:val="0031686B"/>
    <w:rsid w:val="003A6310"/>
    <w:rsid w:val="00411CD2"/>
    <w:rsid w:val="0045380B"/>
    <w:rsid w:val="004610FC"/>
    <w:rsid w:val="004775B3"/>
    <w:rsid w:val="004E467E"/>
    <w:rsid w:val="004F44C0"/>
    <w:rsid w:val="005223D1"/>
    <w:rsid w:val="00546D71"/>
    <w:rsid w:val="005509E0"/>
    <w:rsid w:val="005B4360"/>
    <w:rsid w:val="005C7B42"/>
    <w:rsid w:val="005E099D"/>
    <w:rsid w:val="00621CB6"/>
    <w:rsid w:val="00636E31"/>
    <w:rsid w:val="00691463"/>
    <w:rsid w:val="006D2B1A"/>
    <w:rsid w:val="006F7D91"/>
    <w:rsid w:val="00705A33"/>
    <w:rsid w:val="008601A9"/>
    <w:rsid w:val="00900D40"/>
    <w:rsid w:val="00A450D4"/>
    <w:rsid w:val="00A94871"/>
    <w:rsid w:val="00AC1677"/>
    <w:rsid w:val="00B22747"/>
    <w:rsid w:val="00BD2F71"/>
    <w:rsid w:val="00C33123"/>
    <w:rsid w:val="00C53188"/>
    <w:rsid w:val="00C5355E"/>
    <w:rsid w:val="00C71144"/>
    <w:rsid w:val="00CA2580"/>
    <w:rsid w:val="00D978EC"/>
    <w:rsid w:val="00DC59A3"/>
    <w:rsid w:val="00E30E4B"/>
    <w:rsid w:val="00E66E40"/>
    <w:rsid w:val="00E91C7F"/>
    <w:rsid w:val="00EB55C8"/>
    <w:rsid w:val="00EC667F"/>
    <w:rsid w:val="00F02239"/>
    <w:rsid w:val="00F52E87"/>
    <w:rsid w:val="00F62AE4"/>
    <w:rsid w:val="00F709A9"/>
    <w:rsid w:val="00FB2509"/>
    <w:rsid w:val="00FC65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044D1"/>
  <w15:chartTrackingRefBased/>
  <w15:docId w15:val="{AF271374-EE8B-4F6F-84A3-CB29FE717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23D1"/>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5223D1"/>
    <w:pPr>
      <w:tabs>
        <w:tab w:val="center" w:pos="4819"/>
        <w:tab w:val="right" w:pos="9638"/>
      </w:tabs>
    </w:pPr>
    <w:rPr>
      <w:szCs w:val="24"/>
      <w:lang w:val="en-GB"/>
    </w:rPr>
  </w:style>
  <w:style w:type="character" w:customStyle="1" w:styleId="AntratsDiagrama">
    <w:name w:val="Antraštės Diagrama"/>
    <w:basedOn w:val="Numatytasispastraiposriftas"/>
    <w:link w:val="Antrats"/>
    <w:rsid w:val="005223D1"/>
    <w:rPr>
      <w:rFonts w:ascii="Times New Roman" w:eastAsia="Times New Roman" w:hAnsi="Times New Roman" w:cs="Times New Roman"/>
      <w:kern w:val="0"/>
      <w:sz w:val="24"/>
      <w:szCs w:val="24"/>
      <w:lang w:val="en-GB"/>
      <w14:ligatures w14:val="none"/>
    </w:rPr>
  </w:style>
  <w:style w:type="character" w:styleId="Puslapionumeris">
    <w:name w:val="page number"/>
    <w:basedOn w:val="Numatytasispastraiposriftas"/>
    <w:rsid w:val="005223D1"/>
  </w:style>
  <w:style w:type="paragraph" w:styleId="Porat">
    <w:name w:val="footer"/>
    <w:basedOn w:val="prastasis"/>
    <w:link w:val="PoratDiagrama"/>
    <w:rsid w:val="005223D1"/>
    <w:pPr>
      <w:tabs>
        <w:tab w:val="center" w:pos="4819"/>
        <w:tab w:val="right" w:pos="9638"/>
      </w:tabs>
    </w:pPr>
  </w:style>
  <w:style w:type="character" w:customStyle="1" w:styleId="PoratDiagrama">
    <w:name w:val="Poraštė Diagrama"/>
    <w:basedOn w:val="Numatytasispastraiposriftas"/>
    <w:link w:val="Porat"/>
    <w:rsid w:val="005223D1"/>
    <w:rPr>
      <w:rFonts w:ascii="Times New Roman" w:eastAsia="Times New Roman" w:hAnsi="Times New Roman" w:cs="Times New Roman"/>
      <w:kern w:val="0"/>
      <w:sz w:val="24"/>
      <w:szCs w:val="20"/>
      <w14:ligatures w14:val="none"/>
    </w:rPr>
  </w:style>
  <w:style w:type="paragraph" w:styleId="Pagrindiniotekstotrauka3">
    <w:name w:val="Body Text Indent 3"/>
    <w:basedOn w:val="prastasis"/>
    <w:link w:val="Pagrindiniotekstotrauka3Diagrama"/>
    <w:rsid w:val="005223D1"/>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rsid w:val="005223D1"/>
    <w:rPr>
      <w:rFonts w:ascii="Times New Roman" w:eastAsia="Times New Roman" w:hAnsi="Times New Roman" w:cs="Times New Roman"/>
      <w:kern w:val="0"/>
      <w:sz w:val="16"/>
      <w:szCs w:val="16"/>
      <w14:ligatures w14:val="none"/>
    </w:rPr>
  </w:style>
  <w:style w:type="paragraph" w:styleId="Pavadinimas">
    <w:name w:val="Title"/>
    <w:basedOn w:val="prastasis"/>
    <w:link w:val="PavadinimasDiagrama"/>
    <w:qFormat/>
    <w:rsid w:val="005223D1"/>
    <w:pPr>
      <w:tabs>
        <w:tab w:val="left" w:pos="0"/>
      </w:tabs>
      <w:jc w:val="center"/>
    </w:pPr>
    <w:rPr>
      <w:b/>
      <w:bCs/>
      <w:szCs w:val="24"/>
    </w:rPr>
  </w:style>
  <w:style w:type="character" w:customStyle="1" w:styleId="PavadinimasDiagrama">
    <w:name w:val="Pavadinimas Diagrama"/>
    <w:basedOn w:val="Numatytasispastraiposriftas"/>
    <w:link w:val="Pavadinimas"/>
    <w:rsid w:val="005223D1"/>
    <w:rPr>
      <w:rFonts w:ascii="Times New Roman" w:eastAsia="Times New Roman" w:hAnsi="Times New Roman" w:cs="Times New Roman"/>
      <w:b/>
      <w:bCs/>
      <w:kern w:val="0"/>
      <w:sz w:val="24"/>
      <w:szCs w:val="24"/>
      <w14:ligatures w14:val="none"/>
    </w:rPr>
  </w:style>
  <w:style w:type="paragraph" w:customStyle="1" w:styleId="Antrinispavadinimas">
    <w:name w:val="Antrinis pavadinimas"/>
    <w:basedOn w:val="prastasis"/>
    <w:qFormat/>
    <w:rsid w:val="005223D1"/>
    <w:pPr>
      <w:tabs>
        <w:tab w:val="left" w:pos="567"/>
      </w:tabs>
      <w:jc w:val="center"/>
    </w:pPr>
    <w:rPr>
      <w:b/>
      <w:bCs/>
      <w:szCs w:val="24"/>
    </w:rPr>
  </w:style>
  <w:style w:type="paragraph" w:customStyle="1" w:styleId="Pagrindiniotekstotrauka31">
    <w:name w:val="Pagrindinio teksto įtrauka 31"/>
    <w:basedOn w:val="prastasis"/>
    <w:rsid w:val="005223D1"/>
    <w:pPr>
      <w:tabs>
        <w:tab w:val="left" w:pos="0"/>
      </w:tabs>
      <w:suppressAutoHyphens/>
      <w:ind w:firstLine="567"/>
      <w:jc w:val="both"/>
    </w:pPr>
    <w:rPr>
      <w:szCs w:val="24"/>
      <w:lang w:eastAsia="ar-SA"/>
    </w:rPr>
  </w:style>
  <w:style w:type="paragraph" w:customStyle="1" w:styleId="NormalWeb1">
    <w:name w:val="Normal (Web)1"/>
    <w:basedOn w:val="prastasis"/>
    <w:rsid w:val="005223D1"/>
    <w:pPr>
      <w:suppressAutoHyphens/>
      <w:spacing w:before="100" w:after="100"/>
    </w:pPr>
    <w:rPr>
      <w:szCs w:val="24"/>
      <w:lang w:eastAsia="ar-SA"/>
    </w:rPr>
  </w:style>
  <w:style w:type="character" w:styleId="Hipersaitas">
    <w:name w:val="Hyperlink"/>
    <w:rsid w:val="005223D1"/>
    <w:rPr>
      <w:color w:val="0000FF"/>
      <w:u w:val="single"/>
    </w:rPr>
  </w:style>
  <w:style w:type="character" w:styleId="Neapdorotaspaminjimas">
    <w:name w:val="Unresolved Mention"/>
    <w:basedOn w:val="Numatytasispastraiposriftas"/>
    <w:uiPriority w:val="99"/>
    <w:semiHidden/>
    <w:unhideWhenUsed/>
    <w:rsid w:val="004775B3"/>
    <w:rPr>
      <w:color w:val="605E5C"/>
      <w:shd w:val="clear" w:color="auto" w:fill="E1DFDD"/>
    </w:rPr>
  </w:style>
  <w:style w:type="paragraph" w:customStyle="1" w:styleId="Default">
    <w:name w:val="Default"/>
    <w:rsid w:val="001D53F4"/>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Sraopastraipa">
    <w:name w:val="List Paragraph"/>
    <w:basedOn w:val="prastasis"/>
    <w:uiPriority w:val="34"/>
    <w:qFormat/>
    <w:rsid w:val="00E91C7F"/>
    <w:pPr>
      <w:ind w:left="720"/>
      <w:contextualSpacing/>
    </w:pPr>
    <w:rPr>
      <w:szCs w:val="24"/>
      <w:lang w:eastAsia="lt-LT"/>
    </w:rPr>
  </w:style>
  <w:style w:type="paragraph" w:styleId="Betarp">
    <w:name w:val="No Spacing"/>
    <w:uiPriority w:val="1"/>
    <w:qFormat/>
    <w:rsid w:val="00411CD2"/>
    <w:pPr>
      <w:spacing w:after="0" w:line="240" w:lineRule="auto"/>
    </w:pPr>
    <w:rPr>
      <w:rFonts w:ascii="Times New Roman" w:eastAsia="Times New Roman" w:hAnsi="Times New Roman" w:cs="Times New Roman"/>
      <w:kern w:val="0"/>
      <w:sz w:val="24"/>
      <w:szCs w:val="20"/>
      <w14:ligatures w14:val="none"/>
    </w:rPr>
  </w:style>
  <w:style w:type="paragraph" w:styleId="Pataisymai">
    <w:name w:val="Revision"/>
    <w:hidden/>
    <w:uiPriority w:val="99"/>
    <w:semiHidden/>
    <w:rsid w:val="002C32E7"/>
    <w:pPr>
      <w:spacing w:after="0" w:line="240" w:lineRule="auto"/>
    </w:pPr>
    <w:rPr>
      <w:rFonts w:ascii="Times New Roman" w:eastAsia="Times New Roman" w:hAnsi="Times New Roman" w:cs="Times New Roman"/>
      <w:kern w:val="0"/>
      <w:sz w:val="24"/>
      <w:szCs w:val="20"/>
      <w14:ligatures w14:val="none"/>
    </w:rPr>
  </w:style>
  <w:style w:type="paragraph" w:customStyle="1" w:styleId="Betarp1">
    <w:name w:val="Be tarpų1"/>
    <w:qFormat/>
    <w:rsid w:val="00F52E87"/>
    <w:pPr>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507516">
      <w:bodyDiv w:val="1"/>
      <w:marLeft w:val="0"/>
      <w:marRight w:val="0"/>
      <w:marTop w:val="0"/>
      <w:marBottom w:val="0"/>
      <w:divBdr>
        <w:top w:val="none" w:sz="0" w:space="0" w:color="auto"/>
        <w:left w:val="none" w:sz="0" w:space="0" w:color="auto"/>
        <w:bottom w:val="none" w:sz="0" w:space="0" w:color="auto"/>
        <w:right w:val="none" w:sz="0" w:space="0" w:color="auto"/>
      </w:divBdr>
    </w:div>
    <w:div w:id="154528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DC2B31-4239-4D65-BD75-B325CACB3138}">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TotalTime>
  <Pages>2</Pages>
  <Words>3832</Words>
  <Characters>2185</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Kultura_VG</dc:creator>
  <cp:keywords/>
  <dc:description/>
  <cp:lastModifiedBy>Kultura_VG</cp:lastModifiedBy>
  <cp:revision>2</cp:revision>
  <dcterms:created xsi:type="dcterms:W3CDTF">2023-06-27T13:08:00Z</dcterms:created>
  <dcterms:modified xsi:type="dcterms:W3CDTF">2023-06-27T13:08:00Z</dcterms:modified>
</cp:coreProperties>
</file>