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DB372" w14:textId="77777777" w:rsidR="005943DB" w:rsidRDefault="005943DB" w:rsidP="00F25F3A">
      <w:pPr>
        <w:pStyle w:val="hd"/>
        <w:spacing w:before="0" w:beforeAutospacing="0" w:after="0" w:afterAutospacing="0"/>
        <w:jc w:val="right"/>
        <w:rPr>
          <w:rFonts w:ascii="Times New Roman" w:eastAsia="Times New Roman" w:hAnsi="Times New Roman" w:cs="Times New Roman"/>
          <w:sz w:val="20"/>
          <w:szCs w:val="20"/>
          <w:lang w:val="pt-BR"/>
        </w:rPr>
      </w:pPr>
    </w:p>
    <w:p w14:paraId="6EC9EEFC" w14:textId="2F5A392D" w:rsidR="005943DB" w:rsidRDefault="00EB6957" w:rsidP="00EB6957">
      <w:pPr>
        <w:pStyle w:val="hd"/>
        <w:spacing w:before="0" w:beforeAutospacing="0" w:after="0" w:afterAutospacing="0"/>
        <w:jc w:val="center"/>
        <w:rPr>
          <w:rFonts w:ascii="Times New Roman" w:eastAsia="Times New Roman" w:hAnsi="Times New Roman" w:cs="Times New Roman"/>
          <w:sz w:val="20"/>
          <w:szCs w:val="20"/>
          <w:lang w:val="pt-BR"/>
        </w:rPr>
      </w:pPr>
      <w:r>
        <w:rPr>
          <w:noProof/>
          <w:lang w:val="lt-LT" w:eastAsia="lt-LT"/>
        </w:rPr>
        <w:drawing>
          <wp:inline distT="0" distB="0" distL="0" distR="0" wp14:anchorId="335043E6" wp14:editId="29498C26">
            <wp:extent cx="579120" cy="647700"/>
            <wp:effectExtent l="0" t="0" r="0" b="0"/>
            <wp:docPr id="1" name="Paveikslėlis 1" descr="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9120" cy="647700"/>
                    </a:xfrm>
                    <a:prstGeom prst="rect">
                      <a:avLst/>
                    </a:prstGeom>
                    <a:noFill/>
                    <a:ln>
                      <a:noFill/>
                    </a:ln>
                  </pic:spPr>
                </pic:pic>
              </a:graphicData>
            </a:graphic>
          </wp:inline>
        </w:drawing>
      </w:r>
    </w:p>
    <w:p w14:paraId="53E219D4" w14:textId="0D82698F" w:rsidR="005943DB" w:rsidRPr="005943DB" w:rsidRDefault="005943DB" w:rsidP="005943DB">
      <w:pPr>
        <w:jc w:val="right"/>
        <w:rPr>
          <w:b/>
        </w:rPr>
      </w:pPr>
    </w:p>
    <w:p w14:paraId="72060E27" w14:textId="77777777" w:rsidR="00B477DE" w:rsidRDefault="00B477DE" w:rsidP="00B477DE">
      <w:pPr>
        <w:suppressLineNumbers/>
        <w:spacing w:after="20"/>
        <w:rPr>
          <w:rFonts w:ascii="Liberation Serif" w:eastAsia="NSimSun" w:hAnsi="Liberation Serif" w:cs="Lucida Sans" w:hint="eastAsia"/>
          <w:b/>
          <w:bCs/>
          <w:i/>
          <w:iCs/>
          <w:kern w:val="2"/>
          <w:lang w:bidi="hi-IN"/>
        </w:rPr>
      </w:pPr>
    </w:p>
    <w:p w14:paraId="6D59D784" w14:textId="77777777" w:rsidR="00B477DE" w:rsidRDefault="00B477DE" w:rsidP="00B477DE">
      <w:pPr>
        <w:suppressLineNumbers/>
        <w:spacing w:after="20"/>
        <w:jc w:val="center"/>
        <w:outlineLvl w:val="0"/>
        <w:rPr>
          <w:rFonts w:eastAsia="NSimSun"/>
          <w:b/>
          <w:kern w:val="2"/>
          <w:lang w:bidi="hi-IN"/>
        </w:rPr>
      </w:pPr>
      <w:r>
        <w:rPr>
          <w:rFonts w:eastAsia="NSimSun"/>
          <w:b/>
          <w:kern w:val="2"/>
          <w:lang w:bidi="hi-IN"/>
        </w:rPr>
        <w:t xml:space="preserve">ŠILUTĖS RAJONO SAVIVALDYBĖS </w:t>
      </w:r>
    </w:p>
    <w:p w14:paraId="2AADCBC8" w14:textId="77777777" w:rsidR="00B477DE" w:rsidRDefault="00B477DE" w:rsidP="00B477DE">
      <w:pPr>
        <w:suppressLineNumbers/>
        <w:spacing w:after="20"/>
        <w:jc w:val="center"/>
        <w:outlineLvl w:val="0"/>
        <w:rPr>
          <w:rFonts w:eastAsia="NSimSun"/>
          <w:b/>
          <w:kern w:val="2"/>
          <w:lang w:bidi="hi-IN"/>
        </w:rPr>
      </w:pPr>
      <w:r>
        <w:rPr>
          <w:rFonts w:eastAsia="NSimSun"/>
          <w:b/>
          <w:kern w:val="2"/>
          <w:lang w:bidi="hi-IN"/>
        </w:rPr>
        <w:t>TARYBA</w:t>
      </w:r>
    </w:p>
    <w:p w14:paraId="50F19F04" w14:textId="77777777" w:rsidR="008244E3" w:rsidRDefault="008244E3" w:rsidP="008244E3">
      <w:pPr>
        <w:rPr>
          <w:b/>
          <w:caps/>
        </w:rPr>
      </w:pPr>
    </w:p>
    <w:p w14:paraId="606E3BD6" w14:textId="77777777" w:rsidR="008244E3" w:rsidRDefault="008244E3" w:rsidP="008244E3">
      <w:pPr>
        <w:jc w:val="center"/>
        <w:rPr>
          <w:b/>
          <w:caps/>
        </w:rPr>
      </w:pPr>
    </w:p>
    <w:p w14:paraId="7FFA6358" w14:textId="77777777" w:rsidR="008244E3" w:rsidRDefault="008244E3" w:rsidP="008244E3">
      <w:pPr>
        <w:jc w:val="center"/>
        <w:rPr>
          <w:b/>
          <w:caps/>
        </w:rPr>
      </w:pPr>
    </w:p>
    <w:p w14:paraId="43C228AB" w14:textId="77777777" w:rsidR="008244E3" w:rsidRDefault="008244E3" w:rsidP="008244E3">
      <w:pPr>
        <w:jc w:val="center"/>
        <w:rPr>
          <w:b/>
          <w:caps/>
        </w:rPr>
      </w:pPr>
      <w:r>
        <w:rPr>
          <w:b/>
          <w:caps/>
        </w:rPr>
        <w:t>sprendimas</w:t>
      </w:r>
    </w:p>
    <w:p w14:paraId="0A9F1226" w14:textId="77777777" w:rsidR="008244E3" w:rsidRDefault="008244E3" w:rsidP="008244E3">
      <w:pPr>
        <w:pStyle w:val="Antrat2"/>
      </w:pPr>
      <w:r>
        <w:t>DĖL ŠILUTĖS RAJONO SAVIVALDYBĖS ŠVIETIMO ĮSTAIGŲ DIDŽIAUSIO LEISTINO PAREIGYBIŲ SKAIČIAUS NUSTATYMO</w:t>
      </w:r>
    </w:p>
    <w:p w14:paraId="1387F01C" w14:textId="77777777" w:rsidR="008244E3" w:rsidRDefault="008244E3" w:rsidP="008244E3">
      <w:pPr>
        <w:pStyle w:val="Antrat4"/>
        <w:spacing w:before="0" w:after="0"/>
        <w:jc w:val="center"/>
        <w:rPr>
          <w:b w:val="0"/>
          <w:sz w:val="24"/>
          <w:szCs w:val="24"/>
        </w:rPr>
      </w:pPr>
    </w:p>
    <w:p w14:paraId="61130D67" w14:textId="56A35539" w:rsidR="008244E3" w:rsidRDefault="008244E3" w:rsidP="008244E3">
      <w:pPr>
        <w:pStyle w:val="Antrat4"/>
        <w:spacing w:before="0" w:after="0"/>
        <w:jc w:val="center"/>
        <w:rPr>
          <w:b w:val="0"/>
          <w:sz w:val="24"/>
          <w:szCs w:val="24"/>
        </w:rPr>
      </w:pPr>
      <w:r>
        <w:rPr>
          <w:b w:val="0"/>
          <w:sz w:val="24"/>
          <w:szCs w:val="24"/>
        </w:rPr>
        <w:t>202</w:t>
      </w:r>
      <w:r w:rsidR="00226D9C">
        <w:rPr>
          <w:b w:val="0"/>
          <w:sz w:val="24"/>
          <w:szCs w:val="24"/>
        </w:rPr>
        <w:t>3</w:t>
      </w:r>
      <w:r>
        <w:rPr>
          <w:b w:val="0"/>
          <w:sz w:val="24"/>
          <w:szCs w:val="24"/>
        </w:rPr>
        <w:t xml:space="preserve"> m. </w:t>
      </w:r>
      <w:r w:rsidR="00226D9C">
        <w:rPr>
          <w:b w:val="0"/>
          <w:sz w:val="24"/>
          <w:szCs w:val="24"/>
        </w:rPr>
        <w:t>rugpjūčio</w:t>
      </w:r>
      <w:r>
        <w:rPr>
          <w:b w:val="0"/>
          <w:sz w:val="24"/>
          <w:szCs w:val="24"/>
        </w:rPr>
        <w:t xml:space="preserve">      d. Nr. T1-</w:t>
      </w:r>
    </w:p>
    <w:p w14:paraId="32F62134" w14:textId="77777777" w:rsidR="008244E3" w:rsidRDefault="008244E3" w:rsidP="008244E3">
      <w:pPr>
        <w:pStyle w:val="Antrat4"/>
        <w:spacing w:before="0" w:after="0"/>
        <w:jc w:val="center"/>
        <w:rPr>
          <w:b w:val="0"/>
          <w:sz w:val="24"/>
          <w:szCs w:val="24"/>
        </w:rPr>
      </w:pPr>
      <w:r>
        <w:rPr>
          <w:b w:val="0"/>
          <w:sz w:val="24"/>
          <w:szCs w:val="24"/>
        </w:rPr>
        <w:t>Šilutė</w:t>
      </w:r>
    </w:p>
    <w:p w14:paraId="27649A3D" w14:textId="77777777" w:rsidR="008244E3" w:rsidRDefault="008244E3" w:rsidP="008244E3">
      <w:pPr>
        <w:tabs>
          <w:tab w:val="left" w:pos="360"/>
        </w:tabs>
        <w:ind w:firstLine="900"/>
        <w:jc w:val="both"/>
      </w:pPr>
    </w:p>
    <w:p w14:paraId="597DE189" w14:textId="5B8F544D" w:rsidR="008244E3" w:rsidRPr="00624288" w:rsidRDefault="008244E3" w:rsidP="00624288">
      <w:pPr>
        <w:tabs>
          <w:tab w:val="left" w:pos="360"/>
        </w:tabs>
        <w:ind w:right="140" w:firstLine="851"/>
        <w:jc w:val="both"/>
      </w:pPr>
      <w:r w:rsidRPr="00624288">
        <w:t>Vadovaudamasi Lietuvos Respublikos vietos savivaldos įstatymo 1</w:t>
      </w:r>
      <w:r w:rsidR="00226D9C" w:rsidRPr="00624288">
        <w:t>5</w:t>
      </w:r>
      <w:r w:rsidRPr="00624288">
        <w:t xml:space="preserve"> straipsnio 4 dalimi,</w:t>
      </w:r>
      <w:r w:rsidR="00226D9C" w:rsidRPr="00624288">
        <w:t xml:space="preserve"> </w:t>
      </w:r>
      <w:r w:rsidRPr="00624288">
        <w:t xml:space="preserve">Biudžetinių įstaigų įstatymo 4 straipsnio 2 dalimi, </w:t>
      </w:r>
      <w:r w:rsidR="00624288" w:rsidRPr="00624288">
        <w:t>atsižvelgdama</w:t>
      </w:r>
      <w:r w:rsidR="00624288" w:rsidRPr="00624288">
        <w:rPr>
          <w:color w:val="212529"/>
          <w:shd w:val="clear" w:color="auto" w:fill="FFFFFF"/>
        </w:rPr>
        <w:t xml:space="preserve"> į Šilutės rajono savivaldybės mero 2023-08-30 potvarkį </w:t>
      </w:r>
      <w:r w:rsidR="00624288" w:rsidRPr="00624288">
        <w:t>M1-</w:t>
      </w:r>
      <w:r w:rsidR="00CE5768">
        <w:t>266</w:t>
      </w:r>
      <w:r w:rsidR="00624288" w:rsidRPr="00624288">
        <w:t xml:space="preserve"> „</w:t>
      </w:r>
      <w:r w:rsidR="00624288" w:rsidRPr="00624288">
        <w:rPr>
          <w:color w:val="000000"/>
          <w:shd w:val="clear" w:color="auto" w:fill="FFFFFF"/>
        </w:rPr>
        <w:t>Dėl Šilutės rajono savivaldybės švietimo įstaigų didžiausio leistino pareigybių skaičiaus nustatymo“</w:t>
      </w:r>
      <w:r w:rsidR="00624288" w:rsidRPr="00624288">
        <w:t xml:space="preserve"> </w:t>
      </w:r>
      <w:r w:rsidRPr="00624288">
        <w:t>Šilutės rajono savivaldybės taryba  n u s p r e n d ž i a:</w:t>
      </w:r>
    </w:p>
    <w:p w14:paraId="4D423AA2" w14:textId="77777777" w:rsidR="008244E3" w:rsidRDefault="008244E3" w:rsidP="008244E3">
      <w:pPr>
        <w:pStyle w:val="Sraopastraipa"/>
        <w:numPr>
          <w:ilvl w:val="0"/>
          <w:numId w:val="2"/>
        </w:numPr>
        <w:tabs>
          <w:tab w:val="left" w:pos="1134"/>
        </w:tabs>
        <w:ind w:left="0" w:right="180" w:firstLine="851"/>
        <w:jc w:val="both"/>
      </w:pPr>
      <w:r>
        <w:t>Nustatyti Šilutės rajono savivaldybės švietimo įstaigų didžiausią leistiną pareigybių skaičių (</w:t>
      </w:r>
      <w:r w:rsidRPr="00516CD1">
        <w:rPr>
          <w:rStyle w:val="Internetosaitas"/>
          <w:color w:val="000000" w:themeColor="text1"/>
        </w:rPr>
        <w:t>pridedama</w:t>
      </w:r>
      <w:r>
        <w:t>).</w:t>
      </w:r>
    </w:p>
    <w:p w14:paraId="00D027FB" w14:textId="1AFFD1C2" w:rsidR="008244E3" w:rsidRPr="009165A9" w:rsidRDefault="008244E3" w:rsidP="00226D9C">
      <w:pPr>
        <w:pStyle w:val="Sraopastraipa"/>
        <w:numPr>
          <w:ilvl w:val="0"/>
          <w:numId w:val="2"/>
        </w:numPr>
        <w:tabs>
          <w:tab w:val="left" w:pos="600"/>
          <w:tab w:val="right" w:pos="1134"/>
        </w:tabs>
        <w:ind w:left="0" w:right="180" w:firstLine="851"/>
        <w:jc w:val="both"/>
        <w:rPr>
          <w:rFonts w:eastAsia="Calibri"/>
          <w:bCs/>
        </w:rPr>
      </w:pPr>
      <w:r>
        <w:t xml:space="preserve">Pripažinti netekusiu galios Savivaldybės tarybos </w:t>
      </w:r>
      <w:r w:rsidR="00226D9C" w:rsidRPr="00226D9C">
        <w:rPr>
          <w:rFonts w:eastAsia="Calibri"/>
          <w:bCs/>
        </w:rPr>
        <w:t xml:space="preserve">2022 m. rugsėjo 29 d. </w:t>
      </w:r>
      <w:r w:rsidR="00226D9C">
        <w:rPr>
          <w:rFonts w:eastAsia="Calibri"/>
          <w:bCs/>
        </w:rPr>
        <w:t xml:space="preserve">sprendimą </w:t>
      </w:r>
      <w:r w:rsidR="00226D9C" w:rsidRPr="00226D9C">
        <w:rPr>
          <w:rFonts w:eastAsia="Calibri"/>
          <w:bCs/>
        </w:rPr>
        <w:t>Nr. T1-1107</w:t>
      </w:r>
      <w:r w:rsidR="00226D9C">
        <w:rPr>
          <w:rFonts w:eastAsia="Calibri"/>
          <w:bCs/>
        </w:rPr>
        <w:t xml:space="preserve"> </w:t>
      </w:r>
      <w:r>
        <w:t>„Dėl Šilutės rajono savivaldybės švietimo įstaigų didžiausio leistino pareigybių skaičiaus nustatymo“.</w:t>
      </w:r>
    </w:p>
    <w:p w14:paraId="62F35ED5" w14:textId="260B2EEF" w:rsidR="009165A9" w:rsidRPr="00226D9C" w:rsidRDefault="009165A9" w:rsidP="00226D9C">
      <w:pPr>
        <w:pStyle w:val="Sraopastraipa"/>
        <w:numPr>
          <w:ilvl w:val="0"/>
          <w:numId w:val="2"/>
        </w:numPr>
        <w:tabs>
          <w:tab w:val="left" w:pos="600"/>
          <w:tab w:val="right" w:pos="1134"/>
        </w:tabs>
        <w:ind w:left="0" w:right="180" w:firstLine="851"/>
        <w:jc w:val="both"/>
        <w:rPr>
          <w:rFonts w:eastAsia="Calibri"/>
          <w:bCs/>
        </w:rPr>
      </w:pPr>
      <w:r>
        <w:t>Paskelbti šį sprendimą Šilutės rajono savivaldybės interneto svetainėje www.silute.lt.</w:t>
      </w:r>
    </w:p>
    <w:p w14:paraId="4C9A7477" w14:textId="77777777" w:rsidR="008244E3" w:rsidRDefault="008244E3" w:rsidP="008244E3">
      <w:pPr>
        <w:ind w:right="-1" w:firstLine="851"/>
        <w:jc w:val="both"/>
      </w:pPr>
      <w:r>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5C72E07B" w14:textId="77777777" w:rsidR="008244E3" w:rsidRDefault="008244E3" w:rsidP="008244E3">
      <w:pPr>
        <w:tabs>
          <w:tab w:val="right" w:pos="9638"/>
        </w:tabs>
        <w:ind w:right="180"/>
        <w:jc w:val="both"/>
      </w:pPr>
      <w:bookmarkStart w:id="0" w:name="_Hlk526933054"/>
      <w:bookmarkEnd w:id="0"/>
    </w:p>
    <w:p w14:paraId="179E4B38" w14:textId="77777777" w:rsidR="00283743" w:rsidRDefault="00283743" w:rsidP="001C1C1F">
      <w:pPr>
        <w:jc w:val="both"/>
      </w:pPr>
    </w:p>
    <w:p w14:paraId="49986054" w14:textId="4F05DD35" w:rsidR="00E86791" w:rsidRDefault="00E86791" w:rsidP="001C1C1F">
      <w:pPr>
        <w:jc w:val="both"/>
      </w:pPr>
    </w:p>
    <w:p w14:paraId="75B44231" w14:textId="77777777" w:rsidR="00F25F3A" w:rsidRDefault="00F25F3A" w:rsidP="00F25F3A"/>
    <w:p w14:paraId="1F5C3D2D" w14:textId="77777777" w:rsidR="00F25F3A" w:rsidRDefault="00F25F3A" w:rsidP="00F25F3A"/>
    <w:p w14:paraId="30A3A610" w14:textId="46EB2379" w:rsidR="00F25F3A" w:rsidRDefault="00F25F3A" w:rsidP="00F25F3A">
      <w:r>
        <w:t>Savivaldybės meras</w:t>
      </w:r>
      <w:r w:rsidR="006B26A2">
        <w:tab/>
      </w:r>
      <w:r w:rsidR="006B26A2">
        <w:tab/>
      </w:r>
      <w:r w:rsidR="006B26A2">
        <w:tab/>
      </w:r>
      <w:r w:rsidR="006B26A2">
        <w:tab/>
        <w:t xml:space="preserve">                 Vytautas Laurinaitis </w:t>
      </w:r>
    </w:p>
    <w:p w14:paraId="11268EEE" w14:textId="77777777" w:rsidR="004B7D10" w:rsidRDefault="004B7D10" w:rsidP="004B7D10">
      <w:pPr>
        <w:rPr>
          <w:szCs w:val="20"/>
          <w:lang w:eastAsia="en-US"/>
        </w:rPr>
      </w:pPr>
    </w:p>
    <w:p w14:paraId="0F45EF25" w14:textId="77777777" w:rsidR="004B7D10" w:rsidRPr="004B7D10" w:rsidRDefault="004B7D10" w:rsidP="004B7D10">
      <w:pPr>
        <w:rPr>
          <w:szCs w:val="20"/>
          <w:lang w:eastAsia="en-US"/>
        </w:rPr>
      </w:pPr>
    </w:p>
    <w:p w14:paraId="08F41824" w14:textId="77777777" w:rsidR="004B7D10" w:rsidRPr="004B7D10" w:rsidRDefault="004B7D10" w:rsidP="004B7D10">
      <w:pPr>
        <w:rPr>
          <w:lang w:eastAsia="en-US"/>
        </w:rPr>
      </w:pPr>
    </w:p>
    <w:p w14:paraId="174ECB50" w14:textId="77777777" w:rsidR="004B7D10" w:rsidRPr="004B7D10" w:rsidRDefault="004B7D10" w:rsidP="004B7D10">
      <w:pPr>
        <w:rPr>
          <w:lang w:eastAsia="en-US"/>
        </w:rPr>
      </w:pPr>
    </w:p>
    <w:p w14:paraId="44DA7250" w14:textId="77777777" w:rsidR="004B7D10" w:rsidRPr="004B7D10" w:rsidRDefault="004B7D10" w:rsidP="004B7D10">
      <w:pPr>
        <w:rPr>
          <w:lang w:eastAsia="en-US"/>
        </w:rPr>
      </w:pPr>
    </w:p>
    <w:p w14:paraId="0B602E06" w14:textId="77777777" w:rsidR="004B7D10" w:rsidRPr="004B7D10" w:rsidRDefault="004B7D10" w:rsidP="004B7D10">
      <w:pPr>
        <w:jc w:val="both"/>
        <w:rPr>
          <w:lang w:eastAsia="en-US"/>
        </w:rPr>
      </w:pPr>
    </w:p>
    <w:p w14:paraId="03D2502F" w14:textId="77777777" w:rsidR="004B7D10" w:rsidRPr="004B7D10" w:rsidRDefault="004B7D10" w:rsidP="004B7D10">
      <w:pPr>
        <w:jc w:val="both"/>
        <w:rPr>
          <w:lang w:eastAsia="en-US"/>
        </w:rPr>
      </w:pPr>
    </w:p>
    <w:p w14:paraId="71862067" w14:textId="77777777" w:rsidR="006B26A2" w:rsidRDefault="006B26A2" w:rsidP="004B7D10">
      <w:pPr>
        <w:jc w:val="both"/>
        <w:rPr>
          <w:lang w:eastAsia="en-US"/>
        </w:rPr>
      </w:pPr>
    </w:p>
    <w:p w14:paraId="31C2FC76" w14:textId="77777777" w:rsidR="006B26A2" w:rsidRDefault="006B26A2" w:rsidP="004B7D10">
      <w:pPr>
        <w:jc w:val="both"/>
        <w:rPr>
          <w:lang w:eastAsia="en-US"/>
        </w:rPr>
      </w:pPr>
    </w:p>
    <w:p w14:paraId="365AD0CC" w14:textId="35A0D8BF" w:rsidR="004B7D10" w:rsidRDefault="004B7D10" w:rsidP="004B7D10">
      <w:pPr>
        <w:jc w:val="both"/>
        <w:rPr>
          <w:lang w:eastAsia="en-US"/>
        </w:rPr>
      </w:pPr>
      <w:r w:rsidRPr="004B7D10">
        <w:rPr>
          <w:lang w:eastAsia="en-US"/>
        </w:rPr>
        <w:t>Parengė</w:t>
      </w:r>
    </w:p>
    <w:p w14:paraId="55090504" w14:textId="77777777" w:rsidR="005943DB" w:rsidRDefault="005943DB" w:rsidP="005D1311">
      <w:pPr>
        <w:jc w:val="both"/>
        <w:rPr>
          <w:lang w:eastAsia="en-US"/>
        </w:rPr>
      </w:pPr>
    </w:p>
    <w:p w14:paraId="56123B4D" w14:textId="604080CF" w:rsidR="0056113F" w:rsidRDefault="005338EC" w:rsidP="005D1311">
      <w:pPr>
        <w:jc w:val="both"/>
        <w:rPr>
          <w:lang w:eastAsia="en-US"/>
        </w:rPr>
      </w:pPr>
      <w:r>
        <w:rPr>
          <w:lang w:eastAsia="en-US"/>
        </w:rPr>
        <w:t>Dainora Butvydienė</w:t>
      </w:r>
      <w:r w:rsidR="005D1311">
        <w:t xml:space="preserve">, </w:t>
      </w:r>
      <w:sdt>
        <w:sdtPr>
          <w:alias w:val="Telefono numeris"/>
          <w:tag w:val="Telefono numeris"/>
          <w:id w:val="1458451484"/>
          <w:placeholder>
            <w:docPart w:val="DefaultPlaceholder_-1854013440"/>
          </w:placeholder>
        </w:sdtPr>
        <w:sdtEndPr/>
        <w:sdtContent>
          <w:r w:rsidR="005D1311">
            <w:t>tel</w:t>
          </w:r>
          <w:r w:rsidR="006B26A2">
            <w:t>.</w:t>
          </w:r>
          <w:r w:rsidR="00AF0E79">
            <w:t xml:space="preserve"> </w:t>
          </w:r>
          <w:r>
            <w:t>8</w:t>
          </w:r>
          <w:r w:rsidR="00AF0E79">
            <w:t> </w:t>
          </w:r>
          <w:r>
            <w:t>441</w:t>
          </w:r>
          <w:r w:rsidR="00AF0E79">
            <w:t xml:space="preserve"> </w:t>
          </w:r>
          <w:r>
            <w:t>79</w:t>
          </w:r>
          <w:r w:rsidR="00AF0E79">
            <w:t xml:space="preserve"> </w:t>
          </w:r>
          <w:r>
            <w:t>287</w:t>
          </w:r>
          <w:r w:rsidR="006B26A2">
            <w:t xml:space="preserve">, </w:t>
          </w:r>
          <w:r w:rsidR="006B26A2" w:rsidRPr="006B26A2">
            <w:t xml:space="preserve"> </w:t>
          </w:r>
          <w:sdt>
            <w:sdtPr>
              <w:alias w:val="Rengėjo el. paštas"/>
              <w:tag w:val="Rengėjo el. paštas"/>
              <w:id w:val="1980950025"/>
              <w:placeholder>
                <w:docPart w:val="8BB7A89A082A4A72940BF937B84A7F0A"/>
              </w:placeholder>
            </w:sdtPr>
            <w:sdtEndPr/>
            <w:sdtContent>
              <w:r w:rsidR="006B26A2" w:rsidRPr="002F5E24">
                <w:t>el. p.</w:t>
              </w:r>
              <w:r>
                <w:t xml:space="preserve"> dainora.butvydiene@silute.lt</w:t>
              </w:r>
            </w:sdtContent>
          </w:sdt>
        </w:sdtContent>
      </w:sdt>
    </w:p>
    <w:sdt>
      <w:sdtPr>
        <w:rPr>
          <w:lang w:eastAsia="en-US"/>
        </w:rPr>
        <w:alias w:val="Dokumneto parengimo data"/>
        <w:tag w:val="Dokumneto parengimo data"/>
        <w:id w:val="1740364990"/>
        <w:placeholder>
          <w:docPart w:val="DefaultPlaceholder_-1854013440"/>
        </w:placeholder>
      </w:sdtPr>
      <w:sdtEndPr/>
      <w:sdtContent>
        <w:p w14:paraId="0BEE90BD" w14:textId="46CADC4A" w:rsidR="0056113F" w:rsidRDefault="005338EC" w:rsidP="006B26A2">
          <w:pPr>
            <w:jc w:val="both"/>
          </w:pPr>
          <w:r>
            <w:rPr>
              <w:lang w:eastAsia="en-US"/>
            </w:rPr>
            <w:t>202</w:t>
          </w:r>
          <w:r w:rsidR="00226D9C">
            <w:rPr>
              <w:lang w:eastAsia="en-US"/>
            </w:rPr>
            <w:t>3</w:t>
          </w:r>
          <w:r>
            <w:rPr>
              <w:lang w:eastAsia="en-US"/>
            </w:rPr>
            <w:t>-0</w:t>
          </w:r>
          <w:r w:rsidR="00226D9C">
            <w:rPr>
              <w:lang w:eastAsia="en-US"/>
            </w:rPr>
            <w:t>8</w:t>
          </w:r>
          <w:r>
            <w:rPr>
              <w:lang w:eastAsia="en-US"/>
            </w:rPr>
            <w:t>-</w:t>
          </w:r>
          <w:r w:rsidR="008244E3">
            <w:rPr>
              <w:lang w:eastAsia="en-US"/>
            </w:rPr>
            <w:t>1</w:t>
          </w:r>
          <w:r w:rsidR="00226D9C">
            <w:rPr>
              <w:lang w:eastAsia="en-US"/>
            </w:rPr>
            <w:t>8</w:t>
          </w:r>
        </w:p>
      </w:sdtContent>
    </w:sdt>
    <w:sectPr w:rsidR="0056113F" w:rsidSect="00930503">
      <w:footerReference w:type="default" r:id="rId8"/>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EB525C" w14:textId="77777777" w:rsidR="0056297C" w:rsidRDefault="0056297C" w:rsidP="001D50EF">
      <w:r>
        <w:separator/>
      </w:r>
    </w:p>
  </w:endnote>
  <w:endnote w:type="continuationSeparator" w:id="0">
    <w:p w14:paraId="23B5964A" w14:textId="77777777" w:rsidR="0056297C" w:rsidRDefault="0056297C" w:rsidP="001D5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1FF1A" w14:textId="77777777" w:rsidR="003D28BB" w:rsidRDefault="003D28BB" w:rsidP="00FD53DA">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5E8398" w14:textId="77777777" w:rsidR="0056297C" w:rsidRDefault="0056297C" w:rsidP="001D50EF">
      <w:r>
        <w:separator/>
      </w:r>
    </w:p>
  </w:footnote>
  <w:footnote w:type="continuationSeparator" w:id="0">
    <w:p w14:paraId="1B4B4F34" w14:textId="77777777" w:rsidR="0056297C" w:rsidRDefault="0056297C" w:rsidP="001D50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C621C5"/>
    <w:multiLevelType w:val="multilevel"/>
    <w:tmpl w:val="5E848392"/>
    <w:lvl w:ilvl="0">
      <w:start w:val="1"/>
      <w:numFmt w:val="decimal"/>
      <w:lvlText w:val="%1."/>
      <w:lvlJc w:val="left"/>
      <w:pPr>
        <w:ind w:left="1211" w:hanging="360"/>
      </w:pPr>
      <w:rPr>
        <w:rFonts w:eastAsia="Times New Roman" w:cs="Times New Roman"/>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 w15:restartNumberingAfterBreak="0">
    <w:nsid w:val="66301651"/>
    <w:multiLevelType w:val="multilevel"/>
    <w:tmpl w:val="DE5628B2"/>
    <w:lvl w:ilvl="0">
      <w:start w:val="1"/>
      <w:numFmt w:val="decimal"/>
      <w:lvlText w:val="%1."/>
      <w:lvlJc w:val="left"/>
      <w:pPr>
        <w:ind w:left="786" w:hanging="360"/>
      </w:pPr>
      <w:rPr>
        <w:lang w:val="lt-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834443036">
    <w:abstractNumId w:val="1"/>
  </w:num>
  <w:num w:numId="2" w16cid:durableId="11166316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5F3A"/>
    <w:rsid w:val="00094A3C"/>
    <w:rsid w:val="000F260F"/>
    <w:rsid w:val="001C1C1F"/>
    <w:rsid w:val="001D50EF"/>
    <w:rsid w:val="001D6778"/>
    <w:rsid w:val="00206DA0"/>
    <w:rsid w:val="00226D9C"/>
    <w:rsid w:val="00283743"/>
    <w:rsid w:val="003131AB"/>
    <w:rsid w:val="0037464E"/>
    <w:rsid w:val="0039696A"/>
    <w:rsid w:val="003B4C28"/>
    <w:rsid w:val="003D28BB"/>
    <w:rsid w:val="003F6B77"/>
    <w:rsid w:val="004065DB"/>
    <w:rsid w:val="004A182A"/>
    <w:rsid w:val="004B7D10"/>
    <w:rsid w:val="00516CD1"/>
    <w:rsid w:val="005338EC"/>
    <w:rsid w:val="0056113F"/>
    <w:rsid w:val="0056297C"/>
    <w:rsid w:val="005943DB"/>
    <w:rsid w:val="005A3DD4"/>
    <w:rsid w:val="005B7BEE"/>
    <w:rsid w:val="005D1311"/>
    <w:rsid w:val="00624288"/>
    <w:rsid w:val="00663613"/>
    <w:rsid w:val="0068501F"/>
    <w:rsid w:val="006913A5"/>
    <w:rsid w:val="006B26A2"/>
    <w:rsid w:val="006E7AFA"/>
    <w:rsid w:val="00706384"/>
    <w:rsid w:val="007355AB"/>
    <w:rsid w:val="007C1205"/>
    <w:rsid w:val="007F3220"/>
    <w:rsid w:val="008244E3"/>
    <w:rsid w:val="00840F39"/>
    <w:rsid w:val="009165A9"/>
    <w:rsid w:val="00930503"/>
    <w:rsid w:val="00946768"/>
    <w:rsid w:val="009678A6"/>
    <w:rsid w:val="00985436"/>
    <w:rsid w:val="009C2A70"/>
    <w:rsid w:val="00A133F7"/>
    <w:rsid w:val="00A31665"/>
    <w:rsid w:val="00AD5055"/>
    <w:rsid w:val="00AF0E79"/>
    <w:rsid w:val="00B02665"/>
    <w:rsid w:val="00B477DE"/>
    <w:rsid w:val="00B54AF3"/>
    <w:rsid w:val="00B6640C"/>
    <w:rsid w:val="00BD0A48"/>
    <w:rsid w:val="00BE68EE"/>
    <w:rsid w:val="00BF2D08"/>
    <w:rsid w:val="00C20CEB"/>
    <w:rsid w:val="00C67210"/>
    <w:rsid w:val="00CD0B7D"/>
    <w:rsid w:val="00CE5768"/>
    <w:rsid w:val="00E12F58"/>
    <w:rsid w:val="00E2450D"/>
    <w:rsid w:val="00E86791"/>
    <w:rsid w:val="00EB6957"/>
    <w:rsid w:val="00F10BB4"/>
    <w:rsid w:val="00F25F3A"/>
    <w:rsid w:val="00F55A98"/>
    <w:rsid w:val="00FA520A"/>
    <w:rsid w:val="00FD53D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F052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Definition"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F25F3A"/>
    <w:rPr>
      <w:sz w:val="24"/>
      <w:szCs w:val="24"/>
    </w:rPr>
  </w:style>
  <w:style w:type="paragraph" w:styleId="Antrat1">
    <w:name w:val="heading 1"/>
    <w:basedOn w:val="prastasis"/>
    <w:link w:val="Antrat1Diagrama"/>
    <w:qFormat/>
    <w:rsid w:val="008244E3"/>
    <w:pPr>
      <w:keepNext/>
      <w:spacing w:before="240" w:after="60"/>
      <w:outlineLvl w:val="0"/>
    </w:pPr>
    <w:rPr>
      <w:rFonts w:ascii="Arial" w:hAnsi="Arial" w:cs="Arial"/>
      <w:b/>
      <w:bCs/>
      <w:kern w:val="2"/>
      <w:sz w:val="32"/>
      <w:szCs w:val="32"/>
      <w:lang w:val="en-GB" w:eastAsia="en-US"/>
    </w:rPr>
  </w:style>
  <w:style w:type="paragraph" w:styleId="Antrat2">
    <w:name w:val="heading 2"/>
    <w:basedOn w:val="prastasis"/>
    <w:link w:val="Antrat2Diagrama"/>
    <w:qFormat/>
    <w:rsid w:val="008244E3"/>
    <w:pPr>
      <w:keepNext/>
      <w:tabs>
        <w:tab w:val="left" w:pos="1560"/>
      </w:tabs>
      <w:jc w:val="center"/>
      <w:outlineLvl w:val="1"/>
    </w:pPr>
    <w:rPr>
      <w:b/>
      <w:szCs w:val="20"/>
      <w:lang w:eastAsia="en-US"/>
    </w:rPr>
  </w:style>
  <w:style w:type="paragraph" w:styleId="Antrat4">
    <w:name w:val="heading 4"/>
    <w:basedOn w:val="prastasis"/>
    <w:link w:val="Antrat4Diagrama"/>
    <w:qFormat/>
    <w:rsid w:val="008244E3"/>
    <w:pPr>
      <w:keepNext/>
      <w:spacing w:before="240" w:after="60"/>
      <w:outlineLvl w:val="3"/>
    </w:pPr>
    <w:rPr>
      <w:b/>
      <w:bCs/>
      <w:sz w:val="28"/>
      <w:szCs w:val="2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d">
    <w:name w:val="hd"/>
    <w:basedOn w:val="prastasis"/>
    <w:rsid w:val="00F25F3A"/>
    <w:pPr>
      <w:spacing w:before="100" w:beforeAutospacing="1" w:after="100" w:afterAutospacing="1"/>
    </w:pPr>
    <w:rPr>
      <w:rFonts w:ascii="Georgia" w:eastAsia="Arial Unicode MS" w:hAnsi="Georgia" w:cs="Arial Unicode MS"/>
      <w:lang w:val="en-GB" w:eastAsia="en-US"/>
    </w:rPr>
  </w:style>
  <w:style w:type="paragraph" w:customStyle="1" w:styleId="ISTATYMAS">
    <w:name w:val="ISTATYMAS"/>
    <w:rsid w:val="00F25F3A"/>
    <w:pPr>
      <w:jc w:val="center"/>
    </w:pPr>
    <w:rPr>
      <w:rFonts w:ascii="TimesLT" w:hAnsi="TimesLT"/>
      <w:lang w:val="en-US" w:eastAsia="en-US"/>
    </w:rPr>
  </w:style>
  <w:style w:type="paragraph" w:styleId="Antrats">
    <w:name w:val="header"/>
    <w:basedOn w:val="prastasis"/>
    <w:link w:val="AntratsDiagrama"/>
    <w:rsid w:val="001D50EF"/>
    <w:pPr>
      <w:tabs>
        <w:tab w:val="center" w:pos="4819"/>
        <w:tab w:val="right" w:pos="9638"/>
      </w:tabs>
    </w:pPr>
  </w:style>
  <w:style w:type="character" w:customStyle="1" w:styleId="AntratsDiagrama">
    <w:name w:val="Antraštės Diagrama"/>
    <w:basedOn w:val="Numatytasispastraiposriftas"/>
    <w:link w:val="Antrats"/>
    <w:rsid w:val="001D50EF"/>
    <w:rPr>
      <w:sz w:val="24"/>
      <w:szCs w:val="24"/>
    </w:rPr>
  </w:style>
  <w:style w:type="paragraph" w:styleId="Porat">
    <w:name w:val="footer"/>
    <w:basedOn w:val="prastasis"/>
    <w:link w:val="PoratDiagrama"/>
    <w:rsid w:val="001D50EF"/>
    <w:pPr>
      <w:tabs>
        <w:tab w:val="center" w:pos="4819"/>
        <w:tab w:val="right" w:pos="9638"/>
      </w:tabs>
    </w:pPr>
  </w:style>
  <w:style w:type="character" w:customStyle="1" w:styleId="PoratDiagrama">
    <w:name w:val="Poraštė Diagrama"/>
    <w:basedOn w:val="Numatytasispastraiposriftas"/>
    <w:link w:val="Porat"/>
    <w:rsid w:val="001D50EF"/>
    <w:rPr>
      <w:sz w:val="24"/>
      <w:szCs w:val="24"/>
    </w:rPr>
  </w:style>
  <w:style w:type="paragraph" w:customStyle="1" w:styleId="Style">
    <w:name w:val="Style"/>
    <w:rsid w:val="00BD0A48"/>
    <w:pPr>
      <w:widowControl w:val="0"/>
      <w:autoSpaceDE w:val="0"/>
      <w:autoSpaceDN w:val="0"/>
      <w:adjustRightInd w:val="0"/>
    </w:pPr>
    <w:rPr>
      <w:sz w:val="24"/>
      <w:szCs w:val="24"/>
      <w:lang w:val="en-US" w:eastAsia="en-US"/>
    </w:rPr>
  </w:style>
  <w:style w:type="table" w:styleId="Lentelstinklelis">
    <w:name w:val="Table Grid"/>
    <w:basedOn w:val="prastojilentel"/>
    <w:rsid w:val="004B7D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ietosrezervavimoenklotekstas">
    <w:name w:val="Placeholder Text"/>
    <w:basedOn w:val="Numatytasispastraiposriftas"/>
    <w:uiPriority w:val="99"/>
    <w:semiHidden/>
    <w:rsid w:val="00BF2D08"/>
    <w:rPr>
      <w:color w:val="808080"/>
    </w:rPr>
  </w:style>
  <w:style w:type="paragraph" w:styleId="Sraopastraipa">
    <w:name w:val="List Paragraph"/>
    <w:basedOn w:val="prastasis"/>
    <w:uiPriority w:val="34"/>
    <w:qFormat/>
    <w:rsid w:val="00B477DE"/>
    <w:pPr>
      <w:ind w:left="720"/>
      <w:contextualSpacing/>
    </w:pPr>
  </w:style>
  <w:style w:type="character" w:customStyle="1" w:styleId="Antrat1Diagrama">
    <w:name w:val="Antraštė 1 Diagrama"/>
    <w:basedOn w:val="Numatytasispastraiposriftas"/>
    <w:link w:val="Antrat1"/>
    <w:qFormat/>
    <w:rsid w:val="008244E3"/>
    <w:rPr>
      <w:rFonts w:ascii="Arial" w:hAnsi="Arial" w:cs="Arial"/>
      <w:b/>
      <w:bCs/>
      <w:kern w:val="2"/>
      <w:sz w:val="32"/>
      <w:szCs w:val="32"/>
      <w:lang w:val="en-GB" w:eastAsia="en-US"/>
    </w:rPr>
  </w:style>
  <w:style w:type="character" w:customStyle="1" w:styleId="Antrat2Diagrama">
    <w:name w:val="Antraštė 2 Diagrama"/>
    <w:basedOn w:val="Numatytasispastraiposriftas"/>
    <w:link w:val="Antrat2"/>
    <w:qFormat/>
    <w:rsid w:val="008244E3"/>
    <w:rPr>
      <w:b/>
      <w:sz w:val="24"/>
      <w:lang w:eastAsia="en-US"/>
    </w:rPr>
  </w:style>
  <w:style w:type="character" w:customStyle="1" w:styleId="Antrat4Diagrama">
    <w:name w:val="Antraštė 4 Diagrama"/>
    <w:basedOn w:val="Numatytasispastraiposriftas"/>
    <w:link w:val="Antrat4"/>
    <w:qFormat/>
    <w:rsid w:val="008244E3"/>
    <w:rPr>
      <w:b/>
      <w:bCs/>
      <w:sz w:val="28"/>
      <w:szCs w:val="28"/>
    </w:rPr>
  </w:style>
  <w:style w:type="character" w:customStyle="1" w:styleId="Internetosaitas">
    <w:name w:val="Interneto saitas"/>
    <w:basedOn w:val="Numatytasispastraiposriftas"/>
    <w:uiPriority w:val="99"/>
    <w:unhideWhenUsed/>
    <w:rsid w:val="008244E3"/>
    <w:rPr>
      <w:color w:val="0563C1" w:themeColor="hyperlink"/>
      <w:u w:val="single"/>
    </w:rPr>
  </w:style>
  <w:style w:type="character" w:styleId="Hipersaitas">
    <w:name w:val="Hyperlink"/>
    <w:basedOn w:val="Numatytasispastraiposriftas"/>
    <w:uiPriority w:val="99"/>
    <w:unhideWhenUsed/>
    <w:rsid w:val="0062428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6760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Bendrosios nuostatos"/>
          <w:gallery w:val="placeholder"/>
        </w:category>
        <w:types>
          <w:type w:val="bbPlcHdr"/>
        </w:types>
        <w:behaviors>
          <w:behavior w:val="content"/>
        </w:behaviors>
        <w:guid w:val="{574B0FEB-3E1E-41ED-81B7-CD10B7452E56}"/>
      </w:docPartPr>
      <w:docPartBody>
        <w:p w:rsidR="003152EC" w:rsidRDefault="006C6B48">
          <w:r w:rsidRPr="008819CB">
            <w:rPr>
              <w:rStyle w:val="Vietosrezervavimoenklotekstas"/>
            </w:rPr>
            <w:t>Norėdami įvesti tekstą, spustelėkite arba bakstelėkite čia.</w:t>
          </w:r>
        </w:p>
      </w:docPartBody>
    </w:docPart>
    <w:docPart>
      <w:docPartPr>
        <w:name w:val="8BB7A89A082A4A72940BF937B84A7F0A"/>
        <w:category>
          <w:name w:val="Bendrosios nuostatos"/>
          <w:gallery w:val="placeholder"/>
        </w:category>
        <w:types>
          <w:type w:val="bbPlcHdr"/>
        </w:types>
        <w:behaviors>
          <w:behavior w:val="content"/>
        </w:behaviors>
        <w:guid w:val="{D90034C1-F841-4F8D-B43B-6AF49D860CAE}"/>
      </w:docPartPr>
      <w:docPartBody>
        <w:p w:rsidR="00584D44" w:rsidRDefault="003152EC" w:rsidP="003152EC">
          <w:pPr>
            <w:pStyle w:val="8BB7A89A082A4A72940BF937B84A7F0A"/>
          </w:pPr>
          <w:r w:rsidRPr="008819CB">
            <w:rPr>
              <w:rStyle w:val="Vietosrezervavimoenklotekstas"/>
            </w:rPr>
            <w:t>Norėdami įvesti tekstą, spustelėkite arba bakstelėkite čia.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6B48"/>
    <w:rsid w:val="0001761B"/>
    <w:rsid w:val="000636D5"/>
    <w:rsid w:val="003152EC"/>
    <w:rsid w:val="0039574E"/>
    <w:rsid w:val="003C641C"/>
    <w:rsid w:val="00530327"/>
    <w:rsid w:val="00584D44"/>
    <w:rsid w:val="005A6E32"/>
    <w:rsid w:val="006A7464"/>
    <w:rsid w:val="006C6B48"/>
    <w:rsid w:val="00811C9D"/>
    <w:rsid w:val="00911F0C"/>
    <w:rsid w:val="00EE667F"/>
    <w:rsid w:val="00F0628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t-LT" w:eastAsia="lt-L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3152EC"/>
    <w:rPr>
      <w:color w:val="808080"/>
    </w:rPr>
  </w:style>
  <w:style w:type="paragraph" w:customStyle="1" w:styleId="8BB7A89A082A4A72940BF937B84A7F0A">
    <w:name w:val="8BB7A89A082A4A72940BF937B84A7F0A"/>
    <w:rsid w:val="003152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236A2D0-A870-406D-A7DA-AB865AF35CB9}">
  <we:reference id="fdf991e6-9106-41cd-a3e3-a99d86201b80" version="1.0.0.0" store="\\localhost\DekaOfficeAddin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0</TotalTime>
  <Pages>1</Pages>
  <Words>188</Words>
  <Characters>1351</Characters>
  <Application>Microsoft Office Word</Application>
  <DocSecurity>0</DocSecurity>
  <Lines>11</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2023-08-20T05:46:00Z</dcterms:created>
  <dcterms:modified xsi:type="dcterms:W3CDTF">2023-08-30T06:31:00Z</dcterms:modified>
</cp:coreProperties>
</file>