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05E4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</w:pPr>
      <w:r>
        <w:rPr>
          <w:noProof/>
          <w:lang w:eastAsia="lt-LT"/>
        </w:rPr>
        <w:drawing>
          <wp:inline distT="0" distB="0" distL="0" distR="0" wp14:anchorId="34DCE70D" wp14:editId="1998AAAD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9A365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FBE0992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18820281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4EA6C7E2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6F4F0BB4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4680FA17" w14:textId="77777777" w:rsidR="00FF169D" w:rsidRPr="00237C74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lt-LT"/>
        </w:rPr>
      </w:pPr>
    </w:p>
    <w:p w14:paraId="604E86A3" w14:textId="77777777" w:rsidR="00FF169D" w:rsidRPr="000C4829" w:rsidRDefault="00FF169D" w:rsidP="00FF169D">
      <w:pPr>
        <w:keepNext/>
        <w:suppressAutoHyphens w:val="0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val="pt-BR" w:eastAsia="en-US"/>
        </w:rPr>
      </w:pPr>
      <w:r w:rsidRPr="000C4829">
        <w:rPr>
          <w:rFonts w:ascii="Times New Roman" w:eastAsia="Times New Roman" w:hAnsi="Times New Roman"/>
          <w:b/>
          <w:bCs/>
          <w:sz w:val="24"/>
          <w:szCs w:val="24"/>
          <w:lang w:val="pt-BR" w:eastAsia="en-US"/>
        </w:rPr>
        <w:t>SPRENDIMAS</w:t>
      </w:r>
    </w:p>
    <w:p w14:paraId="3F9014D3" w14:textId="74F55040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  <w:r w:rsidRPr="000C4829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DĖL </w:t>
      </w:r>
      <w:bookmarkStart w:id="0" w:name="_Hlk134450385"/>
      <w:r w:rsidRPr="000C4829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ŠILUTĖS RAJONO SAVIVALDYBĖS </w:t>
      </w:r>
      <w:r w:rsidR="00A37131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TARYBOS </w:t>
      </w:r>
      <w:bookmarkStart w:id="1" w:name="_Hlk142574414"/>
      <w:r w:rsidR="00A37131">
        <w:rPr>
          <w:rFonts w:ascii="Times New Roman" w:eastAsia="Times New Roman" w:hAnsi="Times New Roman"/>
          <w:b/>
          <w:sz w:val="24"/>
          <w:szCs w:val="20"/>
          <w:lang w:eastAsia="en-US"/>
        </w:rPr>
        <w:t>2023 M. GEGUŽĖS 25 D. SPRENDIMO NR. T1-9 „</w:t>
      </w:r>
      <w:r w:rsidR="00A37131" w:rsidRPr="00A37131">
        <w:rPr>
          <w:rFonts w:ascii="Times New Roman" w:eastAsia="Times New Roman" w:hAnsi="Times New Roman"/>
          <w:b/>
          <w:sz w:val="24"/>
          <w:szCs w:val="20"/>
          <w:lang w:eastAsia="en-US"/>
        </w:rPr>
        <w:t>DĖL ŠILUTĖS RAJONO SAVIVALDYBĖS STUDENTŲ RĖMIMO PROGRAMOS TVARKOS APRAŠO PATVIRTINIMO</w:t>
      </w:r>
      <w:bookmarkEnd w:id="0"/>
      <w:r w:rsidR="00A37131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“ </w:t>
      </w:r>
      <w:bookmarkEnd w:id="1"/>
      <w:r w:rsidR="00A37131">
        <w:rPr>
          <w:rFonts w:ascii="Times New Roman" w:eastAsia="Times New Roman" w:hAnsi="Times New Roman"/>
          <w:b/>
          <w:sz w:val="24"/>
          <w:szCs w:val="20"/>
          <w:lang w:eastAsia="en-US"/>
        </w:rPr>
        <w:t>PAKEITIMO</w:t>
      </w:r>
    </w:p>
    <w:p w14:paraId="157BB4ED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45D8AC82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45ECAD9" w14:textId="0F3E3986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>202</w:t>
      </w:r>
      <w:r w:rsidR="000F6C09">
        <w:rPr>
          <w:rFonts w:ascii="Times New Roman" w:eastAsia="Times New Roman" w:hAnsi="Times New Roman"/>
          <w:sz w:val="24"/>
          <w:szCs w:val="24"/>
          <w:lang w:eastAsia="en-US"/>
        </w:rPr>
        <w:t>3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 xml:space="preserve"> m.</w:t>
      </w:r>
      <w:r w:rsidR="007D0F64">
        <w:rPr>
          <w:rFonts w:ascii="Times New Roman" w:eastAsia="Times New Roman" w:hAnsi="Times New Roman"/>
          <w:sz w:val="24"/>
          <w:szCs w:val="24"/>
          <w:lang w:eastAsia="en-US"/>
        </w:rPr>
        <w:t xml:space="preserve">            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 xml:space="preserve">    d. Nr. T1-</w:t>
      </w:r>
    </w:p>
    <w:p w14:paraId="6398B594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>Šilutė</w:t>
      </w:r>
    </w:p>
    <w:p w14:paraId="747AEB4B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AA1981B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14550107" w14:textId="55D73C9B" w:rsidR="00FF169D" w:rsidRDefault="00FF169D" w:rsidP="00FF169D">
      <w:pPr>
        <w:suppressAutoHyphens w:val="0"/>
        <w:spacing w:after="0" w:line="240" w:lineRule="auto"/>
        <w:ind w:firstLine="1080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Vadovaudamasi Vietos savivaldos įstatymo </w:t>
      </w:r>
      <w:r w:rsidR="00BD7343">
        <w:rPr>
          <w:rFonts w:ascii="Times New Roman" w:eastAsia="Times New Roman" w:hAnsi="Times New Roman"/>
          <w:sz w:val="24"/>
          <w:szCs w:val="20"/>
          <w:lang w:eastAsia="en-US"/>
        </w:rPr>
        <w:t>15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 straipsnio </w:t>
      </w:r>
      <w:r w:rsidR="00BD7343">
        <w:rPr>
          <w:rFonts w:ascii="Times New Roman" w:eastAsia="Times New Roman" w:hAnsi="Times New Roman"/>
          <w:sz w:val="24"/>
          <w:szCs w:val="20"/>
          <w:lang w:eastAsia="en-US"/>
        </w:rPr>
        <w:t>2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 dal</w:t>
      </w:r>
      <w:r w:rsidR="00BD7343">
        <w:rPr>
          <w:rFonts w:ascii="Times New Roman" w:eastAsia="Times New Roman" w:hAnsi="Times New Roman"/>
          <w:sz w:val="24"/>
          <w:szCs w:val="20"/>
          <w:lang w:eastAsia="en-US"/>
        </w:rPr>
        <w:t>ies 14 punktu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>,</w:t>
      </w:r>
      <w:r w:rsidR="00D96BFC">
        <w:rPr>
          <w:rFonts w:ascii="Times New Roman" w:eastAsia="Times New Roman" w:hAnsi="Times New Roman"/>
          <w:sz w:val="24"/>
          <w:szCs w:val="20"/>
          <w:lang w:eastAsia="en-US"/>
        </w:rPr>
        <w:t xml:space="preserve"> 54 straipsnio 1 ir 5 dalimis,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 Šilutės rajono savivaldybės taryba n u s p r e n d ž i a:</w:t>
      </w:r>
    </w:p>
    <w:p w14:paraId="3890FBD9" w14:textId="61318A1E" w:rsidR="00AD7CDE" w:rsidRDefault="001D49B0" w:rsidP="00DF7F35">
      <w:pPr>
        <w:pStyle w:val="Sraopastraipa"/>
        <w:numPr>
          <w:ilvl w:val="0"/>
          <w:numId w:val="2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/>
          <w:sz w:val="24"/>
          <w:szCs w:val="20"/>
          <w:lang w:eastAsia="en-US"/>
        </w:rPr>
        <w:t>Pakeisti</w:t>
      </w:r>
      <w:r w:rsidR="00D96BFC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 xml:space="preserve">2023 m. gegužės 25 d.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Šilutės rajono savivaldybės </w:t>
      </w:r>
      <w:r w:rsidR="00D845BC">
        <w:rPr>
          <w:rFonts w:ascii="Times New Roman" w:eastAsia="Times New Roman" w:hAnsi="Times New Roman"/>
          <w:sz w:val="24"/>
          <w:szCs w:val="20"/>
          <w:lang w:eastAsia="en-US"/>
        </w:rPr>
        <w:t>t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arybos 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>sprendim</w:t>
      </w:r>
      <w:r w:rsidR="007D0F64">
        <w:rPr>
          <w:rFonts w:ascii="Times New Roman" w:eastAsia="Times New Roman" w:hAnsi="Times New Roman"/>
          <w:sz w:val="24"/>
          <w:szCs w:val="20"/>
          <w:lang w:eastAsia="en-US"/>
        </w:rPr>
        <w:t>o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N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 xml:space="preserve">r.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T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>1-9 „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D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 xml:space="preserve">ėl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Š</w:t>
      </w:r>
      <w:r w:rsidRPr="001D49B0">
        <w:rPr>
          <w:rFonts w:ascii="Times New Roman" w:eastAsia="Times New Roman" w:hAnsi="Times New Roman"/>
          <w:sz w:val="24"/>
          <w:szCs w:val="20"/>
          <w:lang w:eastAsia="en-US"/>
        </w:rPr>
        <w:t>ilutės rajono savivaldybės studentų rėmimo programos tvarkos aprašo patvirtinimo“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 xml:space="preserve"> 1 punktu</w:t>
      </w:r>
      <w:r w:rsidR="00DF7F35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>patvirtinto Š</w:t>
      </w:r>
      <w:r w:rsidR="00AD7CDE" w:rsidRPr="001D49B0">
        <w:rPr>
          <w:rFonts w:ascii="Times New Roman" w:eastAsia="Times New Roman" w:hAnsi="Times New Roman"/>
          <w:sz w:val="24"/>
          <w:szCs w:val="20"/>
          <w:lang w:eastAsia="en-US"/>
        </w:rPr>
        <w:t>ilutės rajono savivaldybės studentų rėmimo programos tvarkos aprašo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>:</w:t>
      </w:r>
    </w:p>
    <w:p w14:paraId="71989559" w14:textId="448C82D4" w:rsidR="000F6C09" w:rsidRPr="00DF7F35" w:rsidRDefault="00AD7CDE" w:rsidP="00AD7CDE">
      <w:pPr>
        <w:pStyle w:val="Sraopastraipa"/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/>
          <w:sz w:val="24"/>
          <w:szCs w:val="20"/>
          <w:lang w:eastAsia="en-US"/>
        </w:rPr>
        <w:t>1.1</w:t>
      </w:r>
      <w:bookmarkStart w:id="2" w:name="_Hlk142577722"/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. 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 xml:space="preserve">5 punktą, papildant jį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žodžiais</w:t>
      </w:r>
      <w:r w:rsidR="007D0F64">
        <w:rPr>
          <w:rFonts w:ascii="Times New Roman" w:eastAsia="Times New Roman" w:hAnsi="Times New Roman"/>
          <w:sz w:val="24"/>
          <w:szCs w:val="20"/>
          <w:lang w:eastAsia="en-US"/>
        </w:rPr>
        <w:t>: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>„Sąrašas skelbiamas viešai Šilutės rajono savivaldybės internet</w:t>
      </w:r>
      <w:r w:rsidR="007D0F64">
        <w:rPr>
          <w:rFonts w:ascii="Times New Roman" w:eastAsia="Times New Roman" w:hAnsi="Times New Roman"/>
          <w:sz w:val="24"/>
          <w:szCs w:val="20"/>
          <w:lang w:eastAsia="en-US"/>
        </w:rPr>
        <w:t>o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 xml:space="preserve"> puslapyje </w:t>
      </w:r>
      <w:hyperlink r:id="rId8" w:history="1">
        <w:r w:rsidR="00DF7F35" w:rsidRPr="00DF7F35">
          <w:rPr>
            <w:rStyle w:val="Hipersaitas"/>
            <w:rFonts w:ascii="Times New Roman" w:eastAsia="Times New Roman" w:hAnsi="Times New Roman"/>
            <w:sz w:val="24"/>
            <w:szCs w:val="20"/>
            <w:lang w:eastAsia="en-US"/>
          </w:rPr>
          <w:t>www.silute.lt</w:t>
        </w:r>
      </w:hyperlink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>“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;</w:t>
      </w:r>
    </w:p>
    <w:p w14:paraId="61B9B075" w14:textId="20C84B7A" w:rsidR="00DF7F35" w:rsidRDefault="00DF7F35" w:rsidP="00AD7CDE">
      <w:pPr>
        <w:pStyle w:val="Sraopastraipa"/>
        <w:numPr>
          <w:ilvl w:val="1"/>
          <w:numId w:val="4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bookmarkStart w:id="3" w:name="_Hlk142576454"/>
      <w:bookmarkEnd w:id="2"/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6 punktą 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 xml:space="preserve">papildyti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6.1 papunkčiu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 xml:space="preserve"> ir išdėstyti jį taip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: „Finansinė parama Studentui skiriama ne ilgiau kaip 5 (penkerius) metus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>“;</w:t>
      </w:r>
    </w:p>
    <w:p w14:paraId="240489E7" w14:textId="28762076" w:rsidR="00DF7F35" w:rsidRPr="00DF7F35" w:rsidRDefault="00AD7CDE" w:rsidP="00AD7CDE">
      <w:pPr>
        <w:pStyle w:val="Sraopastraipa"/>
        <w:numPr>
          <w:ilvl w:val="1"/>
          <w:numId w:val="4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bookmarkStart w:id="4" w:name="_Hlk142576533"/>
      <w:bookmarkEnd w:id="3"/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 xml:space="preserve">12 punktą 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papildyti 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>12.6 papunkčiu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 ir jį išdėstyti taip</w:t>
      </w:r>
      <w:r w:rsidR="00DF7F35">
        <w:rPr>
          <w:rFonts w:ascii="Times New Roman" w:eastAsia="Times New Roman" w:hAnsi="Times New Roman"/>
          <w:sz w:val="24"/>
          <w:szCs w:val="20"/>
          <w:lang w:eastAsia="en-US"/>
        </w:rPr>
        <w:t>: „</w:t>
      </w:r>
      <w:r w:rsidR="007502CD">
        <w:rPr>
          <w:rFonts w:ascii="Times New Roman" w:eastAsia="Times New Roman" w:hAnsi="Times New Roman"/>
          <w:sz w:val="24"/>
          <w:szCs w:val="20"/>
          <w:lang w:eastAsia="en-US"/>
        </w:rPr>
        <w:t>į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>sipareigoti, kad baigę studijas, kurias remia Savivaldybė, įg</w:t>
      </w:r>
      <w:r w:rsidR="007D0F64">
        <w:rPr>
          <w:rFonts w:ascii="Times New Roman" w:eastAsia="Times New Roman" w:hAnsi="Times New Roman"/>
          <w:sz w:val="24"/>
          <w:szCs w:val="20"/>
          <w:lang w:eastAsia="en-US"/>
        </w:rPr>
        <w:t>i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 xml:space="preserve">s reikiamą kvalifikaciją ir galės savarankiškai dirbti </w:t>
      </w:r>
      <w:r w:rsidR="00553692">
        <w:rPr>
          <w:rFonts w:ascii="Times New Roman" w:eastAsia="Times New Roman" w:hAnsi="Times New Roman"/>
          <w:sz w:val="24"/>
          <w:szCs w:val="20"/>
          <w:lang w:eastAsia="en-US"/>
        </w:rPr>
        <w:t xml:space="preserve">pagal </w:t>
      </w:r>
      <w:r w:rsidR="00DF7F35" w:rsidRPr="00DF7F35">
        <w:rPr>
          <w:rFonts w:ascii="Times New Roman" w:eastAsia="Times New Roman" w:hAnsi="Times New Roman"/>
          <w:sz w:val="24"/>
          <w:szCs w:val="20"/>
          <w:lang w:eastAsia="en-US"/>
        </w:rPr>
        <w:t>sutartyje nurodytą specialybę.</w:t>
      </w:r>
      <w:r w:rsidR="00DF7F35">
        <w:rPr>
          <w:rFonts w:ascii="Times New Roman" w:eastAsia="Times New Roman" w:hAnsi="Times New Roman"/>
          <w:sz w:val="24"/>
          <w:szCs w:val="20"/>
          <w:lang w:eastAsia="en-US"/>
        </w:rPr>
        <w:t>“</w:t>
      </w:r>
      <w:r>
        <w:rPr>
          <w:rFonts w:ascii="Times New Roman" w:eastAsia="Times New Roman" w:hAnsi="Times New Roman"/>
          <w:sz w:val="24"/>
          <w:szCs w:val="20"/>
          <w:lang w:eastAsia="en-US"/>
        </w:rPr>
        <w:t>;</w:t>
      </w:r>
    </w:p>
    <w:bookmarkEnd w:id="4"/>
    <w:p w14:paraId="7A35C207" w14:textId="72269BDF" w:rsidR="00DF7F35" w:rsidRDefault="00DF7F35" w:rsidP="00AD7CDE">
      <w:pPr>
        <w:pStyle w:val="Sraopastraipa"/>
        <w:numPr>
          <w:ilvl w:val="1"/>
          <w:numId w:val="4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 w:rsidRPr="00DF7F35">
        <w:rPr>
          <w:rFonts w:ascii="Times New Roman" w:eastAsia="Times New Roman" w:hAnsi="Times New Roman"/>
          <w:sz w:val="24"/>
          <w:szCs w:val="20"/>
          <w:lang w:eastAsia="en-US"/>
        </w:rPr>
        <w:t xml:space="preserve">15 punktą 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 xml:space="preserve">papildyti </w:t>
      </w:r>
      <w:r w:rsidRPr="00DF7F35">
        <w:rPr>
          <w:rFonts w:ascii="Times New Roman" w:eastAsia="Times New Roman" w:hAnsi="Times New Roman"/>
          <w:sz w:val="24"/>
          <w:szCs w:val="20"/>
          <w:lang w:eastAsia="en-US"/>
        </w:rPr>
        <w:t>15.1 papunkčiu</w:t>
      </w:r>
      <w:r w:rsidR="00AD7CDE">
        <w:rPr>
          <w:rFonts w:ascii="Times New Roman" w:eastAsia="Times New Roman" w:hAnsi="Times New Roman"/>
          <w:sz w:val="24"/>
          <w:szCs w:val="20"/>
          <w:lang w:eastAsia="en-US"/>
        </w:rPr>
        <w:t xml:space="preserve"> ir jį išdėstyti taip</w:t>
      </w:r>
      <w:r w:rsidRPr="00DF7F35">
        <w:rPr>
          <w:rFonts w:ascii="Times New Roman" w:eastAsia="Times New Roman" w:hAnsi="Times New Roman"/>
          <w:sz w:val="24"/>
          <w:szCs w:val="20"/>
          <w:lang w:eastAsia="en-US"/>
        </w:rPr>
        <w:t>: „</w:t>
      </w:r>
      <w:r w:rsidR="00686ADE" w:rsidRPr="00686ADE">
        <w:rPr>
          <w:rFonts w:ascii="Times New Roman" w:eastAsia="Times New Roman" w:hAnsi="Times New Roman"/>
          <w:sz w:val="24"/>
          <w:szCs w:val="20"/>
          <w:lang w:eastAsia="en-US"/>
        </w:rPr>
        <w:t>Metinių 5 proc. palūkanų dydis skaičiuojamas imant visą išmokėtą sumą, laikotarpį skaičiuojant nuo pirmos įmokos gavimo dienos iki Studentų rėmimo komisijos sprendimo nutraukti sutartį</w:t>
      </w:r>
      <w:r w:rsidR="00553692" w:rsidRPr="00553692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553692" w:rsidRPr="00686ADE">
        <w:rPr>
          <w:rFonts w:ascii="Times New Roman" w:eastAsia="Times New Roman" w:hAnsi="Times New Roman"/>
          <w:sz w:val="24"/>
          <w:szCs w:val="20"/>
          <w:lang w:eastAsia="en-US"/>
        </w:rPr>
        <w:t>priėmimo</w:t>
      </w:r>
      <w:r w:rsidR="00686ADE" w:rsidRPr="00686ADE">
        <w:rPr>
          <w:rFonts w:ascii="Times New Roman" w:eastAsia="Times New Roman" w:hAnsi="Times New Roman"/>
          <w:sz w:val="24"/>
          <w:szCs w:val="20"/>
          <w:lang w:eastAsia="en-US"/>
        </w:rPr>
        <w:t xml:space="preserve"> dienos.</w:t>
      </w:r>
      <w:r w:rsidR="00686ADE">
        <w:rPr>
          <w:rFonts w:ascii="Times New Roman" w:eastAsia="Times New Roman" w:hAnsi="Times New Roman"/>
          <w:sz w:val="24"/>
          <w:szCs w:val="20"/>
          <w:lang w:eastAsia="en-US"/>
        </w:rPr>
        <w:t>“;</w:t>
      </w:r>
    </w:p>
    <w:p w14:paraId="4F233CF3" w14:textId="3EC83A90" w:rsidR="00A30DE5" w:rsidRPr="00DF7F35" w:rsidRDefault="00A30DE5" w:rsidP="00AD7CDE">
      <w:pPr>
        <w:pStyle w:val="Sraopastraipa"/>
        <w:numPr>
          <w:ilvl w:val="1"/>
          <w:numId w:val="4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/>
          <w:sz w:val="24"/>
          <w:szCs w:val="20"/>
          <w:lang w:eastAsia="en-US"/>
        </w:rPr>
        <w:t>17</w:t>
      </w:r>
      <w:r w:rsidRPr="00A30DE5">
        <w:rPr>
          <w:rFonts w:ascii="Times New Roman" w:eastAsia="Times New Roman" w:hAnsi="Times New Roman"/>
          <w:sz w:val="24"/>
          <w:szCs w:val="20"/>
          <w:lang w:eastAsia="en-US"/>
        </w:rPr>
        <w:t xml:space="preserve"> punktą, papildant jį žodžiais</w:t>
      </w:r>
      <w:r w:rsidR="00553692">
        <w:rPr>
          <w:rFonts w:ascii="Times New Roman" w:eastAsia="Times New Roman" w:hAnsi="Times New Roman"/>
          <w:sz w:val="24"/>
          <w:szCs w:val="20"/>
          <w:lang w:eastAsia="en-US"/>
        </w:rPr>
        <w:t>:</w:t>
      </w:r>
      <w:r w:rsidRPr="00A30DE5">
        <w:rPr>
          <w:rFonts w:ascii="Times New Roman" w:eastAsia="Times New Roman" w:hAnsi="Times New Roman"/>
          <w:sz w:val="24"/>
          <w:szCs w:val="20"/>
          <w:lang w:eastAsia="en-US"/>
        </w:rPr>
        <w:t xml:space="preserve"> „Prašymai priimami nuo rugsėjo 15 d.</w:t>
      </w:r>
      <w:r w:rsidR="006539B5">
        <w:rPr>
          <w:rFonts w:ascii="Times New Roman" w:eastAsia="Times New Roman" w:hAnsi="Times New Roman"/>
          <w:sz w:val="24"/>
          <w:szCs w:val="20"/>
          <w:lang w:eastAsia="en-US"/>
        </w:rPr>
        <w:t xml:space="preserve">, </w:t>
      </w:r>
      <w:r w:rsidR="006539B5" w:rsidRPr="006539B5">
        <w:rPr>
          <w:rFonts w:ascii="Times New Roman" w:eastAsia="Times New Roman" w:hAnsi="Times New Roman"/>
          <w:sz w:val="24"/>
          <w:szCs w:val="20"/>
          <w:lang w:eastAsia="en-US"/>
        </w:rPr>
        <w:t xml:space="preserve">prašymų priėmimo terminas </w:t>
      </w:r>
      <w:r w:rsidR="001E7405">
        <w:rPr>
          <w:rFonts w:ascii="Times New Roman" w:eastAsia="Times New Roman" w:hAnsi="Times New Roman"/>
          <w:sz w:val="24"/>
          <w:szCs w:val="20"/>
          <w:lang w:eastAsia="en-US"/>
        </w:rPr>
        <w:t>15</w:t>
      </w:r>
      <w:r w:rsidR="006539B5" w:rsidRPr="006539B5">
        <w:rPr>
          <w:rFonts w:ascii="Times New Roman" w:eastAsia="Times New Roman" w:hAnsi="Times New Roman"/>
          <w:sz w:val="24"/>
          <w:szCs w:val="20"/>
          <w:lang w:eastAsia="en-US"/>
        </w:rPr>
        <w:t xml:space="preserve"> d.</w:t>
      </w:r>
      <w:r w:rsidR="00D845BC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6539B5" w:rsidRPr="006539B5">
        <w:rPr>
          <w:rFonts w:ascii="Times New Roman" w:eastAsia="Times New Roman" w:hAnsi="Times New Roman"/>
          <w:sz w:val="24"/>
          <w:szCs w:val="20"/>
          <w:lang w:eastAsia="en-US"/>
        </w:rPr>
        <w:t>d.</w:t>
      </w:r>
      <w:r w:rsidRPr="00A30DE5">
        <w:rPr>
          <w:rFonts w:ascii="Times New Roman" w:eastAsia="Times New Roman" w:hAnsi="Times New Roman"/>
          <w:sz w:val="24"/>
          <w:szCs w:val="20"/>
          <w:lang w:eastAsia="en-US"/>
        </w:rPr>
        <w:t>“;</w:t>
      </w:r>
    </w:p>
    <w:p w14:paraId="7E71A2E0" w14:textId="78E87F95" w:rsidR="00DF7F35" w:rsidRPr="00EB7E05" w:rsidRDefault="00AD7CDE" w:rsidP="00AD7CDE">
      <w:pPr>
        <w:pStyle w:val="Sraopastraipa"/>
        <w:numPr>
          <w:ilvl w:val="1"/>
          <w:numId w:val="4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/>
          <w:sz w:val="24"/>
          <w:szCs w:val="20"/>
          <w:lang w:eastAsia="en-US"/>
        </w:rPr>
        <w:t>2 priedo</w:t>
      </w:r>
      <w:r w:rsidR="007424ED">
        <w:rPr>
          <w:rFonts w:ascii="Times New Roman" w:eastAsia="Times New Roman" w:hAnsi="Times New Roman"/>
          <w:sz w:val="24"/>
          <w:szCs w:val="20"/>
          <w:lang w:eastAsia="en-US"/>
        </w:rPr>
        <w:t xml:space="preserve"> „Dvišalė studentų rėmimo sutartis“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 2 punktą papild</w:t>
      </w:r>
      <w:r w:rsidR="0059209C">
        <w:rPr>
          <w:rFonts w:ascii="Times New Roman" w:eastAsia="Times New Roman" w:hAnsi="Times New Roman"/>
          <w:sz w:val="24"/>
          <w:szCs w:val="20"/>
          <w:lang w:eastAsia="en-US"/>
        </w:rPr>
        <w:t>yti</w:t>
      </w:r>
      <w:r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2C6260">
        <w:rPr>
          <w:rFonts w:ascii="Times New Roman" w:eastAsia="Times New Roman" w:hAnsi="Times New Roman"/>
          <w:sz w:val="24"/>
          <w:szCs w:val="20"/>
          <w:lang w:eastAsia="en-US"/>
        </w:rPr>
        <w:t>2.11 ir 2.12 papunkčiais ir juos išdėstyti taip</w:t>
      </w:r>
      <w:r w:rsidR="003738CE">
        <w:rPr>
          <w:rFonts w:ascii="Times New Roman" w:eastAsia="Times New Roman" w:hAnsi="Times New Roman"/>
          <w:sz w:val="24"/>
          <w:szCs w:val="20"/>
          <w:lang w:eastAsia="en-US"/>
        </w:rPr>
        <w:t>: „</w:t>
      </w:r>
      <w:r w:rsidR="002C6260">
        <w:rPr>
          <w:rFonts w:ascii="Times New Roman" w:eastAsia="Times New Roman" w:hAnsi="Times New Roman"/>
          <w:sz w:val="24"/>
          <w:szCs w:val="20"/>
          <w:lang w:eastAsia="en-US"/>
        </w:rPr>
        <w:t>2.11</w:t>
      </w:r>
      <w:r w:rsidR="00326197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="007502CD">
        <w:rPr>
          <w:rFonts w:ascii="Times New Roman" w:eastAsia="Times New Roman" w:hAnsi="Times New Roman"/>
          <w:sz w:val="24"/>
          <w:szCs w:val="20"/>
          <w:lang w:eastAsia="en-US"/>
        </w:rPr>
        <w:t>s</w:t>
      </w:r>
      <w:r w:rsidR="00326197" w:rsidRPr="00326197">
        <w:rPr>
          <w:rFonts w:ascii="Times New Roman" w:eastAsia="Times New Roman" w:hAnsi="Times New Roman"/>
          <w:sz w:val="24"/>
          <w:szCs w:val="20"/>
          <w:lang w:eastAsia="en-US"/>
        </w:rPr>
        <w:t>utikti, kad jo vardas, pavardė, mokymosi įstaigos bei studijų programos (specialybės) pavadinimai būtų viešai skelbiami Savivaldybės interneto svetainėje</w:t>
      </w:r>
      <w:r w:rsidR="00326197">
        <w:rPr>
          <w:rFonts w:ascii="Times New Roman" w:eastAsia="Times New Roman" w:hAnsi="Times New Roman"/>
          <w:sz w:val="24"/>
          <w:szCs w:val="20"/>
          <w:lang w:eastAsia="en-US"/>
        </w:rPr>
        <w:t>“</w:t>
      </w:r>
      <w:r w:rsidR="003738CE">
        <w:rPr>
          <w:rFonts w:ascii="Times New Roman" w:eastAsia="Times New Roman" w:hAnsi="Times New Roman"/>
          <w:sz w:val="24"/>
          <w:szCs w:val="20"/>
          <w:lang w:eastAsia="en-US"/>
        </w:rPr>
        <w:t>;</w:t>
      </w:r>
      <w:r w:rsidR="00326197">
        <w:rPr>
          <w:rFonts w:ascii="Times New Roman" w:eastAsia="Times New Roman" w:hAnsi="Times New Roman"/>
          <w:sz w:val="24"/>
          <w:szCs w:val="20"/>
          <w:lang w:eastAsia="en-US"/>
        </w:rPr>
        <w:t xml:space="preserve"> „</w:t>
      </w:r>
      <w:r w:rsidR="00326197" w:rsidRPr="00326197">
        <w:rPr>
          <w:rFonts w:ascii="Times New Roman" w:eastAsia="Times New Roman" w:hAnsi="Times New Roman"/>
          <w:sz w:val="24"/>
          <w:szCs w:val="20"/>
          <w:lang w:eastAsia="en-US"/>
        </w:rPr>
        <w:t xml:space="preserve">2.12 </w:t>
      </w:r>
      <w:r w:rsidR="007502CD">
        <w:rPr>
          <w:rFonts w:ascii="Times New Roman" w:eastAsia="Times New Roman" w:hAnsi="Times New Roman"/>
          <w:sz w:val="24"/>
          <w:szCs w:val="20"/>
          <w:lang w:eastAsia="en-US"/>
        </w:rPr>
        <w:t>į</w:t>
      </w:r>
      <w:r w:rsidR="00326197" w:rsidRPr="00326197">
        <w:rPr>
          <w:rFonts w:ascii="Times New Roman" w:eastAsia="Times New Roman" w:hAnsi="Times New Roman"/>
          <w:sz w:val="24"/>
          <w:szCs w:val="20"/>
          <w:lang w:eastAsia="en-US"/>
        </w:rPr>
        <w:t>sipareigoti, kad baigę studijas, kurias remia Savivaldybė, įg</w:t>
      </w:r>
      <w:r w:rsidR="003738CE">
        <w:rPr>
          <w:rFonts w:ascii="Times New Roman" w:eastAsia="Times New Roman" w:hAnsi="Times New Roman"/>
          <w:sz w:val="24"/>
          <w:szCs w:val="20"/>
          <w:lang w:eastAsia="en-US"/>
        </w:rPr>
        <w:t>i</w:t>
      </w:r>
      <w:r w:rsidR="00326197" w:rsidRPr="00326197">
        <w:rPr>
          <w:rFonts w:ascii="Times New Roman" w:eastAsia="Times New Roman" w:hAnsi="Times New Roman"/>
          <w:sz w:val="24"/>
          <w:szCs w:val="20"/>
          <w:lang w:eastAsia="en-US"/>
        </w:rPr>
        <w:t>s reikiamą kvalifikaciją ir galės savarankiškai dirbti sutartyje nurodytą darbą</w:t>
      </w:r>
      <w:r w:rsidR="00326197">
        <w:rPr>
          <w:rFonts w:ascii="Times New Roman" w:eastAsia="Times New Roman" w:hAnsi="Times New Roman"/>
          <w:sz w:val="24"/>
          <w:szCs w:val="20"/>
          <w:lang w:eastAsia="en-US"/>
        </w:rPr>
        <w:t>“.</w:t>
      </w:r>
    </w:p>
    <w:p w14:paraId="6C356207" w14:textId="5C3F5319" w:rsidR="004C4768" w:rsidRPr="00EB7E05" w:rsidRDefault="00DD5125" w:rsidP="00AD7CDE">
      <w:pPr>
        <w:pStyle w:val="Sraopastraipa"/>
        <w:numPr>
          <w:ilvl w:val="0"/>
          <w:numId w:val="4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>S</w:t>
      </w:r>
      <w:r w:rsidR="004C4768" w:rsidRPr="00EB7E05"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 xml:space="preserve">kelbti </w:t>
      </w:r>
      <w:r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>šį sprendimą Teisės aktų registre ir Šilutės rajono savivaldybės interneto svetainėje www.silute.lt</w:t>
      </w:r>
      <w:r w:rsidR="004C4768" w:rsidRPr="00EB7E05"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>.</w:t>
      </w:r>
    </w:p>
    <w:p w14:paraId="625A5EFC" w14:textId="77777777" w:rsidR="000C4829" w:rsidRDefault="000C4829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64CA5BE" w14:textId="77777777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62969697" w14:textId="58C58E05" w:rsidR="000C4829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>Savivaldybės meras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5D787B">
        <w:rPr>
          <w:rFonts w:ascii="Times New Roman" w:eastAsia="Times New Roman" w:hAnsi="Times New Roman"/>
          <w:sz w:val="24"/>
          <w:szCs w:val="24"/>
          <w:lang w:eastAsia="en-US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en-US"/>
        </w:rPr>
        <w:t>Vytautas Laurinaitis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</w:p>
    <w:p w14:paraId="49501E51" w14:textId="77777777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 xml:space="preserve">Parengė </w:t>
      </w:r>
    </w:p>
    <w:p w14:paraId="21A7F5B3" w14:textId="77777777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713D091A" w14:textId="77777777" w:rsidR="00FF169D" w:rsidRDefault="00FF169D" w:rsidP="00FF169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Eglė Čėsnienė, tel. 8 441 79 281; el. p.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lt-LT"/>
        </w:rPr>
        <w:t>egle.cesniene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lt-LT"/>
        </w:rPr>
        <w:t>@silute.lt</w:t>
      </w:r>
    </w:p>
    <w:p w14:paraId="4D930F60" w14:textId="054530EB" w:rsidR="00FF169D" w:rsidRPr="00806BDD" w:rsidRDefault="00FF169D" w:rsidP="00FF169D">
      <w:pPr>
        <w:pStyle w:val="Antrat1"/>
        <w:jc w:val="left"/>
      </w:pPr>
      <w:r>
        <w:rPr>
          <w:lang w:eastAsia="lt-LT"/>
        </w:rPr>
        <w:t>202</w:t>
      </w:r>
      <w:r w:rsidR="00EB7E05">
        <w:rPr>
          <w:lang w:val="lt-LT" w:eastAsia="lt-LT"/>
        </w:rPr>
        <w:t>3-0</w:t>
      </w:r>
      <w:r w:rsidR="00916126">
        <w:rPr>
          <w:lang w:val="lt-LT" w:eastAsia="lt-LT"/>
        </w:rPr>
        <w:t>8-</w:t>
      </w:r>
      <w:r w:rsidR="0044082B">
        <w:rPr>
          <w:lang w:val="lt-LT" w:eastAsia="lt-LT"/>
        </w:rPr>
        <w:t>10</w:t>
      </w:r>
    </w:p>
    <w:p w14:paraId="0D05653E" w14:textId="77777777" w:rsidR="00FF169D" w:rsidRPr="00237C74" w:rsidRDefault="00FF169D" w:rsidP="00FF169D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sectPr w:rsidR="00FF169D" w:rsidRPr="00237C74" w:rsidSect="000E612A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39572" w14:textId="77777777" w:rsidR="007348FC" w:rsidRDefault="007348FC">
      <w:pPr>
        <w:spacing w:after="0" w:line="240" w:lineRule="auto"/>
      </w:pPr>
      <w:r>
        <w:separator/>
      </w:r>
    </w:p>
  </w:endnote>
  <w:endnote w:type="continuationSeparator" w:id="0">
    <w:p w14:paraId="78F49C53" w14:textId="77777777" w:rsidR="007348FC" w:rsidRDefault="0073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B6E89" w14:textId="77777777" w:rsidR="00350DC0" w:rsidRDefault="00350DC0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B17B" w14:textId="77777777" w:rsidR="00350DC0" w:rsidRPr="000E612A" w:rsidRDefault="00350DC0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A9D8C" w14:textId="77777777" w:rsidR="007348FC" w:rsidRDefault="007348FC">
      <w:pPr>
        <w:spacing w:after="0" w:line="240" w:lineRule="auto"/>
      </w:pPr>
      <w:r>
        <w:separator/>
      </w:r>
    </w:p>
  </w:footnote>
  <w:footnote w:type="continuationSeparator" w:id="0">
    <w:p w14:paraId="2AAF7999" w14:textId="77777777" w:rsidR="007348FC" w:rsidRDefault="0073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8773B" w14:textId="77777777" w:rsidR="00350DC0" w:rsidRDefault="00350DC0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624B219E"/>
    <w:multiLevelType w:val="multilevel"/>
    <w:tmpl w:val="AD529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2" w:hanging="1800"/>
      </w:pPr>
      <w:rPr>
        <w:rFonts w:hint="default"/>
      </w:rPr>
    </w:lvl>
  </w:abstractNum>
  <w:abstractNum w:abstractNumId="2" w15:restartNumberingAfterBreak="0">
    <w:nsid w:val="774E3E53"/>
    <w:multiLevelType w:val="hybridMultilevel"/>
    <w:tmpl w:val="86FC19A4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 w16cid:durableId="468282524">
    <w:abstractNumId w:val="0"/>
  </w:num>
  <w:num w:numId="2" w16cid:durableId="353458599">
    <w:abstractNumId w:val="2"/>
  </w:num>
  <w:num w:numId="3" w16cid:durableId="806320553">
    <w:abstractNumId w:val="2"/>
  </w:num>
  <w:num w:numId="4" w16cid:durableId="24426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F2"/>
    <w:rsid w:val="00020DDC"/>
    <w:rsid w:val="000A6007"/>
    <w:rsid w:val="000C1EDB"/>
    <w:rsid w:val="000C4829"/>
    <w:rsid w:val="000F6C09"/>
    <w:rsid w:val="001A7BF6"/>
    <w:rsid w:val="001B1E96"/>
    <w:rsid w:val="001D49B0"/>
    <w:rsid w:val="001E2E79"/>
    <w:rsid w:val="001E7405"/>
    <w:rsid w:val="00217ED0"/>
    <w:rsid w:val="002A1FA8"/>
    <w:rsid w:val="002C6260"/>
    <w:rsid w:val="002C7736"/>
    <w:rsid w:val="00326197"/>
    <w:rsid w:val="00350DC0"/>
    <w:rsid w:val="0035210B"/>
    <w:rsid w:val="003738CE"/>
    <w:rsid w:val="003A757F"/>
    <w:rsid w:val="003D7BF2"/>
    <w:rsid w:val="00423FD5"/>
    <w:rsid w:val="0044082B"/>
    <w:rsid w:val="00492668"/>
    <w:rsid w:val="004C4768"/>
    <w:rsid w:val="00517811"/>
    <w:rsid w:val="00523AE6"/>
    <w:rsid w:val="00553692"/>
    <w:rsid w:val="0055621D"/>
    <w:rsid w:val="0059209C"/>
    <w:rsid w:val="005B4337"/>
    <w:rsid w:val="005D787B"/>
    <w:rsid w:val="006404FC"/>
    <w:rsid w:val="006539B5"/>
    <w:rsid w:val="00686ADE"/>
    <w:rsid w:val="006B5E58"/>
    <w:rsid w:val="006F463C"/>
    <w:rsid w:val="00733D7D"/>
    <w:rsid w:val="007348FC"/>
    <w:rsid w:val="007424ED"/>
    <w:rsid w:val="007502CD"/>
    <w:rsid w:val="00785F3F"/>
    <w:rsid w:val="007D0F64"/>
    <w:rsid w:val="007D24E2"/>
    <w:rsid w:val="00810C64"/>
    <w:rsid w:val="00916126"/>
    <w:rsid w:val="00956313"/>
    <w:rsid w:val="009A7E19"/>
    <w:rsid w:val="00A30C69"/>
    <w:rsid w:val="00A30DE5"/>
    <w:rsid w:val="00A37131"/>
    <w:rsid w:val="00A56649"/>
    <w:rsid w:val="00AD7CDE"/>
    <w:rsid w:val="00AF22BD"/>
    <w:rsid w:val="00B0561E"/>
    <w:rsid w:val="00B5326C"/>
    <w:rsid w:val="00B65FE0"/>
    <w:rsid w:val="00B9515B"/>
    <w:rsid w:val="00BC0364"/>
    <w:rsid w:val="00BD7343"/>
    <w:rsid w:val="00CB4247"/>
    <w:rsid w:val="00D845BC"/>
    <w:rsid w:val="00D96BFC"/>
    <w:rsid w:val="00DD5125"/>
    <w:rsid w:val="00DF7F35"/>
    <w:rsid w:val="00E24185"/>
    <w:rsid w:val="00E41FB1"/>
    <w:rsid w:val="00E4343F"/>
    <w:rsid w:val="00E43E3B"/>
    <w:rsid w:val="00E61790"/>
    <w:rsid w:val="00E64465"/>
    <w:rsid w:val="00E64CB9"/>
    <w:rsid w:val="00E808B4"/>
    <w:rsid w:val="00E915BD"/>
    <w:rsid w:val="00E916F4"/>
    <w:rsid w:val="00EB7E05"/>
    <w:rsid w:val="00ED7978"/>
    <w:rsid w:val="00F00E72"/>
    <w:rsid w:val="00F11D47"/>
    <w:rsid w:val="00F82BA6"/>
    <w:rsid w:val="00FC4301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CFB9"/>
  <w15:chartTrackingRefBased/>
  <w15:docId w15:val="{CF0B06F4-7AD6-40A6-9B61-23B5770B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F169D"/>
    <w:pPr>
      <w:suppressAutoHyphens/>
      <w:spacing w:line="256" w:lineRule="auto"/>
    </w:pPr>
    <w:rPr>
      <w:rFonts w:ascii="Calibri" w:eastAsia="Calibri" w:hAnsi="Calibri" w:cs="Times New Roman"/>
      <w:lang w:val="lt-LT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FF169D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F169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F169D"/>
    <w:rPr>
      <w:rFonts w:ascii="Calibri" w:eastAsia="Calibri" w:hAnsi="Calibri" w:cs="Times New Roman"/>
      <w:lang w:val="lt-LT" w:eastAsia="zh-CN"/>
    </w:rPr>
  </w:style>
  <w:style w:type="paragraph" w:styleId="Pataisymai">
    <w:name w:val="Revision"/>
    <w:hidden/>
    <w:uiPriority w:val="99"/>
    <w:semiHidden/>
    <w:rsid w:val="004C4768"/>
    <w:pPr>
      <w:spacing w:after="0" w:line="240" w:lineRule="auto"/>
    </w:pPr>
    <w:rPr>
      <w:rFonts w:ascii="Calibri" w:eastAsia="Calibri" w:hAnsi="Calibri" w:cs="Times New Roman"/>
      <w:lang w:val="lt-LT" w:eastAsia="zh-CN"/>
    </w:rPr>
  </w:style>
  <w:style w:type="paragraph" w:styleId="Sraopastraipa">
    <w:name w:val="List Paragraph"/>
    <w:basedOn w:val="prastasis"/>
    <w:uiPriority w:val="34"/>
    <w:qFormat/>
    <w:rsid w:val="000F6C0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F7F3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F7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65B41A-85BE-4814-9D42-D80EB9157DE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JRK</cp:lastModifiedBy>
  <cp:revision>2</cp:revision>
  <cp:lastPrinted>2023-08-29T12:44:00Z</cp:lastPrinted>
  <dcterms:created xsi:type="dcterms:W3CDTF">2023-08-29T13:14:00Z</dcterms:created>
  <dcterms:modified xsi:type="dcterms:W3CDTF">2023-08-29T13:14:00Z</dcterms:modified>
</cp:coreProperties>
</file>