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1E637" w14:textId="77777777" w:rsidR="00191C97" w:rsidRDefault="00191C97" w:rsidP="00191C9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 w:rsidRPr="00F65133">
        <w:rPr>
          <w:noProof/>
          <w:lang w:val="lt-LT" w:eastAsia="lt-LT"/>
        </w:rPr>
        <w:drawing>
          <wp:inline distT="0" distB="0" distL="0" distR="0" wp14:anchorId="02048A78" wp14:editId="0340DB7D">
            <wp:extent cx="581025" cy="647700"/>
            <wp:effectExtent l="0" t="0" r="9525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995C8" w14:textId="77777777" w:rsidR="00191C97" w:rsidRDefault="00191C97" w:rsidP="00191C9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12A416A4" w14:textId="77777777" w:rsidR="00191C97" w:rsidRPr="00066103" w:rsidRDefault="00191C97" w:rsidP="00191C97">
      <w:pPr>
        <w:keepNext/>
        <w:tabs>
          <w:tab w:val="left" w:pos="1296"/>
        </w:tabs>
        <w:jc w:val="center"/>
        <w:outlineLvl w:val="0"/>
        <w:rPr>
          <w:b/>
          <w:caps/>
        </w:rPr>
      </w:pPr>
      <w:r w:rsidRPr="00066103">
        <w:rPr>
          <w:b/>
          <w:caps/>
        </w:rPr>
        <w:t>ŠILUTĖS RAJONO savivaldybės</w:t>
      </w:r>
    </w:p>
    <w:p w14:paraId="3C054428" w14:textId="77777777" w:rsidR="00191C97" w:rsidRDefault="00191C97" w:rsidP="00191C97">
      <w:pPr>
        <w:keepNext/>
        <w:tabs>
          <w:tab w:val="left" w:pos="1296"/>
        </w:tabs>
        <w:jc w:val="center"/>
        <w:outlineLvl w:val="0"/>
        <w:rPr>
          <w:b/>
          <w:caps/>
        </w:rPr>
      </w:pPr>
      <w:r w:rsidRPr="00066103">
        <w:rPr>
          <w:b/>
          <w:caps/>
        </w:rPr>
        <w:t>taryba</w:t>
      </w:r>
    </w:p>
    <w:p w14:paraId="31147D50" w14:textId="77777777" w:rsidR="00191C97" w:rsidRDefault="00191C97" w:rsidP="00191C97">
      <w:pPr>
        <w:jc w:val="center"/>
        <w:rPr>
          <w:b/>
        </w:rPr>
      </w:pPr>
    </w:p>
    <w:p w14:paraId="7A18242D" w14:textId="77777777" w:rsidR="00191C97" w:rsidRPr="005943DB" w:rsidRDefault="00191C97" w:rsidP="00191C97">
      <w:pPr>
        <w:jc w:val="center"/>
        <w:rPr>
          <w:b/>
        </w:rPr>
      </w:pPr>
    </w:p>
    <w:p w14:paraId="0B30C272" w14:textId="77777777" w:rsidR="00191C97" w:rsidRPr="00D27003" w:rsidRDefault="00191C97" w:rsidP="00191C97">
      <w:pPr>
        <w:keepNext/>
        <w:keepLines/>
        <w:suppressAutoHyphens/>
        <w:jc w:val="center"/>
        <w:rPr>
          <w:b/>
          <w:caps/>
          <w:sz w:val="28"/>
          <w:szCs w:val="28"/>
        </w:rPr>
      </w:pPr>
      <w:r w:rsidRPr="00D27003">
        <w:rPr>
          <w:b/>
          <w:caps/>
        </w:rPr>
        <w:t>SPRENDIMAS</w:t>
      </w:r>
    </w:p>
    <w:p w14:paraId="68A038B3" w14:textId="77777777" w:rsidR="00191C97" w:rsidRPr="00D27003" w:rsidRDefault="00191C97" w:rsidP="00191C97">
      <w:pPr>
        <w:jc w:val="center"/>
      </w:pPr>
      <w:r w:rsidRPr="00D27003">
        <w:rPr>
          <w:b/>
          <w:bCs/>
          <w:caps/>
          <w:color w:val="000000"/>
        </w:rPr>
        <w:t>DĖL ELEKTROMOBILIŲ VIEŠOJO ĮKROVIMO PASLAUGOS kainos nustatymo</w:t>
      </w:r>
    </w:p>
    <w:p w14:paraId="65AC0816" w14:textId="77777777" w:rsidR="00191C97" w:rsidRPr="00D27003" w:rsidRDefault="00191C97" w:rsidP="00191C97">
      <w:pPr>
        <w:keepNext/>
        <w:keepLines/>
        <w:suppressAutoHyphens/>
      </w:pPr>
    </w:p>
    <w:p w14:paraId="13BF24C3" w14:textId="07B30CBC" w:rsidR="00191C97" w:rsidRPr="00D27003" w:rsidRDefault="00191C97" w:rsidP="00191C97">
      <w:pPr>
        <w:keepNext/>
        <w:keepLines/>
        <w:suppressAutoHyphens/>
        <w:jc w:val="center"/>
      </w:pPr>
      <w:r w:rsidRPr="00D27003">
        <w:t>202</w:t>
      </w:r>
      <w:r>
        <w:t>3</w:t>
      </w:r>
      <w:r w:rsidRPr="00D27003">
        <w:t xml:space="preserve"> m. </w:t>
      </w:r>
      <w:r>
        <w:t xml:space="preserve">   d. Nr. T1</w:t>
      </w:r>
      <w:r w:rsidR="00F67196">
        <w:t>-</w:t>
      </w:r>
    </w:p>
    <w:p w14:paraId="26F20E7B" w14:textId="77777777" w:rsidR="00191C97" w:rsidRPr="00D27003" w:rsidRDefault="00191C97" w:rsidP="00191C97">
      <w:pPr>
        <w:keepNext/>
        <w:keepLines/>
        <w:suppressAutoHyphens/>
        <w:jc w:val="center"/>
      </w:pPr>
      <w:r>
        <w:t>Šilutė</w:t>
      </w:r>
    </w:p>
    <w:p w14:paraId="2F223CA8" w14:textId="77777777" w:rsidR="00191C97" w:rsidRPr="00D27003" w:rsidRDefault="00191C97" w:rsidP="00191C97">
      <w:pPr>
        <w:jc w:val="both"/>
      </w:pPr>
    </w:p>
    <w:p w14:paraId="4F7DC6CE" w14:textId="05C719EE" w:rsidR="00191C97" w:rsidRPr="00D27003" w:rsidRDefault="00191C97" w:rsidP="00191C97">
      <w:pPr>
        <w:ind w:firstLine="720"/>
        <w:jc w:val="both"/>
        <w:rPr>
          <w:color w:val="000000"/>
          <w:lang w:eastAsia="en-GB"/>
        </w:rPr>
      </w:pPr>
      <w:r>
        <w:t xml:space="preserve">Vadovaudamasi </w:t>
      </w:r>
      <w:r w:rsidRPr="00BB3F3B">
        <w:t>Lietuvos Respublik</w:t>
      </w:r>
      <w:r>
        <w:t xml:space="preserve">os vietos savivaldos įstatymo </w:t>
      </w:r>
      <w:r w:rsidR="006028A3">
        <w:rPr>
          <w:color w:val="212529"/>
          <w:shd w:val="clear" w:color="auto" w:fill="FFFFFF"/>
        </w:rPr>
        <w:t xml:space="preserve">15 </w:t>
      </w:r>
      <w:r>
        <w:rPr>
          <w:color w:val="212529"/>
          <w:shd w:val="clear" w:color="auto" w:fill="FFFFFF"/>
        </w:rPr>
        <w:t xml:space="preserve">straipsnio 2 </w:t>
      </w:r>
      <w:r w:rsidR="006028A3">
        <w:rPr>
          <w:color w:val="212529"/>
          <w:shd w:val="clear" w:color="auto" w:fill="FFFFFF"/>
        </w:rPr>
        <w:t>dalies 29 punktu</w:t>
      </w:r>
      <w:r>
        <w:rPr>
          <w:color w:val="212529"/>
          <w:shd w:val="clear" w:color="auto" w:fill="FFFFFF"/>
        </w:rPr>
        <w:t>,</w:t>
      </w:r>
      <w:r>
        <w:t xml:space="preserve"> </w:t>
      </w:r>
      <w:r w:rsidRPr="00D27003">
        <w:rPr>
          <w:color w:val="000000"/>
          <w:lang w:eastAsia="en-GB"/>
        </w:rPr>
        <w:t xml:space="preserve">Elektromobilių įkrovimo stotelių perdavimo savivaldybėms tvarkos, patvirtintos viešosios įstaigos Transporto kompetencijų agentūros direktoriaus 2020 m. balandžio 14 d. įsakymu Nr. 2-94 „Dėl Elektromobilių įkrovimo stotelių perdavimo savivaldybėms tvarkos“, 17 ir 18 punktais, </w:t>
      </w:r>
      <w:r>
        <w:rPr>
          <w:color w:val="000000"/>
          <w:lang w:eastAsia="en-GB"/>
        </w:rPr>
        <w:t>Šilutės</w:t>
      </w:r>
      <w:r w:rsidRPr="00D27003">
        <w:rPr>
          <w:color w:val="000000"/>
          <w:lang w:eastAsia="en-GB"/>
        </w:rPr>
        <w:t xml:space="preserve"> rajono savivaldybės taryba </w:t>
      </w:r>
      <w:r>
        <w:rPr>
          <w:color w:val="000000"/>
          <w:lang w:eastAsia="en-GB"/>
        </w:rPr>
        <w:t xml:space="preserve"> </w:t>
      </w:r>
      <w:r w:rsidRPr="00D27003">
        <w:rPr>
          <w:color w:val="000000"/>
          <w:spacing w:val="60"/>
          <w:lang w:eastAsia="en-GB"/>
        </w:rPr>
        <w:t>nusprendži</w:t>
      </w:r>
      <w:r w:rsidRPr="00D27003">
        <w:rPr>
          <w:color w:val="000000"/>
          <w:lang w:eastAsia="en-GB"/>
        </w:rPr>
        <w:t>a :</w:t>
      </w:r>
    </w:p>
    <w:p w14:paraId="2740BB82" w14:textId="77777777" w:rsidR="00191C97" w:rsidRPr="00D27003" w:rsidRDefault="00191C97" w:rsidP="00191C97">
      <w:pPr>
        <w:pStyle w:val="Sraopastraipa"/>
        <w:numPr>
          <w:ilvl w:val="0"/>
          <w:numId w:val="1"/>
        </w:numPr>
        <w:tabs>
          <w:tab w:val="left" w:pos="1276"/>
        </w:tabs>
        <w:spacing w:line="254" w:lineRule="auto"/>
        <w:ind w:left="0" w:firstLine="851"/>
        <w:jc w:val="both"/>
        <w:rPr>
          <w:color w:val="000000"/>
          <w:lang w:eastAsia="en-GB"/>
        </w:rPr>
      </w:pPr>
      <w:bookmarkStart w:id="0" w:name="part_10b5fb8fd6f0401fbcbe10b9348225b4"/>
      <w:bookmarkEnd w:id="0"/>
      <w:r w:rsidRPr="00D27003">
        <w:rPr>
          <w:color w:val="000000"/>
          <w:lang w:eastAsia="en-GB"/>
        </w:rPr>
        <w:t>Nustatyti</w:t>
      </w:r>
      <w:bookmarkStart w:id="1" w:name="part_e2c79087741f4a0fb35fe1e4735390a1"/>
      <w:bookmarkEnd w:id="1"/>
      <w:r w:rsidRPr="00D27003">
        <w:rPr>
          <w:color w:val="000000"/>
          <w:lang w:eastAsia="en-GB"/>
        </w:rPr>
        <w:t xml:space="preserve"> elektromobilių viešojo įkrovimo paslaugos kainą – </w:t>
      </w:r>
      <w:r>
        <w:rPr>
          <w:color w:val="000000"/>
          <w:lang w:eastAsia="en-GB"/>
        </w:rPr>
        <w:t>0,3</w:t>
      </w:r>
      <w:r w:rsidRPr="00D27003">
        <w:rPr>
          <w:color w:val="000000"/>
          <w:lang w:eastAsia="en-GB"/>
        </w:rPr>
        <w:t xml:space="preserve">0 Eur/kWh. </w:t>
      </w:r>
    </w:p>
    <w:p w14:paraId="79662890" w14:textId="489A02A4" w:rsidR="00191C97" w:rsidRPr="00691911" w:rsidRDefault="00691911" w:rsidP="00191C97">
      <w:pPr>
        <w:pStyle w:val="Sraopastraipa"/>
        <w:numPr>
          <w:ilvl w:val="0"/>
          <w:numId w:val="1"/>
        </w:numPr>
        <w:tabs>
          <w:tab w:val="left" w:pos="1276"/>
        </w:tabs>
        <w:spacing w:line="254" w:lineRule="auto"/>
        <w:ind w:left="0" w:firstLine="851"/>
        <w:jc w:val="both"/>
        <w:rPr>
          <w:lang w:eastAsia="en-GB"/>
        </w:rPr>
      </w:pPr>
      <w:bookmarkStart w:id="2" w:name="part_4283c6edb19749c494ae5f5444ba83ca"/>
      <w:bookmarkEnd w:id="2"/>
      <w:r>
        <w:rPr>
          <w:lang w:eastAsia="en-GB"/>
        </w:rPr>
        <w:t xml:space="preserve">Nustatyti, kad šis </w:t>
      </w:r>
      <w:r w:rsidR="00CD1354">
        <w:rPr>
          <w:lang w:eastAsia="en-GB"/>
        </w:rPr>
        <w:t>s</w:t>
      </w:r>
      <w:r w:rsidR="00191C97" w:rsidRPr="00691911">
        <w:rPr>
          <w:lang w:eastAsia="en-GB"/>
        </w:rPr>
        <w:t>prendimas įsigalioja</w:t>
      </w:r>
      <w:r w:rsidR="00CD1354">
        <w:rPr>
          <w:lang w:eastAsia="en-GB"/>
        </w:rPr>
        <w:t xml:space="preserve"> nuo</w:t>
      </w:r>
      <w:bookmarkStart w:id="3" w:name="_GoBack"/>
      <w:bookmarkEnd w:id="3"/>
      <w:r w:rsidR="00191C97" w:rsidRPr="00691911">
        <w:rPr>
          <w:lang w:eastAsia="en-GB"/>
        </w:rPr>
        <w:t xml:space="preserve"> 2023 m. spalio 9 d.</w:t>
      </w:r>
    </w:p>
    <w:p w14:paraId="5F2F214F" w14:textId="77777777" w:rsidR="00191C97" w:rsidRDefault="00191C97" w:rsidP="00191C97">
      <w:pPr>
        <w:pStyle w:val="Sraopastraipa"/>
        <w:numPr>
          <w:ilvl w:val="0"/>
          <w:numId w:val="1"/>
        </w:numPr>
        <w:tabs>
          <w:tab w:val="left" w:pos="1276"/>
        </w:tabs>
        <w:spacing w:line="254" w:lineRule="auto"/>
        <w:ind w:left="0" w:firstLine="851"/>
        <w:jc w:val="both"/>
      </w:pPr>
      <w:bookmarkStart w:id="4" w:name="part_cdc02d1f48c0401a89708ecab6f36440"/>
      <w:bookmarkEnd w:id="4"/>
      <w:r>
        <w:rPr>
          <w:lang w:eastAsia="en-US"/>
        </w:rPr>
        <w:t>Paskelbti</w:t>
      </w:r>
      <w:r>
        <w:t xml:space="preserve"> šį sprendimą Teisės aktų registre ir Šilutės rajono savivaldybės interneto svetainėje </w:t>
      </w:r>
      <w:r w:rsidRPr="00456DD6">
        <w:t>www.silute.lt</w:t>
      </w:r>
      <w:r>
        <w:t>.</w:t>
      </w:r>
    </w:p>
    <w:p w14:paraId="2E1DBD6D" w14:textId="77777777" w:rsidR="00191C97" w:rsidRDefault="00191C97" w:rsidP="00191C97">
      <w:pPr>
        <w:pStyle w:val="Sraopastraipa"/>
        <w:tabs>
          <w:tab w:val="left" w:pos="1134"/>
        </w:tabs>
        <w:ind w:left="851"/>
        <w:jc w:val="both"/>
      </w:pPr>
    </w:p>
    <w:p w14:paraId="45F8BD63" w14:textId="77777777" w:rsidR="00191C97" w:rsidRDefault="00191C97" w:rsidP="00191C97"/>
    <w:p w14:paraId="7286610B" w14:textId="77777777" w:rsidR="00191C97" w:rsidRDefault="00191C97" w:rsidP="00191C97"/>
    <w:p w14:paraId="2845DA49" w14:textId="77777777" w:rsidR="00191C97" w:rsidRDefault="00191C97" w:rsidP="00191C97">
      <w:r>
        <w:t>Savivaldybės meras</w:t>
      </w:r>
      <w:r>
        <w:tab/>
      </w:r>
      <w:r>
        <w:tab/>
      </w:r>
      <w:r>
        <w:tab/>
      </w:r>
      <w:r>
        <w:tab/>
        <w:t xml:space="preserve">                 Vytautas Laurinaitis </w:t>
      </w:r>
    </w:p>
    <w:p w14:paraId="1AD3DC97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4CC25DED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579A3B77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52E8336C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3109A55B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5A1955D8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18FF2BBE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103DDD8F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30698001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5A608406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43B5B5F8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2D12B221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414856F5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0F3CCCF9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2A902960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77901533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6D8A30BF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697D0CE4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7D646A41" w14:textId="77777777" w:rsidR="00191C97" w:rsidRDefault="00191C97" w:rsidP="00191C97">
      <w:pPr>
        <w:tabs>
          <w:tab w:val="left" w:pos="7160"/>
        </w:tabs>
        <w:jc w:val="both"/>
        <w:rPr>
          <w:color w:val="000000"/>
        </w:rPr>
      </w:pPr>
    </w:p>
    <w:p w14:paraId="104D413E" w14:textId="77777777" w:rsidR="00191C97" w:rsidRPr="002D7DA2" w:rsidRDefault="00191C97" w:rsidP="00191C97">
      <w:pPr>
        <w:tabs>
          <w:tab w:val="left" w:pos="7160"/>
        </w:tabs>
        <w:jc w:val="both"/>
        <w:rPr>
          <w:color w:val="000000"/>
        </w:rPr>
      </w:pPr>
      <w:r>
        <w:rPr>
          <w:color w:val="000000"/>
        </w:rPr>
        <w:t>P</w:t>
      </w:r>
      <w:r w:rsidRPr="002D7DA2">
        <w:rPr>
          <w:color w:val="000000"/>
        </w:rPr>
        <w:t xml:space="preserve">arengė </w:t>
      </w:r>
      <w:r w:rsidRPr="002D7DA2">
        <w:rPr>
          <w:color w:val="000000"/>
        </w:rPr>
        <w:tab/>
      </w:r>
    </w:p>
    <w:p w14:paraId="7ECCA449" w14:textId="423A85E5" w:rsidR="00191C97" w:rsidRDefault="00191C97" w:rsidP="00191C97">
      <w:pPr>
        <w:rPr>
          <w:color w:val="000000"/>
        </w:rPr>
      </w:pPr>
      <w:r w:rsidRPr="002D7DA2">
        <w:rPr>
          <w:color w:val="000000"/>
        </w:rPr>
        <w:t>Andrius Norvaišas</w:t>
      </w:r>
      <w:r>
        <w:rPr>
          <w:color w:val="000000"/>
        </w:rPr>
        <w:t>, tel. 8</w:t>
      </w:r>
      <w:r w:rsidR="00F67196">
        <w:rPr>
          <w:color w:val="000000"/>
        </w:rPr>
        <w:t> </w:t>
      </w:r>
      <w:r>
        <w:rPr>
          <w:color w:val="000000"/>
        </w:rPr>
        <w:t>441</w:t>
      </w:r>
      <w:r w:rsidR="00F67196">
        <w:rPr>
          <w:color w:val="000000"/>
        </w:rPr>
        <w:t xml:space="preserve"> </w:t>
      </w:r>
      <w:r>
        <w:rPr>
          <w:color w:val="000000"/>
        </w:rPr>
        <w:t xml:space="preserve"> 79</w:t>
      </w:r>
      <w:r w:rsidR="00F67196">
        <w:rPr>
          <w:color w:val="000000"/>
        </w:rPr>
        <w:t xml:space="preserve"> </w:t>
      </w:r>
      <w:r>
        <w:rPr>
          <w:color w:val="000000"/>
        </w:rPr>
        <w:t xml:space="preserve">221, el. p. </w:t>
      </w:r>
      <w:proofErr w:type="spellStart"/>
      <w:r w:rsidRPr="00456DD6">
        <w:rPr>
          <w:color w:val="000000"/>
        </w:rPr>
        <w:t>andrius.norvaisas</w:t>
      </w:r>
      <w:proofErr w:type="spellEnd"/>
      <w:r w:rsidRPr="00456DD6">
        <w:rPr>
          <w:color w:val="000000"/>
          <w:lang w:val="en-US"/>
        </w:rPr>
        <w:t>@</w:t>
      </w:r>
      <w:proofErr w:type="spellStart"/>
      <w:r w:rsidRPr="00456DD6">
        <w:rPr>
          <w:color w:val="000000"/>
        </w:rPr>
        <w:t>silute.lt</w:t>
      </w:r>
      <w:proofErr w:type="spellEnd"/>
    </w:p>
    <w:p w14:paraId="0BC790A4" w14:textId="77777777" w:rsidR="00191C97" w:rsidRDefault="00191C97" w:rsidP="00191C97">
      <w:pPr>
        <w:rPr>
          <w:color w:val="000000"/>
        </w:rPr>
      </w:pPr>
      <w:r>
        <w:rPr>
          <w:color w:val="000000"/>
        </w:rPr>
        <w:t>2023-09-13</w:t>
      </w:r>
    </w:p>
    <w:sectPr w:rsidR="00191C9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F741E0"/>
    <w:multiLevelType w:val="hybridMultilevel"/>
    <w:tmpl w:val="F2CE6D5C"/>
    <w:lvl w:ilvl="0" w:tplc="6C3A4948">
      <w:start w:val="1"/>
      <w:numFmt w:val="decimal"/>
      <w:lvlText w:val="%1."/>
      <w:lvlJc w:val="left"/>
      <w:pPr>
        <w:ind w:left="192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C97"/>
    <w:rsid w:val="000A62C3"/>
    <w:rsid w:val="00191C97"/>
    <w:rsid w:val="004D678C"/>
    <w:rsid w:val="006028A3"/>
    <w:rsid w:val="00691911"/>
    <w:rsid w:val="00CD1354"/>
    <w:rsid w:val="00F6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93CE"/>
  <w15:chartTrackingRefBased/>
  <w15:docId w15:val="{4E84E49B-401B-48B1-8B3A-965625E1C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91C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191C97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styleId="Sraopastraipa">
    <w:name w:val="List Paragraph"/>
    <w:basedOn w:val="prastasis"/>
    <w:uiPriority w:val="34"/>
    <w:qFormat/>
    <w:rsid w:val="00191C97"/>
    <w:pPr>
      <w:ind w:left="720"/>
      <w:contextualSpacing/>
    </w:pPr>
  </w:style>
  <w:style w:type="paragraph" w:styleId="Pataisymai">
    <w:name w:val="Revision"/>
    <w:hidden/>
    <w:uiPriority w:val="99"/>
    <w:semiHidden/>
    <w:rsid w:val="00602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91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911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54B5507-4BEC-4642-A9C1-537F2FB37CF3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Andrius Norvaišas</dc:creator>
  <cp:keywords/>
  <dc:description/>
  <cp:lastModifiedBy>Rita</cp:lastModifiedBy>
  <cp:revision>3</cp:revision>
  <dcterms:created xsi:type="dcterms:W3CDTF">2023-09-13T14:07:00Z</dcterms:created>
  <dcterms:modified xsi:type="dcterms:W3CDTF">2023-09-13T17:02:00Z</dcterms:modified>
</cp:coreProperties>
</file>