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bookmarkStart w:id="0" w:name="_GoBack"/>
      <w:bookmarkEnd w:id="0"/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7DF78BD3" w14:textId="77777777" w:rsidR="00D2168F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14C61F3C" w14:textId="35848B70" w:rsidR="003C5ABB" w:rsidRPr="008216B8" w:rsidRDefault="003C5ABB" w:rsidP="003C5ABB">
      <w:pPr>
        <w:jc w:val="center"/>
        <w:rPr>
          <w:b/>
          <w:lang w:val="lt-LT"/>
        </w:rPr>
      </w:pPr>
      <w:r w:rsidRPr="008216B8">
        <w:rPr>
          <w:b/>
          <w:lang w:val="lt-LT"/>
        </w:rPr>
        <w:t xml:space="preserve">DĖL </w:t>
      </w:r>
      <w:r w:rsidR="00FE34E6" w:rsidRPr="008216B8">
        <w:rPr>
          <w:b/>
          <w:lang w:val="lt-LT"/>
        </w:rPr>
        <w:t xml:space="preserve">ŠILUTĖS RAJONO SAVIVALDYBĖS TARYBOS 2023 M. GEGUŽĖS 25 D. SPRENDIMO NR. T1-17 </w:t>
      </w:r>
      <w:r w:rsidR="00FE34E6" w:rsidRPr="00FE34E6">
        <w:rPr>
          <w:b/>
          <w:lang w:val="lt-LT"/>
        </w:rPr>
        <w:t>„</w:t>
      </w:r>
      <w:r w:rsidR="00FE34E6" w:rsidRPr="008216B8">
        <w:rPr>
          <w:b/>
          <w:lang w:val="lt-LT"/>
        </w:rPr>
        <w:t xml:space="preserve">DĖL </w:t>
      </w:r>
      <w:r w:rsidRPr="008216B8">
        <w:rPr>
          <w:b/>
          <w:lang w:val="lt-LT"/>
        </w:rPr>
        <w:t xml:space="preserve">ŠILUTĖS </w:t>
      </w:r>
      <w:r w:rsidR="009550AF" w:rsidRPr="008216B8">
        <w:rPr>
          <w:b/>
          <w:lang w:val="lt-LT"/>
        </w:rPr>
        <w:t>KULTŪROS IR PRAMOGŲ CENTRO TEIKIAMŲ PASLAUGŲ KAINŲ NUSTATYMO</w:t>
      </w:r>
      <w:r w:rsidR="00FE34E6">
        <w:rPr>
          <w:b/>
          <w:lang w:val="lt-LT"/>
        </w:rPr>
        <w:t>“</w:t>
      </w:r>
      <w:r w:rsidR="00FE34E6" w:rsidRPr="008216B8">
        <w:rPr>
          <w:b/>
          <w:lang w:val="lt-LT"/>
        </w:rPr>
        <w:t xml:space="preserve"> PAKEITIMO</w:t>
      </w:r>
      <w:r w:rsidR="009550AF" w:rsidRPr="008216B8">
        <w:rPr>
          <w:b/>
          <w:lang w:val="lt-LT"/>
        </w:rPr>
        <w:t xml:space="preserve"> </w:t>
      </w:r>
    </w:p>
    <w:p w14:paraId="797E3F90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7B597198" w14:textId="3B91EE5F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AC1A03">
        <w:rPr>
          <w:lang w:val="lt-LT"/>
        </w:rPr>
        <w:t xml:space="preserve">             </w:t>
      </w:r>
      <w:r>
        <w:rPr>
          <w:lang w:val="lt-LT"/>
        </w:rPr>
        <w:t xml:space="preserve">  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3BBE26D6" w14:textId="1E963118" w:rsidR="00F1798E" w:rsidRDefault="00F1798E" w:rsidP="003C5ABB">
      <w:pPr>
        <w:ind w:firstLine="851"/>
        <w:jc w:val="both"/>
        <w:rPr>
          <w:lang w:val="lt-LT"/>
        </w:rPr>
      </w:pPr>
      <w:r w:rsidRPr="003C5ABB">
        <w:rPr>
          <w:lang w:val="lt-LT"/>
        </w:rPr>
        <w:t>Vadovaudamasi Lietuvos Respublikos vietos savivaldos įstatymo 1</w:t>
      </w:r>
      <w:r w:rsidR="006A7D32">
        <w:rPr>
          <w:lang w:val="lt-LT"/>
        </w:rPr>
        <w:t>5</w:t>
      </w:r>
      <w:r w:rsidRPr="003C5ABB">
        <w:rPr>
          <w:lang w:val="lt-LT"/>
        </w:rPr>
        <w:t xml:space="preserve"> straipsnio 2 dalies </w:t>
      </w:r>
      <w:r w:rsidR="0071095C">
        <w:rPr>
          <w:lang w:val="lt-LT"/>
        </w:rPr>
        <w:t>29</w:t>
      </w:r>
      <w:r w:rsidRPr="003C5ABB">
        <w:rPr>
          <w:lang w:val="lt-LT"/>
        </w:rPr>
        <w:t xml:space="preserve"> punktu, Šilutės rajono savivaldybės taryba  n u s p r e n d ž i a</w:t>
      </w:r>
      <w:r w:rsidR="00BF4577">
        <w:rPr>
          <w:lang w:val="lt-LT"/>
        </w:rPr>
        <w:t>:</w:t>
      </w:r>
    </w:p>
    <w:p w14:paraId="0BF06449" w14:textId="4DCA85B4" w:rsidR="006A7D32" w:rsidRDefault="00BF4577" w:rsidP="00BF4577">
      <w:pPr>
        <w:ind w:firstLine="851"/>
        <w:jc w:val="both"/>
        <w:rPr>
          <w:lang w:val="lt-LT"/>
        </w:rPr>
      </w:pPr>
      <w:r>
        <w:rPr>
          <w:lang w:val="lt-LT"/>
        </w:rPr>
        <w:t>1. P</w:t>
      </w:r>
      <w:r w:rsidR="008216B8">
        <w:rPr>
          <w:lang w:val="lt-LT"/>
        </w:rPr>
        <w:t>akeisti Šilutės rajono savivaldybės tarybos 2023 m. gegužės 25 d. sprendim</w:t>
      </w:r>
      <w:r w:rsidR="00843D46">
        <w:rPr>
          <w:lang w:val="lt-LT"/>
        </w:rPr>
        <w:t>u</w:t>
      </w:r>
      <w:r w:rsidR="008216B8">
        <w:rPr>
          <w:lang w:val="lt-LT"/>
        </w:rPr>
        <w:t xml:space="preserve"> Nr. T1-17 „Dėl </w:t>
      </w:r>
      <w:r w:rsidR="006A7D32">
        <w:rPr>
          <w:lang w:val="lt-LT"/>
        </w:rPr>
        <w:t>Šilutės kultūros ir pramogų centro teikiamų paslaugų kain</w:t>
      </w:r>
      <w:r w:rsidR="008216B8">
        <w:rPr>
          <w:lang w:val="lt-LT"/>
        </w:rPr>
        <w:t>ų nustatymo“</w:t>
      </w:r>
      <w:r w:rsidR="00843D46">
        <w:rPr>
          <w:lang w:val="lt-LT"/>
        </w:rPr>
        <w:t xml:space="preserve"> patvirtintą Šilutės kultūros ir pramogų centro teikiamų paslaugų kainų lentelę, ją papildant 6‒8.2 eilutėmis ir 3‒ 5 pastabomis (pridedama).</w:t>
      </w:r>
    </w:p>
    <w:p w14:paraId="2063A897" w14:textId="27A03638" w:rsidR="00940FCD" w:rsidRDefault="008216B8" w:rsidP="0071095C">
      <w:pPr>
        <w:ind w:firstLine="851"/>
        <w:jc w:val="both"/>
        <w:rPr>
          <w:lang w:val="lt-LT"/>
        </w:rPr>
      </w:pPr>
      <w:r>
        <w:rPr>
          <w:lang w:val="lt-LT"/>
        </w:rPr>
        <w:t>2</w:t>
      </w:r>
      <w:r w:rsidR="00940FCD">
        <w:rPr>
          <w:lang w:val="lt-LT"/>
        </w:rPr>
        <w:t xml:space="preserve">. Paskelbti šį sprendimą Teisės aktų registre ir Šilutės rajono savivaldybės interneto svetainėje </w:t>
      </w:r>
      <w:hyperlink r:id="rId8" w:history="1">
        <w:r w:rsidR="00940FCD">
          <w:rPr>
            <w:rStyle w:val="Hipersaitas"/>
            <w:rFonts w:eastAsiaTheme="majorEastAsia"/>
            <w:lang w:val="lt-LT"/>
          </w:rPr>
          <w:t>www.silute.lt</w:t>
        </w:r>
      </w:hyperlink>
      <w:r w:rsidR="00940FCD">
        <w:rPr>
          <w:lang w:val="lt-LT"/>
        </w:rPr>
        <w:t xml:space="preserve">. </w:t>
      </w:r>
    </w:p>
    <w:p w14:paraId="27AD4F0E" w14:textId="74812D1E" w:rsidR="003C5ABB" w:rsidRPr="003C5ABB" w:rsidRDefault="003C5ABB" w:rsidP="003C5ABB">
      <w:pPr>
        <w:ind w:firstLine="851"/>
        <w:jc w:val="both"/>
        <w:rPr>
          <w:lang w:val="lt-LT"/>
        </w:rPr>
      </w:pP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181A94E8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</w:t>
      </w:r>
      <w:r w:rsidR="00BF4577">
        <w:rPr>
          <w:lang w:val="lt-LT"/>
        </w:rPr>
        <w:t xml:space="preserve">       </w:t>
      </w:r>
      <w:r w:rsidR="00A43455">
        <w:rPr>
          <w:lang w:val="lt-LT"/>
        </w:rPr>
        <w:t>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56C8121B" w14:textId="77777777" w:rsidR="00B3632E" w:rsidRDefault="00B3632E"/>
    <w:p w14:paraId="5E510CF0" w14:textId="77777777" w:rsidR="00530B88" w:rsidRDefault="00530B88"/>
    <w:p w14:paraId="1C75FD4F" w14:textId="77777777" w:rsidR="00232CE6" w:rsidRDefault="00232CE6"/>
    <w:p w14:paraId="75838528" w14:textId="77777777" w:rsidR="00232CE6" w:rsidRDefault="00232CE6"/>
    <w:p w14:paraId="57A87A1D" w14:textId="77777777" w:rsidR="00232CE6" w:rsidRDefault="00232CE6"/>
    <w:p w14:paraId="2A0003D3" w14:textId="77777777" w:rsidR="0071095C" w:rsidRDefault="0071095C"/>
    <w:p w14:paraId="5D9F8CF1" w14:textId="77777777" w:rsidR="0071095C" w:rsidRDefault="0071095C"/>
    <w:p w14:paraId="4CEEEAD8" w14:textId="77777777" w:rsidR="0071095C" w:rsidRDefault="0071095C"/>
    <w:p w14:paraId="04B42C86" w14:textId="77777777" w:rsidR="0071095C" w:rsidRDefault="0071095C"/>
    <w:p w14:paraId="0F1CD22C" w14:textId="77777777" w:rsidR="0071095C" w:rsidRDefault="0071095C"/>
    <w:p w14:paraId="5FB78C04" w14:textId="77777777" w:rsidR="0071095C" w:rsidRDefault="0071095C"/>
    <w:p w14:paraId="1F8371D6" w14:textId="77777777" w:rsidR="0071095C" w:rsidRDefault="0071095C"/>
    <w:p w14:paraId="10B2E64D" w14:textId="77777777" w:rsidR="0071095C" w:rsidRDefault="0071095C"/>
    <w:p w14:paraId="3A39DD5B" w14:textId="77777777" w:rsidR="0071095C" w:rsidRDefault="0071095C"/>
    <w:p w14:paraId="35F30D09" w14:textId="77777777" w:rsidR="0071095C" w:rsidRDefault="0071095C"/>
    <w:p w14:paraId="4E2F0CC1" w14:textId="6D782CEB" w:rsidR="00B67382" w:rsidRDefault="00942644">
      <w:r w:rsidRPr="00942644">
        <w:rPr>
          <w:lang w:val="lt-LT"/>
        </w:rPr>
        <w:t>Parengė</w:t>
      </w:r>
    </w:p>
    <w:p w14:paraId="04F515F3" w14:textId="5F891AC0" w:rsidR="009B6560" w:rsidRDefault="009B6560"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r w:rsidRPr="00B0021C">
          <w:rPr>
            <w:rStyle w:val="Hipersaitas"/>
            <w:lang w:val="lt-LT"/>
          </w:rPr>
          <w:t>silute.lt</w:t>
        </w:r>
      </w:hyperlink>
    </w:p>
    <w:p w14:paraId="0F582C89" w14:textId="6AD71DBD" w:rsidR="00942644" w:rsidRPr="00195131" w:rsidRDefault="009B6560" w:rsidP="00530B88">
      <w:r>
        <w:t>202</w:t>
      </w:r>
      <w:r w:rsidR="00F95550">
        <w:t>3</w:t>
      </w:r>
      <w:r>
        <w:t>-0</w:t>
      </w:r>
      <w:r w:rsidR="008216B8">
        <w:t>9</w:t>
      </w:r>
      <w:r>
        <w:t>-</w:t>
      </w:r>
      <w:r w:rsidR="008216B8">
        <w:t>13</w:t>
      </w:r>
    </w:p>
    <w:sectPr w:rsidR="00942644" w:rsidRPr="00195131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9AB68" w14:textId="77777777" w:rsidR="00F409EB" w:rsidRDefault="00F409EB">
      <w:r>
        <w:separator/>
      </w:r>
    </w:p>
  </w:endnote>
  <w:endnote w:type="continuationSeparator" w:id="0">
    <w:p w14:paraId="512D9071" w14:textId="77777777" w:rsidR="00F409EB" w:rsidRDefault="00F4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B5A294" w14:textId="77777777" w:rsidR="00F409EB" w:rsidRDefault="00F409EB">
      <w:r>
        <w:separator/>
      </w:r>
    </w:p>
  </w:footnote>
  <w:footnote w:type="continuationSeparator" w:id="0">
    <w:p w14:paraId="6FAB7C31" w14:textId="77777777" w:rsidR="00F409EB" w:rsidRDefault="00F409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8F"/>
    <w:rsid w:val="000235C2"/>
    <w:rsid w:val="00077883"/>
    <w:rsid w:val="0008718E"/>
    <w:rsid w:val="00092CDD"/>
    <w:rsid w:val="000A2539"/>
    <w:rsid w:val="00102DE2"/>
    <w:rsid w:val="00117218"/>
    <w:rsid w:val="001201F3"/>
    <w:rsid w:val="00126AD1"/>
    <w:rsid w:val="00126B03"/>
    <w:rsid w:val="00171932"/>
    <w:rsid w:val="00195131"/>
    <w:rsid w:val="001A7E03"/>
    <w:rsid w:val="00232CE6"/>
    <w:rsid w:val="002637F1"/>
    <w:rsid w:val="0026479A"/>
    <w:rsid w:val="002743A9"/>
    <w:rsid w:val="002776E3"/>
    <w:rsid w:val="00294CEC"/>
    <w:rsid w:val="002A0CBA"/>
    <w:rsid w:val="002A7622"/>
    <w:rsid w:val="002C28FF"/>
    <w:rsid w:val="002D2C0C"/>
    <w:rsid w:val="00317806"/>
    <w:rsid w:val="00317BAB"/>
    <w:rsid w:val="00352C96"/>
    <w:rsid w:val="00373267"/>
    <w:rsid w:val="003C5ABB"/>
    <w:rsid w:val="003E1E46"/>
    <w:rsid w:val="00422DD4"/>
    <w:rsid w:val="004325FA"/>
    <w:rsid w:val="00437115"/>
    <w:rsid w:val="0044189D"/>
    <w:rsid w:val="00457D53"/>
    <w:rsid w:val="00482212"/>
    <w:rsid w:val="004A571E"/>
    <w:rsid w:val="004B68C4"/>
    <w:rsid w:val="004C625F"/>
    <w:rsid w:val="004D455F"/>
    <w:rsid w:val="004D58AF"/>
    <w:rsid w:val="004F6F28"/>
    <w:rsid w:val="00504512"/>
    <w:rsid w:val="00521741"/>
    <w:rsid w:val="00524261"/>
    <w:rsid w:val="00530B88"/>
    <w:rsid w:val="00536F52"/>
    <w:rsid w:val="00540DD9"/>
    <w:rsid w:val="00543070"/>
    <w:rsid w:val="005A4689"/>
    <w:rsid w:val="005A46D8"/>
    <w:rsid w:val="005B3A54"/>
    <w:rsid w:val="005B4A91"/>
    <w:rsid w:val="005D6F17"/>
    <w:rsid w:val="00602030"/>
    <w:rsid w:val="0064746B"/>
    <w:rsid w:val="006A7D32"/>
    <w:rsid w:val="006C23FF"/>
    <w:rsid w:val="006D14E1"/>
    <w:rsid w:val="0071095C"/>
    <w:rsid w:val="00755BA4"/>
    <w:rsid w:val="00781EDC"/>
    <w:rsid w:val="007B6D04"/>
    <w:rsid w:val="007C2F75"/>
    <w:rsid w:val="007F1865"/>
    <w:rsid w:val="0081698C"/>
    <w:rsid w:val="008216B8"/>
    <w:rsid w:val="00843D46"/>
    <w:rsid w:val="00850FA4"/>
    <w:rsid w:val="008E60CA"/>
    <w:rsid w:val="00916DA9"/>
    <w:rsid w:val="0092084B"/>
    <w:rsid w:val="009210F7"/>
    <w:rsid w:val="00925578"/>
    <w:rsid w:val="00940FCD"/>
    <w:rsid w:val="00942644"/>
    <w:rsid w:val="009523AC"/>
    <w:rsid w:val="009550AF"/>
    <w:rsid w:val="00970A2A"/>
    <w:rsid w:val="009B6560"/>
    <w:rsid w:val="009C5AF3"/>
    <w:rsid w:val="009E2D84"/>
    <w:rsid w:val="00A0237E"/>
    <w:rsid w:val="00A11E37"/>
    <w:rsid w:val="00A32040"/>
    <w:rsid w:val="00A36DAC"/>
    <w:rsid w:val="00A43455"/>
    <w:rsid w:val="00A66370"/>
    <w:rsid w:val="00A858D6"/>
    <w:rsid w:val="00AB6676"/>
    <w:rsid w:val="00AC1A03"/>
    <w:rsid w:val="00AE23F4"/>
    <w:rsid w:val="00AE3DA3"/>
    <w:rsid w:val="00AF7509"/>
    <w:rsid w:val="00AF7F6D"/>
    <w:rsid w:val="00B019D6"/>
    <w:rsid w:val="00B1312E"/>
    <w:rsid w:val="00B3632E"/>
    <w:rsid w:val="00B56011"/>
    <w:rsid w:val="00B6272F"/>
    <w:rsid w:val="00B67382"/>
    <w:rsid w:val="00BF4577"/>
    <w:rsid w:val="00C1420B"/>
    <w:rsid w:val="00C82BEB"/>
    <w:rsid w:val="00CB35F4"/>
    <w:rsid w:val="00CB4A27"/>
    <w:rsid w:val="00D2168F"/>
    <w:rsid w:val="00D34F56"/>
    <w:rsid w:val="00D7153E"/>
    <w:rsid w:val="00DB30F2"/>
    <w:rsid w:val="00DC078D"/>
    <w:rsid w:val="00DC2CC6"/>
    <w:rsid w:val="00DC383D"/>
    <w:rsid w:val="00DC672E"/>
    <w:rsid w:val="00DF30DD"/>
    <w:rsid w:val="00E02052"/>
    <w:rsid w:val="00E02795"/>
    <w:rsid w:val="00E21705"/>
    <w:rsid w:val="00E521FF"/>
    <w:rsid w:val="00E777AC"/>
    <w:rsid w:val="00EC19D3"/>
    <w:rsid w:val="00ED17FE"/>
    <w:rsid w:val="00ED4000"/>
    <w:rsid w:val="00EF4BAA"/>
    <w:rsid w:val="00F1798E"/>
    <w:rsid w:val="00F409EB"/>
    <w:rsid w:val="00F67182"/>
    <w:rsid w:val="00F854F1"/>
    <w:rsid w:val="00F95550"/>
    <w:rsid w:val="00FE28B6"/>
    <w:rsid w:val="00FE34E6"/>
    <w:rsid w:val="00FE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F0F49-4FFC-4325-870D-AA97A754B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747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Ekonom_ZT</cp:lastModifiedBy>
  <cp:revision>4</cp:revision>
  <cp:lastPrinted>2023-09-13T14:25:00Z</cp:lastPrinted>
  <dcterms:created xsi:type="dcterms:W3CDTF">2023-09-13T14:27:00Z</dcterms:created>
  <dcterms:modified xsi:type="dcterms:W3CDTF">2023-09-15T07:34:00Z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