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9EEFC" w14:textId="2F5A392D" w:rsidR="005943DB" w:rsidRDefault="00EB6957" w:rsidP="00EB6957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>
        <w:rPr>
          <w:noProof/>
          <w:lang w:val="lt-LT" w:eastAsia="lt-LT"/>
        </w:rPr>
        <w:drawing>
          <wp:inline distT="0" distB="0" distL="0" distR="0" wp14:anchorId="335043E6" wp14:editId="29498C26">
            <wp:extent cx="579120" cy="6477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219D4" w14:textId="0D82698F" w:rsidR="005943DB" w:rsidRPr="005943DB" w:rsidRDefault="005943DB" w:rsidP="005943DB">
      <w:pPr>
        <w:jc w:val="right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88"/>
      </w:tblGrid>
      <w:tr w:rsidR="00F25F3A" w14:paraId="3E502912" w14:textId="77777777" w:rsidTr="006B26A2">
        <w:trPr>
          <w:cantSplit/>
          <w:trHeight w:val="293"/>
        </w:trPr>
        <w:tc>
          <w:tcPr>
            <w:tcW w:w="9588" w:type="dxa"/>
          </w:tcPr>
          <w:p w14:paraId="34E7A176" w14:textId="77777777" w:rsidR="00C20CEB" w:rsidRDefault="00C20CEB">
            <w:pPr>
              <w:jc w:val="center"/>
              <w:rPr>
                <w:b/>
                <w:caps/>
              </w:rPr>
            </w:pPr>
          </w:p>
          <w:p w14:paraId="3529ECFB" w14:textId="77777777" w:rsidR="00F25F3A" w:rsidRDefault="00F25F3A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Šilutės rajono savivaldybėS</w:t>
            </w:r>
          </w:p>
          <w:p w14:paraId="24752D1B" w14:textId="77777777" w:rsidR="00F25F3A" w:rsidRDefault="00F25F3A">
            <w:pPr>
              <w:jc w:val="center"/>
            </w:pPr>
            <w:r>
              <w:rPr>
                <w:b/>
                <w:caps/>
              </w:rPr>
              <w:t>TARYBA</w:t>
            </w:r>
          </w:p>
        </w:tc>
      </w:tr>
      <w:tr w:rsidR="00F25F3A" w14:paraId="6DB92AB2" w14:textId="77777777" w:rsidTr="00B85C7B">
        <w:trPr>
          <w:cantSplit/>
          <w:trHeight w:val="722"/>
        </w:trPr>
        <w:tc>
          <w:tcPr>
            <w:tcW w:w="9588" w:type="dxa"/>
          </w:tcPr>
          <w:p w14:paraId="24445D39" w14:textId="77777777" w:rsidR="00F25F3A" w:rsidRDefault="00F25F3A" w:rsidP="004B7D10"/>
        </w:tc>
      </w:tr>
    </w:tbl>
    <w:p w14:paraId="73A7EA71" w14:textId="08C1248E" w:rsidR="00F25F3A" w:rsidRDefault="00F25F3A" w:rsidP="00F25F3A">
      <w:pPr>
        <w:jc w:val="center"/>
        <w:rPr>
          <w:b/>
          <w:caps/>
        </w:rPr>
      </w:pPr>
      <w:r>
        <w:rPr>
          <w:b/>
          <w:caps/>
        </w:rPr>
        <w:t>sprendimas</w:t>
      </w:r>
    </w:p>
    <w:p w14:paraId="2505EEE9" w14:textId="601D3351" w:rsidR="00BB3F3B" w:rsidRPr="00BB3F3B" w:rsidRDefault="00EB6957" w:rsidP="00BB3F3B">
      <w:pPr>
        <w:jc w:val="center"/>
        <w:rPr>
          <w:b/>
        </w:rPr>
      </w:pPr>
      <w:r>
        <w:rPr>
          <w:b/>
          <w:caps/>
        </w:rPr>
        <w:t xml:space="preserve">DĖL </w:t>
      </w:r>
      <w:r w:rsidR="00BB3F3B" w:rsidRPr="00BB3F3B">
        <w:rPr>
          <w:b/>
          <w:bCs/>
          <w:shd w:val="clear" w:color="auto" w:fill="FFFFFF"/>
        </w:rPr>
        <w:t xml:space="preserve">ŠILUTĖS RAJONO SAVIVALDYBĖS </w:t>
      </w:r>
      <w:r w:rsidR="00BB3F3B" w:rsidRPr="00BB3F3B">
        <w:rPr>
          <w:b/>
          <w:shd w:val="clear" w:color="auto" w:fill="FFFFFF"/>
        </w:rPr>
        <w:t>TARYBOS 202</w:t>
      </w:r>
      <w:r w:rsidR="00193EBE">
        <w:rPr>
          <w:b/>
          <w:shd w:val="clear" w:color="auto" w:fill="FFFFFF"/>
        </w:rPr>
        <w:t>2</w:t>
      </w:r>
      <w:r w:rsidR="00BB3F3B" w:rsidRPr="00BB3F3B">
        <w:rPr>
          <w:b/>
          <w:shd w:val="clear" w:color="auto" w:fill="FFFFFF"/>
        </w:rPr>
        <w:t xml:space="preserve"> M. GRUODŽIO </w:t>
      </w:r>
      <w:r w:rsidR="00193EBE">
        <w:rPr>
          <w:b/>
          <w:shd w:val="clear" w:color="auto" w:fill="FFFFFF"/>
        </w:rPr>
        <w:t>22</w:t>
      </w:r>
      <w:r w:rsidR="00BB3F3B" w:rsidRPr="00BB3F3B">
        <w:rPr>
          <w:b/>
          <w:shd w:val="clear" w:color="auto" w:fill="FFFFFF"/>
        </w:rPr>
        <w:t xml:space="preserve"> D. SPRENDIMO NR. T1-</w:t>
      </w:r>
      <w:r w:rsidR="005F55A8">
        <w:rPr>
          <w:b/>
          <w:shd w:val="clear" w:color="auto" w:fill="FFFFFF"/>
        </w:rPr>
        <w:t>1169</w:t>
      </w:r>
      <w:r w:rsidR="00BB3F3B" w:rsidRPr="00BB3F3B">
        <w:rPr>
          <w:b/>
          <w:shd w:val="clear" w:color="auto" w:fill="FFFFFF"/>
        </w:rPr>
        <w:t xml:space="preserve"> „DĖL ŠILUTĖS RAJONO SAVIVALDYBĖS 202</w:t>
      </w:r>
      <w:r w:rsidR="00193EBE">
        <w:rPr>
          <w:b/>
          <w:shd w:val="clear" w:color="auto" w:fill="FFFFFF"/>
        </w:rPr>
        <w:t>3</w:t>
      </w:r>
      <w:r w:rsidR="00BB3F3B" w:rsidRPr="00BB3F3B">
        <w:rPr>
          <w:b/>
          <w:shd w:val="clear" w:color="auto" w:fill="FFFFFF"/>
        </w:rPr>
        <w:t>–202</w:t>
      </w:r>
      <w:r w:rsidR="00193EBE">
        <w:rPr>
          <w:b/>
          <w:shd w:val="clear" w:color="auto" w:fill="FFFFFF"/>
        </w:rPr>
        <w:t>5</w:t>
      </w:r>
      <w:r w:rsidR="00BB3F3B" w:rsidRPr="00BB3F3B">
        <w:rPr>
          <w:b/>
          <w:shd w:val="clear" w:color="auto" w:fill="FFFFFF"/>
        </w:rPr>
        <w:t xml:space="preserve"> METŲ STRATEGINIO VEIKLOS PLANO PATVIRTINIMO“ PAKEITIMO</w:t>
      </w:r>
    </w:p>
    <w:p w14:paraId="437097B4" w14:textId="6D1AED0E" w:rsidR="00F25F3A" w:rsidRDefault="00F25F3A" w:rsidP="00F25F3A">
      <w:pPr>
        <w:pStyle w:val="ISTATYMAS"/>
        <w:rPr>
          <w:rFonts w:ascii="Times New Roman" w:hAnsi="Times New Roman"/>
          <w:lang w:val="lt-LT"/>
        </w:rPr>
      </w:pPr>
    </w:p>
    <w:p w14:paraId="3D051E6F" w14:textId="006D4E64" w:rsidR="00B85C7B" w:rsidRDefault="00B85C7B" w:rsidP="00F25F3A">
      <w:pPr>
        <w:pStyle w:val="ISTATYMAS"/>
        <w:rPr>
          <w:rFonts w:ascii="Times New Roman" w:hAnsi="Times New Roman"/>
          <w:lang w:val="lt-LT"/>
        </w:rPr>
      </w:pPr>
    </w:p>
    <w:p w14:paraId="7C64F46B" w14:textId="77777777" w:rsidR="00B85C7B" w:rsidRDefault="00B85C7B" w:rsidP="00F25F3A">
      <w:pPr>
        <w:pStyle w:val="ISTATYMAS"/>
        <w:rPr>
          <w:rFonts w:ascii="Times New Roman" w:hAnsi="Times New Roman"/>
          <w:lang w:val="lt-LT"/>
        </w:rPr>
      </w:pPr>
    </w:p>
    <w:p w14:paraId="5178B9D8" w14:textId="4D33D23A" w:rsidR="00F25F3A" w:rsidRDefault="00B6640C" w:rsidP="00F25F3A">
      <w:pPr>
        <w:jc w:val="center"/>
      </w:pPr>
      <w:r>
        <w:t>20</w:t>
      </w:r>
      <w:r w:rsidR="00C20CEB">
        <w:t>2</w:t>
      </w:r>
      <w:r w:rsidR="00193EBE">
        <w:t>3</w:t>
      </w:r>
      <w:r>
        <w:t xml:space="preserve"> </w:t>
      </w:r>
      <w:r w:rsidR="00F25F3A">
        <w:t>m.</w:t>
      </w:r>
      <w:r w:rsidR="00BF2D08">
        <w:t xml:space="preserve"> </w:t>
      </w:r>
      <w:r w:rsidR="00F24ADA">
        <w:t xml:space="preserve">     </w:t>
      </w:r>
      <w:sdt>
        <w:sdtPr>
          <w:alias w:val="Diena"/>
          <w:tag w:val="Diena"/>
          <w:id w:val="36254333"/>
          <w:placeholder>
            <w:docPart w:val="DefaultPlaceholder_-1854013440"/>
          </w:placeholder>
        </w:sdtPr>
        <w:sdtEndPr/>
        <w:sdtContent>
          <w:r w:rsidR="00EB6957">
            <w:t xml:space="preserve">      </w:t>
          </w:r>
        </w:sdtContent>
      </w:sdt>
      <w:r>
        <w:t xml:space="preserve"> d. Nr.</w:t>
      </w:r>
      <w:r w:rsidR="00EB6957">
        <w:t xml:space="preserve"> T1-</w:t>
      </w:r>
    </w:p>
    <w:p w14:paraId="1F7E6B10" w14:textId="77777777" w:rsidR="00F25F3A" w:rsidRDefault="00F25F3A" w:rsidP="00F25F3A">
      <w:pPr>
        <w:jc w:val="center"/>
      </w:pPr>
      <w:r>
        <w:t>Šilutė</w:t>
      </w:r>
    </w:p>
    <w:p w14:paraId="47361002" w14:textId="77777777" w:rsidR="00B85C7B" w:rsidRDefault="00B85C7B" w:rsidP="00F25F3A"/>
    <w:p w14:paraId="137C4A2F" w14:textId="77777777" w:rsidR="00C20CEB" w:rsidRDefault="00C20CEB" w:rsidP="00F25F3A"/>
    <w:p w14:paraId="2236B010" w14:textId="21E24F3F" w:rsidR="00F25F3A" w:rsidRDefault="00F25F3A" w:rsidP="00F25F3A">
      <w:pPr>
        <w:ind w:firstLine="840"/>
        <w:jc w:val="both"/>
      </w:pPr>
      <w:r>
        <w:t xml:space="preserve">Vadovaudamasi </w:t>
      </w:r>
      <w:r w:rsidR="00BB3F3B" w:rsidRPr="00BB3F3B">
        <w:t>Lietuvos Respublikos vietos savivaldos įstatymo 1</w:t>
      </w:r>
      <w:r w:rsidR="00ED6478">
        <w:t>5</w:t>
      </w:r>
      <w:r w:rsidR="00BB3F3B" w:rsidRPr="00BB3F3B">
        <w:t xml:space="preserve"> straipsnio 2 dalies </w:t>
      </w:r>
      <w:r w:rsidR="00ED6478">
        <w:t>32</w:t>
      </w:r>
      <w:r w:rsidR="00BB3F3B" w:rsidRPr="00BB3F3B">
        <w:t xml:space="preserve"> punktu bei remdamasi Šilutės rajono savivaldybės tarybos 2022 m. balandžio 28 d. sprendimu </w:t>
      </w:r>
      <w:r w:rsidR="00F24ADA">
        <w:t xml:space="preserve">          </w:t>
      </w:r>
      <w:r w:rsidR="00BB3F3B" w:rsidRPr="00BB3F3B">
        <w:t>Nr. T1-1006 patvirtintu Šilutės rajono savivaldybės strateginio planav</w:t>
      </w:r>
      <w:r w:rsidR="00BB3F3B">
        <w:t>imo organizavimo tvarkos aprašu</w:t>
      </w:r>
      <w:r w:rsidR="00CD0B7D">
        <w:t>,</w:t>
      </w:r>
      <w:r>
        <w:t xml:space="preserve"> Šilutės rajono savivaldyb</w:t>
      </w:r>
      <w:r w:rsidR="00CD0B7D">
        <w:t>ės taryba  n u s p r e n d ž i a</w:t>
      </w:r>
      <w:r>
        <w:t>:</w:t>
      </w:r>
    </w:p>
    <w:p w14:paraId="09F7AE79" w14:textId="6E9F00CB" w:rsidR="00BD4195" w:rsidRDefault="00B85C7B" w:rsidP="002B3D28">
      <w:pPr>
        <w:pStyle w:val="Sraopastraipa"/>
        <w:numPr>
          <w:ilvl w:val="0"/>
          <w:numId w:val="1"/>
        </w:numPr>
        <w:tabs>
          <w:tab w:val="left" w:pos="993"/>
        </w:tabs>
        <w:ind w:left="0" w:firstLine="774"/>
        <w:jc w:val="both"/>
      </w:pPr>
      <w:r>
        <w:t>P</w:t>
      </w:r>
      <w:r w:rsidR="00BB3F3B" w:rsidRPr="00BB3F3B">
        <w:t xml:space="preserve">akeisti </w:t>
      </w:r>
      <w:r w:rsidR="00D746E3">
        <w:t>Šilutės rajono savivaldybės tarybos</w:t>
      </w:r>
      <w:r w:rsidR="00D746E3" w:rsidRPr="00BB3F3B">
        <w:t xml:space="preserve"> 202</w:t>
      </w:r>
      <w:r w:rsidR="00D746E3">
        <w:t>2</w:t>
      </w:r>
      <w:r w:rsidR="00D746E3" w:rsidRPr="00BB3F3B">
        <w:t xml:space="preserve"> m. gruodžio </w:t>
      </w:r>
      <w:r w:rsidR="00D746E3">
        <w:t>22</w:t>
      </w:r>
      <w:r w:rsidR="00D746E3" w:rsidRPr="00BB3F3B">
        <w:t xml:space="preserve"> d. sprendimu </w:t>
      </w:r>
      <w:r w:rsidR="00F24ADA">
        <w:t xml:space="preserve">                   </w:t>
      </w:r>
      <w:r w:rsidR="00D746E3" w:rsidRPr="00BB3F3B">
        <w:t>Nr. T1-</w:t>
      </w:r>
      <w:r w:rsidR="00D746E3">
        <w:t xml:space="preserve">1169 </w:t>
      </w:r>
      <w:r w:rsidR="00D746E3" w:rsidRPr="00BB3F3B">
        <w:t>„Dėl Šilutės rajono savivaldybės 202</w:t>
      </w:r>
      <w:r w:rsidR="00D746E3">
        <w:t>3</w:t>
      </w:r>
      <w:r w:rsidR="00D746E3" w:rsidRPr="00BB3F3B">
        <w:t>–202</w:t>
      </w:r>
      <w:r w:rsidR="00D746E3">
        <w:t>5</w:t>
      </w:r>
      <w:r w:rsidR="00D746E3" w:rsidRPr="00BB3F3B">
        <w:t xml:space="preserve"> m. strateginio veiklos plano patvirtinimo“</w:t>
      </w:r>
      <w:r w:rsidR="00D746E3">
        <w:t xml:space="preserve"> patvirtintą </w:t>
      </w:r>
      <w:r w:rsidR="00BB3F3B" w:rsidRPr="00BB3F3B">
        <w:t>Šilutės rajono savivaldybės</w:t>
      </w:r>
      <w:r w:rsidR="005A13F9">
        <w:t xml:space="preserve"> </w:t>
      </w:r>
      <w:r w:rsidR="00DB6D09">
        <w:t xml:space="preserve">2023–2025 m. strateginį veiklos planą, </w:t>
      </w:r>
      <w:r w:rsidR="00B82F21">
        <w:t>patikslinant Investicijų pritraukimo ir verslo vystymo program</w:t>
      </w:r>
      <w:r w:rsidR="00D746E3">
        <w:t>os</w:t>
      </w:r>
      <w:r w:rsidR="00B82F21">
        <w:t xml:space="preserve"> priemon</w:t>
      </w:r>
      <w:r w:rsidR="00D746E3">
        <w:t>ės</w:t>
      </w:r>
      <w:r w:rsidR="00B82F21">
        <w:t xml:space="preserve"> pavadinim</w:t>
      </w:r>
      <w:r w:rsidR="00D746E3">
        <w:t>ą</w:t>
      </w:r>
      <w:r w:rsidR="00DB6D09" w:rsidRPr="00BB3F3B">
        <w:t>:</w:t>
      </w:r>
      <w:r w:rsidR="002B3D28">
        <w:t xml:space="preserve"> </w:t>
      </w:r>
      <w:r w:rsidR="00BD4195">
        <w:t>08.01.0</w:t>
      </w:r>
      <w:r w:rsidR="00F80E73">
        <w:t>2</w:t>
      </w:r>
      <w:r w:rsidR="00BD4195">
        <w:t>.</w:t>
      </w:r>
      <w:r w:rsidR="00F80E73">
        <w:t>0</w:t>
      </w:r>
      <w:r w:rsidR="00721881">
        <w:t>4</w:t>
      </w:r>
      <w:r w:rsidR="00BD4195">
        <w:t xml:space="preserve"> „</w:t>
      </w:r>
      <w:r w:rsidR="00721881">
        <w:t>Šilutės Martyno Jankaus pagrindinės mokyklos pastato remontas</w:t>
      </w:r>
      <w:r w:rsidR="00F80E73">
        <w:t>“ pavadinimas pakeičiamas į „</w:t>
      </w:r>
      <w:r w:rsidR="00721881">
        <w:t>Šilutės Martyno Jankaus pagrindinės mokyklos pastato ir stadiono atnaujinimo darbai</w:t>
      </w:r>
      <w:r w:rsidR="00F80E73">
        <w:t>“</w:t>
      </w:r>
      <w:r w:rsidR="00DA0CBB">
        <w:t>.</w:t>
      </w:r>
    </w:p>
    <w:p w14:paraId="0E860840" w14:textId="63BA54E6" w:rsidR="00BB3F3B" w:rsidRDefault="00B82F21" w:rsidP="00C70679">
      <w:pPr>
        <w:pStyle w:val="Sraopastraipa"/>
        <w:numPr>
          <w:ilvl w:val="0"/>
          <w:numId w:val="1"/>
        </w:numPr>
        <w:tabs>
          <w:tab w:val="left" w:pos="1134"/>
        </w:tabs>
        <w:ind w:left="0" w:firstLine="851"/>
        <w:jc w:val="both"/>
      </w:pPr>
      <w:r w:rsidRPr="00B82F21">
        <w:t>Skelbti šį sprendimą Teisės aktų registre ir Šilutės rajono savivaldybės int</w:t>
      </w:r>
      <w:r w:rsidR="00F80E73">
        <w:t>erneto svetainėje</w:t>
      </w:r>
      <w:r w:rsidR="00DE2291">
        <w:t xml:space="preserve"> </w:t>
      </w:r>
      <w:hyperlink r:id="rId8" w:history="1">
        <w:r w:rsidR="00DE2291" w:rsidRPr="00ED3B98">
          <w:rPr>
            <w:rStyle w:val="Hipersaitas"/>
          </w:rPr>
          <w:t>www.silute.lt</w:t>
        </w:r>
      </w:hyperlink>
      <w:r w:rsidR="00DE2291">
        <w:t xml:space="preserve">. </w:t>
      </w:r>
    </w:p>
    <w:p w14:paraId="744705B7" w14:textId="77777777" w:rsidR="00BB3F3B" w:rsidRDefault="00BB3F3B" w:rsidP="00F25F3A"/>
    <w:p w14:paraId="6E609399" w14:textId="77777777" w:rsidR="00BB3F3B" w:rsidRDefault="00BB3F3B" w:rsidP="00F25F3A"/>
    <w:p w14:paraId="506AA9C1" w14:textId="77777777" w:rsidR="00F24ADA" w:rsidRDefault="00F24ADA" w:rsidP="00F25F3A"/>
    <w:p w14:paraId="30A3A610" w14:textId="46EB2379" w:rsidR="00F25F3A" w:rsidRDefault="00F25F3A" w:rsidP="00F25F3A">
      <w:r>
        <w:t>Savivaldybės meras</w:t>
      </w:r>
      <w:r w:rsidR="006B26A2">
        <w:tab/>
      </w:r>
      <w:r w:rsidR="006B26A2">
        <w:tab/>
      </w:r>
      <w:r w:rsidR="006B26A2">
        <w:tab/>
      </w:r>
      <w:r w:rsidR="006B26A2">
        <w:tab/>
        <w:t xml:space="preserve">                 Vytautas Laurinaitis </w:t>
      </w:r>
    </w:p>
    <w:p w14:paraId="48A07DFB" w14:textId="77777777" w:rsidR="006B26A2" w:rsidRDefault="006B26A2" w:rsidP="004B7D10">
      <w:pPr>
        <w:jc w:val="both"/>
        <w:rPr>
          <w:lang w:eastAsia="en-US"/>
        </w:rPr>
      </w:pPr>
    </w:p>
    <w:p w14:paraId="04B2CF49" w14:textId="77777777" w:rsidR="006B26A2" w:rsidRDefault="006B26A2" w:rsidP="004B7D10">
      <w:pPr>
        <w:jc w:val="both"/>
        <w:rPr>
          <w:lang w:eastAsia="en-US"/>
        </w:rPr>
      </w:pPr>
    </w:p>
    <w:p w14:paraId="04A9AB73" w14:textId="77777777" w:rsidR="00C70679" w:rsidRDefault="00C70679" w:rsidP="004B7D10">
      <w:pPr>
        <w:jc w:val="both"/>
        <w:rPr>
          <w:lang w:eastAsia="en-US"/>
        </w:rPr>
      </w:pPr>
    </w:p>
    <w:p w14:paraId="680C039A" w14:textId="77777777" w:rsidR="00C70679" w:rsidRDefault="00C70679" w:rsidP="004B7D10">
      <w:pPr>
        <w:jc w:val="both"/>
        <w:rPr>
          <w:lang w:eastAsia="en-US"/>
        </w:rPr>
      </w:pPr>
    </w:p>
    <w:p w14:paraId="3CC973DB" w14:textId="77777777" w:rsidR="00721881" w:rsidRDefault="00721881" w:rsidP="004B7D10">
      <w:pPr>
        <w:jc w:val="both"/>
        <w:rPr>
          <w:lang w:eastAsia="en-US"/>
        </w:rPr>
      </w:pPr>
    </w:p>
    <w:p w14:paraId="176E6F8E" w14:textId="77777777" w:rsidR="00721881" w:rsidRDefault="00721881" w:rsidP="004B7D10">
      <w:pPr>
        <w:jc w:val="both"/>
        <w:rPr>
          <w:lang w:eastAsia="en-US"/>
        </w:rPr>
      </w:pPr>
    </w:p>
    <w:p w14:paraId="02BA49A5" w14:textId="77777777" w:rsidR="00721881" w:rsidRDefault="00721881" w:rsidP="004B7D10">
      <w:pPr>
        <w:jc w:val="both"/>
        <w:rPr>
          <w:lang w:eastAsia="en-US"/>
        </w:rPr>
      </w:pPr>
    </w:p>
    <w:p w14:paraId="3FA7F51D" w14:textId="77777777" w:rsidR="00721881" w:rsidRDefault="00721881" w:rsidP="004B7D10">
      <w:pPr>
        <w:jc w:val="both"/>
        <w:rPr>
          <w:lang w:eastAsia="en-US"/>
        </w:rPr>
      </w:pPr>
    </w:p>
    <w:p w14:paraId="29733FE4" w14:textId="77777777" w:rsidR="00721881" w:rsidRDefault="00721881" w:rsidP="004B7D10">
      <w:pPr>
        <w:jc w:val="both"/>
        <w:rPr>
          <w:lang w:eastAsia="en-US"/>
        </w:rPr>
      </w:pPr>
    </w:p>
    <w:p w14:paraId="16374F4A" w14:textId="77777777" w:rsidR="00721881" w:rsidRDefault="00721881" w:rsidP="004B7D10">
      <w:pPr>
        <w:jc w:val="both"/>
        <w:rPr>
          <w:lang w:eastAsia="en-US"/>
        </w:rPr>
      </w:pPr>
    </w:p>
    <w:p w14:paraId="4CB6C23C" w14:textId="77777777" w:rsidR="002B3D28" w:rsidRDefault="002B3D28" w:rsidP="004B7D10">
      <w:pPr>
        <w:jc w:val="both"/>
        <w:rPr>
          <w:lang w:eastAsia="en-US"/>
        </w:rPr>
      </w:pPr>
    </w:p>
    <w:p w14:paraId="18041CE3" w14:textId="77777777" w:rsidR="002B3D28" w:rsidRDefault="002B3D28" w:rsidP="004B7D10">
      <w:pPr>
        <w:jc w:val="both"/>
        <w:rPr>
          <w:lang w:eastAsia="en-US"/>
        </w:rPr>
      </w:pPr>
    </w:p>
    <w:p w14:paraId="22DFBF90" w14:textId="4B29ECE4" w:rsidR="00BB3F3B" w:rsidRPr="00BB3F3B" w:rsidRDefault="00BD4195" w:rsidP="002B3D28">
      <w:pPr>
        <w:tabs>
          <w:tab w:val="left" w:pos="7160"/>
        </w:tabs>
        <w:jc w:val="both"/>
        <w:rPr>
          <w:color w:val="000000"/>
        </w:rPr>
      </w:pPr>
      <w:r>
        <w:rPr>
          <w:color w:val="000000"/>
        </w:rPr>
        <w:t>P</w:t>
      </w:r>
      <w:r w:rsidR="00BB3F3B" w:rsidRPr="00BB3F3B">
        <w:rPr>
          <w:color w:val="000000"/>
        </w:rPr>
        <w:t xml:space="preserve">arengė </w:t>
      </w:r>
      <w:r w:rsidR="00BB3F3B" w:rsidRPr="00BB3F3B">
        <w:rPr>
          <w:color w:val="000000"/>
        </w:rPr>
        <w:tab/>
      </w:r>
    </w:p>
    <w:p w14:paraId="7CC4C90E" w14:textId="7420A09E" w:rsidR="00BB3F3B" w:rsidRPr="00BB3F3B" w:rsidRDefault="00BB3F3B" w:rsidP="00BB3F3B">
      <w:pPr>
        <w:rPr>
          <w:lang w:eastAsia="zh-CN"/>
        </w:rPr>
      </w:pPr>
      <w:r w:rsidRPr="00BB3F3B">
        <w:rPr>
          <w:color w:val="000000"/>
        </w:rPr>
        <w:t xml:space="preserve">Aušra Stakvilevičienė, </w:t>
      </w:r>
      <w:r w:rsidRPr="00BB3F3B">
        <w:rPr>
          <w:lang w:eastAsia="zh-CN"/>
        </w:rPr>
        <w:t>tel.</w:t>
      </w:r>
      <w:r>
        <w:rPr>
          <w:lang w:eastAsia="zh-CN"/>
        </w:rPr>
        <w:t xml:space="preserve"> Nr.</w:t>
      </w:r>
      <w:r w:rsidRPr="00BB3F3B">
        <w:rPr>
          <w:lang w:eastAsia="zh-CN"/>
        </w:rPr>
        <w:t xml:space="preserve"> (8 441) 79 218, el. p. </w:t>
      </w:r>
      <w:hyperlink r:id="rId9" w:history="1">
        <w:r w:rsidRPr="00BB3F3B">
          <w:rPr>
            <w:color w:val="0000FF"/>
            <w:u w:val="single"/>
            <w:lang w:eastAsia="zh-CN"/>
          </w:rPr>
          <w:t>ausra.stakvileviciene@silute.lt</w:t>
        </w:r>
      </w:hyperlink>
    </w:p>
    <w:p w14:paraId="246224CF" w14:textId="304C5D61" w:rsidR="00BB3F3B" w:rsidRPr="00BB3F3B" w:rsidRDefault="005A13F9" w:rsidP="00BB3F3B">
      <w:pPr>
        <w:rPr>
          <w:color w:val="000000"/>
        </w:rPr>
      </w:pPr>
      <w:r>
        <w:rPr>
          <w:color w:val="000000"/>
        </w:rPr>
        <w:t>202</w:t>
      </w:r>
      <w:r w:rsidR="00193EBE">
        <w:rPr>
          <w:color w:val="000000"/>
        </w:rPr>
        <w:t>3</w:t>
      </w:r>
      <w:r>
        <w:rPr>
          <w:color w:val="000000"/>
        </w:rPr>
        <w:t>-</w:t>
      </w:r>
      <w:r w:rsidR="00193EBE">
        <w:rPr>
          <w:color w:val="000000"/>
        </w:rPr>
        <w:t>0</w:t>
      </w:r>
      <w:r w:rsidR="00721881">
        <w:rPr>
          <w:color w:val="000000"/>
        </w:rPr>
        <w:t>9</w:t>
      </w:r>
      <w:r w:rsidR="009474DF">
        <w:rPr>
          <w:color w:val="000000"/>
        </w:rPr>
        <w:t>-</w:t>
      </w:r>
      <w:r w:rsidR="00721881">
        <w:rPr>
          <w:color w:val="000000"/>
        </w:rPr>
        <w:t>12</w:t>
      </w:r>
    </w:p>
    <w:sectPr w:rsidR="00BB3F3B" w:rsidRPr="00BB3F3B" w:rsidSect="00930503">
      <w:footerReference w:type="default" r:id="rId10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599FF" w14:textId="77777777" w:rsidR="00796D9A" w:rsidRDefault="00796D9A" w:rsidP="001D50EF">
      <w:r>
        <w:separator/>
      </w:r>
    </w:p>
  </w:endnote>
  <w:endnote w:type="continuationSeparator" w:id="0">
    <w:p w14:paraId="284B4A1B" w14:textId="77777777" w:rsidR="00796D9A" w:rsidRDefault="00796D9A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1FF1A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BFBAF" w14:textId="77777777" w:rsidR="00796D9A" w:rsidRDefault="00796D9A" w:rsidP="001D50EF">
      <w:r>
        <w:separator/>
      </w:r>
    </w:p>
  </w:footnote>
  <w:footnote w:type="continuationSeparator" w:id="0">
    <w:p w14:paraId="3E87A9EE" w14:textId="77777777" w:rsidR="00796D9A" w:rsidRDefault="00796D9A" w:rsidP="001D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5A504A"/>
    <w:multiLevelType w:val="multilevel"/>
    <w:tmpl w:val="CCBCC97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 w16cid:durableId="2132284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F3A"/>
    <w:rsid w:val="00071CBE"/>
    <w:rsid w:val="00094A3C"/>
    <w:rsid w:val="000A2BFF"/>
    <w:rsid w:val="000B6909"/>
    <w:rsid w:val="000F20C6"/>
    <w:rsid w:val="000F260F"/>
    <w:rsid w:val="00126D42"/>
    <w:rsid w:val="00193EBE"/>
    <w:rsid w:val="001D50EF"/>
    <w:rsid w:val="00287DA1"/>
    <w:rsid w:val="002B3D28"/>
    <w:rsid w:val="0037464E"/>
    <w:rsid w:val="00374BAD"/>
    <w:rsid w:val="003762C5"/>
    <w:rsid w:val="003D28BB"/>
    <w:rsid w:val="003F6B77"/>
    <w:rsid w:val="004065DB"/>
    <w:rsid w:val="00474FB2"/>
    <w:rsid w:val="004802CB"/>
    <w:rsid w:val="00480DCD"/>
    <w:rsid w:val="004911AE"/>
    <w:rsid w:val="004A0DA7"/>
    <w:rsid w:val="004A182A"/>
    <w:rsid w:val="004B3FFA"/>
    <w:rsid w:val="004B7D10"/>
    <w:rsid w:val="004E6F2B"/>
    <w:rsid w:val="004F7251"/>
    <w:rsid w:val="0056113F"/>
    <w:rsid w:val="005943DB"/>
    <w:rsid w:val="005A13F9"/>
    <w:rsid w:val="005A3DD4"/>
    <w:rsid w:val="005B7BEE"/>
    <w:rsid w:val="005D1311"/>
    <w:rsid w:val="005F0B8D"/>
    <w:rsid w:val="005F55A8"/>
    <w:rsid w:val="00674EB4"/>
    <w:rsid w:val="0068501F"/>
    <w:rsid w:val="006947CC"/>
    <w:rsid w:val="006A68C0"/>
    <w:rsid w:val="006B26A2"/>
    <w:rsid w:val="006E7AFA"/>
    <w:rsid w:val="00706384"/>
    <w:rsid w:val="00721881"/>
    <w:rsid w:val="00796D9A"/>
    <w:rsid w:val="007C2E51"/>
    <w:rsid w:val="007F3220"/>
    <w:rsid w:val="00802D28"/>
    <w:rsid w:val="00881D87"/>
    <w:rsid w:val="008C7A4D"/>
    <w:rsid w:val="00930503"/>
    <w:rsid w:val="00946768"/>
    <w:rsid w:val="009474DF"/>
    <w:rsid w:val="00977C91"/>
    <w:rsid w:val="00985436"/>
    <w:rsid w:val="009B58B6"/>
    <w:rsid w:val="009E6FBF"/>
    <w:rsid w:val="00A167D2"/>
    <w:rsid w:val="00A31665"/>
    <w:rsid w:val="00AB0494"/>
    <w:rsid w:val="00AD5055"/>
    <w:rsid w:val="00B11918"/>
    <w:rsid w:val="00B54AF3"/>
    <w:rsid w:val="00B6640C"/>
    <w:rsid w:val="00B82F21"/>
    <w:rsid w:val="00B85C7B"/>
    <w:rsid w:val="00BB3F3B"/>
    <w:rsid w:val="00BD0A48"/>
    <w:rsid w:val="00BD4195"/>
    <w:rsid w:val="00BE68EE"/>
    <w:rsid w:val="00BF2D08"/>
    <w:rsid w:val="00C10077"/>
    <w:rsid w:val="00C20CEB"/>
    <w:rsid w:val="00C66CAD"/>
    <w:rsid w:val="00C67210"/>
    <w:rsid w:val="00C70679"/>
    <w:rsid w:val="00CB208A"/>
    <w:rsid w:val="00CD0B7D"/>
    <w:rsid w:val="00D10319"/>
    <w:rsid w:val="00D4546D"/>
    <w:rsid w:val="00D746E3"/>
    <w:rsid w:val="00DA0CBB"/>
    <w:rsid w:val="00DB6D09"/>
    <w:rsid w:val="00DC7FC7"/>
    <w:rsid w:val="00DE2291"/>
    <w:rsid w:val="00DF083B"/>
    <w:rsid w:val="00E12F58"/>
    <w:rsid w:val="00E426F0"/>
    <w:rsid w:val="00E7779B"/>
    <w:rsid w:val="00E80EC4"/>
    <w:rsid w:val="00E86791"/>
    <w:rsid w:val="00EB6957"/>
    <w:rsid w:val="00ED6478"/>
    <w:rsid w:val="00F10BB4"/>
    <w:rsid w:val="00F15BA1"/>
    <w:rsid w:val="00F20846"/>
    <w:rsid w:val="00F24ADA"/>
    <w:rsid w:val="00F25F3A"/>
    <w:rsid w:val="00F80E73"/>
    <w:rsid w:val="00F830AD"/>
    <w:rsid w:val="00FA520A"/>
    <w:rsid w:val="00FD53DA"/>
    <w:rsid w:val="00FD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5F052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5F3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character" w:styleId="Hipersaitas">
    <w:name w:val="Hyperlink"/>
    <w:basedOn w:val="Numatytasispastraiposriftas"/>
    <w:rsid w:val="00802D28"/>
    <w:rPr>
      <w:color w:val="0563C1" w:themeColor="hyperlink"/>
      <w:u w:val="single"/>
    </w:rPr>
  </w:style>
  <w:style w:type="paragraph" w:styleId="Pataisymai">
    <w:name w:val="Revision"/>
    <w:hidden/>
    <w:uiPriority w:val="99"/>
    <w:semiHidden/>
    <w:rsid w:val="00C10077"/>
    <w:rPr>
      <w:sz w:val="24"/>
      <w:szCs w:val="24"/>
    </w:rPr>
  </w:style>
  <w:style w:type="paragraph" w:styleId="Sraopastraipa">
    <w:name w:val="List Paragraph"/>
    <w:basedOn w:val="prastasis"/>
    <w:uiPriority w:val="34"/>
    <w:qFormat/>
    <w:rsid w:val="00B85C7B"/>
    <w:pPr>
      <w:ind w:left="720"/>
      <w:contextualSpacing/>
    </w:pPr>
  </w:style>
  <w:style w:type="character" w:styleId="Komentaronuoroda">
    <w:name w:val="annotation reference"/>
    <w:basedOn w:val="Numatytasispastraiposriftas"/>
    <w:rsid w:val="00F24AD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F24ADA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F24ADA"/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F24AD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F24ADA"/>
    <w:rPr>
      <w:b/>
      <w:bCs/>
    </w:rPr>
  </w:style>
  <w:style w:type="paragraph" w:styleId="Debesliotekstas">
    <w:name w:val="Balloon Text"/>
    <w:basedOn w:val="prastasis"/>
    <w:link w:val="DebesliotekstasDiagrama"/>
    <w:semiHidden/>
    <w:unhideWhenUsed/>
    <w:rsid w:val="002B3D2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2B3D28"/>
    <w:rPr>
      <w:rFonts w:ascii="Segoe UI" w:hAnsi="Segoe UI" w:cs="Segoe UI"/>
      <w:sz w:val="18"/>
      <w:szCs w:val="18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DE22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lute.l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usra.stakvileviciene@silute.l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74B0FEB-3E1E-41ED-81B7-CD10B7452E56}"/>
      </w:docPartPr>
      <w:docPartBody>
        <w:p w:rsidR="003152EC" w:rsidRDefault="006C6B48"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B48"/>
    <w:rsid w:val="00043FDC"/>
    <w:rsid w:val="000875C6"/>
    <w:rsid w:val="000E6FA0"/>
    <w:rsid w:val="00132BEC"/>
    <w:rsid w:val="003152EC"/>
    <w:rsid w:val="0034530A"/>
    <w:rsid w:val="00412FDA"/>
    <w:rsid w:val="00655DA1"/>
    <w:rsid w:val="006C6B48"/>
    <w:rsid w:val="00801794"/>
    <w:rsid w:val="00811C9D"/>
    <w:rsid w:val="0088295F"/>
    <w:rsid w:val="009B067D"/>
    <w:rsid w:val="009B1CB9"/>
    <w:rsid w:val="00AB56A5"/>
    <w:rsid w:val="00B7318D"/>
    <w:rsid w:val="00C24B7C"/>
    <w:rsid w:val="00C27537"/>
    <w:rsid w:val="00C45E04"/>
    <w:rsid w:val="00C75BCB"/>
    <w:rsid w:val="00E54C55"/>
    <w:rsid w:val="00ED709A"/>
    <w:rsid w:val="00EE667F"/>
    <w:rsid w:val="00F541A8"/>
    <w:rsid w:val="00F9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3152E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DAC8A9F-EE2F-4D75-9053-CE928723197A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2022-05-05T13:09:00Z</dcterms:created>
  <dcterms:modified xsi:type="dcterms:W3CDTF">2023-09-14T10:28:00Z</dcterms:modified>
</cp:coreProperties>
</file>