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95B0B" w14:textId="23E9D5D9" w:rsidR="0099766E" w:rsidRPr="00DB6FA8" w:rsidRDefault="00153389" w:rsidP="004E4AA2">
      <w:pPr>
        <w:jc w:val="center"/>
        <w:outlineLvl w:val="0"/>
        <w:rPr>
          <w:b/>
        </w:rPr>
      </w:pPr>
      <w:bookmarkStart w:id="0" w:name="_GoBack"/>
      <w:bookmarkEnd w:id="0"/>
      <w:r w:rsidRPr="00DB6FA8">
        <w:rPr>
          <w:b/>
        </w:rPr>
        <w:t>ŠILUTĖS RAJONO SAVIVALDYBĖS ADMINISTRACIJOS</w:t>
      </w:r>
    </w:p>
    <w:p w14:paraId="2016B161" w14:textId="77777777" w:rsidR="0099766E" w:rsidRPr="00DB6FA8" w:rsidRDefault="00153389">
      <w:pPr>
        <w:pStyle w:val="Pavadinimas"/>
      </w:pPr>
      <w:r w:rsidRPr="00DB6FA8">
        <w:t>ŪKIO SKYRIUS</w:t>
      </w:r>
    </w:p>
    <w:p w14:paraId="20CED7B4" w14:textId="77777777" w:rsidR="000427B8" w:rsidRPr="00DB6FA8" w:rsidRDefault="000427B8">
      <w:pPr>
        <w:pStyle w:val="Pavadinimas"/>
      </w:pPr>
    </w:p>
    <w:p w14:paraId="0375607F" w14:textId="77777777" w:rsidR="0099766E" w:rsidRPr="00DB6FA8" w:rsidRDefault="00153389">
      <w:pPr>
        <w:pStyle w:val="Paantrat"/>
        <w:outlineLvl w:val="0"/>
        <w:rPr>
          <w:caps/>
        </w:rPr>
      </w:pPr>
      <w:r w:rsidRPr="00DB6FA8">
        <w:t>AIŠKINAMASIS RAŠTAS</w:t>
      </w:r>
    </w:p>
    <w:p w14:paraId="2B9ADA84" w14:textId="3DF09171" w:rsidR="0099766E" w:rsidRPr="00DB6FA8" w:rsidRDefault="00153389" w:rsidP="00FB6A6A">
      <w:pPr>
        <w:shd w:val="clear" w:color="auto" w:fill="FFFFFF"/>
        <w:jc w:val="center"/>
        <w:rPr>
          <w:color w:val="000000" w:themeColor="text1"/>
          <w:lang w:eastAsia="lt-LT"/>
        </w:rPr>
      </w:pPr>
      <w:r w:rsidRPr="00DB6FA8">
        <w:rPr>
          <w:b/>
          <w:bCs/>
          <w:caps/>
        </w:rPr>
        <w:t>Dėl TARYBOS SPRENDIMO</w:t>
      </w:r>
      <w:r w:rsidRPr="00DB6FA8">
        <w:rPr>
          <w:bCs/>
          <w:caps/>
        </w:rPr>
        <w:t xml:space="preserve"> </w:t>
      </w:r>
      <w:r w:rsidRPr="00DB6FA8">
        <w:rPr>
          <w:caps/>
        </w:rPr>
        <w:t>„</w:t>
      </w:r>
      <w:r w:rsidR="00FB6A6A" w:rsidRPr="00FB6A6A">
        <w:rPr>
          <w:b/>
          <w:bCs/>
          <w:color w:val="000000" w:themeColor="text1"/>
          <w:lang w:eastAsia="lt-LT"/>
        </w:rPr>
        <w:t>DĖL ŠILUTĖS RAJONO SAVIVALDYBĖS TARYBOS 2020-02-27 SPRENDIMO</w:t>
      </w:r>
      <w:r w:rsidR="00AD3332">
        <w:rPr>
          <w:b/>
          <w:bCs/>
          <w:color w:val="000000" w:themeColor="text1"/>
          <w:lang w:eastAsia="lt-LT"/>
        </w:rPr>
        <w:t xml:space="preserve"> </w:t>
      </w:r>
      <w:r w:rsidR="00FB6A6A" w:rsidRPr="00FB6A6A">
        <w:rPr>
          <w:b/>
          <w:bCs/>
          <w:color w:val="000000" w:themeColor="text1"/>
          <w:lang w:eastAsia="lt-LT"/>
        </w:rPr>
        <w:t>NR. T1-281 „DĖL ŠILUTĖS RAJONO SAVIVALDYBĖS TURTO PERDAVIMO</w:t>
      </w:r>
      <w:r w:rsidR="00AD3332">
        <w:rPr>
          <w:b/>
          <w:bCs/>
          <w:color w:val="000000" w:themeColor="text1"/>
          <w:lang w:eastAsia="lt-LT"/>
        </w:rPr>
        <w:t xml:space="preserve"> </w:t>
      </w:r>
      <w:r w:rsidR="00FB6A6A" w:rsidRPr="00FB6A6A">
        <w:rPr>
          <w:b/>
          <w:bCs/>
          <w:color w:val="000000" w:themeColor="text1"/>
          <w:lang w:eastAsia="lt-LT"/>
        </w:rPr>
        <w:t>PAGAL TURTO PATIKĖJIMO SUTARTIS VIEŠAJAI ĮSTAIGAI ŠILUTĖS LIGONINEI“ PAKEITIMO</w:t>
      </w:r>
      <w:r w:rsidR="008E5E06" w:rsidRPr="00DB6FA8">
        <w:rPr>
          <w:b/>
          <w:bCs/>
          <w:color w:val="212529"/>
        </w:rPr>
        <w:t xml:space="preserve">“ </w:t>
      </w:r>
      <w:r w:rsidRPr="00DB6FA8">
        <w:rPr>
          <w:b/>
        </w:rPr>
        <w:t xml:space="preserve"> PROJEKTO</w:t>
      </w:r>
    </w:p>
    <w:p w14:paraId="6EBDD4FD" w14:textId="77777777" w:rsidR="0099766E" w:rsidRPr="00DB6FA8" w:rsidRDefault="0099766E">
      <w:pPr>
        <w:ind w:left="360"/>
        <w:jc w:val="center"/>
        <w:rPr>
          <w:b/>
        </w:rPr>
      </w:pPr>
    </w:p>
    <w:p w14:paraId="03A0E25A" w14:textId="78CB64B8" w:rsidR="0099766E" w:rsidRPr="00DB6FA8" w:rsidRDefault="00153389">
      <w:pPr>
        <w:tabs>
          <w:tab w:val="left" w:pos="567"/>
        </w:tabs>
        <w:jc w:val="center"/>
      </w:pPr>
      <w:r w:rsidRPr="00DB6FA8">
        <w:t>202</w:t>
      </w:r>
      <w:r w:rsidR="00061435" w:rsidRPr="00DB6FA8">
        <w:t>3</w:t>
      </w:r>
      <w:r w:rsidRPr="00DB6FA8">
        <w:t xml:space="preserve"> m. </w:t>
      </w:r>
      <w:r w:rsidR="005C15F0">
        <w:t>spalio 5</w:t>
      </w:r>
      <w:r w:rsidRPr="00DB6FA8">
        <w:t xml:space="preserve">  d.</w:t>
      </w:r>
    </w:p>
    <w:p w14:paraId="4E1854A9" w14:textId="77777777" w:rsidR="0099766E" w:rsidRPr="00DB6FA8" w:rsidRDefault="00153389">
      <w:pPr>
        <w:tabs>
          <w:tab w:val="left" w:pos="0"/>
        </w:tabs>
        <w:jc w:val="center"/>
      </w:pPr>
      <w:r w:rsidRPr="00DB6FA8">
        <w:t>Šilutė</w:t>
      </w:r>
    </w:p>
    <w:p w14:paraId="1674B98E" w14:textId="77777777" w:rsidR="0099766E" w:rsidRPr="00DB6FA8" w:rsidRDefault="0099766E">
      <w:pPr>
        <w:tabs>
          <w:tab w:val="left" w:pos="567"/>
        </w:tabs>
        <w:ind w:left="567"/>
      </w:pPr>
    </w:p>
    <w:tbl>
      <w:tblPr>
        <w:tblW w:w="985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9854"/>
      </w:tblGrid>
      <w:tr w:rsidR="0099766E" w:rsidRPr="00DB6FA8" w14:paraId="5698EAD9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6FF2E1E" w14:textId="77777777" w:rsidR="0099766E" w:rsidRPr="00DB6FA8" w:rsidRDefault="00153389">
            <w:pPr>
              <w:rPr>
                <w:b/>
                <w:bCs/>
              </w:rPr>
            </w:pPr>
            <w:r w:rsidRPr="00DB6FA8"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99766E" w:rsidRPr="00DB6FA8" w14:paraId="2E2586A4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0B055D2" w14:textId="27D928DD" w:rsidR="006F327D" w:rsidRDefault="00D648D9" w:rsidP="006F327D">
            <w:pPr>
              <w:jc w:val="both"/>
              <w:rPr>
                <w:i/>
              </w:rPr>
            </w:pPr>
            <w:r w:rsidRPr="00D648D9">
              <w:rPr>
                <w:i/>
              </w:rPr>
              <w:t xml:space="preserve"> </w:t>
            </w:r>
            <w:r w:rsidR="005C15F0" w:rsidRPr="005C15F0">
              <w:rPr>
                <w:i/>
              </w:rPr>
              <w:t>Pripažinti netekusiomis galios Savivaldybės tarybos 2020 m. vasario 27 d. sprendimo Nr. T1-281 „Dėl Šilutės rajono savivaldybės turto perdavimo pagal turto patikėjimo sutartis viešajai įstaigai Šilutės ligoninei“ priedo Ilgalaikio turt</w:t>
            </w:r>
            <w:r w:rsidR="006F327D">
              <w:rPr>
                <w:i/>
              </w:rPr>
              <w:t>o lentelės 4, 9, 21, 22 eilutes.</w:t>
            </w:r>
          </w:p>
          <w:p w14:paraId="43765847" w14:textId="3294CF77" w:rsidR="0099766E" w:rsidRPr="00DB6FA8" w:rsidRDefault="005C15F0" w:rsidP="006F327D">
            <w:pPr>
              <w:jc w:val="both"/>
              <w:rPr>
                <w:i/>
              </w:rPr>
            </w:pPr>
            <w:r w:rsidRPr="005C15F0">
              <w:rPr>
                <w:i/>
              </w:rPr>
              <w:t xml:space="preserve">Įpareigoti Savivaldybės administraciją perimti iš VšĮ Šilutės ligoninės chirurginį siurblį </w:t>
            </w:r>
            <w:r w:rsidR="009D36E8">
              <w:rPr>
                <w:i/>
              </w:rPr>
              <w:t>„</w:t>
            </w:r>
            <w:r w:rsidRPr="005C15F0">
              <w:rPr>
                <w:i/>
              </w:rPr>
              <w:t>VACUSION 40U</w:t>
            </w:r>
            <w:r w:rsidR="009D36E8">
              <w:rPr>
                <w:i/>
              </w:rPr>
              <w:t>“</w:t>
            </w:r>
            <w:r w:rsidRPr="005C15F0">
              <w:rPr>
                <w:i/>
              </w:rPr>
              <w:t xml:space="preserve">, inventorinis numeris 10878, </w:t>
            </w:r>
            <w:proofErr w:type="spellStart"/>
            <w:r w:rsidRPr="005C15F0">
              <w:rPr>
                <w:i/>
              </w:rPr>
              <w:t>mikroprocesinį</w:t>
            </w:r>
            <w:proofErr w:type="spellEnd"/>
            <w:r w:rsidRPr="005C15F0">
              <w:rPr>
                <w:i/>
              </w:rPr>
              <w:t xml:space="preserve"> dirbtinės plaučių ventiliacijos aparatą </w:t>
            </w:r>
            <w:r w:rsidR="009D36E8">
              <w:rPr>
                <w:i/>
              </w:rPr>
              <w:t>„</w:t>
            </w:r>
            <w:proofErr w:type="spellStart"/>
            <w:r w:rsidRPr="005C15F0">
              <w:rPr>
                <w:i/>
              </w:rPr>
              <w:t>Hamilton</w:t>
            </w:r>
            <w:proofErr w:type="spellEnd"/>
            <w:r w:rsidRPr="005C15F0">
              <w:rPr>
                <w:i/>
              </w:rPr>
              <w:t xml:space="preserve"> </w:t>
            </w:r>
            <w:proofErr w:type="spellStart"/>
            <w:r w:rsidRPr="005C15F0">
              <w:rPr>
                <w:i/>
              </w:rPr>
              <w:t>Amadeus</w:t>
            </w:r>
            <w:proofErr w:type="spellEnd"/>
            <w:r w:rsidR="009D36E8">
              <w:rPr>
                <w:i/>
              </w:rPr>
              <w:t>“</w:t>
            </w:r>
            <w:r w:rsidRPr="005C15F0">
              <w:rPr>
                <w:i/>
              </w:rPr>
              <w:t>, inventorinis numeris 10906, mobil</w:t>
            </w:r>
            <w:r w:rsidR="009D36E8">
              <w:rPr>
                <w:i/>
              </w:rPr>
              <w:t>ų</w:t>
            </w:r>
            <w:r w:rsidRPr="005C15F0">
              <w:rPr>
                <w:i/>
              </w:rPr>
              <w:t>jį operacinį rentgeno aparatą „ARCOVIS 2000s“, inventorinis numeris 24781, bulvių skutimo mašiną, inventorinis numeris 10816.</w:t>
            </w:r>
          </w:p>
        </w:tc>
      </w:tr>
      <w:tr w:rsidR="0099766E" w:rsidRPr="00DB6FA8" w14:paraId="6F64683F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0AB1C2A" w14:textId="77777777" w:rsidR="0099766E" w:rsidRPr="00DB6FA8" w:rsidRDefault="00153389">
            <w:pPr>
              <w:rPr>
                <w:b/>
                <w:bCs/>
              </w:rPr>
            </w:pPr>
            <w:r w:rsidRPr="00DB6FA8"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99766E" w:rsidRPr="00DB6FA8" w14:paraId="24BFC4E1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5CBC133" w14:textId="23EE0806" w:rsidR="005D6E25" w:rsidRPr="00495294" w:rsidRDefault="00DB6FA8" w:rsidP="00D648D9">
            <w:pPr>
              <w:pStyle w:val="Betarp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B6FA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Vadovaujantis </w:t>
            </w:r>
            <w:hyperlink r:id="rId6" w:history="1">
              <w:r w:rsidRPr="001053F4">
                <w:rPr>
                  <w:rStyle w:val="Hipersaitas"/>
                  <w:rFonts w:ascii="Times New Roman" w:hAnsi="Times New Roman" w:cs="Times New Roman"/>
                  <w:i/>
                  <w:sz w:val="24"/>
                  <w:szCs w:val="24"/>
                </w:rPr>
                <w:t>Lietuvos Respublikos vietos savivaldos įstatymo</w:t>
              </w:r>
            </w:hyperlink>
            <w:r w:rsidRPr="00DB6FA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1</w:t>
            </w:r>
            <w:r w:rsid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</w:t>
            </w:r>
            <w:r w:rsidRPr="00DB6FA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straipsnio 2 dalies </w:t>
            </w:r>
            <w:r w:rsid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19</w:t>
            </w:r>
            <w:r w:rsidRPr="00DB6FA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punktu, </w:t>
            </w:r>
            <w:r w:rsid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</w:t>
            </w:r>
            <w:r w:rsidR="001053F4" w:rsidRP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šimtinė savivaldybės tarybos kompetencija </w:t>
            </w:r>
            <w:r w:rsid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yra </w:t>
            </w:r>
            <w:r w:rsidR="001053F4" w:rsidRP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sprendimų dėl disponavimo savivaldybei nuosavybės teise priklausančiu turtu priėmimas, šio turto valdymo, naudojimo ir disponavimo juo tvarkos taisyklių nustatymas, išskyrus atvejus, kai tvarka yra nustatyta įstatymuose ar jų pagrindu pr</w:t>
            </w:r>
            <w:r w:rsid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iimtuose kituose teisės aktuose</w:t>
            </w:r>
            <w:r w:rsidRPr="00DB6FA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  <w:r w:rsidR="00EB7E1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9766E" w:rsidRPr="00DB6FA8" w14:paraId="0B7FF6FB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BF0AF3F" w14:textId="77777777" w:rsidR="0099766E" w:rsidRPr="00DB6FA8" w:rsidRDefault="00153389">
            <w:pPr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99766E" w:rsidRPr="00DB6FA8" w14:paraId="7E635B10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732AEA9" w14:textId="02F3499A" w:rsidR="0099766E" w:rsidRPr="00DB6FA8" w:rsidRDefault="00D648D9" w:rsidP="00215CAE">
            <w:pPr>
              <w:tabs>
                <w:tab w:val="left" w:pos="0"/>
              </w:tabs>
              <w:jc w:val="both"/>
              <w:rPr>
                <w:i/>
                <w:color w:val="000000"/>
              </w:rPr>
            </w:pPr>
            <w:r>
              <w:rPr>
                <w:i/>
                <w:color w:val="000000" w:themeColor="text1"/>
              </w:rPr>
              <w:t>Nenumatoma</w:t>
            </w:r>
            <w:r w:rsidR="00EB7E1F" w:rsidRPr="00EB7E1F">
              <w:rPr>
                <w:i/>
                <w:color w:val="000000" w:themeColor="text1"/>
              </w:rPr>
              <w:t>.</w:t>
            </w:r>
          </w:p>
        </w:tc>
      </w:tr>
      <w:tr w:rsidR="0099766E" w:rsidRPr="00DB6FA8" w14:paraId="33E9ACFA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4A97491" w14:textId="77777777" w:rsidR="0099766E" w:rsidRPr="00DB6FA8" w:rsidRDefault="00153389">
            <w:pPr>
              <w:jc w:val="both"/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99766E" w:rsidRPr="00DB6FA8" w14:paraId="0DB02D5B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69DC58B" w14:textId="77777777" w:rsidR="0099766E" w:rsidRPr="00DB6FA8" w:rsidRDefault="00153389">
            <w:pPr>
              <w:jc w:val="both"/>
              <w:rPr>
                <w:i/>
              </w:rPr>
            </w:pPr>
            <w:r w:rsidRPr="00DB6FA8">
              <w:rPr>
                <w:i/>
              </w:rPr>
              <w:t>Nenumatoma.</w:t>
            </w:r>
          </w:p>
        </w:tc>
      </w:tr>
      <w:tr w:rsidR="0099766E" w:rsidRPr="00DB6FA8" w14:paraId="411F7FA3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AC8B6F4" w14:textId="77777777" w:rsidR="0099766E" w:rsidRPr="00DB6FA8" w:rsidRDefault="00153389">
            <w:pPr>
              <w:jc w:val="both"/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99766E" w:rsidRPr="00DB6FA8" w14:paraId="25A9B55A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070779D" w14:textId="1431ADA2" w:rsidR="0099766E" w:rsidRPr="00DB6FA8" w:rsidRDefault="00326FBD" w:rsidP="00326FBD">
            <w:pPr>
              <w:jc w:val="both"/>
              <w:rPr>
                <w:i/>
              </w:rPr>
            </w:pPr>
            <w:r w:rsidRPr="00326FBD">
              <w:rPr>
                <w:i/>
              </w:rPr>
              <w:t>Pripaž</w:t>
            </w:r>
            <w:r>
              <w:rPr>
                <w:i/>
              </w:rPr>
              <w:t>įstamos</w:t>
            </w:r>
            <w:r w:rsidRPr="00326FBD">
              <w:rPr>
                <w:i/>
              </w:rPr>
              <w:t xml:space="preserve"> netekusiomis galios Savivaldybės tarybos 2020 m. vasario 27 d. sprendimo Nr. T1-281 „Dėl Šilutės rajono savivaldybės turto perdavimo pagal turto patikėjimo sutartis viešajai įstaigai Šilutės ligoninei“ priedo Ilgalaikio turto lentelės 4, 9, 21, 22 eilut</w:t>
            </w:r>
            <w:r>
              <w:rPr>
                <w:i/>
              </w:rPr>
              <w:t>ė</w:t>
            </w:r>
            <w:r w:rsidRPr="00326FBD">
              <w:rPr>
                <w:i/>
              </w:rPr>
              <w:t>s</w:t>
            </w:r>
            <w:r w:rsidR="00153389" w:rsidRPr="00DB6FA8">
              <w:rPr>
                <w:i/>
              </w:rPr>
              <w:t>; Kolegijos ar mero priimamų aktų nereikia.</w:t>
            </w:r>
          </w:p>
        </w:tc>
      </w:tr>
      <w:tr w:rsidR="0099766E" w:rsidRPr="00DB6FA8" w14:paraId="41BBD272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A9F0626" w14:textId="77777777" w:rsidR="0099766E" w:rsidRPr="00DB6FA8" w:rsidRDefault="00153389">
            <w:pPr>
              <w:jc w:val="both"/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99766E" w:rsidRPr="00DB6FA8" w14:paraId="5A73C9F9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D8535F4" w14:textId="524D7540" w:rsidR="0099766E" w:rsidRPr="00DB6FA8" w:rsidRDefault="00153389">
            <w:pPr>
              <w:jc w:val="both"/>
              <w:rPr>
                <w:i/>
              </w:rPr>
            </w:pPr>
            <w:r w:rsidRPr="00DB6FA8">
              <w:rPr>
                <w:i/>
              </w:rPr>
              <w:t>Antikorupcini</w:t>
            </w:r>
            <w:r w:rsidR="005547DB" w:rsidRPr="00DB6FA8">
              <w:rPr>
                <w:i/>
              </w:rPr>
              <w:t>o</w:t>
            </w:r>
            <w:r w:rsidRPr="00DB6FA8">
              <w:rPr>
                <w:i/>
              </w:rPr>
              <w:t xml:space="preserve"> vertinimo atlikti nereikia.</w:t>
            </w:r>
          </w:p>
        </w:tc>
      </w:tr>
      <w:tr w:rsidR="0099766E" w:rsidRPr="00DB6FA8" w14:paraId="69F758F2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7184AB9" w14:textId="77777777" w:rsidR="0099766E" w:rsidRPr="00DB6FA8" w:rsidRDefault="00153389">
            <w:pPr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99766E" w:rsidRPr="00DB6FA8" w14:paraId="4158324C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11C2F87" w14:textId="16670F25" w:rsidR="0099766E" w:rsidRPr="00DB6FA8" w:rsidRDefault="00D648D9" w:rsidP="005C15F0">
            <w:pPr>
              <w:jc w:val="both"/>
              <w:rPr>
                <w:i/>
              </w:rPr>
            </w:pPr>
            <w:r>
              <w:rPr>
                <w:i/>
              </w:rPr>
              <w:t>V</w:t>
            </w:r>
            <w:r w:rsidRPr="00D648D9">
              <w:rPr>
                <w:i/>
              </w:rPr>
              <w:t xml:space="preserve">iešosios įstaigos Šilutės ligoninės </w:t>
            </w:r>
            <w:r w:rsidR="005C15F0" w:rsidRPr="005C15F0">
              <w:rPr>
                <w:i/>
              </w:rPr>
              <w:t>2023-09-28 rašt</w:t>
            </w:r>
            <w:r w:rsidR="005C15F0">
              <w:rPr>
                <w:i/>
              </w:rPr>
              <w:t>as</w:t>
            </w:r>
            <w:r w:rsidR="005C15F0" w:rsidRPr="005C15F0">
              <w:rPr>
                <w:i/>
              </w:rPr>
              <w:t xml:space="preserve"> Nr. S E-187 „Dėl turto gražinimo ir patikėjimo sutarties pakeitimo“</w:t>
            </w:r>
            <w:r>
              <w:rPr>
                <w:i/>
              </w:rPr>
              <w:t>.</w:t>
            </w:r>
          </w:p>
        </w:tc>
      </w:tr>
      <w:tr w:rsidR="0099766E" w:rsidRPr="00DB6FA8" w14:paraId="4557361F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F8E68CB" w14:textId="77777777" w:rsidR="0099766E" w:rsidRPr="00DB6FA8" w:rsidRDefault="00153389">
            <w:r w:rsidRPr="00DB6FA8"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99766E" w:rsidRPr="00DB6FA8" w14:paraId="27EDBC7F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DC41F33" w14:textId="77777777" w:rsidR="0099766E" w:rsidRPr="00DB6FA8" w:rsidRDefault="00153389">
            <w:pPr>
              <w:jc w:val="both"/>
              <w:rPr>
                <w:i/>
              </w:rPr>
            </w:pPr>
            <w:r w:rsidRPr="00DB6FA8">
              <w:rPr>
                <w:i/>
              </w:rPr>
              <w:t xml:space="preserve">Daiva </w:t>
            </w:r>
            <w:proofErr w:type="spellStart"/>
            <w:r w:rsidRPr="00DB6FA8">
              <w:rPr>
                <w:i/>
              </w:rPr>
              <w:t>Thumat</w:t>
            </w:r>
            <w:proofErr w:type="spellEnd"/>
            <w:r w:rsidRPr="00DB6FA8">
              <w:rPr>
                <w:i/>
              </w:rPr>
              <w:t>, Ūkio skyriaus vyriausioji specialistė.</w:t>
            </w:r>
          </w:p>
        </w:tc>
      </w:tr>
      <w:tr w:rsidR="0099766E" w:rsidRPr="00DB6FA8" w14:paraId="5284E2C9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6652D39" w14:textId="77777777" w:rsidR="0099766E" w:rsidRPr="00DB6FA8" w:rsidRDefault="00153389">
            <w:r w:rsidRPr="00DB6FA8"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99766E" w:rsidRPr="00DB6FA8" w14:paraId="5E254F74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EFD1541" w14:textId="03477E74" w:rsidR="0099766E" w:rsidRPr="00DB6FA8" w:rsidRDefault="00D648D9" w:rsidP="00215CAE">
            <w:pPr>
              <w:tabs>
                <w:tab w:val="left" w:pos="0"/>
              </w:tabs>
              <w:jc w:val="both"/>
              <w:rPr>
                <w:i/>
              </w:rPr>
            </w:pPr>
            <w:r w:rsidRPr="00D648D9">
              <w:rPr>
                <w:i/>
              </w:rPr>
              <w:t>Dėl Šilutės rajono savivaldybės turto perdavimo pagal turto patikėjimo sutartis viešajai įstaigai Šilutės ligoninei</w:t>
            </w:r>
            <w:r w:rsidR="005C15F0">
              <w:rPr>
                <w:i/>
              </w:rPr>
              <w:t>.</w:t>
            </w:r>
          </w:p>
        </w:tc>
      </w:tr>
      <w:tr w:rsidR="0099766E" w:rsidRPr="00DB6FA8" w14:paraId="5CB88062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66041C" w14:textId="77777777" w:rsidR="0099766E" w:rsidRPr="00DB6FA8" w:rsidRDefault="00153389">
            <w:pPr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99766E" w:rsidRPr="00DB6FA8" w14:paraId="11D057B0" w14:textId="77777777">
        <w:trPr>
          <w:trHeight w:val="225"/>
        </w:trPr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D22241E" w14:textId="706E2CF0" w:rsidR="005D6E25" w:rsidRPr="00DB6FA8" w:rsidRDefault="00153389" w:rsidP="008E5E06">
            <w:pPr>
              <w:jc w:val="both"/>
              <w:rPr>
                <w:i/>
              </w:rPr>
            </w:pPr>
            <w:r w:rsidRPr="00DB6FA8">
              <w:rPr>
                <w:i/>
              </w:rPr>
              <w:t>Papildoma medžiaga</w:t>
            </w:r>
            <w:r w:rsidR="00D14B41" w:rsidRPr="00DB6FA8">
              <w:rPr>
                <w:i/>
              </w:rPr>
              <w:t xml:space="preserve"> pridedama</w:t>
            </w:r>
            <w:r w:rsidR="008E5E06" w:rsidRPr="00DB6FA8">
              <w:rPr>
                <w:i/>
              </w:rPr>
              <w:t>.</w:t>
            </w:r>
          </w:p>
        </w:tc>
      </w:tr>
    </w:tbl>
    <w:p w14:paraId="00C0A4AD" w14:textId="77777777" w:rsidR="0099766E" w:rsidRPr="00DB6FA8" w:rsidRDefault="0099766E">
      <w:pPr>
        <w:jc w:val="center"/>
        <w:rPr>
          <w:i/>
        </w:rPr>
      </w:pPr>
    </w:p>
    <w:p w14:paraId="3AAFDE6C" w14:textId="64E78255" w:rsidR="0099766E" w:rsidRPr="00DB6FA8" w:rsidRDefault="00153389" w:rsidP="00E57ACA">
      <w:r w:rsidRPr="00DB6FA8">
        <w:rPr>
          <w:i/>
        </w:rPr>
        <w:t>Ūkio skyriaus vyriausioji specialistė</w:t>
      </w:r>
      <w:r w:rsidRPr="00DB6FA8">
        <w:rPr>
          <w:i/>
        </w:rPr>
        <w:tab/>
      </w:r>
      <w:r w:rsidRPr="00DB6FA8">
        <w:rPr>
          <w:i/>
        </w:rPr>
        <w:tab/>
      </w:r>
      <w:r w:rsidRPr="00DB6FA8">
        <w:rPr>
          <w:i/>
        </w:rPr>
        <w:tab/>
      </w:r>
      <w:r w:rsidRPr="00DB6FA8">
        <w:rPr>
          <w:i/>
        </w:rPr>
        <w:tab/>
        <w:t xml:space="preserve">        </w:t>
      </w:r>
      <w:r w:rsidRPr="00DB6FA8">
        <w:rPr>
          <w:i/>
        </w:rPr>
        <w:tab/>
      </w:r>
      <w:r w:rsidRPr="00DB6FA8">
        <w:rPr>
          <w:i/>
        </w:rPr>
        <w:tab/>
        <w:t xml:space="preserve">       </w:t>
      </w:r>
      <w:r w:rsidR="00D648D9">
        <w:rPr>
          <w:i/>
        </w:rPr>
        <w:t xml:space="preserve">          </w:t>
      </w:r>
      <w:r w:rsidRPr="00DB6FA8">
        <w:rPr>
          <w:i/>
        </w:rPr>
        <w:t xml:space="preserve">Daiva </w:t>
      </w:r>
      <w:proofErr w:type="spellStart"/>
      <w:r w:rsidRPr="00DB6FA8">
        <w:rPr>
          <w:i/>
        </w:rPr>
        <w:t>Thumat</w:t>
      </w:r>
      <w:proofErr w:type="spellEnd"/>
    </w:p>
    <w:sectPr w:rsidR="0099766E" w:rsidRPr="00DB6FA8" w:rsidSect="005C15F0">
      <w:footerReference w:type="default" r:id="rId7"/>
      <w:pgSz w:w="11906" w:h="16838"/>
      <w:pgMar w:top="567" w:right="567" w:bottom="567" w:left="1701" w:header="0" w:footer="510" w:gutter="0"/>
      <w:cols w:space="1296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266780" w14:textId="77777777" w:rsidR="00A36694" w:rsidRDefault="00A36694">
      <w:r>
        <w:separator/>
      </w:r>
    </w:p>
  </w:endnote>
  <w:endnote w:type="continuationSeparator" w:id="0">
    <w:p w14:paraId="46F8ECF0" w14:textId="77777777" w:rsidR="00A36694" w:rsidRDefault="00A36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8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B39F9" w14:textId="52667C49" w:rsidR="0099766E" w:rsidRDefault="0099766E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27E0BE" w14:textId="77777777" w:rsidR="00A36694" w:rsidRDefault="00A36694">
      <w:r>
        <w:separator/>
      </w:r>
    </w:p>
  </w:footnote>
  <w:footnote w:type="continuationSeparator" w:id="0">
    <w:p w14:paraId="33ECA96C" w14:textId="77777777" w:rsidR="00A36694" w:rsidRDefault="00A366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trackRevision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66E"/>
    <w:rsid w:val="0002013F"/>
    <w:rsid w:val="00033305"/>
    <w:rsid w:val="000427B8"/>
    <w:rsid w:val="00061435"/>
    <w:rsid w:val="000D5E8D"/>
    <w:rsid w:val="001053F4"/>
    <w:rsid w:val="001204B8"/>
    <w:rsid w:val="00142691"/>
    <w:rsid w:val="001470F0"/>
    <w:rsid w:val="00153389"/>
    <w:rsid w:val="001568FE"/>
    <w:rsid w:val="001C4C34"/>
    <w:rsid w:val="001E423B"/>
    <w:rsid w:val="001E4B28"/>
    <w:rsid w:val="0021489D"/>
    <w:rsid w:val="00215CAE"/>
    <w:rsid w:val="002302AC"/>
    <w:rsid w:val="002A5318"/>
    <w:rsid w:val="002A5CEF"/>
    <w:rsid w:val="002B07ED"/>
    <w:rsid w:val="00326FBD"/>
    <w:rsid w:val="003573D2"/>
    <w:rsid w:val="00382FBD"/>
    <w:rsid w:val="003852CE"/>
    <w:rsid w:val="003A19C3"/>
    <w:rsid w:val="00427301"/>
    <w:rsid w:val="00437526"/>
    <w:rsid w:val="004411FB"/>
    <w:rsid w:val="00447BE5"/>
    <w:rsid w:val="0046127A"/>
    <w:rsid w:val="00473B32"/>
    <w:rsid w:val="00475ACD"/>
    <w:rsid w:val="00480F92"/>
    <w:rsid w:val="00495294"/>
    <w:rsid w:val="004C3DAA"/>
    <w:rsid w:val="004E4AA2"/>
    <w:rsid w:val="004E71C9"/>
    <w:rsid w:val="00513E6D"/>
    <w:rsid w:val="00531C96"/>
    <w:rsid w:val="00551E20"/>
    <w:rsid w:val="00553FC4"/>
    <w:rsid w:val="005547DB"/>
    <w:rsid w:val="00560276"/>
    <w:rsid w:val="00567068"/>
    <w:rsid w:val="005C15F0"/>
    <w:rsid w:val="005C69B4"/>
    <w:rsid w:val="005D0C81"/>
    <w:rsid w:val="005D6E25"/>
    <w:rsid w:val="006552C2"/>
    <w:rsid w:val="006B5335"/>
    <w:rsid w:val="006F327D"/>
    <w:rsid w:val="00757B5C"/>
    <w:rsid w:val="0077018C"/>
    <w:rsid w:val="00785B8C"/>
    <w:rsid w:val="008E5E06"/>
    <w:rsid w:val="0091546F"/>
    <w:rsid w:val="00937094"/>
    <w:rsid w:val="00955891"/>
    <w:rsid w:val="0096621E"/>
    <w:rsid w:val="0099766E"/>
    <w:rsid w:val="009D36E8"/>
    <w:rsid w:val="00A14BB1"/>
    <w:rsid w:val="00A36694"/>
    <w:rsid w:val="00A51453"/>
    <w:rsid w:val="00A55565"/>
    <w:rsid w:val="00A82E89"/>
    <w:rsid w:val="00AD3332"/>
    <w:rsid w:val="00AF6E3E"/>
    <w:rsid w:val="00B057B8"/>
    <w:rsid w:val="00B34806"/>
    <w:rsid w:val="00B503A5"/>
    <w:rsid w:val="00B76C51"/>
    <w:rsid w:val="00B77859"/>
    <w:rsid w:val="00BA3C66"/>
    <w:rsid w:val="00BA3CC9"/>
    <w:rsid w:val="00C07877"/>
    <w:rsid w:val="00C45134"/>
    <w:rsid w:val="00C85FF0"/>
    <w:rsid w:val="00C91E2F"/>
    <w:rsid w:val="00CB221D"/>
    <w:rsid w:val="00D14B41"/>
    <w:rsid w:val="00D57E7C"/>
    <w:rsid w:val="00D648D9"/>
    <w:rsid w:val="00DB6FA8"/>
    <w:rsid w:val="00E04F92"/>
    <w:rsid w:val="00E232E0"/>
    <w:rsid w:val="00E57ACA"/>
    <w:rsid w:val="00EB597E"/>
    <w:rsid w:val="00EB7E1F"/>
    <w:rsid w:val="00EE12DF"/>
    <w:rsid w:val="00F152F4"/>
    <w:rsid w:val="00F21BB7"/>
    <w:rsid w:val="00F42057"/>
    <w:rsid w:val="00F8727F"/>
    <w:rsid w:val="00FB0C16"/>
    <w:rsid w:val="00FB6A6A"/>
    <w:rsid w:val="00FC4DAC"/>
    <w:rsid w:val="00FD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23DCC"/>
  <w15:docId w15:val="{8A3F02FC-9627-4110-9158-60F266546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link w:val="Antrat1Diagrama"/>
    <w:qFormat/>
    <w:pPr>
      <w:keepNext/>
      <w:outlineLvl w:val="0"/>
    </w:pPr>
    <w:rPr>
      <w:b/>
    </w:rPr>
  </w:style>
  <w:style w:type="paragraph" w:styleId="Antrat2">
    <w:name w:val="heading 2"/>
    <w:basedOn w:val="prastasis"/>
    <w:qFormat/>
    <w:rsid w:val="00C623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lt-LT"/>
    </w:rPr>
  </w:style>
  <w:style w:type="paragraph" w:styleId="Antrat3">
    <w:name w:val="heading 3"/>
    <w:basedOn w:val="prastasis"/>
    <w:qFormat/>
    <w:rsid w:val="00EF4B1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qFormat/>
    <w:rsid w:val="00C62E8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Antrat8">
    <w:name w:val="heading 8"/>
    <w:basedOn w:val="prastasis"/>
    <w:qFormat/>
    <w:rsid w:val="005747FF"/>
    <w:pPr>
      <w:spacing w:before="240" w:after="60"/>
      <w:outlineLvl w:val="7"/>
    </w:pPr>
    <w:rPr>
      <w:i/>
      <w:i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osaitas">
    <w:name w:val="Interneto saitas"/>
    <w:rsid w:val="00A35DF9"/>
    <w:rPr>
      <w:color w:val="0000FF"/>
      <w:u w:val="single"/>
    </w:rPr>
  </w:style>
  <w:style w:type="character" w:styleId="Perirtashipersaitas">
    <w:name w:val="FollowedHyperlink"/>
    <w:qFormat/>
    <w:rsid w:val="00A35DF9"/>
    <w:rPr>
      <w:color w:val="800080"/>
      <w:u w:val="single"/>
    </w:rPr>
  </w:style>
  <w:style w:type="character" w:customStyle="1" w:styleId="HTMLiankstoformatuotasDiagrama">
    <w:name w:val="HTML iš anksto formatuotas Diagrama"/>
    <w:link w:val="HTMLiankstoformatuotas"/>
    <w:qFormat/>
    <w:rsid w:val="002F13BE"/>
    <w:rPr>
      <w:rFonts w:ascii="Courier New" w:hAnsi="Courier New" w:cs="Courier New"/>
    </w:rPr>
  </w:style>
  <w:style w:type="character" w:customStyle="1" w:styleId="PoratDiagrama">
    <w:name w:val="Poraštė Diagrama"/>
    <w:link w:val="Porat"/>
    <w:uiPriority w:val="99"/>
    <w:qFormat/>
    <w:rsid w:val="00C47244"/>
    <w:rPr>
      <w:sz w:val="24"/>
      <w:lang w:val="en-GB" w:eastAsia="en-US"/>
    </w:rPr>
  </w:style>
  <w:style w:type="character" w:customStyle="1" w:styleId="Antrat1Diagrama">
    <w:name w:val="Antraštė 1 Diagrama"/>
    <w:link w:val="Antrat1"/>
    <w:qFormat/>
    <w:rsid w:val="004C4D00"/>
    <w:rPr>
      <w:b/>
      <w:sz w:val="24"/>
      <w:szCs w:val="24"/>
      <w:lang w:eastAsia="en-US"/>
    </w:rPr>
  </w:style>
  <w:style w:type="character" w:customStyle="1" w:styleId="apple-converted-space">
    <w:name w:val="apple-converted-space"/>
    <w:qFormat/>
    <w:rsid w:val="004C4D00"/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 w:cs="Times New Roman"/>
    </w:rPr>
  </w:style>
  <w:style w:type="character" w:customStyle="1" w:styleId="ListLabel3">
    <w:name w:val="ListLabel 3"/>
    <w:qFormat/>
    <w:rPr>
      <w:rFonts w:eastAsia="Times New Roman" w:cs="Times New Roman"/>
    </w:rPr>
  </w:style>
  <w:style w:type="character" w:customStyle="1" w:styleId="ListLabel4">
    <w:name w:val="ListLabel 4"/>
    <w:qFormat/>
    <w:rPr>
      <w:rFonts w:eastAsia="Times New Roman" w:cs="Times New Roman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pPr>
      <w:jc w:val="both"/>
    </w:pPr>
    <w:rPr>
      <w:sz w:val="22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Pagrindiniotekstotrauka">
    <w:name w:val="Body Text Indent"/>
    <w:basedOn w:val="prastasis"/>
    <w:pPr>
      <w:ind w:firstLine="540"/>
      <w:jc w:val="both"/>
    </w:pPr>
  </w:style>
  <w:style w:type="paragraph" w:styleId="Pagrindiniotekstotrauka2">
    <w:name w:val="Body Text Indent 2"/>
    <w:basedOn w:val="prastasis"/>
    <w:qFormat/>
    <w:pPr>
      <w:tabs>
        <w:tab w:val="left" w:pos="567"/>
      </w:tabs>
      <w:ind w:left="567" w:firstLine="567"/>
      <w:jc w:val="both"/>
    </w:pPr>
    <w:rPr>
      <w:rFonts w:ascii="TimesLT" w:hAnsi="TimesLT"/>
      <w:szCs w:val="20"/>
    </w:rPr>
  </w:style>
  <w:style w:type="paragraph" w:styleId="Pagrindiniotekstotrauka3">
    <w:name w:val="Body Text Indent 3"/>
    <w:basedOn w:val="prastasis"/>
    <w:qFormat/>
    <w:pPr>
      <w:tabs>
        <w:tab w:val="left" w:pos="0"/>
      </w:tabs>
      <w:ind w:firstLine="567"/>
      <w:jc w:val="both"/>
    </w:pPr>
  </w:style>
  <w:style w:type="paragraph" w:styleId="Pavadinimas">
    <w:name w:val="Title"/>
    <w:basedOn w:val="prastasis"/>
    <w:qFormat/>
    <w:pPr>
      <w:tabs>
        <w:tab w:val="left" w:pos="0"/>
      </w:tabs>
      <w:jc w:val="center"/>
    </w:pPr>
    <w:rPr>
      <w:b/>
      <w:bCs/>
    </w:rPr>
  </w:style>
  <w:style w:type="paragraph" w:styleId="Paantrat">
    <w:name w:val="Subtitle"/>
    <w:basedOn w:val="prastasis"/>
    <w:qFormat/>
    <w:pPr>
      <w:tabs>
        <w:tab w:val="left" w:pos="567"/>
      </w:tabs>
      <w:jc w:val="center"/>
    </w:pPr>
    <w:rPr>
      <w:b/>
      <w:bCs/>
    </w:rPr>
  </w:style>
  <w:style w:type="paragraph" w:styleId="Debesliotekstas">
    <w:name w:val="Balloon Text"/>
    <w:basedOn w:val="prastasis"/>
    <w:semiHidden/>
    <w:qFormat/>
    <w:rsid w:val="00E248D0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rsid w:val="00EF4B1E"/>
    <w:pPr>
      <w:widowControl w:val="0"/>
      <w:tabs>
        <w:tab w:val="center" w:pos="4153"/>
        <w:tab w:val="right" w:pos="8306"/>
      </w:tabs>
    </w:pPr>
    <w:rPr>
      <w:sz w:val="22"/>
      <w:szCs w:val="22"/>
    </w:rPr>
  </w:style>
  <w:style w:type="paragraph" w:styleId="Pagrindinistekstas2">
    <w:name w:val="Body Text 2"/>
    <w:basedOn w:val="prastasis"/>
    <w:qFormat/>
    <w:rsid w:val="005747FF"/>
    <w:pPr>
      <w:spacing w:after="120" w:line="480" w:lineRule="auto"/>
    </w:pPr>
  </w:style>
  <w:style w:type="paragraph" w:customStyle="1" w:styleId="WW-BodyTextIndent2">
    <w:name w:val="WW-Body Text Indent 2"/>
    <w:basedOn w:val="prastasis"/>
    <w:qFormat/>
    <w:rsid w:val="005747FF"/>
    <w:pPr>
      <w:suppressAutoHyphens/>
      <w:ind w:firstLine="374"/>
    </w:pPr>
    <w:rPr>
      <w:rFonts w:eastAsia="Courier New"/>
      <w:szCs w:val="20"/>
      <w:lang w:eastAsia="lt-LT"/>
    </w:rPr>
  </w:style>
  <w:style w:type="paragraph" w:styleId="Porat">
    <w:name w:val="footer"/>
    <w:basedOn w:val="prastasis"/>
    <w:link w:val="PoratDiagrama"/>
    <w:uiPriority w:val="99"/>
    <w:rsid w:val="00C62E80"/>
    <w:pPr>
      <w:tabs>
        <w:tab w:val="center" w:pos="4153"/>
        <w:tab w:val="right" w:pos="8306"/>
      </w:tabs>
    </w:pPr>
    <w:rPr>
      <w:szCs w:val="20"/>
      <w:lang w:val="en-GB"/>
    </w:rPr>
  </w:style>
  <w:style w:type="paragraph" w:customStyle="1" w:styleId="DiagramaDiagrama">
    <w:name w:val="Diagrama Diagrama"/>
    <w:basedOn w:val="prastasis"/>
    <w:qFormat/>
    <w:rsid w:val="0036553F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1">
    <w:name w:val="Char Char1"/>
    <w:basedOn w:val="prastasis"/>
    <w:qFormat/>
    <w:rsid w:val="003A6FF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CharCharCharCharCharCharCharCharCharChar">
    <w:name w:val="Char Char Char Char Char Char Char Char Char Char Char Char"/>
    <w:basedOn w:val="prastasis"/>
    <w:qFormat/>
    <w:rsid w:val="002B4DE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okumentostruktra">
    <w:name w:val="Document Map"/>
    <w:basedOn w:val="prastasis"/>
    <w:semiHidden/>
    <w:qFormat/>
    <w:rsid w:val="005E6A0B"/>
    <w:pPr>
      <w:shd w:val="clear" w:color="auto" w:fill="000080"/>
    </w:pPr>
    <w:rPr>
      <w:rFonts w:ascii="Tahoma" w:hAnsi="Tahoma" w:cs="Tahoma"/>
    </w:rPr>
  </w:style>
  <w:style w:type="paragraph" w:styleId="HTMLiankstoformatuotas">
    <w:name w:val="HTML Preformatted"/>
    <w:basedOn w:val="prastasis"/>
    <w:link w:val="HTMLiankstoformatuotasDiagrama"/>
    <w:qFormat/>
    <w:rsid w:val="002F13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paragraph" w:styleId="Sraopastraipa">
    <w:name w:val="List Paragraph"/>
    <w:basedOn w:val="prastasis"/>
    <w:uiPriority w:val="34"/>
    <w:qFormat/>
    <w:rsid w:val="00BA5D69"/>
    <w:pPr>
      <w:ind w:left="720"/>
      <w:contextualSpacing/>
    </w:pPr>
  </w:style>
  <w:style w:type="paragraph" w:styleId="Betarp">
    <w:name w:val="No Spacing"/>
    <w:uiPriority w:val="1"/>
    <w:qFormat/>
    <w:rsid w:val="00F97DA9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Lentelstinklelis">
    <w:name w:val="Table Grid"/>
    <w:basedOn w:val="prastojilentel"/>
    <w:rsid w:val="00C62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BA3C66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03330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tar.lt/portal/lt/legalAct/TAR.D0CD0966D67F/as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42CA019-1056-400F-888F-E0E5B44101F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2099</Words>
  <Characters>1197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ŠILUTĖS RAJONO SAVIVALDYBĖS</vt:lpstr>
    </vt:vector>
  </TitlesOfParts>
  <Company>Šilutė</Company>
  <LinksUpToDate>false</LinksUpToDate>
  <CharactersWithSpaces>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ŠILUTĖS RAJONO SAVIVALDYBĖS</dc:title>
  <dc:subject/>
  <dc:creator>Daiva Thumat</dc:creator>
  <dc:description/>
  <cp:lastModifiedBy>EKONOM_DT</cp:lastModifiedBy>
  <cp:revision>2</cp:revision>
  <cp:lastPrinted>2022-03-16T07:17:00Z</cp:lastPrinted>
  <dcterms:created xsi:type="dcterms:W3CDTF">2023-10-10T08:45:00Z</dcterms:created>
  <dcterms:modified xsi:type="dcterms:W3CDTF">2023-10-10T08:45:00Z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Šilutė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