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1B8DD" w14:textId="42B35C67" w:rsidR="00FA229E" w:rsidRPr="00FA229E" w:rsidRDefault="00FA229E" w:rsidP="0078348F">
      <w:pPr>
        <w:tabs>
          <w:tab w:val="left" w:pos="5970"/>
        </w:tabs>
        <w:suppressAutoHyphens/>
        <w:spacing w:after="0" w:line="240" w:lineRule="auto"/>
        <w:rPr>
          <w:rFonts w:ascii="Times New Roman" w:eastAsia="SimSun;宋体" w:hAnsi="Times New Roman" w:cs="Arial"/>
          <w:b/>
          <w:color w:val="00000A"/>
          <w:kern w:val="2"/>
          <w:sz w:val="24"/>
          <w:szCs w:val="24"/>
          <w:lang w:eastAsia="zh-CN" w:bidi="hi-IN"/>
        </w:rPr>
      </w:pPr>
    </w:p>
    <w:p w14:paraId="763DC03D" w14:textId="77777777" w:rsidR="00FA229E" w:rsidRPr="00FA229E" w:rsidRDefault="00FA229E" w:rsidP="00FA229E">
      <w:pPr>
        <w:suppressAutoHyphens/>
        <w:spacing w:after="0" w:line="240" w:lineRule="auto"/>
        <w:jc w:val="center"/>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t>ŠILUTĖS RAJONO SAVIVALDYBĖS ADMINISTRACIJOS</w:t>
      </w:r>
    </w:p>
    <w:p w14:paraId="3A04C8B7" w14:textId="77777777" w:rsidR="00FA229E" w:rsidRPr="00FA229E" w:rsidRDefault="00FA229E" w:rsidP="00FA229E">
      <w:pPr>
        <w:suppressAutoHyphens/>
        <w:spacing w:after="0" w:line="240" w:lineRule="auto"/>
        <w:jc w:val="center"/>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t>PLANAVIMO IR PLĖTROS SKYRIUS</w:t>
      </w:r>
    </w:p>
    <w:p w14:paraId="6494E554" w14:textId="77777777" w:rsidR="00FA229E" w:rsidRPr="00FA229E" w:rsidRDefault="00FA229E" w:rsidP="00FA229E">
      <w:pPr>
        <w:keepNext/>
        <w:suppressAutoHyphens/>
        <w:spacing w:before="240" w:after="120" w:line="240" w:lineRule="auto"/>
        <w:rPr>
          <w:rFonts w:ascii="Times New Roman" w:eastAsia="Microsoft YaHei" w:hAnsi="Times New Roman" w:cs="Arial"/>
          <w:caps/>
          <w:color w:val="00000A"/>
          <w:kern w:val="2"/>
          <w:sz w:val="28"/>
          <w:szCs w:val="28"/>
          <w:lang w:eastAsia="zh-CN" w:bidi="hi-IN"/>
        </w:rPr>
      </w:pPr>
    </w:p>
    <w:p w14:paraId="3F2EA0FB" w14:textId="77777777" w:rsidR="00FA229E" w:rsidRPr="00FA229E" w:rsidRDefault="00FA229E" w:rsidP="00FA229E">
      <w:pPr>
        <w:suppressAutoHyphens/>
        <w:spacing w:after="140" w:line="288" w:lineRule="auto"/>
        <w:jc w:val="center"/>
        <w:rPr>
          <w:rFonts w:ascii="Times New Roman" w:eastAsia="SimSun;宋体" w:hAnsi="Times New Roman" w:cs="Arial"/>
          <w:b/>
          <w:bCs/>
          <w:color w:val="00000A"/>
          <w:kern w:val="2"/>
          <w:sz w:val="24"/>
          <w:szCs w:val="24"/>
          <w:lang w:eastAsia="zh-CN" w:bidi="hi-IN"/>
        </w:rPr>
      </w:pPr>
      <w:r w:rsidRPr="00FA229E">
        <w:rPr>
          <w:rFonts w:ascii="Times New Roman" w:eastAsia="SimSun;宋体" w:hAnsi="Times New Roman" w:cs="Arial"/>
          <w:b/>
          <w:bCs/>
          <w:color w:val="00000A"/>
          <w:kern w:val="2"/>
          <w:sz w:val="24"/>
          <w:szCs w:val="24"/>
          <w:lang w:eastAsia="zh-CN" w:bidi="hi-IN"/>
        </w:rPr>
        <w:t>AIŠKINAMASIS RAŠTAS</w:t>
      </w:r>
    </w:p>
    <w:p w14:paraId="61165ADE" w14:textId="1E7F1B7E" w:rsidR="00FA229E" w:rsidRPr="006A48CB" w:rsidRDefault="00E72839" w:rsidP="00645FFC">
      <w:pPr>
        <w:jc w:val="center"/>
        <w:rPr>
          <w:rFonts w:ascii="Times New Roman" w:eastAsia="Times New Roman" w:hAnsi="Times New Roman" w:cs="Times New Roman"/>
          <w:b/>
          <w:caps/>
          <w:sz w:val="24"/>
          <w:szCs w:val="24"/>
        </w:rPr>
      </w:pPr>
      <w:r>
        <w:rPr>
          <w:rFonts w:ascii="Times New Roman" w:eastAsia="SimSun;宋体" w:hAnsi="Times New Roman" w:cs="Arial"/>
          <w:b/>
          <w:caps/>
          <w:color w:val="00000A"/>
          <w:kern w:val="2"/>
          <w:sz w:val="24"/>
          <w:szCs w:val="24"/>
          <w:lang w:eastAsia="zh-CN" w:bidi="hi-IN"/>
        </w:rPr>
        <w:t xml:space="preserve">    </w:t>
      </w:r>
      <w:r w:rsidR="00645FFC" w:rsidRPr="006A48CB">
        <w:rPr>
          <w:rFonts w:ascii="Times New Roman" w:eastAsia="SimSun;宋体" w:hAnsi="Times New Roman" w:cs="Times New Roman"/>
          <w:b/>
          <w:caps/>
          <w:color w:val="00000A"/>
          <w:kern w:val="2"/>
          <w:sz w:val="24"/>
          <w:szCs w:val="24"/>
          <w:lang w:eastAsia="zh-CN" w:bidi="hi-IN"/>
        </w:rPr>
        <w:t>„</w:t>
      </w:r>
      <w:r w:rsidR="00FA229E" w:rsidRPr="006A48CB">
        <w:rPr>
          <w:rFonts w:ascii="Times New Roman" w:eastAsia="SimSun;宋体" w:hAnsi="Times New Roman" w:cs="Times New Roman"/>
          <w:b/>
          <w:caps/>
          <w:color w:val="00000A"/>
          <w:kern w:val="2"/>
          <w:sz w:val="24"/>
          <w:szCs w:val="24"/>
          <w:lang w:eastAsia="zh-CN" w:bidi="hi-IN"/>
        </w:rPr>
        <w:t xml:space="preserve">DĖL TARYBOS SPRENDIMO PROJEKTO </w:t>
      </w:r>
      <w:r w:rsidR="00D948E7">
        <w:rPr>
          <w:rFonts w:ascii="Times New Roman" w:eastAsia="SimSun;宋体" w:hAnsi="Times New Roman" w:cs="Times New Roman"/>
          <w:b/>
          <w:caps/>
          <w:color w:val="00000A"/>
          <w:kern w:val="2"/>
          <w:sz w:val="24"/>
          <w:szCs w:val="24"/>
          <w:lang w:eastAsia="zh-CN" w:bidi="hi-IN"/>
        </w:rPr>
        <w:t>„</w:t>
      </w:r>
      <w:r w:rsidR="00AC79B5" w:rsidRPr="00AC79B5">
        <w:rPr>
          <w:rFonts w:ascii="Times New Roman" w:eastAsia="SimSun;宋体" w:hAnsi="Times New Roman" w:cs="Times New Roman"/>
          <w:b/>
          <w:caps/>
          <w:color w:val="00000A"/>
          <w:kern w:val="2"/>
          <w:sz w:val="24"/>
          <w:szCs w:val="24"/>
          <w:lang w:eastAsia="zh-CN" w:bidi="hi-IN"/>
        </w:rPr>
        <w:t xml:space="preserve">DĖL PRITARIMO </w:t>
      </w:r>
      <w:r w:rsidR="00795A8D">
        <w:rPr>
          <w:rFonts w:ascii="Times New Roman" w:eastAsia="SimSun;宋体" w:hAnsi="Times New Roman" w:cs="Times New Roman"/>
          <w:b/>
          <w:caps/>
          <w:color w:val="00000A"/>
          <w:kern w:val="2"/>
          <w:sz w:val="24"/>
          <w:szCs w:val="24"/>
          <w:lang w:eastAsia="zh-CN" w:bidi="hi-IN"/>
        </w:rPr>
        <w:t xml:space="preserve">ĮGYVENDINTI </w:t>
      </w:r>
      <w:r w:rsidR="00AC79B5" w:rsidRPr="00AC79B5">
        <w:rPr>
          <w:rFonts w:ascii="Times New Roman" w:eastAsia="SimSun;宋体" w:hAnsi="Times New Roman" w:cs="Times New Roman"/>
          <w:b/>
          <w:caps/>
          <w:color w:val="00000A"/>
          <w:kern w:val="2"/>
          <w:sz w:val="24"/>
          <w:szCs w:val="24"/>
          <w:lang w:eastAsia="zh-CN" w:bidi="hi-IN"/>
        </w:rPr>
        <w:t>PROJEKT</w:t>
      </w:r>
      <w:r w:rsidR="00795A8D">
        <w:rPr>
          <w:rFonts w:ascii="Times New Roman" w:eastAsia="SimSun;宋体" w:hAnsi="Times New Roman" w:cs="Times New Roman"/>
          <w:b/>
          <w:caps/>
          <w:color w:val="00000A"/>
          <w:kern w:val="2"/>
          <w:sz w:val="24"/>
          <w:szCs w:val="24"/>
          <w:lang w:eastAsia="zh-CN" w:bidi="hi-IN"/>
        </w:rPr>
        <w:t>Ą</w:t>
      </w:r>
      <w:r w:rsidR="003F7E9B">
        <w:rPr>
          <w:rFonts w:ascii="Times New Roman" w:eastAsia="SimSun;宋体" w:hAnsi="Times New Roman" w:cs="Times New Roman"/>
          <w:b/>
          <w:caps/>
          <w:color w:val="00000A"/>
          <w:kern w:val="2"/>
          <w:sz w:val="24"/>
          <w:szCs w:val="24"/>
          <w:lang w:eastAsia="zh-CN" w:bidi="hi-IN"/>
        </w:rPr>
        <w:t xml:space="preserve"> </w:t>
      </w:r>
      <w:r w:rsidR="00AC79B5" w:rsidRPr="00AC79B5">
        <w:rPr>
          <w:rFonts w:ascii="Times New Roman" w:eastAsia="SimSun;宋体" w:hAnsi="Times New Roman" w:cs="Times New Roman"/>
          <w:b/>
          <w:caps/>
          <w:color w:val="00000A"/>
          <w:kern w:val="2"/>
          <w:sz w:val="24"/>
          <w:szCs w:val="24"/>
          <w:lang w:eastAsia="zh-CN" w:bidi="hi-IN"/>
        </w:rPr>
        <w:t>„ELEKTROMOBILIŲ ĮKROVIMO STOTELĖS ĮRENGIMAS ADRESU</w:t>
      </w:r>
      <w:r w:rsidR="00795A8D">
        <w:rPr>
          <w:rFonts w:ascii="Times New Roman" w:eastAsia="SimSun;宋体" w:hAnsi="Times New Roman" w:cs="Times New Roman"/>
          <w:b/>
          <w:caps/>
          <w:color w:val="00000A"/>
          <w:kern w:val="2"/>
          <w:sz w:val="24"/>
          <w:szCs w:val="24"/>
          <w:lang w:eastAsia="zh-CN" w:bidi="hi-IN"/>
        </w:rPr>
        <w:t>:</w:t>
      </w:r>
      <w:r w:rsidR="00AC79B5" w:rsidRPr="00AC79B5">
        <w:rPr>
          <w:rFonts w:ascii="Times New Roman" w:eastAsia="SimSun;宋体" w:hAnsi="Times New Roman" w:cs="Times New Roman"/>
          <w:b/>
          <w:caps/>
          <w:color w:val="00000A"/>
          <w:kern w:val="2"/>
          <w:sz w:val="24"/>
          <w:szCs w:val="24"/>
          <w:lang w:eastAsia="zh-CN" w:bidi="hi-IN"/>
        </w:rPr>
        <w:t xml:space="preserve"> DARIAUS IR GIRĖNO G. 1, ŠILUTĖ</w:t>
      </w:r>
      <w:r w:rsidR="00D948E7">
        <w:rPr>
          <w:rFonts w:ascii="Times New Roman" w:eastAsia="SimSun;宋体" w:hAnsi="Times New Roman" w:cs="Times New Roman"/>
          <w:b/>
          <w:caps/>
          <w:color w:val="00000A"/>
          <w:kern w:val="2"/>
          <w:sz w:val="24"/>
          <w:szCs w:val="24"/>
          <w:lang w:eastAsia="zh-CN" w:bidi="hi-IN"/>
        </w:rPr>
        <w:t>“</w:t>
      </w:r>
      <w:r w:rsidR="003F7E9B">
        <w:rPr>
          <w:rFonts w:ascii="Times New Roman" w:eastAsia="SimSun;宋体" w:hAnsi="Times New Roman" w:cs="Times New Roman"/>
          <w:b/>
          <w:caps/>
          <w:color w:val="00000A"/>
          <w:kern w:val="2"/>
          <w:sz w:val="24"/>
          <w:szCs w:val="24"/>
          <w:lang w:eastAsia="zh-CN" w:bidi="hi-IN"/>
        </w:rPr>
        <w:t xml:space="preserve"> </w:t>
      </w:r>
    </w:p>
    <w:p w14:paraId="31A8E95D" w14:textId="5F749C5D" w:rsidR="00FA229E" w:rsidRPr="00FA229E" w:rsidRDefault="00FA229E" w:rsidP="00FA229E">
      <w:pPr>
        <w:suppressAutoHyphens/>
        <w:spacing w:after="0" w:line="240" w:lineRule="auto"/>
        <w:jc w:val="center"/>
        <w:rPr>
          <w:rFonts w:ascii="Times New Roman" w:eastAsia="SimSun;宋体" w:hAnsi="Times New Roman" w:cs="Arial"/>
          <w:color w:val="00000A"/>
          <w:kern w:val="2"/>
          <w:sz w:val="24"/>
          <w:szCs w:val="24"/>
          <w:lang w:eastAsia="zh-CN" w:bidi="hi-IN"/>
        </w:rPr>
      </w:pPr>
      <w:r w:rsidRPr="00FA229E">
        <w:rPr>
          <w:rFonts w:ascii="Times New Roman" w:eastAsia="SimSun;宋体" w:hAnsi="Times New Roman" w:cs="Arial"/>
          <w:color w:val="000000"/>
          <w:kern w:val="2"/>
          <w:sz w:val="24"/>
          <w:szCs w:val="24"/>
          <w:lang w:eastAsia="zh-CN" w:bidi="hi-IN"/>
        </w:rPr>
        <w:t>202</w:t>
      </w:r>
      <w:r w:rsidR="00645FFC">
        <w:rPr>
          <w:rFonts w:ascii="Times New Roman" w:eastAsia="SimSun;宋体" w:hAnsi="Times New Roman" w:cs="Arial"/>
          <w:color w:val="000000"/>
          <w:kern w:val="2"/>
          <w:sz w:val="24"/>
          <w:szCs w:val="24"/>
          <w:lang w:eastAsia="zh-CN" w:bidi="hi-IN"/>
        </w:rPr>
        <w:t>3</w:t>
      </w:r>
      <w:r w:rsidRPr="00FA229E">
        <w:rPr>
          <w:rFonts w:ascii="Times New Roman" w:eastAsia="SimSun;宋体" w:hAnsi="Times New Roman" w:cs="Arial"/>
          <w:color w:val="000000"/>
          <w:kern w:val="2"/>
          <w:sz w:val="24"/>
          <w:szCs w:val="24"/>
          <w:lang w:eastAsia="zh-CN" w:bidi="hi-IN"/>
        </w:rPr>
        <w:t xml:space="preserve"> m. </w:t>
      </w:r>
      <w:r w:rsidR="00AC79B5">
        <w:rPr>
          <w:rFonts w:ascii="Times New Roman" w:eastAsia="SimSun;宋体" w:hAnsi="Times New Roman" w:cs="Arial"/>
          <w:color w:val="000000"/>
          <w:kern w:val="2"/>
          <w:sz w:val="24"/>
          <w:szCs w:val="24"/>
          <w:lang w:eastAsia="zh-CN" w:bidi="hi-IN"/>
        </w:rPr>
        <w:t>spalio</w:t>
      </w:r>
      <w:r w:rsidR="00283873">
        <w:rPr>
          <w:rFonts w:ascii="Times New Roman" w:eastAsia="SimSun;宋体" w:hAnsi="Times New Roman" w:cs="Arial"/>
          <w:color w:val="000000"/>
          <w:kern w:val="2"/>
          <w:sz w:val="24"/>
          <w:szCs w:val="24"/>
          <w:lang w:eastAsia="zh-CN" w:bidi="hi-IN"/>
        </w:rPr>
        <w:t xml:space="preserve"> </w:t>
      </w:r>
      <w:r w:rsidR="000D26AC">
        <w:rPr>
          <w:rFonts w:ascii="Times New Roman" w:eastAsia="SimSun;宋体" w:hAnsi="Times New Roman" w:cs="Arial"/>
          <w:color w:val="000000"/>
          <w:kern w:val="2"/>
          <w:sz w:val="24"/>
          <w:szCs w:val="24"/>
          <w:lang w:eastAsia="zh-CN" w:bidi="hi-IN"/>
        </w:rPr>
        <w:t>5</w:t>
      </w:r>
      <w:r w:rsidRPr="00FA229E">
        <w:rPr>
          <w:rFonts w:ascii="Times New Roman" w:eastAsia="SimSun;宋体" w:hAnsi="Times New Roman" w:cs="Arial"/>
          <w:color w:val="000000"/>
          <w:kern w:val="2"/>
          <w:sz w:val="24"/>
          <w:szCs w:val="24"/>
          <w:lang w:eastAsia="zh-CN" w:bidi="hi-IN"/>
        </w:rPr>
        <w:t xml:space="preserve"> d.</w:t>
      </w:r>
    </w:p>
    <w:p w14:paraId="380D7226" w14:textId="77777777" w:rsidR="00FA229E" w:rsidRPr="00FA229E" w:rsidRDefault="00FA229E" w:rsidP="00FA229E">
      <w:pPr>
        <w:suppressAutoHyphens/>
        <w:spacing w:after="0" w:line="240" w:lineRule="auto"/>
        <w:jc w:val="center"/>
        <w:rPr>
          <w:rFonts w:ascii="Times New Roman" w:eastAsia="SimSun;宋体" w:hAnsi="Times New Roman" w:cs="Arial"/>
          <w:color w:val="000000"/>
          <w:kern w:val="2"/>
          <w:sz w:val="24"/>
          <w:szCs w:val="24"/>
          <w:lang w:eastAsia="zh-CN" w:bidi="hi-IN"/>
        </w:rPr>
      </w:pPr>
      <w:r w:rsidRPr="00FA229E">
        <w:rPr>
          <w:rFonts w:ascii="Times New Roman" w:eastAsia="SimSun;宋体" w:hAnsi="Times New Roman" w:cs="Arial"/>
          <w:color w:val="000000"/>
          <w:kern w:val="2"/>
          <w:sz w:val="24"/>
          <w:szCs w:val="24"/>
          <w:lang w:eastAsia="zh-CN" w:bidi="hi-IN"/>
        </w:rPr>
        <w:t>Šilutė</w:t>
      </w:r>
    </w:p>
    <w:p w14:paraId="76E0DBB7" w14:textId="77777777" w:rsidR="00FA229E" w:rsidRPr="00FA229E" w:rsidRDefault="00FA229E" w:rsidP="00FA229E">
      <w:pPr>
        <w:tabs>
          <w:tab w:val="left" w:pos="567"/>
        </w:tabs>
        <w:suppressAutoHyphens/>
        <w:spacing w:after="0" w:line="240" w:lineRule="auto"/>
        <w:rPr>
          <w:rFonts w:ascii="Times New Roman" w:eastAsia="SimSun;宋体" w:hAnsi="Times New Roman" w:cs="Arial"/>
          <w:color w:val="00000A"/>
          <w:kern w:val="2"/>
          <w:sz w:val="16"/>
          <w:szCs w:val="16"/>
          <w:lang w:eastAsia="zh-CN" w:bidi="hi-IN"/>
        </w:rPr>
      </w:pPr>
    </w:p>
    <w:p w14:paraId="2B59F95D" w14:textId="77777777" w:rsidR="00FA229E" w:rsidRPr="00FA229E" w:rsidRDefault="00FA229E" w:rsidP="00FA229E">
      <w:pPr>
        <w:tabs>
          <w:tab w:val="left" w:pos="567"/>
        </w:tabs>
        <w:suppressAutoHyphens/>
        <w:spacing w:after="0" w:line="240" w:lineRule="auto"/>
        <w:rPr>
          <w:rFonts w:ascii="Times New Roman" w:eastAsia="SimSun;宋体" w:hAnsi="Times New Roman" w:cs="Arial"/>
          <w:color w:val="00000A"/>
          <w:kern w:val="2"/>
          <w:sz w:val="16"/>
          <w:szCs w:val="16"/>
          <w:lang w:eastAsia="zh-CN" w:bidi="hi-IN"/>
        </w:rPr>
      </w:pPr>
    </w:p>
    <w:tbl>
      <w:tblPr>
        <w:tblW w:w="9727" w:type="dxa"/>
        <w:tblInd w:w="-88" w:type="dxa"/>
        <w:tblLook w:val="04A0" w:firstRow="1" w:lastRow="0" w:firstColumn="1" w:lastColumn="0" w:noHBand="0" w:noVBand="1"/>
      </w:tblPr>
      <w:tblGrid>
        <w:gridCol w:w="9335"/>
        <w:gridCol w:w="392"/>
      </w:tblGrid>
      <w:tr w:rsidR="00FA229E" w:rsidRPr="00FA229E" w14:paraId="500E5FEB" w14:textId="77777777" w:rsidTr="006E3836">
        <w:trPr>
          <w:gridAfter w:val="1"/>
          <w:wAfter w:w="392" w:type="dxa"/>
        </w:trPr>
        <w:tc>
          <w:tcPr>
            <w:tcW w:w="9727" w:type="dxa"/>
            <w:shd w:val="clear" w:color="auto" w:fill="auto"/>
          </w:tcPr>
          <w:p w14:paraId="35C01E42" w14:textId="77777777" w:rsidR="00FA229E" w:rsidRPr="00FA229E" w:rsidRDefault="00FA229E" w:rsidP="00FA229E">
            <w:pPr>
              <w:numPr>
                <w:ilvl w:val="0"/>
                <w:numId w:val="1"/>
              </w:numPr>
              <w:suppressAutoHyphens/>
              <w:spacing w:after="0" w:line="240" w:lineRule="auto"/>
              <w:ind w:right="372"/>
              <w:jc w:val="both"/>
              <w:rPr>
                <w:rFonts w:ascii="Times New Roman" w:eastAsia="SimSun;宋体" w:hAnsi="Times New Roman" w:cs="Times New Roman"/>
                <w:b/>
                <w:color w:val="00000A"/>
                <w:kern w:val="2"/>
                <w:sz w:val="24"/>
                <w:szCs w:val="24"/>
                <w:lang w:eastAsia="zh-CN" w:bidi="hi-IN"/>
              </w:rPr>
            </w:pPr>
            <w:r w:rsidRPr="00FA229E">
              <w:rPr>
                <w:rFonts w:ascii="Times New Roman" w:eastAsia="SimSun;宋体" w:hAnsi="Times New Roman" w:cs="Times New Roman"/>
                <w:b/>
                <w:color w:val="00000A"/>
                <w:kern w:val="2"/>
                <w:sz w:val="24"/>
                <w:szCs w:val="24"/>
                <w:lang w:eastAsia="zh-CN" w:bidi="hi-IN"/>
              </w:rPr>
              <w:t>Parengto projekto tikslai ir uždaviniai:</w:t>
            </w:r>
          </w:p>
          <w:p w14:paraId="50CA243F" w14:textId="170EF2E5" w:rsidR="000D631A" w:rsidRDefault="00FA229E" w:rsidP="00283873">
            <w:pPr>
              <w:tabs>
                <w:tab w:val="left" w:pos="0"/>
              </w:tabs>
              <w:suppressAutoHyphens/>
              <w:spacing w:after="0" w:line="240" w:lineRule="auto"/>
              <w:ind w:firstLine="720"/>
              <w:jc w:val="both"/>
              <w:rPr>
                <w:rFonts w:ascii="Times New Roman" w:eastAsia="SimSun;宋体" w:hAnsi="Times New Roman" w:cs="Times New Roman"/>
                <w:color w:val="00000A"/>
                <w:kern w:val="2"/>
                <w:sz w:val="24"/>
                <w:szCs w:val="24"/>
                <w:lang w:eastAsia="zh-CN" w:bidi="hi-IN"/>
              </w:rPr>
            </w:pPr>
            <w:r w:rsidRPr="00FA229E">
              <w:rPr>
                <w:rFonts w:ascii="Times New Roman" w:eastAsia="SimSun;宋体" w:hAnsi="Times New Roman" w:cs="Times New Roman"/>
                <w:color w:val="00000A"/>
                <w:kern w:val="2"/>
                <w:sz w:val="24"/>
                <w:szCs w:val="24"/>
                <w:lang w:eastAsia="zh-CN" w:bidi="hi-IN"/>
              </w:rPr>
              <w:t xml:space="preserve">Savivaldybės tarybai </w:t>
            </w:r>
            <w:r w:rsidR="00AC79B5">
              <w:rPr>
                <w:rFonts w:ascii="Times New Roman" w:eastAsia="SimSun;宋体" w:hAnsi="Times New Roman" w:cs="Times New Roman"/>
                <w:color w:val="00000A"/>
                <w:kern w:val="2"/>
                <w:sz w:val="24"/>
                <w:szCs w:val="24"/>
                <w:lang w:eastAsia="zh-CN" w:bidi="hi-IN"/>
              </w:rPr>
              <w:t>pritarus projekt</w:t>
            </w:r>
            <w:r w:rsidR="00BA0FDE">
              <w:rPr>
                <w:rFonts w:ascii="Times New Roman" w:eastAsia="SimSun;宋体" w:hAnsi="Times New Roman" w:cs="Times New Roman"/>
                <w:color w:val="00000A"/>
                <w:kern w:val="2"/>
                <w:sz w:val="24"/>
                <w:szCs w:val="24"/>
                <w:lang w:eastAsia="zh-CN" w:bidi="hi-IN"/>
              </w:rPr>
              <w:t>o</w:t>
            </w:r>
            <w:r w:rsidR="00AC79B5">
              <w:rPr>
                <w:rFonts w:ascii="Times New Roman" w:eastAsia="SimSun;宋体" w:hAnsi="Times New Roman" w:cs="Times New Roman"/>
                <w:color w:val="00000A"/>
                <w:kern w:val="2"/>
                <w:sz w:val="24"/>
                <w:szCs w:val="24"/>
                <w:lang w:eastAsia="zh-CN" w:bidi="hi-IN"/>
              </w:rPr>
              <w:t xml:space="preserve"> </w:t>
            </w:r>
            <w:r w:rsidR="00AC79B5" w:rsidRPr="00AC79B5">
              <w:rPr>
                <w:rFonts w:ascii="Times New Roman" w:eastAsia="SimSun;宋体" w:hAnsi="Times New Roman" w:cs="Times New Roman"/>
                <w:color w:val="00000A"/>
                <w:kern w:val="2"/>
                <w:sz w:val="24"/>
                <w:szCs w:val="24"/>
                <w:lang w:eastAsia="zh-CN" w:bidi="hi-IN"/>
              </w:rPr>
              <w:t>„Elektromobilių įkrovimo stotelės įrengimas adresu</w:t>
            </w:r>
            <w:r w:rsidR="00795A8D">
              <w:rPr>
                <w:rFonts w:ascii="Times New Roman" w:eastAsia="SimSun;宋体" w:hAnsi="Times New Roman" w:cs="Times New Roman"/>
                <w:color w:val="00000A"/>
                <w:kern w:val="2"/>
                <w:sz w:val="24"/>
                <w:szCs w:val="24"/>
                <w:lang w:eastAsia="zh-CN" w:bidi="hi-IN"/>
              </w:rPr>
              <w:t>:</w:t>
            </w:r>
            <w:r w:rsidR="00AC79B5" w:rsidRPr="00AC79B5">
              <w:rPr>
                <w:rFonts w:ascii="Times New Roman" w:eastAsia="SimSun;宋体" w:hAnsi="Times New Roman" w:cs="Times New Roman"/>
                <w:color w:val="00000A"/>
                <w:kern w:val="2"/>
                <w:sz w:val="24"/>
                <w:szCs w:val="24"/>
                <w:lang w:eastAsia="zh-CN" w:bidi="hi-IN"/>
              </w:rPr>
              <w:t xml:space="preserve"> Dariaus ir Girėno g. 1, Šilutė“</w:t>
            </w:r>
            <w:r w:rsidR="00AC79B5">
              <w:rPr>
                <w:rFonts w:ascii="Times New Roman" w:eastAsia="SimSun;宋体" w:hAnsi="Times New Roman" w:cs="Times New Roman"/>
                <w:color w:val="00000A"/>
                <w:kern w:val="2"/>
                <w:sz w:val="24"/>
                <w:szCs w:val="24"/>
                <w:lang w:eastAsia="zh-CN" w:bidi="hi-IN"/>
              </w:rPr>
              <w:t xml:space="preserve"> </w:t>
            </w:r>
            <w:r w:rsidR="00BA0FDE">
              <w:rPr>
                <w:rFonts w:ascii="Times New Roman" w:eastAsia="SimSun;宋体" w:hAnsi="Times New Roman" w:cs="Times New Roman"/>
                <w:color w:val="00000A"/>
                <w:kern w:val="2"/>
                <w:sz w:val="24"/>
                <w:szCs w:val="24"/>
                <w:lang w:eastAsia="zh-CN" w:bidi="hi-IN"/>
              </w:rPr>
              <w:t xml:space="preserve">įgyvendinimui, </w:t>
            </w:r>
            <w:r w:rsidR="00AC79B5">
              <w:rPr>
                <w:rFonts w:ascii="Times New Roman" w:eastAsia="SimSun;宋体" w:hAnsi="Times New Roman" w:cs="Times New Roman"/>
                <w:color w:val="00000A"/>
                <w:kern w:val="2"/>
                <w:sz w:val="24"/>
                <w:szCs w:val="24"/>
                <w:lang w:eastAsia="zh-CN" w:bidi="hi-IN"/>
              </w:rPr>
              <w:t xml:space="preserve">būtų įrengta privati elektromobilių įkrovimo stotelė (toliau – Stotelė) Dariaus ir Girėno g. 1, Šilutėje. Stotelės galingumas </w:t>
            </w:r>
            <w:r w:rsidR="00795A8D">
              <w:rPr>
                <w:rFonts w:ascii="Times New Roman" w:eastAsia="SimSun;宋体" w:hAnsi="Times New Roman" w:cs="Times New Roman"/>
                <w:color w:val="00000A"/>
                <w:kern w:val="2"/>
                <w:sz w:val="24"/>
                <w:szCs w:val="24"/>
                <w:lang w:eastAsia="zh-CN" w:bidi="hi-IN"/>
              </w:rPr>
              <w:t xml:space="preserve">– </w:t>
            </w:r>
            <w:r w:rsidR="00AC79B5">
              <w:rPr>
                <w:rFonts w:ascii="Times New Roman" w:eastAsia="SimSun;宋体" w:hAnsi="Times New Roman" w:cs="Times New Roman"/>
                <w:color w:val="00000A"/>
                <w:kern w:val="2"/>
                <w:sz w:val="24"/>
                <w:szCs w:val="24"/>
                <w:lang w:eastAsia="zh-CN" w:bidi="hi-IN"/>
              </w:rPr>
              <w:t>iki 44 kW (2x 22 kW).</w:t>
            </w:r>
          </w:p>
          <w:p w14:paraId="20F41D22" w14:textId="19DB51E0" w:rsidR="006A48CB" w:rsidRPr="00FA229E" w:rsidRDefault="00FA229E" w:rsidP="00AC79B5">
            <w:pPr>
              <w:tabs>
                <w:tab w:val="left" w:pos="0"/>
              </w:tabs>
              <w:suppressAutoHyphens/>
              <w:spacing w:after="0" w:line="240" w:lineRule="auto"/>
              <w:ind w:firstLine="720"/>
              <w:jc w:val="both"/>
              <w:rPr>
                <w:rFonts w:ascii="Times New Roman" w:eastAsia="SimSun;宋体" w:hAnsi="Times New Roman" w:cs="Times New Roman"/>
                <w:bCs/>
                <w:color w:val="00000A"/>
                <w:kern w:val="2"/>
                <w:sz w:val="24"/>
                <w:szCs w:val="24"/>
                <w:lang w:eastAsia="zh-CN" w:bidi="hi-IN"/>
              </w:rPr>
            </w:pPr>
            <w:r w:rsidRPr="00FA229E">
              <w:rPr>
                <w:rFonts w:ascii="Times New Roman" w:eastAsia="SimSun;宋体" w:hAnsi="Times New Roman" w:cs="Times New Roman"/>
                <w:color w:val="00000A"/>
                <w:spacing w:val="-6"/>
                <w:kern w:val="2"/>
                <w:sz w:val="24"/>
                <w:szCs w:val="24"/>
                <w:lang w:eastAsia="zh-CN" w:bidi="hi-IN"/>
              </w:rPr>
              <w:t>Projekto tikslas –</w:t>
            </w:r>
            <w:r w:rsidR="00D83675">
              <w:rPr>
                <w:rFonts w:ascii="Times New Roman" w:eastAsia="SimSun;宋体" w:hAnsi="Times New Roman" w:cs="Times New Roman"/>
                <w:color w:val="00000A"/>
                <w:spacing w:val="-6"/>
                <w:kern w:val="2"/>
                <w:sz w:val="24"/>
                <w:szCs w:val="24"/>
                <w:lang w:eastAsia="zh-CN" w:bidi="hi-IN"/>
              </w:rPr>
              <w:t xml:space="preserve">  </w:t>
            </w:r>
            <w:r w:rsidR="00795A8D">
              <w:rPr>
                <w:rFonts w:ascii="Times New Roman" w:eastAsia="SimSun;宋体" w:hAnsi="Times New Roman" w:cs="Times New Roman"/>
                <w:color w:val="00000A"/>
                <w:spacing w:val="-6"/>
                <w:kern w:val="2"/>
                <w:sz w:val="24"/>
                <w:szCs w:val="24"/>
                <w:lang w:eastAsia="zh-CN" w:bidi="hi-IN"/>
              </w:rPr>
              <w:t>į</w:t>
            </w:r>
            <w:r w:rsidR="00AC79B5">
              <w:rPr>
                <w:rFonts w:ascii="Times New Roman" w:eastAsia="SimSun;宋体" w:hAnsi="Times New Roman" w:cs="Times New Roman"/>
                <w:color w:val="00000A"/>
                <w:spacing w:val="-6"/>
                <w:kern w:val="2"/>
                <w:sz w:val="24"/>
                <w:szCs w:val="24"/>
                <w:lang w:eastAsia="zh-CN" w:bidi="hi-IN"/>
              </w:rPr>
              <w:t xml:space="preserve">rengti </w:t>
            </w:r>
            <w:r w:rsidR="00AC79B5" w:rsidRPr="00AC79B5">
              <w:rPr>
                <w:rFonts w:ascii="Times New Roman" w:eastAsia="SimSun;宋体" w:hAnsi="Times New Roman" w:cs="Times New Roman"/>
                <w:color w:val="00000A"/>
                <w:spacing w:val="-6"/>
                <w:kern w:val="2"/>
                <w:sz w:val="24"/>
                <w:szCs w:val="24"/>
                <w:lang w:eastAsia="zh-CN" w:bidi="hi-IN"/>
              </w:rPr>
              <w:t xml:space="preserve">iki 44 kW galingumo </w:t>
            </w:r>
            <w:r w:rsidR="00AC79B5">
              <w:rPr>
                <w:rFonts w:ascii="Times New Roman" w:eastAsia="SimSun;宋体" w:hAnsi="Times New Roman" w:cs="Times New Roman"/>
                <w:color w:val="00000A"/>
                <w:spacing w:val="-6"/>
                <w:kern w:val="2"/>
                <w:sz w:val="24"/>
                <w:szCs w:val="24"/>
                <w:lang w:eastAsia="zh-CN" w:bidi="hi-IN"/>
              </w:rPr>
              <w:t>elektromobilių įkrovimo stotelę adresu</w:t>
            </w:r>
            <w:r w:rsidR="00795A8D">
              <w:rPr>
                <w:rFonts w:ascii="Times New Roman" w:eastAsia="SimSun;宋体" w:hAnsi="Times New Roman" w:cs="Times New Roman"/>
                <w:color w:val="00000A"/>
                <w:spacing w:val="-6"/>
                <w:kern w:val="2"/>
                <w:sz w:val="24"/>
                <w:szCs w:val="24"/>
                <w:lang w:eastAsia="zh-CN" w:bidi="hi-IN"/>
              </w:rPr>
              <w:t>:</w:t>
            </w:r>
            <w:r w:rsidR="00AC79B5">
              <w:rPr>
                <w:rFonts w:ascii="Times New Roman" w:eastAsia="SimSun;宋体" w:hAnsi="Times New Roman" w:cs="Times New Roman"/>
                <w:color w:val="00000A"/>
                <w:spacing w:val="-6"/>
                <w:kern w:val="2"/>
                <w:sz w:val="24"/>
                <w:szCs w:val="24"/>
                <w:lang w:eastAsia="zh-CN" w:bidi="hi-IN"/>
              </w:rPr>
              <w:t xml:space="preserve"> Dariaus ir Girėno g.</w:t>
            </w:r>
            <w:r w:rsidR="00795A8D">
              <w:rPr>
                <w:rFonts w:ascii="Times New Roman" w:eastAsia="SimSun;宋体" w:hAnsi="Times New Roman" w:cs="Times New Roman"/>
                <w:color w:val="00000A"/>
                <w:spacing w:val="-6"/>
                <w:kern w:val="2"/>
                <w:sz w:val="24"/>
                <w:szCs w:val="24"/>
                <w:lang w:eastAsia="zh-CN" w:bidi="hi-IN"/>
              </w:rPr>
              <w:t xml:space="preserve"> </w:t>
            </w:r>
            <w:r w:rsidR="00AC79B5">
              <w:rPr>
                <w:rFonts w:ascii="Times New Roman" w:eastAsia="SimSun;宋体" w:hAnsi="Times New Roman" w:cs="Times New Roman"/>
                <w:color w:val="00000A"/>
                <w:spacing w:val="-6"/>
                <w:kern w:val="2"/>
                <w:sz w:val="24"/>
                <w:szCs w:val="24"/>
                <w:lang w:eastAsia="zh-CN" w:bidi="hi-IN"/>
              </w:rPr>
              <w:t>1, Šilutė.</w:t>
            </w:r>
          </w:p>
        </w:tc>
      </w:tr>
      <w:tr w:rsidR="00FA229E" w:rsidRPr="00FA229E" w14:paraId="79A55E62" w14:textId="77777777" w:rsidTr="006E3836">
        <w:trPr>
          <w:gridAfter w:val="1"/>
          <w:wAfter w:w="392" w:type="dxa"/>
          <w:trHeight w:val="559"/>
        </w:trPr>
        <w:tc>
          <w:tcPr>
            <w:tcW w:w="9727" w:type="dxa"/>
            <w:shd w:val="clear" w:color="auto" w:fill="auto"/>
          </w:tcPr>
          <w:p w14:paraId="5282878C" w14:textId="77777777" w:rsidR="00FA229E" w:rsidRPr="00FA229E" w:rsidRDefault="00FA229E" w:rsidP="00FA229E">
            <w:pPr>
              <w:numPr>
                <w:ilvl w:val="0"/>
                <w:numId w:val="1"/>
              </w:numPr>
              <w:tabs>
                <w:tab w:val="left" w:pos="57"/>
              </w:tabs>
              <w:suppressAutoHyphens/>
              <w:spacing w:after="0" w:line="276" w:lineRule="auto"/>
              <w:contextualSpacing/>
              <w:jc w:val="both"/>
              <w:rPr>
                <w:rFonts w:ascii="Times New Roman" w:eastAsia="Calibri" w:hAnsi="Times New Roman" w:cs="Times New Roman"/>
                <w:b/>
                <w:color w:val="00000A"/>
                <w:sz w:val="24"/>
                <w:szCs w:val="24"/>
                <w:lang w:eastAsia="zh-CN"/>
              </w:rPr>
            </w:pPr>
            <w:r w:rsidRPr="00FA229E">
              <w:rPr>
                <w:rFonts w:ascii="Times New Roman" w:eastAsia="Calibri" w:hAnsi="Times New Roman" w:cs="Times New Roman"/>
                <w:b/>
                <w:color w:val="00000A"/>
                <w:sz w:val="24"/>
                <w:szCs w:val="24"/>
                <w:lang w:eastAsia="zh-CN"/>
              </w:rPr>
              <w:t xml:space="preserve">Kaip šiuo metu yra sureguliuoti projekte aptarti klausimai. </w:t>
            </w:r>
          </w:p>
          <w:p w14:paraId="6ED5D2E5" w14:textId="3074AD1D" w:rsidR="009731BE" w:rsidRDefault="00AC79B5" w:rsidP="00703ED7">
            <w:pPr>
              <w:tabs>
                <w:tab w:val="left" w:pos="57"/>
              </w:tabs>
              <w:spacing w:after="0" w:line="240" w:lineRule="auto"/>
              <w:ind w:firstLine="694"/>
              <w:jc w:val="both"/>
              <w:rPr>
                <w:rFonts w:ascii="Times New Roman" w:eastAsia="SimSun;宋体" w:hAnsi="Times New Roman" w:cs="Times New Roman"/>
                <w:color w:val="00000A"/>
                <w:kern w:val="2"/>
                <w:sz w:val="24"/>
                <w:szCs w:val="24"/>
                <w:lang w:eastAsia="zh-CN" w:bidi="hi-IN"/>
              </w:rPr>
            </w:pPr>
            <w:r w:rsidRPr="00AC79B5">
              <w:rPr>
                <w:rFonts w:ascii="Times New Roman" w:eastAsia="SimSun;宋体" w:hAnsi="Times New Roman" w:cs="Times New Roman"/>
                <w:color w:val="00000A"/>
                <w:kern w:val="2"/>
                <w:sz w:val="24"/>
                <w:szCs w:val="24"/>
                <w:lang w:eastAsia="zh-CN" w:bidi="hi-IN"/>
              </w:rPr>
              <w:t>Įgyvendinant Energetikos ministerijos inicijuotą jungtinį projektą, Lietuvos energetikos agentūra (LEA) paskelbė antrą kvietimų etapą juridiniams asmenims teikti paraiškas kompensuoti dalį jų įrengiamų elektromobilių privačių įkrovimo prieigų išlaidų. Jungtinis projektas „Privačių elektromobilių įkrovimo prieigų įrengimas“ įgyvendinamas pagal Ekonomikos gaivinimo ir atsparumo didinimo planą „Naujos kartos Lietuva“, finansuojamą Europos Sąjungos ekonomikos gaivinimo ir atsparumo didinimo priemonės „</w:t>
            </w:r>
            <w:proofErr w:type="spellStart"/>
            <w:r w:rsidRPr="00AC79B5">
              <w:rPr>
                <w:rFonts w:ascii="Times New Roman" w:eastAsia="SimSun;宋体" w:hAnsi="Times New Roman" w:cs="Times New Roman"/>
                <w:color w:val="00000A"/>
                <w:kern w:val="2"/>
                <w:sz w:val="24"/>
                <w:szCs w:val="24"/>
                <w:lang w:eastAsia="zh-CN" w:bidi="hi-IN"/>
              </w:rPr>
              <w:t>NextGenerationEU</w:t>
            </w:r>
            <w:proofErr w:type="spellEnd"/>
            <w:r w:rsidRPr="00AC79B5">
              <w:rPr>
                <w:rFonts w:ascii="Times New Roman" w:eastAsia="SimSun;宋体" w:hAnsi="Times New Roman" w:cs="Times New Roman"/>
                <w:color w:val="00000A"/>
                <w:kern w:val="2"/>
                <w:sz w:val="24"/>
                <w:szCs w:val="24"/>
                <w:lang w:eastAsia="zh-CN" w:bidi="hi-IN"/>
              </w:rPr>
              <w:t xml:space="preserve">“ lėšomis. </w:t>
            </w:r>
          </w:p>
          <w:p w14:paraId="2360ECA8" w14:textId="0DE0B4DA" w:rsidR="009731BE" w:rsidRDefault="00BA0FDE" w:rsidP="00703ED7">
            <w:pPr>
              <w:tabs>
                <w:tab w:val="left" w:pos="57"/>
              </w:tabs>
              <w:spacing w:after="0" w:line="240" w:lineRule="auto"/>
              <w:ind w:firstLine="694"/>
              <w:jc w:val="both"/>
              <w:rPr>
                <w:rFonts w:ascii="Times New Roman" w:eastAsia="SimSun;宋体" w:hAnsi="Times New Roman" w:cs="Times New Roman"/>
                <w:color w:val="00000A"/>
                <w:kern w:val="2"/>
                <w:sz w:val="24"/>
                <w:szCs w:val="24"/>
                <w:lang w:eastAsia="zh-CN" w:bidi="hi-IN"/>
              </w:rPr>
            </w:pPr>
            <w:r>
              <w:rPr>
                <w:rFonts w:ascii="Times New Roman" w:eastAsia="SimSun;宋体" w:hAnsi="Times New Roman" w:cs="Times New Roman"/>
                <w:color w:val="00000A"/>
                <w:kern w:val="2"/>
                <w:sz w:val="24"/>
                <w:szCs w:val="24"/>
                <w:lang w:eastAsia="zh-CN" w:bidi="hi-IN"/>
              </w:rPr>
              <w:t>Vadovau</w:t>
            </w:r>
            <w:r w:rsidR="00795A8D">
              <w:rPr>
                <w:rFonts w:ascii="Times New Roman" w:eastAsia="SimSun;宋体" w:hAnsi="Times New Roman" w:cs="Times New Roman"/>
                <w:color w:val="00000A"/>
                <w:kern w:val="2"/>
                <w:sz w:val="24"/>
                <w:szCs w:val="24"/>
                <w:lang w:eastAsia="zh-CN" w:bidi="hi-IN"/>
              </w:rPr>
              <w:t>damasi</w:t>
            </w:r>
            <w:r w:rsidR="009731BE">
              <w:rPr>
                <w:rFonts w:ascii="Times New Roman" w:eastAsia="SimSun;宋体" w:hAnsi="Times New Roman" w:cs="Times New Roman"/>
                <w:color w:val="00000A"/>
                <w:kern w:val="2"/>
                <w:sz w:val="24"/>
                <w:szCs w:val="24"/>
                <w:lang w:eastAsia="zh-CN" w:bidi="hi-IN"/>
              </w:rPr>
              <w:t xml:space="preserve"> t</w:t>
            </w:r>
            <w:r w:rsidR="009731BE" w:rsidRPr="009731BE">
              <w:rPr>
                <w:rFonts w:ascii="Times New Roman" w:eastAsia="SimSun;宋体" w:hAnsi="Times New Roman" w:cs="Times New Roman"/>
                <w:color w:val="00000A"/>
                <w:kern w:val="2"/>
                <w:sz w:val="24"/>
                <w:szCs w:val="24"/>
                <w:lang w:eastAsia="zh-CN" w:bidi="hi-IN"/>
              </w:rPr>
              <w:t>arpinstitucinės darbo grupės, sudarytos Lietuvos Respublikos finansų ministro 2021 m. birželio 11</w:t>
            </w:r>
            <w:r w:rsidR="00795A8D">
              <w:rPr>
                <w:rFonts w:ascii="Times New Roman" w:eastAsia="SimSun;宋体" w:hAnsi="Times New Roman" w:cs="Times New Roman"/>
                <w:color w:val="00000A"/>
                <w:kern w:val="2"/>
                <w:sz w:val="24"/>
                <w:szCs w:val="24"/>
                <w:lang w:eastAsia="zh-CN" w:bidi="hi-IN"/>
              </w:rPr>
              <w:t xml:space="preserve"> </w:t>
            </w:r>
            <w:r w:rsidR="009731BE" w:rsidRPr="009731BE">
              <w:rPr>
                <w:rFonts w:ascii="Times New Roman" w:eastAsia="SimSun;宋体" w:hAnsi="Times New Roman" w:cs="Times New Roman"/>
                <w:color w:val="00000A"/>
                <w:kern w:val="2"/>
                <w:sz w:val="24"/>
                <w:szCs w:val="24"/>
                <w:lang w:eastAsia="zh-CN" w:bidi="hi-IN"/>
              </w:rPr>
              <w:t>d. įsakymu Nr. 1K-219 „Dėl tarpinstitucinės darbo grupės sudarymo“, 2023 m. birželio 21 d. posėdžio protokol</w:t>
            </w:r>
            <w:r w:rsidR="009731BE">
              <w:rPr>
                <w:rFonts w:ascii="Times New Roman" w:eastAsia="SimSun;宋体" w:hAnsi="Times New Roman" w:cs="Times New Roman"/>
                <w:color w:val="00000A"/>
                <w:kern w:val="2"/>
                <w:sz w:val="24"/>
                <w:szCs w:val="24"/>
                <w:lang w:eastAsia="zh-CN" w:bidi="hi-IN"/>
              </w:rPr>
              <w:t>o</w:t>
            </w:r>
            <w:r w:rsidR="009731BE" w:rsidRPr="009731BE">
              <w:rPr>
                <w:rFonts w:ascii="Times New Roman" w:eastAsia="SimSun;宋体" w:hAnsi="Times New Roman" w:cs="Times New Roman"/>
                <w:color w:val="00000A"/>
                <w:kern w:val="2"/>
                <w:sz w:val="24"/>
                <w:szCs w:val="24"/>
                <w:lang w:eastAsia="zh-CN" w:bidi="hi-IN"/>
              </w:rPr>
              <w:t xml:space="preserve"> Nr. 15</w:t>
            </w:r>
            <w:r w:rsidR="009731BE">
              <w:rPr>
                <w:rFonts w:ascii="Times New Roman" w:eastAsia="SimSun;宋体" w:hAnsi="Times New Roman" w:cs="Times New Roman"/>
                <w:color w:val="00000A"/>
                <w:kern w:val="2"/>
                <w:sz w:val="24"/>
                <w:szCs w:val="24"/>
                <w:lang w:eastAsia="zh-CN" w:bidi="hi-IN"/>
              </w:rPr>
              <w:t>, 2 priedu „</w:t>
            </w:r>
            <w:r w:rsidR="009731BE" w:rsidRPr="009731BE">
              <w:rPr>
                <w:rFonts w:ascii="Times New Roman" w:eastAsia="SimSun;宋体" w:hAnsi="Times New Roman" w:cs="Times New Roman"/>
                <w:color w:val="00000A"/>
                <w:kern w:val="2"/>
                <w:sz w:val="24"/>
                <w:szCs w:val="24"/>
                <w:lang w:eastAsia="zh-CN" w:bidi="hi-IN"/>
              </w:rPr>
              <w:t>Jungtinių projektų valdymo proces</w:t>
            </w:r>
            <w:r w:rsidR="00703ED7">
              <w:rPr>
                <w:rFonts w:ascii="Times New Roman" w:eastAsia="SimSun;宋体" w:hAnsi="Times New Roman" w:cs="Times New Roman"/>
                <w:color w:val="00000A"/>
                <w:kern w:val="2"/>
                <w:sz w:val="24"/>
                <w:szCs w:val="24"/>
                <w:lang w:eastAsia="zh-CN" w:bidi="hi-IN"/>
              </w:rPr>
              <w:t>as</w:t>
            </w:r>
            <w:r w:rsidR="009731BE">
              <w:rPr>
                <w:rFonts w:ascii="Times New Roman" w:eastAsia="SimSun;宋体" w:hAnsi="Times New Roman" w:cs="Times New Roman"/>
                <w:color w:val="00000A"/>
                <w:kern w:val="2"/>
                <w:sz w:val="24"/>
                <w:szCs w:val="24"/>
                <w:lang w:eastAsia="zh-CN" w:bidi="hi-IN"/>
              </w:rPr>
              <w:t>“</w:t>
            </w:r>
            <w:r w:rsidR="00795A8D">
              <w:rPr>
                <w:rFonts w:ascii="Times New Roman" w:eastAsia="SimSun;宋体" w:hAnsi="Times New Roman" w:cs="Times New Roman"/>
                <w:color w:val="00000A"/>
                <w:kern w:val="2"/>
                <w:sz w:val="24"/>
                <w:szCs w:val="24"/>
                <w:lang w:eastAsia="zh-CN" w:bidi="hi-IN"/>
              </w:rPr>
              <w:t>,</w:t>
            </w:r>
            <w:r w:rsidR="009731BE" w:rsidRPr="009731BE">
              <w:rPr>
                <w:rFonts w:ascii="Times New Roman" w:eastAsia="SimSun;宋体" w:hAnsi="Times New Roman" w:cs="Times New Roman"/>
                <w:color w:val="00000A"/>
                <w:kern w:val="2"/>
                <w:sz w:val="24"/>
                <w:szCs w:val="24"/>
                <w:lang w:eastAsia="zh-CN" w:bidi="hi-IN"/>
              </w:rPr>
              <w:t xml:space="preserve"> </w:t>
            </w:r>
            <w:r w:rsidR="009731BE">
              <w:rPr>
                <w:rFonts w:ascii="Times New Roman" w:eastAsia="SimSun;宋体" w:hAnsi="Times New Roman" w:cs="Times New Roman"/>
                <w:color w:val="00000A"/>
                <w:kern w:val="2"/>
                <w:sz w:val="24"/>
                <w:szCs w:val="24"/>
                <w:lang w:eastAsia="zh-CN" w:bidi="hi-IN"/>
              </w:rPr>
              <w:t>Šilutės rajono savivaldybės administracija rengia projekto finansavimo paraišką.</w:t>
            </w:r>
          </w:p>
          <w:p w14:paraId="5B94E1C0" w14:textId="4D34AEAA" w:rsidR="009731BE" w:rsidRPr="00FA229E" w:rsidRDefault="00BA0FDE" w:rsidP="00A618FC">
            <w:pPr>
              <w:tabs>
                <w:tab w:val="left" w:pos="57"/>
              </w:tabs>
              <w:spacing w:after="0" w:line="240" w:lineRule="auto"/>
              <w:ind w:firstLine="694"/>
              <w:jc w:val="both"/>
              <w:rPr>
                <w:rFonts w:ascii="Times New Roman" w:eastAsia="SimSun;宋体" w:hAnsi="Times New Roman" w:cs="Times New Roman"/>
                <w:color w:val="00000A"/>
                <w:kern w:val="2"/>
                <w:sz w:val="24"/>
                <w:szCs w:val="24"/>
                <w:lang w:eastAsia="zh-CN" w:bidi="hi-IN"/>
              </w:rPr>
            </w:pPr>
            <w:r>
              <w:rPr>
                <w:rFonts w:ascii="Times New Roman" w:eastAsia="SimSun;宋体" w:hAnsi="Times New Roman" w:cs="Times New Roman"/>
                <w:color w:val="00000A"/>
                <w:kern w:val="2"/>
                <w:sz w:val="24"/>
                <w:szCs w:val="24"/>
                <w:lang w:eastAsia="zh-CN" w:bidi="hi-IN"/>
              </w:rPr>
              <w:t>2024 m. Šilutės rajono savivaldybės administracija, rem</w:t>
            </w:r>
            <w:r w:rsidR="00795A8D">
              <w:rPr>
                <w:rFonts w:ascii="Times New Roman" w:eastAsia="SimSun;宋体" w:hAnsi="Times New Roman" w:cs="Times New Roman"/>
                <w:color w:val="00000A"/>
                <w:kern w:val="2"/>
                <w:sz w:val="24"/>
                <w:szCs w:val="24"/>
                <w:lang w:eastAsia="zh-CN" w:bidi="hi-IN"/>
              </w:rPr>
              <w:t>damasi</w:t>
            </w:r>
            <w:r>
              <w:rPr>
                <w:rFonts w:ascii="Times New Roman" w:eastAsia="SimSun;宋体" w:hAnsi="Times New Roman" w:cs="Times New Roman"/>
                <w:color w:val="00000A"/>
                <w:kern w:val="2"/>
                <w:sz w:val="24"/>
                <w:szCs w:val="24"/>
                <w:lang w:eastAsia="zh-CN" w:bidi="hi-IN"/>
              </w:rPr>
              <w:t xml:space="preserve"> </w:t>
            </w:r>
            <w:r w:rsidRPr="00BA0FDE">
              <w:rPr>
                <w:rFonts w:ascii="Times New Roman" w:eastAsia="SimSun;宋体" w:hAnsi="Times New Roman" w:cs="Times New Roman"/>
                <w:color w:val="00000A"/>
                <w:kern w:val="2"/>
                <w:sz w:val="24"/>
                <w:szCs w:val="24"/>
                <w:lang w:eastAsia="zh-CN" w:bidi="hi-IN"/>
              </w:rPr>
              <w:t>2023 m. rugsėjo 27 d.</w:t>
            </w:r>
            <w:r>
              <w:rPr>
                <w:rFonts w:ascii="Times New Roman" w:eastAsia="SimSun;宋体" w:hAnsi="Times New Roman" w:cs="Times New Roman"/>
                <w:color w:val="00000A"/>
                <w:kern w:val="2"/>
                <w:sz w:val="24"/>
                <w:szCs w:val="24"/>
                <w:lang w:eastAsia="zh-CN" w:bidi="hi-IN"/>
              </w:rPr>
              <w:t xml:space="preserve"> Šilutės rajono savivaldybės tarybos sprendimu</w:t>
            </w:r>
            <w:r w:rsidRPr="00BA0FDE">
              <w:rPr>
                <w:rFonts w:ascii="Times New Roman" w:eastAsia="SimSun;宋体" w:hAnsi="Times New Roman" w:cs="Times New Roman"/>
                <w:color w:val="00000A"/>
                <w:kern w:val="2"/>
                <w:sz w:val="24"/>
                <w:szCs w:val="24"/>
                <w:lang w:eastAsia="zh-CN" w:bidi="hi-IN"/>
              </w:rPr>
              <w:t xml:space="preserve"> Nr. T1-130</w:t>
            </w:r>
            <w:r>
              <w:rPr>
                <w:rFonts w:ascii="Times New Roman" w:eastAsia="SimSun;宋体" w:hAnsi="Times New Roman" w:cs="Times New Roman"/>
                <w:color w:val="00000A"/>
                <w:kern w:val="2"/>
                <w:sz w:val="24"/>
                <w:szCs w:val="24"/>
                <w:lang w:eastAsia="zh-CN" w:bidi="hi-IN"/>
              </w:rPr>
              <w:t>, ruošiasi pirki 3 elektromobilius, tad jiems reikalinga įrengti įkrovimo vietą.</w:t>
            </w:r>
          </w:p>
        </w:tc>
      </w:tr>
      <w:tr w:rsidR="00FA229E" w:rsidRPr="00FA229E" w14:paraId="7A96AB9C" w14:textId="77777777" w:rsidTr="006E3836">
        <w:trPr>
          <w:gridAfter w:val="1"/>
          <w:wAfter w:w="392" w:type="dxa"/>
        </w:trPr>
        <w:tc>
          <w:tcPr>
            <w:tcW w:w="9727" w:type="dxa"/>
            <w:shd w:val="clear" w:color="auto" w:fill="auto"/>
          </w:tcPr>
          <w:p w14:paraId="5822DB6C" w14:textId="77777777" w:rsidR="00FA229E" w:rsidRPr="00FA229E" w:rsidRDefault="00FA229E" w:rsidP="00FA229E">
            <w:pPr>
              <w:numPr>
                <w:ilvl w:val="0"/>
                <w:numId w:val="1"/>
              </w:numPr>
              <w:suppressAutoHyphens/>
              <w:spacing w:after="0" w:line="240" w:lineRule="auto"/>
              <w:ind w:right="372"/>
              <w:jc w:val="both"/>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t xml:space="preserve">Kokių pozityvių rezultatų laukiama. </w:t>
            </w:r>
          </w:p>
          <w:p w14:paraId="1A604729" w14:textId="7DB5E9E5" w:rsidR="006A48CB" w:rsidRPr="00FA229E" w:rsidRDefault="009731BE" w:rsidP="00FA229E">
            <w:pPr>
              <w:suppressAutoHyphens/>
              <w:spacing w:after="0" w:line="240" w:lineRule="auto"/>
              <w:ind w:firstLine="360"/>
              <w:jc w:val="both"/>
              <w:rPr>
                <w:rFonts w:ascii="Times New Roman" w:eastAsia="SimSun;宋体" w:hAnsi="Times New Roman" w:cs="Arial"/>
                <w:color w:val="00000A"/>
                <w:kern w:val="2"/>
                <w:sz w:val="24"/>
                <w:szCs w:val="24"/>
                <w:lang w:eastAsia="zh-CN" w:bidi="hi-IN"/>
              </w:rPr>
            </w:pPr>
            <w:r w:rsidRPr="009731BE">
              <w:rPr>
                <w:rFonts w:ascii="Times New Roman" w:eastAsia="SimSun;宋体" w:hAnsi="Times New Roman" w:cs="Times New Roman"/>
                <w:color w:val="00000A"/>
                <w:kern w:val="2"/>
                <w:sz w:val="24"/>
                <w:szCs w:val="24"/>
                <w:lang w:eastAsia="zh-CN" w:bidi="hi-IN"/>
              </w:rPr>
              <w:t>Įrengt</w:t>
            </w:r>
            <w:r>
              <w:rPr>
                <w:rFonts w:ascii="Times New Roman" w:eastAsia="SimSun;宋体" w:hAnsi="Times New Roman" w:cs="Times New Roman"/>
                <w:color w:val="00000A"/>
                <w:kern w:val="2"/>
                <w:sz w:val="24"/>
                <w:szCs w:val="24"/>
                <w:lang w:eastAsia="zh-CN" w:bidi="hi-IN"/>
              </w:rPr>
              <w:t>a</w:t>
            </w:r>
            <w:r w:rsidRPr="009731BE">
              <w:rPr>
                <w:rFonts w:ascii="Times New Roman" w:eastAsia="SimSun;宋体" w:hAnsi="Times New Roman" w:cs="Times New Roman"/>
                <w:color w:val="00000A"/>
                <w:kern w:val="2"/>
                <w:sz w:val="24"/>
                <w:szCs w:val="24"/>
                <w:lang w:eastAsia="zh-CN" w:bidi="hi-IN"/>
              </w:rPr>
              <w:t xml:space="preserve"> iki 44 kW galingumo elektromobilių įkrovimo stotel</w:t>
            </w:r>
            <w:r w:rsidR="00795A8D">
              <w:rPr>
                <w:rFonts w:ascii="Times New Roman" w:eastAsia="SimSun;宋体" w:hAnsi="Times New Roman" w:cs="Times New Roman"/>
                <w:color w:val="00000A"/>
                <w:kern w:val="2"/>
                <w:sz w:val="24"/>
                <w:szCs w:val="24"/>
                <w:lang w:eastAsia="zh-CN" w:bidi="hi-IN"/>
              </w:rPr>
              <w:t>ė</w:t>
            </w:r>
            <w:r w:rsidRPr="009731BE">
              <w:rPr>
                <w:rFonts w:ascii="Times New Roman" w:eastAsia="SimSun;宋体" w:hAnsi="Times New Roman" w:cs="Times New Roman"/>
                <w:color w:val="00000A"/>
                <w:kern w:val="2"/>
                <w:sz w:val="24"/>
                <w:szCs w:val="24"/>
                <w:lang w:eastAsia="zh-CN" w:bidi="hi-IN"/>
              </w:rPr>
              <w:t xml:space="preserve"> adresu</w:t>
            </w:r>
            <w:r w:rsidR="00795A8D">
              <w:rPr>
                <w:rFonts w:ascii="Times New Roman" w:eastAsia="SimSun;宋体" w:hAnsi="Times New Roman" w:cs="Times New Roman"/>
                <w:color w:val="00000A"/>
                <w:kern w:val="2"/>
                <w:sz w:val="24"/>
                <w:szCs w:val="24"/>
                <w:lang w:eastAsia="zh-CN" w:bidi="hi-IN"/>
              </w:rPr>
              <w:t>:</w:t>
            </w:r>
            <w:r w:rsidRPr="009731BE">
              <w:rPr>
                <w:rFonts w:ascii="Times New Roman" w:eastAsia="SimSun;宋体" w:hAnsi="Times New Roman" w:cs="Times New Roman"/>
                <w:color w:val="00000A"/>
                <w:kern w:val="2"/>
                <w:sz w:val="24"/>
                <w:szCs w:val="24"/>
                <w:lang w:eastAsia="zh-CN" w:bidi="hi-IN"/>
              </w:rPr>
              <w:t xml:space="preserve"> Dariaus ir Girėno g.</w:t>
            </w:r>
            <w:r w:rsidR="00795A8D">
              <w:rPr>
                <w:rFonts w:ascii="Times New Roman" w:eastAsia="SimSun;宋体" w:hAnsi="Times New Roman" w:cs="Times New Roman"/>
                <w:color w:val="00000A"/>
                <w:kern w:val="2"/>
                <w:sz w:val="24"/>
                <w:szCs w:val="24"/>
                <w:lang w:eastAsia="zh-CN" w:bidi="hi-IN"/>
              </w:rPr>
              <w:t xml:space="preserve"> </w:t>
            </w:r>
            <w:r w:rsidRPr="009731BE">
              <w:rPr>
                <w:rFonts w:ascii="Times New Roman" w:eastAsia="SimSun;宋体" w:hAnsi="Times New Roman" w:cs="Times New Roman"/>
                <w:color w:val="00000A"/>
                <w:kern w:val="2"/>
                <w:sz w:val="24"/>
                <w:szCs w:val="24"/>
                <w:lang w:eastAsia="zh-CN" w:bidi="hi-IN"/>
              </w:rPr>
              <w:t>1, Šilutė.</w:t>
            </w:r>
          </w:p>
        </w:tc>
      </w:tr>
      <w:tr w:rsidR="00FA229E" w:rsidRPr="00FA229E" w14:paraId="2D877E63" w14:textId="77777777" w:rsidTr="006E3836">
        <w:trPr>
          <w:gridAfter w:val="1"/>
          <w:wAfter w:w="392" w:type="dxa"/>
        </w:trPr>
        <w:tc>
          <w:tcPr>
            <w:tcW w:w="9727" w:type="dxa"/>
            <w:shd w:val="clear" w:color="auto" w:fill="auto"/>
          </w:tcPr>
          <w:p w14:paraId="014276F6" w14:textId="77777777" w:rsidR="00FA229E" w:rsidRPr="00FA229E" w:rsidRDefault="00FA229E" w:rsidP="00FA229E">
            <w:pPr>
              <w:numPr>
                <w:ilvl w:val="0"/>
                <w:numId w:val="1"/>
              </w:numPr>
              <w:tabs>
                <w:tab w:val="left" w:pos="720"/>
              </w:tabs>
              <w:suppressAutoHyphens/>
              <w:spacing w:after="0" w:line="240" w:lineRule="auto"/>
              <w:jc w:val="both"/>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t>Galimos neigiamos priimto projekto pasekmės ir kokių priemonių reikėtų imtis, kad tokių pasekmių būtų išvengta.</w:t>
            </w:r>
          </w:p>
          <w:p w14:paraId="6DDA756F" w14:textId="77777777" w:rsidR="00FA229E" w:rsidRPr="00FA229E" w:rsidRDefault="00FA229E" w:rsidP="00FA229E">
            <w:pPr>
              <w:tabs>
                <w:tab w:val="left" w:pos="720"/>
              </w:tabs>
              <w:spacing w:after="0" w:line="240" w:lineRule="auto"/>
              <w:ind w:left="720" w:right="372"/>
              <w:jc w:val="both"/>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color w:val="00000A"/>
                <w:kern w:val="2"/>
                <w:sz w:val="24"/>
                <w:szCs w:val="24"/>
                <w:lang w:eastAsia="zh-CN" w:bidi="hi-IN"/>
              </w:rPr>
              <w:t>Nenumatoma.</w:t>
            </w:r>
          </w:p>
          <w:p w14:paraId="70D81AC2" w14:textId="77777777" w:rsidR="00FA229E" w:rsidRPr="00FA229E" w:rsidRDefault="00FA229E" w:rsidP="00FA229E">
            <w:pPr>
              <w:tabs>
                <w:tab w:val="left" w:pos="0"/>
              </w:tabs>
              <w:suppressAutoHyphens/>
              <w:spacing w:after="0" w:line="240" w:lineRule="auto"/>
              <w:jc w:val="both"/>
              <w:rPr>
                <w:rFonts w:ascii="Times New Roman" w:eastAsia="SimSun;宋体" w:hAnsi="Times New Roman" w:cs="Arial"/>
                <w:b/>
                <w:color w:val="00000A"/>
                <w:kern w:val="2"/>
                <w:sz w:val="24"/>
                <w:szCs w:val="24"/>
                <w:lang w:eastAsia="zh-CN" w:bidi="hi-IN"/>
              </w:rPr>
            </w:pPr>
          </w:p>
        </w:tc>
      </w:tr>
      <w:tr w:rsidR="00FA229E" w:rsidRPr="00FA229E" w14:paraId="659F47F5" w14:textId="77777777" w:rsidTr="006E3836">
        <w:trPr>
          <w:gridAfter w:val="1"/>
          <w:wAfter w:w="392" w:type="dxa"/>
        </w:trPr>
        <w:tc>
          <w:tcPr>
            <w:tcW w:w="9727" w:type="dxa"/>
            <w:shd w:val="clear" w:color="auto" w:fill="auto"/>
          </w:tcPr>
          <w:p w14:paraId="420863D2" w14:textId="77777777" w:rsidR="00FA229E" w:rsidRPr="00FA229E" w:rsidRDefault="00FA229E" w:rsidP="00FA229E">
            <w:pPr>
              <w:numPr>
                <w:ilvl w:val="0"/>
                <w:numId w:val="1"/>
              </w:numPr>
              <w:tabs>
                <w:tab w:val="left" w:pos="720"/>
              </w:tabs>
              <w:suppressAutoHyphens/>
              <w:spacing w:after="0" w:line="240" w:lineRule="auto"/>
              <w:jc w:val="both"/>
              <w:rPr>
                <w:rFonts w:ascii="Times New Roman" w:eastAsia="SimSun;宋体" w:hAnsi="Times New Roman" w:cs="Arial"/>
                <w:b/>
                <w:bCs/>
                <w:iCs/>
                <w:color w:val="00000A"/>
                <w:kern w:val="2"/>
                <w:sz w:val="24"/>
                <w:szCs w:val="24"/>
                <w:lang w:eastAsia="zh-CN" w:bidi="hi-IN"/>
              </w:rPr>
            </w:pPr>
            <w:r w:rsidRPr="00FA229E">
              <w:rPr>
                <w:rFonts w:ascii="Times New Roman" w:eastAsia="SimSun;宋体" w:hAnsi="Times New Roman" w:cs="Arial"/>
                <w:b/>
                <w:bCs/>
                <w:iCs/>
                <w:color w:val="00000A"/>
                <w:kern w:val="2"/>
                <w:sz w:val="24"/>
                <w:szCs w:val="24"/>
                <w:lang w:eastAsia="zh-CN" w:bidi="hi-IN"/>
              </w:rPr>
              <w:t>Kokie šios srities aktai tebegalioja (pateikiamas šių aktų sąrašas) ir kokius galiojančius aktus reikės pakeisti ar panaikinti; jeigu reikia Kolegijos ar mero priimamų aktų, kas ir kada juos turėtų parengti, priėmus teikiamą projektą.</w:t>
            </w:r>
          </w:p>
          <w:p w14:paraId="56EA508B" w14:textId="77777777" w:rsidR="00FA229E" w:rsidRPr="00FA229E" w:rsidRDefault="00FA229E" w:rsidP="00FA229E">
            <w:pPr>
              <w:suppressAutoHyphens/>
              <w:spacing w:after="0" w:line="240" w:lineRule="auto"/>
              <w:ind w:firstLine="720"/>
              <w:jc w:val="both"/>
              <w:rPr>
                <w:rFonts w:ascii="Times New Roman" w:eastAsia="SimSun;宋体" w:hAnsi="Times New Roman" w:cs="Arial"/>
                <w:color w:val="00000A"/>
                <w:kern w:val="2"/>
                <w:sz w:val="24"/>
                <w:szCs w:val="24"/>
                <w:lang w:eastAsia="zh-CN" w:bidi="hi-IN"/>
              </w:rPr>
            </w:pPr>
            <w:r w:rsidRPr="00FA229E">
              <w:rPr>
                <w:rFonts w:ascii="Times New Roman" w:eastAsia="SimSun;宋体" w:hAnsi="Times New Roman" w:cs="Arial"/>
                <w:color w:val="00000A"/>
                <w:kern w:val="2"/>
                <w:sz w:val="24"/>
                <w:szCs w:val="24"/>
                <w:lang w:eastAsia="lt-LT" w:bidi="hi-IN"/>
              </w:rPr>
              <w:t>Netaikoma.</w:t>
            </w:r>
          </w:p>
          <w:p w14:paraId="7620DBDB" w14:textId="77777777" w:rsidR="00FA229E" w:rsidRPr="00FA229E" w:rsidRDefault="00FA229E" w:rsidP="00FA229E">
            <w:pPr>
              <w:suppressAutoHyphens/>
              <w:spacing w:after="0" w:line="240" w:lineRule="auto"/>
              <w:ind w:firstLine="720"/>
              <w:jc w:val="both"/>
              <w:rPr>
                <w:rFonts w:ascii="Times New Roman" w:eastAsia="SimSun;宋体" w:hAnsi="Times New Roman" w:cs="Arial"/>
                <w:color w:val="00000A"/>
                <w:kern w:val="2"/>
                <w:sz w:val="24"/>
                <w:szCs w:val="24"/>
                <w:lang w:eastAsia="zh-CN" w:bidi="hi-IN"/>
              </w:rPr>
            </w:pPr>
          </w:p>
        </w:tc>
      </w:tr>
      <w:tr w:rsidR="00FA229E" w:rsidRPr="00FA229E" w14:paraId="674A4BC2" w14:textId="77777777" w:rsidTr="006E3836">
        <w:trPr>
          <w:gridAfter w:val="1"/>
          <w:wAfter w:w="392" w:type="dxa"/>
        </w:trPr>
        <w:tc>
          <w:tcPr>
            <w:tcW w:w="9727" w:type="dxa"/>
            <w:shd w:val="clear" w:color="auto" w:fill="auto"/>
          </w:tcPr>
          <w:p w14:paraId="2A987552" w14:textId="77777777" w:rsidR="00FA229E" w:rsidRPr="00FA229E" w:rsidRDefault="00FA229E" w:rsidP="00FA229E">
            <w:pPr>
              <w:numPr>
                <w:ilvl w:val="0"/>
                <w:numId w:val="1"/>
              </w:numPr>
              <w:tabs>
                <w:tab w:val="left" w:pos="720"/>
              </w:tabs>
              <w:suppressAutoHyphens/>
              <w:spacing w:after="0" w:line="240" w:lineRule="auto"/>
              <w:jc w:val="both"/>
              <w:rPr>
                <w:rFonts w:ascii="Times New Roman" w:eastAsia="SimSun;宋体" w:hAnsi="Times New Roman" w:cs="Arial"/>
                <w:color w:val="00000A"/>
                <w:kern w:val="2"/>
                <w:sz w:val="24"/>
                <w:szCs w:val="24"/>
                <w:lang w:eastAsia="zh-CN" w:bidi="hi-IN"/>
              </w:rPr>
            </w:pPr>
            <w:r w:rsidRPr="00FA229E">
              <w:rPr>
                <w:rFonts w:ascii="Times New Roman" w:eastAsia="SimSun;宋体" w:hAnsi="Times New Roman" w:cs="Arial"/>
                <w:b/>
                <w:bCs/>
                <w:iCs/>
                <w:color w:val="00000A"/>
                <w:kern w:val="2"/>
                <w:sz w:val="24"/>
                <w:szCs w:val="24"/>
                <w:lang w:eastAsia="zh-CN" w:bidi="hi-IN"/>
              </w:rPr>
              <w:t>Jeigu reikia atlikti sprendimo projekto antikorupcinį vertinimą, sprendžia projekto rengėjas, atsižvelgdamas į Teisės aktų projektų antikorupcinio vertinimo taisykles</w:t>
            </w:r>
            <w:r w:rsidRPr="00FA229E">
              <w:rPr>
                <w:rFonts w:ascii="Times New Roman" w:eastAsia="SimSun;宋体" w:hAnsi="Times New Roman" w:cs="Arial"/>
                <w:b/>
                <w:bCs/>
                <w:i/>
                <w:iCs/>
                <w:color w:val="00000A"/>
                <w:kern w:val="2"/>
                <w:sz w:val="24"/>
                <w:szCs w:val="24"/>
                <w:lang w:eastAsia="zh-CN" w:bidi="hi-IN"/>
              </w:rPr>
              <w:t>.</w:t>
            </w:r>
            <w:r w:rsidRPr="00FA229E">
              <w:rPr>
                <w:rFonts w:ascii="Times New Roman" w:eastAsia="SimSun;宋体" w:hAnsi="Times New Roman" w:cs="Arial"/>
                <w:b/>
                <w:color w:val="00000A"/>
                <w:kern w:val="2"/>
                <w:sz w:val="24"/>
                <w:szCs w:val="24"/>
                <w:lang w:eastAsia="zh-CN" w:bidi="hi-IN"/>
              </w:rPr>
              <w:t xml:space="preserve"> </w:t>
            </w:r>
          </w:p>
          <w:p w14:paraId="35D9932C" w14:textId="77777777" w:rsidR="00FA229E" w:rsidRPr="00FA229E" w:rsidRDefault="00FA229E" w:rsidP="00FA229E">
            <w:pPr>
              <w:tabs>
                <w:tab w:val="left" w:pos="0"/>
              </w:tabs>
              <w:suppressAutoHyphens/>
              <w:spacing w:after="0" w:line="240" w:lineRule="auto"/>
              <w:ind w:firstLine="720"/>
              <w:jc w:val="both"/>
              <w:rPr>
                <w:rFonts w:ascii="Times New Roman" w:eastAsia="SimSun;宋体" w:hAnsi="Times New Roman" w:cs="Arial"/>
                <w:color w:val="00000A"/>
                <w:kern w:val="2"/>
                <w:sz w:val="24"/>
                <w:szCs w:val="24"/>
                <w:lang w:eastAsia="zh-CN" w:bidi="hi-IN"/>
              </w:rPr>
            </w:pPr>
            <w:r w:rsidRPr="00FA229E">
              <w:rPr>
                <w:rFonts w:ascii="Times New Roman" w:eastAsia="SimSun;宋体" w:hAnsi="Times New Roman" w:cs="Arial"/>
                <w:color w:val="00000A"/>
                <w:kern w:val="2"/>
                <w:sz w:val="24"/>
                <w:szCs w:val="24"/>
                <w:lang w:eastAsia="zh-CN" w:bidi="hi-IN"/>
              </w:rPr>
              <w:t>Antikorupcinis vertinimas nereikalingas.</w:t>
            </w:r>
          </w:p>
          <w:p w14:paraId="76EFC44A" w14:textId="77777777" w:rsidR="00FA229E" w:rsidRPr="00FA229E" w:rsidRDefault="00FA229E" w:rsidP="00FA229E">
            <w:pPr>
              <w:tabs>
                <w:tab w:val="left" w:pos="0"/>
              </w:tabs>
              <w:suppressAutoHyphens/>
              <w:spacing w:after="0" w:line="240" w:lineRule="auto"/>
              <w:ind w:firstLine="720"/>
              <w:jc w:val="both"/>
              <w:rPr>
                <w:rFonts w:ascii="Times New Roman" w:eastAsia="SimSun;宋体" w:hAnsi="Times New Roman" w:cs="Arial"/>
                <w:color w:val="00000A"/>
                <w:kern w:val="2"/>
                <w:sz w:val="24"/>
                <w:szCs w:val="24"/>
                <w:lang w:eastAsia="zh-CN" w:bidi="hi-IN"/>
              </w:rPr>
            </w:pPr>
          </w:p>
        </w:tc>
      </w:tr>
      <w:tr w:rsidR="00FA229E" w:rsidRPr="00FA229E" w14:paraId="7D3EFEC8" w14:textId="77777777" w:rsidTr="006E3836">
        <w:trPr>
          <w:gridAfter w:val="1"/>
          <w:wAfter w:w="392" w:type="dxa"/>
        </w:trPr>
        <w:tc>
          <w:tcPr>
            <w:tcW w:w="9727" w:type="dxa"/>
            <w:shd w:val="clear" w:color="auto" w:fill="auto"/>
          </w:tcPr>
          <w:p w14:paraId="28493B80" w14:textId="77777777" w:rsidR="00FA229E" w:rsidRPr="00FA229E" w:rsidRDefault="00FA229E" w:rsidP="00FA229E">
            <w:pPr>
              <w:numPr>
                <w:ilvl w:val="0"/>
                <w:numId w:val="1"/>
              </w:numPr>
              <w:tabs>
                <w:tab w:val="left" w:pos="720"/>
                <w:tab w:val="left" w:pos="8877"/>
                <w:tab w:val="left" w:pos="9019"/>
              </w:tabs>
              <w:suppressAutoHyphens/>
              <w:spacing w:after="0" w:line="240" w:lineRule="auto"/>
              <w:jc w:val="both"/>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lastRenderedPageBreak/>
              <w:t>Projekto rengimo metu gauti specialistų vertinimai ir išvados, ekonominiai apskaičiavimai (sąmatos) ir konkretūs finansavimo šaltiniai.</w:t>
            </w:r>
          </w:p>
          <w:p w14:paraId="0AC52417" w14:textId="5576D60B" w:rsidR="007736A0" w:rsidRPr="0043012D" w:rsidRDefault="0043012D" w:rsidP="006A48CB">
            <w:pPr>
              <w:tabs>
                <w:tab w:val="left" w:pos="396"/>
                <w:tab w:val="left" w:pos="9019"/>
                <w:tab w:val="left" w:pos="9160"/>
              </w:tabs>
              <w:spacing w:after="0" w:line="240" w:lineRule="auto"/>
              <w:ind w:firstLine="684"/>
              <w:jc w:val="both"/>
              <w:rPr>
                <w:rFonts w:ascii="Liberation Serif;Times New Roma" w:eastAsia="SimSun;宋体" w:hAnsi="Liberation Serif;Times New Roma" w:cs="Liberation Serif;Times New Roma"/>
                <w:color w:val="00000A"/>
                <w:sz w:val="24"/>
                <w:szCs w:val="24"/>
                <w:lang w:eastAsia="zh-CN" w:bidi="hi-IN"/>
              </w:rPr>
            </w:pPr>
            <w:r w:rsidRPr="0043012D">
              <w:rPr>
                <w:rFonts w:ascii="Liberation Serif;Times New Roma" w:eastAsia="SimSun;宋体" w:hAnsi="Liberation Serif;Times New Roma" w:cs="Liberation Serif;Times New Roma"/>
                <w:color w:val="00000A"/>
                <w:sz w:val="24"/>
                <w:szCs w:val="24"/>
                <w:lang w:eastAsia="zh-CN" w:bidi="hi-IN"/>
              </w:rPr>
              <w:t xml:space="preserve">Didžiausia galima finansuojamoji dalis – iki 30 proc. visų tinkamų finansuoti projekto išlaidų. </w:t>
            </w:r>
          </w:p>
          <w:p w14:paraId="5A066574" w14:textId="08D030F6" w:rsidR="006A48CB" w:rsidRDefault="006A48CB" w:rsidP="007736A0">
            <w:pPr>
              <w:tabs>
                <w:tab w:val="left" w:pos="396"/>
                <w:tab w:val="left" w:pos="9019"/>
                <w:tab w:val="left" w:pos="9160"/>
              </w:tabs>
              <w:spacing w:after="0" w:line="240" w:lineRule="auto"/>
              <w:ind w:firstLine="684"/>
              <w:jc w:val="both"/>
              <w:rPr>
                <w:rFonts w:ascii="Liberation Serif;Times New Roma" w:eastAsia="SimSun;宋体" w:hAnsi="Liberation Serif;Times New Roma" w:cs="Liberation Serif;Times New Roma"/>
                <w:color w:val="00000A"/>
                <w:sz w:val="24"/>
                <w:szCs w:val="24"/>
                <w:lang w:eastAsia="zh-CN" w:bidi="hi-IN"/>
              </w:rPr>
            </w:pPr>
            <w:r w:rsidRPr="006A48CB">
              <w:rPr>
                <w:rFonts w:ascii="Liberation Serif;Times New Roma" w:eastAsia="SimSun;宋体" w:hAnsi="Liberation Serif;Times New Roma" w:cs="Liberation Serif;Times New Roma"/>
                <w:color w:val="00000A"/>
                <w:sz w:val="24"/>
                <w:szCs w:val="24"/>
                <w:lang w:eastAsia="zh-CN" w:bidi="hi-IN"/>
              </w:rPr>
              <w:t xml:space="preserve"> </w:t>
            </w:r>
            <w:r w:rsidR="0043012D">
              <w:rPr>
                <w:rFonts w:ascii="Liberation Serif;Times New Roma" w:eastAsia="SimSun;宋体" w:hAnsi="Liberation Serif;Times New Roma" w:cs="Liberation Serif;Times New Roma"/>
                <w:color w:val="00000A"/>
                <w:sz w:val="24"/>
                <w:szCs w:val="24"/>
                <w:lang w:eastAsia="zh-CN" w:bidi="hi-IN"/>
              </w:rPr>
              <w:t xml:space="preserve">Nuosavo įnašo dalis </w:t>
            </w:r>
            <w:r w:rsidR="00795A8D">
              <w:rPr>
                <w:rFonts w:ascii="Liberation Serif;Times New Roma" w:eastAsia="SimSun;宋体" w:hAnsi="Liberation Serif;Times New Roma" w:cs="Liberation Serif;Times New Roma"/>
                <w:color w:val="00000A"/>
                <w:sz w:val="24"/>
                <w:szCs w:val="24"/>
                <w:lang w:eastAsia="zh-CN" w:bidi="hi-IN"/>
              </w:rPr>
              <w:t xml:space="preserve">– </w:t>
            </w:r>
            <w:r w:rsidR="0043012D">
              <w:rPr>
                <w:rFonts w:ascii="Liberation Serif;Times New Roma" w:eastAsia="SimSun;宋体" w:hAnsi="Liberation Serif;Times New Roma" w:cs="Liberation Serif;Times New Roma"/>
                <w:color w:val="00000A"/>
                <w:sz w:val="24"/>
                <w:szCs w:val="24"/>
                <w:lang w:eastAsia="zh-CN" w:bidi="hi-IN"/>
              </w:rPr>
              <w:t>ne mažiau nei 70 proc. visų tinkamų finansuoti išlaidų.</w:t>
            </w:r>
          </w:p>
          <w:p w14:paraId="3862FE5E" w14:textId="77777777" w:rsidR="0043012D" w:rsidRDefault="0043012D" w:rsidP="007736A0">
            <w:pPr>
              <w:tabs>
                <w:tab w:val="left" w:pos="396"/>
                <w:tab w:val="left" w:pos="9019"/>
                <w:tab w:val="left" w:pos="9160"/>
              </w:tabs>
              <w:spacing w:after="0" w:line="240" w:lineRule="auto"/>
              <w:ind w:firstLine="684"/>
              <w:jc w:val="both"/>
              <w:rPr>
                <w:rFonts w:ascii="Liberation Serif;Times New Roma" w:eastAsia="SimSun;宋体" w:hAnsi="Liberation Serif;Times New Roma" w:cs="Liberation Serif;Times New Roma"/>
                <w:color w:val="00000A"/>
                <w:sz w:val="24"/>
                <w:szCs w:val="24"/>
                <w:lang w:eastAsia="zh-CN" w:bidi="hi-IN"/>
              </w:rPr>
            </w:pPr>
          </w:p>
          <w:p w14:paraId="5B0856A6" w14:textId="2C1F97CA" w:rsidR="0043012D" w:rsidRDefault="0043012D" w:rsidP="007736A0">
            <w:pPr>
              <w:tabs>
                <w:tab w:val="left" w:pos="396"/>
                <w:tab w:val="left" w:pos="9019"/>
                <w:tab w:val="left" w:pos="9160"/>
              </w:tabs>
              <w:spacing w:after="0" w:line="240" w:lineRule="auto"/>
              <w:ind w:firstLine="684"/>
              <w:jc w:val="both"/>
              <w:rPr>
                <w:rFonts w:ascii="Liberation Serif;Times New Roma" w:eastAsia="SimSun;宋体" w:hAnsi="Liberation Serif;Times New Roma" w:cs="Liberation Serif;Times New Roma"/>
                <w:color w:val="00000A"/>
                <w:sz w:val="24"/>
                <w:szCs w:val="24"/>
                <w:lang w:eastAsia="zh-CN" w:bidi="hi-IN"/>
              </w:rPr>
            </w:pPr>
            <w:r>
              <w:rPr>
                <w:rFonts w:ascii="Liberation Serif;Times New Roma" w:eastAsia="SimSun;宋体" w:hAnsi="Liberation Serif;Times New Roma" w:cs="Liberation Serif;Times New Roma"/>
                <w:color w:val="00000A"/>
                <w:sz w:val="24"/>
                <w:szCs w:val="24"/>
                <w:lang w:eastAsia="zh-CN" w:bidi="hi-IN"/>
              </w:rPr>
              <w:t xml:space="preserve">Elektromobilių įkrovimo stotelės, </w:t>
            </w:r>
            <w:r w:rsidR="00A618FC">
              <w:rPr>
                <w:rFonts w:ascii="Liberation Serif;Times New Roma" w:eastAsia="SimSun;宋体" w:hAnsi="Liberation Serif;Times New Roma" w:cs="Liberation Serif;Times New Roma"/>
                <w:color w:val="00000A"/>
                <w:sz w:val="24"/>
                <w:szCs w:val="24"/>
                <w:lang w:eastAsia="zh-CN" w:bidi="hi-IN"/>
              </w:rPr>
              <w:t>kabinamos ant sienos</w:t>
            </w:r>
            <w:r>
              <w:rPr>
                <w:rFonts w:ascii="Liberation Serif;Times New Roma" w:eastAsia="SimSun;宋体" w:hAnsi="Liberation Serif;Times New Roma" w:cs="Liberation Serif;Times New Roma"/>
                <w:color w:val="00000A"/>
                <w:sz w:val="24"/>
                <w:szCs w:val="24"/>
                <w:lang w:eastAsia="zh-CN" w:bidi="hi-IN"/>
              </w:rPr>
              <w:t xml:space="preserve">, preliminari kaina su montavimo darbais ir visais reikalingais priedais – </w:t>
            </w:r>
            <w:r w:rsidR="00A618FC">
              <w:rPr>
                <w:rFonts w:ascii="Liberation Serif;Times New Roma" w:eastAsia="SimSun;宋体" w:hAnsi="Liberation Serif;Times New Roma" w:cs="Liberation Serif;Times New Roma"/>
                <w:b/>
                <w:bCs/>
                <w:color w:val="00000A"/>
                <w:sz w:val="24"/>
                <w:szCs w:val="24"/>
                <w:lang w:eastAsia="zh-CN" w:bidi="hi-IN"/>
              </w:rPr>
              <w:t>4 591,95</w:t>
            </w:r>
            <w:r w:rsidRPr="0043012D">
              <w:rPr>
                <w:rFonts w:ascii="Liberation Serif;Times New Roma" w:eastAsia="SimSun;宋体" w:hAnsi="Liberation Serif;Times New Roma" w:cs="Liberation Serif;Times New Roma"/>
                <w:b/>
                <w:bCs/>
                <w:color w:val="00000A"/>
                <w:sz w:val="24"/>
                <w:szCs w:val="24"/>
                <w:lang w:eastAsia="zh-CN" w:bidi="hi-IN"/>
              </w:rPr>
              <w:t xml:space="preserve"> Eur</w:t>
            </w:r>
            <w:r>
              <w:rPr>
                <w:rFonts w:ascii="Liberation Serif;Times New Roma" w:eastAsia="SimSun;宋体" w:hAnsi="Liberation Serif;Times New Roma" w:cs="Liberation Serif;Times New Roma"/>
                <w:color w:val="00000A"/>
                <w:sz w:val="24"/>
                <w:szCs w:val="24"/>
                <w:lang w:eastAsia="zh-CN" w:bidi="hi-IN"/>
              </w:rPr>
              <w:t>.</w:t>
            </w:r>
          </w:p>
          <w:p w14:paraId="5CC5911A" w14:textId="77777777" w:rsidR="0043012D" w:rsidRDefault="0043012D" w:rsidP="007736A0">
            <w:pPr>
              <w:tabs>
                <w:tab w:val="left" w:pos="396"/>
                <w:tab w:val="left" w:pos="9019"/>
                <w:tab w:val="left" w:pos="9160"/>
              </w:tabs>
              <w:spacing w:after="0" w:line="240" w:lineRule="auto"/>
              <w:ind w:firstLine="684"/>
              <w:jc w:val="both"/>
              <w:rPr>
                <w:rFonts w:ascii="Liberation Serif;Times New Roma" w:eastAsia="SimSun;宋体" w:hAnsi="Liberation Serif;Times New Roma" w:cs="Liberation Serif;Times New Roma"/>
                <w:color w:val="00000A"/>
                <w:sz w:val="24"/>
                <w:szCs w:val="24"/>
                <w:lang w:eastAsia="zh-CN" w:bidi="hi-IN"/>
              </w:rPr>
            </w:pPr>
          </w:p>
          <w:p w14:paraId="36D3FA88" w14:textId="530EDC06" w:rsidR="0043012D" w:rsidRPr="00FA229E" w:rsidRDefault="0043012D" w:rsidP="007736A0">
            <w:pPr>
              <w:tabs>
                <w:tab w:val="left" w:pos="396"/>
                <w:tab w:val="left" w:pos="9019"/>
                <w:tab w:val="left" w:pos="9160"/>
              </w:tabs>
              <w:spacing w:after="0" w:line="240" w:lineRule="auto"/>
              <w:ind w:firstLine="684"/>
              <w:jc w:val="both"/>
              <w:rPr>
                <w:rFonts w:ascii="Liberation Serif;Times New Roma" w:eastAsia="SimSun;宋体" w:hAnsi="Liberation Serif;Times New Roma" w:cs="Liberation Serif;Times New Roma"/>
                <w:color w:val="00000A"/>
                <w:sz w:val="24"/>
                <w:szCs w:val="24"/>
                <w:lang w:eastAsia="zh-CN" w:bidi="hi-IN"/>
              </w:rPr>
            </w:pPr>
            <w:r>
              <w:rPr>
                <w:rFonts w:ascii="Liberation Serif;Times New Roma" w:eastAsia="SimSun;宋体" w:hAnsi="Liberation Serif;Times New Roma" w:cs="Liberation Serif;Times New Roma"/>
                <w:color w:val="00000A"/>
                <w:sz w:val="24"/>
                <w:szCs w:val="24"/>
                <w:lang w:eastAsia="zh-CN" w:bidi="hi-IN"/>
              </w:rPr>
              <w:t xml:space="preserve">Šilutės rajono savivaldybės administracijos prisidėjimas – ne mažiau nei </w:t>
            </w:r>
            <w:r w:rsidR="00A618FC">
              <w:rPr>
                <w:rFonts w:ascii="Liberation Serif;Times New Roma" w:eastAsia="SimSun;宋体" w:hAnsi="Liberation Serif;Times New Roma" w:cs="Liberation Serif;Times New Roma"/>
                <w:b/>
                <w:bCs/>
                <w:color w:val="00000A"/>
                <w:sz w:val="24"/>
                <w:szCs w:val="24"/>
                <w:lang w:eastAsia="zh-CN" w:bidi="hi-IN"/>
              </w:rPr>
              <w:t>3 214,37</w:t>
            </w:r>
            <w:r w:rsidRPr="0043012D">
              <w:rPr>
                <w:rFonts w:ascii="Liberation Serif;Times New Roma" w:eastAsia="SimSun;宋体" w:hAnsi="Liberation Serif;Times New Roma" w:cs="Liberation Serif;Times New Roma"/>
                <w:b/>
                <w:bCs/>
                <w:color w:val="00000A"/>
                <w:sz w:val="24"/>
                <w:szCs w:val="24"/>
                <w:lang w:eastAsia="zh-CN" w:bidi="hi-IN"/>
              </w:rPr>
              <w:t xml:space="preserve"> Eur.</w:t>
            </w:r>
          </w:p>
        </w:tc>
      </w:tr>
      <w:tr w:rsidR="00FA229E" w:rsidRPr="00FA229E" w14:paraId="5D8963AD" w14:textId="77777777" w:rsidTr="006E3836">
        <w:trPr>
          <w:gridAfter w:val="1"/>
          <w:wAfter w:w="392" w:type="dxa"/>
        </w:trPr>
        <w:tc>
          <w:tcPr>
            <w:tcW w:w="9727" w:type="dxa"/>
            <w:shd w:val="clear" w:color="auto" w:fill="auto"/>
          </w:tcPr>
          <w:p w14:paraId="74C13484" w14:textId="77777777" w:rsidR="00FA229E" w:rsidRPr="00FA229E" w:rsidRDefault="00FA229E" w:rsidP="00FA229E">
            <w:pPr>
              <w:numPr>
                <w:ilvl w:val="0"/>
                <w:numId w:val="1"/>
              </w:numPr>
              <w:tabs>
                <w:tab w:val="left" w:pos="720"/>
              </w:tabs>
              <w:suppressAutoHyphens/>
              <w:spacing w:after="0" w:line="240" w:lineRule="auto"/>
              <w:ind w:right="372"/>
              <w:jc w:val="both"/>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t xml:space="preserve">Projekto autorius ar autorių grupė. </w:t>
            </w:r>
          </w:p>
          <w:p w14:paraId="3308A184" w14:textId="15ECBE85" w:rsidR="00FA229E" w:rsidRPr="00FA229E" w:rsidRDefault="00FA229E" w:rsidP="00FA229E">
            <w:pPr>
              <w:suppressAutoHyphens/>
              <w:spacing w:after="0" w:line="240" w:lineRule="auto"/>
              <w:rPr>
                <w:rFonts w:ascii="Times New Roman" w:eastAsia="SimSun;宋体" w:hAnsi="Times New Roman" w:cs="Arial"/>
                <w:color w:val="00000A"/>
                <w:kern w:val="2"/>
                <w:sz w:val="24"/>
                <w:szCs w:val="24"/>
                <w:lang w:eastAsia="zh-CN" w:bidi="hi-IN"/>
              </w:rPr>
            </w:pPr>
            <w:r w:rsidRPr="00FA229E">
              <w:rPr>
                <w:rFonts w:ascii="Times New Roman" w:eastAsia="Times New Roman" w:hAnsi="Times New Roman" w:cs="Times New Roman"/>
                <w:bCs/>
                <w:color w:val="00000A"/>
                <w:kern w:val="2"/>
                <w:sz w:val="24"/>
                <w:szCs w:val="24"/>
                <w:lang w:eastAsia="zh-CN" w:bidi="hi-IN"/>
              </w:rPr>
              <w:t xml:space="preserve">           </w:t>
            </w:r>
            <w:r w:rsidRPr="00FA229E">
              <w:rPr>
                <w:rFonts w:ascii="Times New Roman" w:eastAsia="Thorndale;Times New Roman" w:hAnsi="Times New Roman" w:cs="Thorndale;Times New Roman"/>
                <w:bCs/>
                <w:color w:val="00000A"/>
                <w:kern w:val="2"/>
                <w:sz w:val="24"/>
                <w:szCs w:val="24"/>
                <w:lang w:eastAsia="zh-CN" w:bidi="hi-IN"/>
              </w:rPr>
              <w:t xml:space="preserve">Planavimo ir plėtros skyriaus </w:t>
            </w:r>
            <w:r w:rsidR="00CF0063">
              <w:rPr>
                <w:rFonts w:ascii="Times New Roman" w:eastAsia="Thorndale;Times New Roman" w:hAnsi="Times New Roman" w:cs="Thorndale;Times New Roman"/>
                <w:bCs/>
                <w:color w:val="00000A"/>
                <w:kern w:val="2"/>
                <w:sz w:val="24"/>
                <w:szCs w:val="24"/>
                <w:lang w:eastAsia="zh-CN" w:bidi="hi-IN"/>
              </w:rPr>
              <w:t xml:space="preserve">viešojo administravimo institucijos specialistė </w:t>
            </w:r>
            <w:r w:rsidR="007736A0">
              <w:rPr>
                <w:rFonts w:ascii="Times New Roman" w:eastAsia="Thorndale;Times New Roman" w:hAnsi="Times New Roman" w:cs="Thorndale;Times New Roman"/>
                <w:bCs/>
                <w:color w:val="00000A"/>
                <w:kern w:val="2"/>
                <w:sz w:val="24"/>
                <w:szCs w:val="24"/>
                <w:lang w:eastAsia="zh-CN" w:bidi="hi-IN"/>
              </w:rPr>
              <w:t xml:space="preserve">Simona </w:t>
            </w:r>
            <w:proofErr w:type="spellStart"/>
            <w:r w:rsidR="007736A0">
              <w:rPr>
                <w:rFonts w:ascii="Times New Roman" w:eastAsia="Thorndale;Times New Roman" w:hAnsi="Times New Roman" w:cs="Thorndale;Times New Roman"/>
                <w:bCs/>
                <w:color w:val="00000A"/>
                <w:kern w:val="2"/>
                <w:sz w:val="24"/>
                <w:szCs w:val="24"/>
                <w:lang w:eastAsia="zh-CN" w:bidi="hi-IN"/>
              </w:rPr>
              <w:t>Bokštaitė-Dryžienė</w:t>
            </w:r>
            <w:proofErr w:type="spellEnd"/>
            <w:r w:rsidR="007736A0">
              <w:rPr>
                <w:rFonts w:ascii="Times New Roman" w:eastAsia="Thorndale;Times New Roman" w:hAnsi="Times New Roman" w:cs="Thorndale;Times New Roman"/>
                <w:bCs/>
                <w:color w:val="00000A"/>
                <w:kern w:val="2"/>
                <w:sz w:val="24"/>
                <w:szCs w:val="24"/>
                <w:lang w:eastAsia="zh-CN" w:bidi="hi-IN"/>
              </w:rPr>
              <w:t>.</w:t>
            </w:r>
          </w:p>
          <w:p w14:paraId="6D291EA4" w14:textId="77777777" w:rsidR="00FA229E" w:rsidRPr="00FA229E" w:rsidRDefault="00FA229E" w:rsidP="00FA229E">
            <w:pPr>
              <w:suppressAutoHyphens/>
              <w:spacing w:after="0" w:line="240" w:lineRule="auto"/>
              <w:rPr>
                <w:rFonts w:ascii="Times New Roman" w:eastAsia="Times New Roman" w:hAnsi="Times New Roman" w:cs="Times New Roman"/>
                <w:bCs/>
                <w:color w:val="00000A"/>
                <w:kern w:val="2"/>
                <w:sz w:val="24"/>
                <w:szCs w:val="24"/>
                <w:lang w:eastAsia="zh-CN" w:bidi="hi-IN"/>
              </w:rPr>
            </w:pPr>
            <w:r w:rsidRPr="00FA229E">
              <w:rPr>
                <w:rFonts w:ascii="Times New Roman" w:eastAsia="Times New Roman" w:hAnsi="Times New Roman" w:cs="Times New Roman"/>
                <w:bCs/>
                <w:color w:val="00000A"/>
                <w:kern w:val="2"/>
                <w:sz w:val="24"/>
                <w:szCs w:val="24"/>
                <w:lang w:eastAsia="zh-CN" w:bidi="hi-IN"/>
              </w:rPr>
              <w:t xml:space="preserve"> </w:t>
            </w:r>
          </w:p>
        </w:tc>
      </w:tr>
      <w:tr w:rsidR="00FA229E" w:rsidRPr="00FA229E" w14:paraId="073DC4F2" w14:textId="77777777" w:rsidTr="006E3836">
        <w:trPr>
          <w:gridAfter w:val="1"/>
          <w:wAfter w:w="392" w:type="dxa"/>
        </w:trPr>
        <w:tc>
          <w:tcPr>
            <w:tcW w:w="9727" w:type="dxa"/>
            <w:shd w:val="clear" w:color="auto" w:fill="auto"/>
          </w:tcPr>
          <w:p w14:paraId="7AC1C57A" w14:textId="77777777" w:rsidR="00FA229E" w:rsidRPr="00FA229E" w:rsidRDefault="00FA229E" w:rsidP="00FA229E">
            <w:pPr>
              <w:numPr>
                <w:ilvl w:val="0"/>
                <w:numId w:val="1"/>
              </w:numPr>
              <w:tabs>
                <w:tab w:val="left" w:pos="720"/>
              </w:tabs>
              <w:suppressAutoHyphens/>
              <w:spacing w:after="0" w:line="240" w:lineRule="auto"/>
              <w:jc w:val="both"/>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t>Reikšminiai projekto žodžiai, kurių reikia šiam projektui įtraukti į kompiuterinę paieškos sistemą.</w:t>
            </w:r>
          </w:p>
          <w:p w14:paraId="76C1CD28" w14:textId="562AD328" w:rsidR="00FA229E" w:rsidRPr="00FA229E" w:rsidRDefault="0043012D" w:rsidP="00FA229E">
            <w:pPr>
              <w:tabs>
                <w:tab w:val="left" w:pos="720"/>
              </w:tabs>
              <w:suppressAutoHyphens/>
              <w:spacing w:after="0" w:line="240" w:lineRule="auto"/>
              <w:ind w:left="720" w:right="372"/>
              <w:jc w:val="both"/>
              <w:rPr>
                <w:rFonts w:ascii="Times New Roman" w:eastAsia="SimSun;宋体" w:hAnsi="Times New Roman" w:cs="Arial"/>
                <w:color w:val="00000A"/>
                <w:kern w:val="2"/>
                <w:sz w:val="24"/>
                <w:szCs w:val="24"/>
                <w:lang w:eastAsia="zh-CN" w:bidi="hi-IN"/>
              </w:rPr>
            </w:pPr>
            <w:r>
              <w:rPr>
                <w:rFonts w:ascii="Times New Roman" w:eastAsia="SimSun;宋体" w:hAnsi="Times New Roman" w:cs="Arial"/>
                <w:color w:val="00000A"/>
                <w:spacing w:val="-6"/>
                <w:kern w:val="2"/>
                <w:sz w:val="24"/>
                <w:szCs w:val="24"/>
                <w:lang w:eastAsia="zh-CN" w:bidi="hi-IN"/>
              </w:rPr>
              <w:t>Elektromobilių įkrovimo stotelė</w:t>
            </w:r>
            <w:r w:rsidR="00795A8D">
              <w:rPr>
                <w:rFonts w:ascii="Times New Roman" w:eastAsia="SimSun;宋体" w:hAnsi="Times New Roman" w:cs="Arial"/>
                <w:color w:val="00000A"/>
                <w:spacing w:val="-6"/>
                <w:kern w:val="2"/>
                <w:sz w:val="24"/>
                <w:szCs w:val="24"/>
                <w:lang w:eastAsia="zh-CN" w:bidi="hi-IN"/>
              </w:rPr>
              <w:t>.</w:t>
            </w:r>
          </w:p>
          <w:p w14:paraId="03E870D8" w14:textId="77777777" w:rsidR="00FA229E" w:rsidRPr="00FA229E" w:rsidRDefault="00FA229E" w:rsidP="00FA229E">
            <w:pPr>
              <w:tabs>
                <w:tab w:val="left" w:pos="720"/>
              </w:tabs>
              <w:suppressAutoHyphens/>
              <w:spacing w:after="0" w:line="240" w:lineRule="auto"/>
              <w:ind w:left="720" w:right="372"/>
              <w:jc w:val="both"/>
              <w:rPr>
                <w:rFonts w:ascii="Times New Roman" w:eastAsia="SimSun;宋体" w:hAnsi="Times New Roman" w:cs="Arial"/>
                <w:color w:val="00000A"/>
                <w:kern w:val="2"/>
                <w:sz w:val="24"/>
                <w:szCs w:val="24"/>
                <w:lang w:eastAsia="zh-CN" w:bidi="hi-IN"/>
              </w:rPr>
            </w:pPr>
          </w:p>
        </w:tc>
      </w:tr>
      <w:tr w:rsidR="00FA229E" w:rsidRPr="00FA229E" w14:paraId="70499D6F" w14:textId="77777777" w:rsidTr="006E3836">
        <w:trPr>
          <w:gridAfter w:val="1"/>
          <w:wAfter w:w="392" w:type="dxa"/>
          <w:trHeight w:val="1258"/>
        </w:trPr>
        <w:tc>
          <w:tcPr>
            <w:tcW w:w="9727" w:type="dxa"/>
            <w:shd w:val="clear" w:color="auto" w:fill="auto"/>
          </w:tcPr>
          <w:p w14:paraId="67B92D69" w14:textId="77777777" w:rsidR="00FA229E" w:rsidRPr="00FA229E" w:rsidRDefault="00FA229E" w:rsidP="00FA229E">
            <w:pPr>
              <w:numPr>
                <w:ilvl w:val="0"/>
                <w:numId w:val="1"/>
              </w:numPr>
              <w:suppressAutoHyphens/>
              <w:spacing w:after="0" w:line="240" w:lineRule="auto"/>
              <w:ind w:right="372"/>
              <w:jc w:val="both"/>
              <w:rPr>
                <w:rFonts w:ascii="Times New Roman" w:eastAsia="SimSun;宋体" w:hAnsi="Times New Roman" w:cs="Arial"/>
                <w:b/>
                <w:color w:val="00000A"/>
                <w:kern w:val="2"/>
                <w:sz w:val="24"/>
                <w:szCs w:val="24"/>
                <w:lang w:eastAsia="zh-CN" w:bidi="hi-IN"/>
              </w:rPr>
            </w:pPr>
            <w:r w:rsidRPr="00FA229E">
              <w:rPr>
                <w:rFonts w:ascii="Times New Roman" w:eastAsia="SimSun;宋体" w:hAnsi="Times New Roman" w:cs="Arial"/>
                <w:b/>
                <w:color w:val="00000A"/>
                <w:kern w:val="2"/>
                <w:sz w:val="24"/>
                <w:szCs w:val="24"/>
                <w:lang w:eastAsia="zh-CN" w:bidi="hi-IN"/>
              </w:rPr>
              <w:t>Kiti, autorių nuomone, reikalingi pagrindimai ir paaiškinimai.</w:t>
            </w:r>
          </w:p>
          <w:p w14:paraId="46100982" w14:textId="77777777" w:rsidR="00FA229E" w:rsidRPr="00FA229E" w:rsidRDefault="00FA229E" w:rsidP="00FA229E">
            <w:pPr>
              <w:tabs>
                <w:tab w:val="left" w:pos="0"/>
                <w:tab w:val="left" w:pos="576"/>
              </w:tabs>
              <w:suppressAutoHyphens/>
              <w:spacing w:after="0" w:line="240" w:lineRule="auto"/>
              <w:ind w:left="720"/>
              <w:jc w:val="both"/>
              <w:rPr>
                <w:rFonts w:ascii="Times New Roman" w:eastAsia="SimSun;宋体" w:hAnsi="Times New Roman" w:cs="Arial"/>
                <w:color w:val="00000A"/>
                <w:kern w:val="2"/>
                <w:sz w:val="24"/>
                <w:szCs w:val="24"/>
                <w:lang w:eastAsia="zh-CN" w:bidi="hi-IN"/>
              </w:rPr>
            </w:pPr>
            <w:r w:rsidRPr="00FA229E">
              <w:rPr>
                <w:rFonts w:ascii="Times New Roman" w:eastAsia="SimSun;宋体" w:hAnsi="Times New Roman" w:cs="Arial"/>
                <w:color w:val="00000A"/>
                <w:kern w:val="2"/>
                <w:sz w:val="24"/>
                <w:szCs w:val="24"/>
                <w:lang w:eastAsia="zh-CN" w:bidi="hi-IN"/>
              </w:rPr>
              <w:t>Nėra.</w:t>
            </w:r>
          </w:p>
        </w:tc>
      </w:tr>
      <w:tr w:rsidR="00FA229E" w:rsidRPr="00FA229E" w14:paraId="24783134" w14:textId="77777777" w:rsidTr="006E3836">
        <w:trPr>
          <w:trHeight w:val="116"/>
        </w:trPr>
        <w:tc>
          <w:tcPr>
            <w:tcW w:w="10140" w:type="dxa"/>
            <w:gridSpan w:val="2"/>
            <w:shd w:val="clear" w:color="auto" w:fill="auto"/>
          </w:tcPr>
          <w:p w14:paraId="76E57A2A" w14:textId="77777777" w:rsidR="006F76C2" w:rsidRDefault="00FA229E" w:rsidP="00FA229E">
            <w:pPr>
              <w:tabs>
                <w:tab w:val="left" w:pos="7371"/>
                <w:tab w:val="left" w:pos="7513"/>
              </w:tabs>
              <w:suppressAutoHyphens/>
              <w:spacing w:after="0" w:line="240" w:lineRule="auto"/>
              <w:rPr>
                <w:rFonts w:ascii="Times New Roman" w:eastAsia="SimSun;宋体" w:hAnsi="Times New Roman" w:cs="Arial"/>
                <w:bCs/>
                <w:color w:val="00000A"/>
                <w:kern w:val="2"/>
                <w:sz w:val="24"/>
                <w:szCs w:val="24"/>
                <w:lang w:eastAsia="zh-CN" w:bidi="hi-IN"/>
              </w:rPr>
            </w:pPr>
            <w:r w:rsidRPr="00FA229E">
              <w:rPr>
                <w:rFonts w:ascii="Times New Roman" w:eastAsia="SimSun;宋体" w:hAnsi="Times New Roman" w:cs="Arial"/>
                <w:bCs/>
                <w:color w:val="00000A"/>
                <w:kern w:val="2"/>
                <w:sz w:val="24"/>
                <w:szCs w:val="24"/>
                <w:lang w:eastAsia="zh-CN" w:bidi="hi-IN"/>
              </w:rPr>
              <w:t xml:space="preserve">Planavimo ir plėtros skyriaus </w:t>
            </w:r>
          </w:p>
          <w:p w14:paraId="64943312" w14:textId="500166B1" w:rsidR="00FA229E" w:rsidRPr="00FA229E" w:rsidRDefault="00FA229E" w:rsidP="00FA229E">
            <w:pPr>
              <w:tabs>
                <w:tab w:val="left" w:pos="7371"/>
                <w:tab w:val="left" w:pos="7513"/>
              </w:tabs>
              <w:suppressAutoHyphens/>
              <w:spacing w:after="0" w:line="240" w:lineRule="auto"/>
              <w:rPr>
                <w:rFonts w:ascii="Times New Roman" w:eastAsia="SimSun;宋体" w:hAnsi="Times New Roman" w:cs="Arial"/>
                <w:color w:val="00000A"/>
                <w:kern w:val="2"/>
                <w:sz w:val="24"/>
                <w:szCs w:val="24"/>
                <w:lang w:eastAsia="zh-CN" w:bidi="hi-IN"/>
              </w:rPr>
            </w:pPr>
            <w:r w:rsidRPr="00FA229E">
              <w:rPr>
                <w:rFonts w:ascii="Times New Roman" w:eastAsia="SimSun;宋体" w:hAnsi="Times New Roman" w:cs="Arial"/>
                <w:color w:val="00000A"/>
                <w:kern w:val="2"/>
                <w:sz w:val="24"/>
                <w:szCs w:val="24"/>
                <w:lang w:eastAsia="zh-CN" w:bidi="hi-IN"/>
              </w:rPr>
              <w:t>v</w:t>
            </w:r>
            <w:r w:rsidR="006F76C2">
              <w:rPr>
                <w:rFonts w:ascii="Times New Roman" w:eastAsia="SimSun;宋体" w:hAnsi="Times New Roman" w:cs="Arial"/>
                <w:color w:val="00000A"/>
                <w:kern w:val="2"/>
                <w:sz w:val="24"/>
                <w:szCs w:val="24"/>
                <w:lang w:eastAsia="zh-CN" w:bidi="hi-IN"/>
              </w:rPr>
              <w:t>iešojo administravimo institucijos specialistė</w:t>
            </w:r>
            <w:r w:rsidRPr="00FA229E">
              <w:rPr>
                <w:rFonts w:ascii="Times New Roman" w:eastAsia="SimSun;宋体" w:hAnsi="Times New Roman" w:cs="Arial"/>
                <w:color w:val="00000A"/>
                <w:kern w:val="2"/>
                <w:sz w:val="24"/>
                <w:szCs w:val="24"/>
                <w:lang w:eastAsia="zh-CN" w:bidi="hi-IN"/>
              </w:rPr>
              <w:t xml:space="preserve">                                  </w:t>
            </w:r>
            <w:r w:rsidR="006F76C2">
              <w:rPr>
                <w:rFonts w:ascii="Times New Roman" w:eastAsia="SimSun;宋体" w:hAnsi="Times New Roman" w:cs="Arial"/>
                <w:color w:val="00000A"/>
                <w:kern w:val="2"/>
                <w:sz w:val="24"/>
                <w:szCs w:val="24"/>
                <w:lang w:eastAsia="zh-CN" w:bidi="hi-IN"/>
              </w:rPr>
              <w:t xml:space="preserve">     </w:t>
            </w:r>
            <w:r w:rsidR="00A253BE">
              <w:rPr>
                <w:rFonts w:ascii="Times New Roman" w:eastAsia="SimSun;宋体" w:hAnsi="Times New Roman" w:cs="Arial"/>
                <w:color w:val="00000A"/>
                <w:kern w:val="2"/>
                <w:sz w:val="24"/>
                <w:szCs w:val="24"/>
                <w:lang w:eastAsia="zh-CN" w:bidi="hi-IN"/>
              </w:rPr>
              <w:t xml:space="preserve">Simona </w:t>
            </w:r>
            <w:proofErr w:type="spellStart"/>
            <w:r w:rsidR="00A253BE">
              <w:rPr>
                <w:rFonts w:ascii="Times New Roman" w:eastAsia="SimSun;宋体" w:hAnsi="Times New Roman" w:cs="Arial"/>
                <w:color w:val="00000A"/>
                <w:kern w:val="2"/>
                <w:sz w:val="24"/>
                <w:szCs w:val="24"/>
                <w:lang w:eastAsia="zh-CN" w:bidi="hi-IN"/>
              </w:rPr>
              <w:t>Bokštaitė-Dryžienė</w:t>
            </w:r>
            <w:proofErr w:type="spellEnd"/>
          </w:p>
        </w:tc>
      </w:tr>
    </w:tbl>
    <w:p w14:paraId="32044E71" w14:textId="77777777" w:rsidR="00FA229E" w:rsidRPr="00FA229E" w:rsidRDefault="00FA229E" w:rsidP="00FA229E">
      <w:pPr>
        <w:suppressAutoHyphens/>
        <w:spacing w:after="0" w:line="240" w:lineRule="auto"/>
        <w:rPr>
          <w:rFonts w:ascii="Times New Roman" w:eastAsia="SimSun;宋体" w:hAnsi="Times New Roman" w:cs="Arial"/>
          <w:color w:val="00000A"/>
          <w:kern w:val="2"/>
          <w:sz w:val="24"/>
          <w:szCs w:val="24"/>
          <w:lang w:eastAsia="zh-CN" w:bidi="hi-IN"/>
        </w:rPr>
      </w:pPr>
    </w:p>
    <w:p w14:paraId="6A420184" w14:textId="77777777" w:rsidR="00FA229E" w:rsidRPr="00FA229E" w:rsidRDefault="00FA229E" w:rsidP="00FA229E">
      <w:pPr>
        <w:spacing w:after="0" w:line="240" w:lineRule="auto"/>
        <w:jc w:val="both"/>
        <w:rPr>
          <w:rFonts w:ascii="Times New Roman" w:eastAsia="Times New Roman" w:hAnsi="Times New Roman" w:cs="Times New Roman"/>
          <w:sz w:val="24"/>
          <w:szCs w:val="24"/>
        </w:rPr>
      </w:pPr>
    </w:p>
    <w:p w14:paraId="01411533" w14:textId="77777777" w:rsidR="00FA229E" w:rsidRPr="00AC79B5" w:rsidRDefault="00FA229E" w:rsidP="00FA229E">
      <w:pPr>
        <w:spacing w:after="0" w:line="240" w:lineRule="auto"/>
        <w:jc w:val="both"/>
        <w:rPr>
          <w:rFonts w:ascii="Times New Roman" w:eastAsia="Times New Roman" w:hAnsi="Times New Roman" w:cs="Times New Roman"/>
          <w:sz w:val="24"/>
          <w:szCs w:val="24"/>
        </w:rPr>
      </w:pPr>
    </w:p>
    <w:p w14:paraId="55F71654" w14:textId="77777777" w:rsidR="004D77B5" w:rsidRDefault="004D77B5"/>
    <w:sectPr w:rsidR="004D77B5">
      <w:headerReference w:type="first" r:id="rId7"/>
      <w:footerReference w:type="first" r:id="rId8"/>
      <w:pgSz w:w="11907" w:h="16840" w:code="9"/>
      <w:pgMar w:top="1134" w:right="567" w:bottom="1134" w:left="1701" w:header="1077" w:footer="737"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4ECAD" w14:textId="77777777" w:rsidR="00C662B5" w:rsidRDefault="00C662B5">
      <w:pPr>
        <w:spacing w:after="0" w:line="240" w:lineRule="auto"/>
      </w:pPr>
      <w:r>
        <w:separator/>
      </w:r>
    </w:p>
  </w:endnote>
  <w:endnote w:type="continuationSeparator" w:id="0">
    <w:p w14:paraId="70602719" w14:textId="77777777" w:rsidR="00C662B5" w:rsidRDefault="00C6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宋体">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iberation Serif;Times New Roma">
    <w:altName w:val="Times New Roman"/>
    <w:panose1 w:val="00000000000000000000"/>
    <w:charset w:val="00"/>
    <w:family w:val="roman"/>
    <w:notTrueType/>
    <w:pitch w:val="default"/>
  </w:font>
  <w:font w:name="Thorndale;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85A9" w14:textId="77777777" w:rsidR="0036508D" w:rsidRPr="00266101" w:rsidRDefault="0036508D" w:rsidP="00266101">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B9F3C" w14:textId="77777777" w:rsidR="00C662B5" w:rsidRDefault="00C662B5">
      <w:pPr>
        <w:spacing w:after="0" w:line="240" w:lineRule="auto"/>
      </w:pPr>
      <w:r>
        <w:separator/>
      </w:r>
    </w:p>
  </w:footnote>
  <w:footnote w:type="continuationSeparator" w:id="0">
    <w:p w14:paraId="0DE8CB71" w14:textId="77777777" w:rsidR="00C662B5" w:rsidRDefault="00C66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6FCC0" w14:textId="77777777" w:rsidR="0036508D" w:rsidRDefault="0036508D" w:rsidP="00AF1D33">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003A8"/>
    <w:multiLevelType w:val="hybridMultilevel"/>
    <w:tmpl w:val="3D6CB8A0"/>
    <w:lvl w:ilvl="0" w:tplc="5FBAE100">
      <w:start w:val="1"/>
      <w:numFmt w:val="decimal"/>
      <w:lvlText w:val="%1)"/>
      <w:lvlJc w:val="left"/>
      <w:pPr>
        <w:ind w:left="1015" w:hanging="360"/>
      </w:pPr>
      <w:rPr>
        <w:rFonts w:hint="default"/>
      </w:rPr>
    </w:lvl>
    <w:lvl w:ilvl="1" w:tplc="04270019" w:tentative="1">
      <w:start w:val="1"/>
      <w:numFmt w:val="lowerLetter"/>
      <w:lvlText w:val="%2."/>
      <w:lvlJc w:val="left"/>
      <w:pPr>
        <w:ind w:left="1735" w:hanging="360"/>
      </w:pPr>
    </w:lvl>
    <w:lvl w:ilvl="2" w:tplc="0427001B" w:tentative="1">
      <w:start w:val="1"/>
      <w:numFmt w:val="lowerRoman"/>
      <w:lvlText w:val="%3."/>
      <w:lvlJc w:val="right"/>
      <w:pPr>
        <w:ind w:left="2455" w:hanging="180"/>
      </w:pPr>
    </w:lvl>
    <w:lvl w:ilvl="3" w:tplc="0427000F" w:tentative="1">
      <w:start w:val="1"/>
      <w:numFmt w:val="decimal"/>
      <w:lvlText w:val="%4."/>
      <w:lvlJc w:val="left"/>
      <w:pPr>
        <w:ind w:left="3175" w:hanging="360"/>
      </w:pPr>
    </w:lvl>
    <w:lvl w:ilvl="4" w:tplc="04270019" w:tentative="1">
      <w:start w:val="1"/>
      <w:numFmt w:val="lowerLetter"/>
      <w:lvlText w:val="%5."/>
      <w:lvlJc w:val="left"/>
      <w:pPr>
        <w:ind w:left="3895" w:hanging="360"/>
      </w:pPr>
    </w:lvl>
    <w:lvl w:ilvl="5" w:tplc="0427001B" w:tentative="1">
      <w:start w:val="1"/>
      <w:numFmt w:val="lowerRoman"/>
      <w:lvlText w:val="%6."/>
      <w:lvlJc w:val="right"/>
      <w:pPr>
        <w:ind w:left="4615" w:hanging="180"/>
      </w:pPr>
    </w:lvl>
    <w:lvl w:ilvl="6" w:tplc="0427000F" w:tentative="1">
      <w:start w:val="1"/>
      <w:numFmt w:val="decimal"/>
      <w:lvlText w:val="%7."/>
      <w:lvlJc w:val="left"/>
      <w:pPr>
        <w:ind w:left="5335" w:hanging="360"/>
      </w:pPr>
    </w:lvl>
    <w:lvl w:ilvl="7" w:tplc="04270019" w:tentative="1">
      <w:start w:val="1"/>
      <w:numFmt w:val="lowerLetter"/>
      <w:lvlText w:val="%8."/>
      <w:lvlJc w:val="left"/>
      <w:pPr>
        <w:ind w:left="6055" w:hanging="360"/>
      </w:pPr>
    </w:lvl>
    <w:lvl w:ilvl="8" w:tplc="0427001B" w:tentative="1">
      <w:start w:val="1"/>
      <w:numFmt w:val="lowerRoman"/>
      <w:lvlText w:val="%9."/>
      <w:lvlJc w:val="right"/>
      <w:pPr>
        <w:ind w:left="6775" w:hanging="180"/>
      </w:pPr>
    </w:lvl>
  </w:abstractNum>
  <w:abstractNum w:abstractNumId="1" w15:restartNumberingAfterBreak="0">
    <w:nsid w:val="53AD5EA7"/>
    <w:multiLevelType w:val="multilevel"/>
    <w:tmpl w:val="E6A29988"/>
    <w:lvl w:ilvl="0">
      <w:start w:val="1"/>
      <w:numFmt w:val="decimal"/>
      <w:lvlText w:val="%1."/>
      <w:lvlJc w:val="left"/>
      <w:pPr>
        <w:ind w:left="720" w:hanging="360"/>
      </w:pPr>
      <w:rPr>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4926975">
    <w:abstractNumId w:val="1"/>
  </w:num>
  <w:num w:numId="2" w16cid:durableId="132450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9E"/>
    <w:rsid w:val="000D26AC"/>
    <w:rsid w:val="000D631A"/>
    <w:rsid w:val="00283873"/>
    <w:rsid w:val="00303262"/>
    <w:rsid w:val="0036508D"/>
    <w:rsid w:val="003A5DEF"/>
    <w:rsid w:val="003F52B2"/>
    <w:rsid w:val="003F7E9B"/>
    <w:rsid w:val="00414693"/>
    <w:rsid w:val="0043012D"/>
    <w:rsid w:val="00481090"/>
    <w:rsid w:val="004D77B5"/>
    <w:rsid w:val="005068A1"/>
    <w:rsid w:val="00640192"/>
    <w:rsid w:val="00645FFC"/>
    <w:rsid w:val="00655285"/>
    <w:rsid w:val="006A48CB"/>
    <w:rsid w:val="006F76C2"/>
    <w:rsid w:val="00703ED7"/>
    <w:rsid w:val="0075251B"/>
    <w:rsid w:val="007736A0"/>
    <w:rsid w:val="0078348F"/>
    <w:rsid w:val="00794758"/>
    <w:rsid w:val="00795A8D"/>
    <w:rsid w:val="007C3639"/>
    <w:rsid w:val="00830033"/>
    <w:rsid w:val="00933C59"/>
    <w:rsid w:val="009731BE"/>
    <w:rsid w:val="009C7F18"/>
    <w:rsid w:val="009F7DF4"/>
    <w:rsid w:val="00A253BE"/>
    <w:rsid w:val="00A618FC"/>
    <w:rsid w:val="00AC79B5"/>
    <w:rsid w:val="00B07938"/>
    <w:rsid w:val="00B1527F"/>
    <w:rsid w:val="00B33EA8"/>
    <w:rsid w:val="00BA0FDE"/>
    <w:rsid w:val="00BC0E67"/>
    <w:rsid w:val="00C340B8"/>
    <w:rsid w:val="00C662B5"/>
    <w:rsid w:val="00CF0063"/>
    <w:rsid w:val="00D83675"/>
    <w:rsid w:val="00D948E7"/>
    <w:rsid w:val="00DF4343"/>
    <w:rsid w:val="00E311A4"/>
    <w:rsid w:val="00E72839"/>
    <w:rsid w:val="00F962CB"/>
    <w:rsid w:val="00FA22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E0E8"/>
  <w15:chartTrackingRefBased/>
  <w15:docId w15:val="{D258C65B-4832-4182-96F3-488F9F564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FA2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A229E"/>
  </w:style>
  <w:style w:type="paragraph" w:styleId="Porat">
    <w:name w:val="footer"/>
    <w:basedOn w:val="prastasis"/>
    <w:link w:val="PoratDiagrama"/>
    <w:uiPriority w:val="99"/>
    <w:semiHidden/>
    <w:unhideWhenUsed/>
    <w:rsid w:val="00FA2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A229E"/>
  </w:style>
  <w:style w:type="paragraph" w:styleId="Sraopastraipa">
    <w:name w:val="List Paragraph"/>
    <w:basedOn w:val="prastasis"/>
    <w:uiPriority w:val="34"/>
    <w:qFormat/>
    <w:rsid w:val="00C340B8"/>
    <w:pPr>
      <w:ind w:left="720"/>
      <w:contextualSpacing/>
    </w:pPr>
  </w:style>
  <w:style w:type="paragraph" w:styleId="Pataisymai">
    <w:name w:val="Revision"/>
    <w:hidden/>
    <w:uiPriority w:val="99"/>
    <w:semiHidden/>
    <w:rsid w:val="00795A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58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55800A-8330-4693-970F-A7829B8DB3B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19</TotalTime>
  <Pages>2</Pages>
  <Words>2345</Words>
  <Characters>1338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Pletra_IN</dc:creator>
  <cp:keywords/>
  <dc:description/>
  <cp:lastModifiedBy>Pletra_SBD</cp:lastModifiedBy>
  <cp:revision>9</cp:revision>
  <dcterms:created xsi:type="dcterms:W3CDTF">2023-10-04T13:44:00Z</dcterms:created>
  <dcterms:modified xsi:type="dcterms:W3CDTF">2023-10-12T07:02:00Z</dcterms:modified>
</cp:coreProperties>
</file>