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ED5C1" w14:textId="77777777" w:rsidR="0050517F" w:rsidRPr="00211475" w:rsidRDefault="0050517F" w:rsidP="0050517F">
      <w:pPr>
        <w:spacing w:line="360" w:lineRule="auto"/>
        <w:jc w:val="center"/>
        <w:rPr>
          <w:rFonts w:ascii="Cambria Math" w:hAnsi="Cambria Math"/>
          <w:b/>
          <w:bCs/>
          <w:color w:val="0070C0"/>
          <w:sz w:val="24"/>
          <w:szCs w:val="24"/>
        </w:rPr>
      </w:pPr>
      <w:bookmarkStart w:id="0" w:name="_Hlk514404124"/>
      <w:r w:rsidRPr="00211475">
        <w:rPr>
          <w:rFonts w:ascii="Cambria Math" w:hAnsi="Cambria Math"/>
          <w:b/>
          <w:bCs/>
          <w:color w:val="0070C0"/>
          <w:sz w:val="24"/>
          <w:szCs w:val="24"/>
          <w:lang w:val="pt-BR"/>
        </w:rPr>
        <w:t>KLAIP</w:t>
      </w:r>
      <w:r w:rsidR="00F7639C" w:rsidRPr="00211475">
        <w:rPr>
          <w:rFonts w:ascii="Cambria Math" w:hAnsi="Cambria Math"/>
          <w:b/>
          <w:bCs/>
          <w:color w:val="0070C0"/>
          <w:sz w:val="24"/>
          <w:szCs w:val="24"/>
        </w:rPr>
        <w:t>ĖDOS UNIVERSITETO</w:t>
      </w:r>
    </w:p>
    <w:p w14:paraId="038B1F2A" w14:textId="77777777" w:rsidR="0050517F" w:rsidRPr="00211475" w:rsidRDefault="0050517F" w:rsidP="0050517F">
      <w:pPr>
        <w:spacing w:line="360" w:lineRule="auto"/>
        <w:jc w:val="center"/>
        <w:rPr>
          <w:rFonts w:ascii="Cambria Math" w:hAnsi="Cambria Math"/>
          <w:b/>
          <w:bCs/>
          <w:color w:val="0070C0"/>
          <w:sz w:val="24"/>
          <w:szCs w:val="24"/>
        </w:rPr>
      </w:pPr>
      <w:r w:rsidRPr="00211475">
        <w:rPr>
          <w:rFonts w:ascii="Cambria Math" w:hAnsi="Cambria Math"/>
          <w:b/>
          <w:bCs/>
          <w:color w:val="0070C0"/>
          <w:sz w:val="24"/>
          <w:szCs w:val="24"/>
        </w:rPr>
        <w:t>BALTIJOS REGIONO ISTORIJOS IR ARCHEOLOGIJOS INSTITUTAS</w:t>
      </w:r>
    </w:p>
    <w:p w14:paraId="0B373DC4" w14:textId="77777777" w:rsidR="0050517F" w:rsidRPr="00211475" w:rsidRDefault="0050517F" w:rsidP="0050517F">
      <w:pPr>
        <w:spacing w:line="360" w:lineRule="auto"/>
        <w:jc w:val="center"/>
        <w:rPr>
          <w:rFonts w:ascii="Cambria Math" w:hAnsi="Cambria Math"/>
          <w:bCs/>
          <w:color w:val="0070C0"/>
          <w:sz w:val="24"/>
          <w:szCs w:val="24"/>
        </w:rPr>
      </w:pPr>
    </w:p>
    <w:p w14:paraId="614941D2" w14:textId="77777777" w:rsidR="0050517F" w:rsidRPr="00211475" w:rsidRDefault="0050517F" w:rsidP="0050517F">
      <w:pPr>
        <w:spacing w:line="360" w:lineRule="auto"/>
        <w:jc w:val="center"/>
        <w:rPr>
          <w:rFonts w:ascii="Cambria Math" w:hAnsi="Cambria Math"/>
          <w:bCs/>
          <w:color w:val="0070C0"/>
          <w:sz w:val="24"/>
          <w:szCs w:val="24"/>
        </w:rPr>
      </w:pPr>
    </w:p>
    <w:p w14:paraId="526F0947" w14:textId="77777777" w:rsidR="0050517F" w:rsidRPr="00211475" w:rsidRDefault="0050517F" w:rsidP="0050517F">
      <w:pPr>
        <w:spacing w:line="360" w:lineRule="auto"/>
        <w:jc w:val="center"/>
        <w:rPr>
          <w:rFonts w:ascii="Cambria Math" w:hAnsi="Cambria Math"/>
          <w:bCs/>
          <w:color w:val="0070C0"/>
          <w:sz w:val="24"/>
          <w:szCs w:val="24"/>
        </w:rPr>
      </w:pPr>
    </w:p>
    <w:p w14:paraId="08C3C987" w14:textId="77777777" w:rsidR="0050517F" w:rsidRPr="00211475" w:rsidRDefault="0050517F" w:rsidP="0050517F">
      <w:pPr>
        <w:spacing w:line="360" w:lineRule="auto"/>
        <w:jc w:val="center"/>
        <w:rPr>
          <w:rFonts w:ascii="Cambria Math" w:hAnsi="Cambria Math"/>
          <w:bCs/>
          <w:color w:val="0070C0"/>
          <w:sz w:val="24"/>
          <w:szCs w:val="24"/>
        </w:rPr>
      </w:pPr>
    </w:p>
    <w:p w14:paraId="5A1706A0" w14:textId="77777777" w:rsidR="0050517F" w:rsidRPr="00211475" w:rsidRDefault="0050517F" w:rsidP="0050517F">
      <w:pPr>
        <w:spacing w:line="360" w:lineRule="auto"/>
        <w:jc w:val="center"/>
        <w:rPr>
          <w:rFonts w:ascii="Cambria Math" w:hAnsi="Cambria Math"/>
          <w:bCs/>
          <w:color w:val="0070C0"/>
          <w:sz w:val="24"/>
          <w:szCs w:val="24"/>
        </w:rPr>
      </w:pPr>
    </w:p>
    <w:p w14:paraId="40660603" w14:textId="77777777" w:rsidR="0050517F" w:rsidRPr="00211475" w:rsidRDefault="0050517F" w:rsidP="0050517F">
      <w:pPr>
        <w:spacing w:after="0" w:line="360" w:lineRule="auto"/>
        <w:jc w:val="center"/>
        <w:rPr>
          <w:rFonts w:ascii="Cambria Math" w:hAnsi="Cambria Math"/>
          <w:b/>
          <w:noProof/>
          <w:color w:val="0070C0"/>
          <w:sz w:val="24"/>
          <w:szCs w:val="24"/>
        </w:rPr>
      </w:pPr>
      <w:r w:rsidRPr="00211475">
        <w:rPr>
          <w:rFonts w:ascii="Cambria Math" w:hAnsi="Cambria Math"/>
          <w:b/>
          <w:bCs/>
          <w:color w:val="0070C0"/>
          <w:sz w:val="24"/>
          <w:szCs w:val="24"/>
        </w:rPr>
        <w:t xml:space="preserve"> </w:t>
      </w:r>
      <w:r w:rsidRPr="00211475">
        <w:rPr>
          <w:rFonts w:ascii="Cambria Math" w:hAnsi="Cambria Math"/>
          <w:b/>
          <w:noProof/>
          <w:color w:val="0070C0"/>
          <w:sz w:val="24"/>
          <w:szCs w:val="24"/>
        </w:rPr>
        <w:t>DĖL ETNOGRAFINIO MAŽO</w:t>
      </w:r>
      <w:r w:rsidR="00AC3AF5" w:rsidRPr="00211475">
        <w:rPr>
          <w:rFonts w:ascii="Cambria Math" w:hAnsi="Cambria Math"/>
          <w:b/>
          <w:noProof/>
          <w:color w:val="0070C0"/>
          <w:sz w:val="24"/>
          <w:szCs w:val="24"/>
        </w:rPr>
        <w:t>SIOS LIETUVOS REGIONO HERALDINIO SIMBOLIO</w:t>
      </w:r>
    </w:p>
    <w:p w14:paraId="25016B6C" w14:textId="77777777" w:rsidR="0050517F" w:rsidRPr="00211475" w:rsidRDefault="0050517F" w:rsidP="0050517F">
      <w:pPr>
        <w:rPr>
          <w:rFonts w:ascii="Cambria Math" w:hAnsi="Cambria Math"/>
          <w:color w:val="0070C0"/>
          <w:sz w:val="24"/>
          <w:szCs w:val="24"/>
        </w:rPr>
      </w:pPr>
    </w:p>
    <w:p w14:paraId="4282C8E7" w14:textId="77777777" w:rsidR="0050517F" w:rsidRPr="00211475" w:rsidRDefault="0050517F" w:rsidP="0050517F">
      <w:pPr>
        <w:rPr>
          <w:rFonts w:ascii="Cambria Math" w:hAnsi="Cambria Math"/>
          <w:color w:val="0070C0"/>
          <w:sz w:val="24"/>
          <w:szCs w:val="24"/>
        </w:rPr>
      </w:pPr>
    </w:p>
    <w:p w14:paraId="2E622860" w14:textId="77777777" w:rsidR="0050517F" w:rsidRPr="00211475" w:rsidRDefault="0050517F" w:rsidP="0050517F">
      <w:pPr>
        <w:rPr>
          <w:rFonts w:ascii="Cambria Math" w:hAnsi="Cambria Math"/>
          <w:color w:val="0070C0"/>
          <w:sz w:val="24"/>
          <w:szCs w:val="24"/>
        </w:rPr>
      </w:pPr>
    </w:p>
    <w:p w14:paraId="06B3B848" w14:textId="77777777" w:rsidR="0050517F" w:rsidRPr="00211475" w:rsidRDefault="0050517F" w:rsidP="0050517F">
      <w:pPr>
        <w:spacing w:line="360" w:lineRule="auto"/>
        <w:jc w:val="right"/>
        <w:rPr>
          <w:rFonts w:ascii="Cambria Math" w:hAnsi="Cambria Math"/>
          <w:color w:val="0070C0"/>
          <w:sz w:val="24"/>
          <w:szCs w:val="24"/>
        </w:rPr>
      </w:pPr>
    </w:p>
    <w:p w14:paraId="37B1479F" w14:textId="77777777" w:rsidR="0050517F" w:rsidRPr="00211475" w:rsidRDefault="0050517F" w:rsidP="0050517F">
      <w:pPr>
        <w:spacing w:line="360" w:lineRule="auto"/>
        <w:jc w:val="right"/>
        <w:rPr>
          <w:rFonts w:ascii="Cambria Math" w:hAnsi="Cambria Math"/>
          <w:color w:val="0070C0"/>
          <w:sz w:val="24"/>
          <w:szCs w:val="24"/>
        </w:rPr>
      </w:pPr>
    </w:p>
    <w:p w14:paraId="271571B6" w14:textId="77777777" w:rsidR="0050517F" w:rsidRPr="00211475" w:rsidRDefault="0050517F" w:rsidP="0050517F">
      <w:pPr>
        <w:spacing w:line="360" w:lineRule="auto"/>
        <w:jc w:val="right"/>
        <w:rPr>
          <w:rFonts w:ascii="Cambria Math" w:hAnsi="Cambria Math"/>
          <w:color w:val="0070C0"/>
          <w:sz w:val="24"/>
          <w:szCs w:val="24"/>
        </w:rPr>
      </w:pPr>
      <w:r w:rsidRPr="00211475">
        <w:rPr>
          <w:rFonts w:ascii="Cambria Math" w:hAnsi="Cambria Math"/>
          <w:color w:val="0070C0"/>
          <w:sz w:val="24"/>
          <w:szCs w:val="24"/>
        </w:rPr>
        <w:sym w:font="Symbol" w:char="F0D3"/>
      </w:r>
      <w:r w:rsidRPr="00211475">
        <w:rPr>
          <w:rFonts w:ascii="Cambria Math" w:hAnsi="Cambria Math"/>
          <w:color w:val="0070C0"/>
          <w:sz w:val="24"/>
          <w:szCs w:val="24"/>
        </w:rPr>
        <w:t>prof. dr. Vygantas Vareikis</w:t>
      </w:r>
    </w:p>
    <w:p w14:paraId="7CB80983" w14:textId="77777777" w:rsidR="0050517F" w:rsidRPr="00211475" w:rsidRDefault="0050517F" w:rsidP="0050517F">
      <w:pPr>
        <w:spacing w:line="360" w:lineRule="auto"/>
        <w:jc w:val="right"/>
        <w:rPr>
          <w:rFonts w:ascii="Cambria Math" w:hAnsi="Cambria Math"/>
          <w:color w:val="0070C0"/>
          <w:sz w:val="24"/>
          <w:szCs w:val="24"/>
        </w:rPr>
      </w:pPr>
      <w:r w:rsidRPr="00211475">
        <w:rPr>
          <w:rFonts w:ascii="Cambria Math" w:hAnsi="Cambria Math"/>
          <w:color w:val="0070C0"/>
          <w:sz w:val="24"/>
          <w:szCs w:val="24"/>
        </w:rPr>
        <w:sym w:font="Symbol" w:char="F0D3"/>
      </w:r>
      <w:r w:rsidRPr="00211475">
        <w:rPr>
          <w:rFonts w:ascii="Cambria Math" w:hAnsi="Cambria Math"/>
          <w:color w:val="0070C0"/>
          <w:sz w:val="24"/>
          <w:szCs w:val="24"/>
        </w:rPr>
        <w:t xml:space="preserve">doc. dr. Silva </w:t>
      </w:r>
      <w:proofErr w:type="spellStart"/>
      <w:r w:rsidRPr="00211475">
        <w:rPr>
          <w:rFonts w:ascii="Cambria Math" w:hAnsi="Cambria Math"/>
          <w:color w:val="0070C0"/>
          <w:sz w:val="24"/>
          <w:szCs w:val="24"/>
        </w:rPr>
        <w:t>Pocytė</w:t>
      </w:r>
      <w:proofErr w:type="spellEnd"/>
    </w:p>
    <w:p w14:paraId="3B51E1D9" w14:textId="77777777" w:rsidR="00443A6D" w:rsidRDefault="00443A6D" w:rsidP="0050517F">
      <w:pPr>
        <w:spacing w:line="360" w:lineRule="auto"/>
        <w:jc w:val="right"/>
        <w:rPr>
          <w:rFonts w:ascii="Cambria Math" w:hAnsi="Cambria Math"/>
          <w:sz w:val="24"/>
          <w:szCs w:val="24"/>
        </w:rPr>
      </w:pPr>
    </w:p>
    <w:p w14:paraId="4F521407" w14:textId="77777777" w:rsidR="00443A6D" w:rsidRDefault="00443A6D" w:rsidP="0050517F">
      <w:pPr>
        <w:spacing w:line="360" w:lineRule="auto"/>
        <w:jc w:val="right"/>
        <w:rPr>
          <w:rFonts w:ascii="Cambria Math" w:hAnsi="Cambria Math"/>
          <w:sz w:val="24"/>
          <w:szCs w:val="24"/>
        </w:rPr>
      </w:pPr>
    </w:p>
    <w:p w14:paraId="1AD7345A" w14:textId="77777777" w:rsidR="0050517F" w:rsidRPr="004070BF" w:rsidRDefault="0050517F" w:rsidP="0050517F">
      <w:pPr>
        <w:spacing w:line="360" w:lineRule="auto"/>
        <w:jc w:val="right"/>
        <w:rPr>
          <w:rFonts w:ascii="Cambria Math" w:hAnsi="Cambria Math"/>
          <w:sz w:val="24"/>
          <w:szCs w:val="24"/>
        </w:rPr>
      </w:pPr>
    </w:p>
    <w:p w14:paraId="4D001213" w14:textId="77777777" w:rsidR="0050517F" w:rsidRPr="004070BF" w:rsidRDefault="0050517F" w:rsidP="0050517F">
      <w:pPr>
        <w:spacing w:line="360" w:lineRule="auto"/>
        <w:jc w:val="right"/>
        <w:rPr>
          <w:rFonts w:ascii="Cambria Math" w:hAnsi="Cambria Math"/>
          <w:sz w:val="24"/>
          <w:szCs w:val="24"/>
        </w:rPr>
      </w:pPr>
    </w:p>
    <w:p w14:paraId="16C23148" w14:textId="77777777" w:rsidR="0050517F" w:rsidRPr="004070BF" w:rsidRDefault="0050517F" w:rsidP="0050517F">
      <w:pPr>
        <w:spacing w:line="360" w:lineRule="auto"/>
        <w:jc w:val="right"/>
        <w:rPr>
          <w:rFonts w:ascii="Cambria Math" w:hAnsi="Cambria Math"/>
          <w:sz w:val="24"/>
          <w:szCs w:val="24"/>
        </w:rPr>
      </w:pPr>
    </w:p>
    <w:p w14:paraId="32E94A7C" w14:textId="77777777" w:rsidR="0050517F" w:rsidRPr="00211475" w:rsidRDefault="0050517F" w:rsidP="0050517F">
      <w:pPr>
        <w:spacing w:line="360" w:lineRule="auto"/>
        <w:rPr>
          <w:rFonts w:ascii="Cambria Math" w:hAnsi="Cambria Math"/>
          <w:color w:val="0070C0"/>
          <w:sz w:val="24"/>
          <w:szCs w:val="24"/>
        </w:rPr>
      </w:pPr>
    </w:p>
    <w:p w14:paraId="3ADB3AC8" w14:textId="77777777" w:rsidR="0050517F" w:rsidRPr="003F2B34" w:rsidRDefault="0050517F" w:rsidP="0050517F">
      <w:pPr>
        <w:spacing w:after="0" w:line="360" w:lineRule="auto"/>
        <w:jc w:val="center"/>
        <w:rPr>
          <w:rFonts w:ascii="Cambria Math" w:hAnsi="Cambria Math"/>
          <w:color w:val="0070C0"/>
          <w:sz w:val="24"/>
          <w:szCs w:val="24"/>
        </w:rPr>
      </w:pPr>
      <w:r w:rsidRPr="00211475">
        <w:rPr>
          <w:rFonts w:ascii="Cambria Math" w:hAnsi="Cambria Math"/>
          <w:color w:val="0070C0"/>
          <w:sz w:val="24"/>
          <w:szCs w:val="24"/>
        </w:rPr>
        <w:t>Klaipėda, 20</w:t>
      </w:r>
      <w:r w:rsidR="009A7F6B" w:rsidRPr="003F2B34">
        <w:rPr>
          <w:rFonts w:ascii="Cambria Math" w:hAnsi="Cambria Math"/>
          <w:color w:val="0070C0"/>
          <w:sz w:val="24"/>
          <w:szCs w:val="24"/>
        </w:rPr>
        <w:t>21</w:t>
      </w:r>
    </w:p>
    <w:p w14:paraId="076AEC4B" w14:textId="77777777" w:rsidR="0050517F" w:rsidRPr="003F2B34" w:rsidRDefault="00FC4125" w:rsidP="00FC4125">
      <w:pPr>
        <w:spacing w:after="0" w:line="360" w:lineRule="auto"/>
        <w:jc w:val="center"/>
        <w:rPr>
          <w:rFonts w:ascii="Cambria Math" w:hAnsi="Cambria Math"/>
          <w:noProof/>
          <w:color w:val="4472C4"/>
          <w:sz w:val="24"/>
          <w:szCs w:val="24"/>
        </w:rPr>
      </w:pPr>
      <w:r w:rsidRPr="003F2B34">
        <w:rPr>
          <w:rFonts w:ascii="Cambria Math" w:hAnsi="Cambria Math"/>
          <w:color w:val="4472C4"/>
          <w:sz w:val="24"/>
          <w:szCs w:val="24"/>
        </w:rPr>
        <w:t>(</w:t>
      </w:r>
      <w:r w:rsidRPr="0031238D">
        <w:rPr>
          <w:rFonts w:ascii="Cambria Math" w:hAnsi="Cambria Math"/>
          <w:noProof/>
          <w:color w:val="4472C4"/>
          <w:sz w:val="24"/>
          <w:szCs w:val="24"/>
        </w:rPr>
        <w:t xml:space="preserve">Atnaujinta </w:t>
      </w:r>
      <w:r w:rsidRPr="003F2B34">
        <w:rPr>
          <w:rFonts w:ascii="Cambria Math" w:hAnsi="Cambria Math"/>
          <w:noProof/>
          <w:color w:val="4472C4"/>
          <w:sz w:val="24"/>
          <w:szCs w:val="24"/>
        </w:rPr>
        <w:t xml:space="preserve">2019 </w:t>
      </w:r>
      <w:r w:rsidRPr="0031238D">
        <w:rPr>
          <w:rFonts w:ascii="Cambria Math" w:hAnsi="Cambria Math"/>
          <w:noProof/>
          <w:color w:val="4472C4"/>
          <w:sz w:val="24"/>
          <w:szCs w:val="24"/>
        </w:rPr>
        <w:t>metų versija)</w:t>
      </w:r>
    </w:p>
    <w:p w14:paraId="2BF7A05C" w14:textId="77777777" w:rsidR="0050517F" w:rsidRDefault="0050517F" w:rsidP="00FF4B05">
      <w:pPr>
        <w:spacing w:after="0" w:line="360" w:lineRule="auto"/>
        <w:jc w:val="center"/>
        <w:rPr>
          <w:rFonts w:ascii="Cambria Math" w:hAnsi="Cambria Math"/>
          <w:b/>
          <w:noProof/>
          <w:sz w:val="24"/>
          <w:szCs w:val="24"/>
        </w:rPr>
      </w:pPr>
    </w:p>
    <w:p w14:paraId="55CFBC37" w14:textId="77777777" w:rsidR="00FC4125" w:rsidRDefault="00FC4125" w:rsidP="00FF4B05">
      <w:pPr>
        <w:spacing w:after="0" w:line="360" w:lineRule="auto"/>
        <w:jc w:val="center"/>
        <w:rPr>
          <w:rFonts w:ascii="Cambria Math" w:hAnsi="Cambria Math"/>
          <w:b/>
          <w:noProof/>
          <w:sz w:val="24"/>
          <w:szCs w:val="24"/>
        </w:rPr>
      </w:pPr>
    </w:p>
    <w:p w14:paraId="1D747F2C" w14:textId="77777777" w:rsidR="00FC4125" w:rsidRPr="004070BF" w:rsidRDefault="00FC4125" w:rsidP="00FF4B05">
      <w:pPr>
        <w:spacing w:after="0" w:line="360" w:lineRule="auto"/>
        <w:jc w:val="center"/>
        <w:rPr>
          <w:rFonts w:ascii="Cambria Math" w:hAnsi="Cambria Math"/>
          <w:b/>
          <w:noProof/>
          <w:sz w:val="24"/>
          <w:szCs w:val="24"/>
        </w:rPr>
      </w:pPr>
    </w:p>
    <w:p w14:paraId="193F71C2" w14:textId="77777777" w:rsidR="0067685D" w:rsidRPr="004070BF" w:rsidRDefault="0067685D" w:rsidP="00FF4B05">
      <w:pPr>
        <w:spacing w:after="0" w:line="360" w:lineRule="auto"/>
        <w:jc w:val="both"/>
        <w:rPr>
          <w:rFonts w:ascii="Cambria Math" w:hAnsi="Cambria Math"/>
          <w:b/>
          <w:noProof/>
          <w:sz w:val="24"/>
          <w:szCs w:val="24"/>
        </w:rPr>
      </w:pPr>
    </w:p>
    <w:p w14:paraId="31FBF0DA" w14:textId="77777777" w:rsidR="00AC3AF5" w:rsidRDefault="00AC3AF5" w:rsidP="00AC3AF5">
      <w:pPr>
        <w:pStyle w:val="1vidutinisspalvinimas2parykinimas1"/>
        <w:spacing w:line="360" w:lineRule="auto"/>
        <w:ind w:firstLine="1296"/>
        <w:jc w:val="center"/>
        <w:rPr>
          <w:rFonts w:ascii="Cambria Math" w:hAnsi="Cambria Math"/>
          <w:b/>
          <w:bCs/>
          <w:sz w:val="24"/>
          <w:szCs w:val="24"/>
        </w:rPr>
      </w:pPr>
      <w:r>
        <w:rPr>
          <w:rFonts w:ascii="Cambria Math" w:hAnsi="Cambria Math"/>
          <w:b/>
          <w:bCs/>
          <w:sz w:val="24"/>
          <w:szCs w:val="24"/>
        </w:rPr>
        <w:lastRenderedPageBreak/>
        <w:t>TURINYS</w:t>
      </w:r>
    </w:p>
    <w:p w14:paraId="295398B7"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07165CD5"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7FF3FB44" w14:textId="77777777" w:rsidR="00AC3AF5" w:rsidRDefault="00AC3AF5" w:rsidP="00AC3AF5">
      <w:pPr>
        <w:pStyle w:val="1vidutinisspalvinimas2parykinimas1"/>
        <w:spacing w:line="360" w:lineRule="auto"/>
        <w:ind w:firstLine="1296"/>
        <w:jc w:val="both"/>
        <w:rPr>
          <w:rFonts w:ascii="Cambria Math" w:hAnsi="Cambria Math"/>
          <w:b/>
          <w:bCs/>
          <w:sz w:val="24"/>
          <w:szCs w:val="24"/>
        </w:rPr>
      </w:pPr>
      <w:r>
        <w:rPr>
          <w:rFonts w:ascii="Cambria Math" w:hAnsi="Cambria Math"/>
          <w:b/>
          <w:bCs/>
          <w:sz w:val="24"/>
          <w:szCs w:val="24"/>
        </w:rPr>
        <w:t>Įvadas...................................................................................</w:t>
      </w:r>
      <w:r w:rsidR="002A603D">
        <w:rPr>
          <w:rFonts w:ascii="Cambria Math" w:hAnsi="Cambria Math"/>
          <w:b/>
          <w:bCs/>
          <w:sz w:val="24"/>
          <w:szCs w:val="24"/>
        </w:rPr>
        <w:t>.............</w:t>
      </w:r>
      <w:r w:rsidR="00443A6D">
        <w:rPr>
          <w:rFonts w:ascii="Cambria Math" w:hAnsi="Cambria Math"/>
          <w:b/>
          <w:bCs/>
          <w:sz w:val="24"/>
          <w:szCs w:val="24"/>
        </w:rPr>
        <w:t>...................................................</w:t>
      </w:r>
      <w:r w:rsidR="00F7639C">
        <w:rPr>
          <w:rFonts w:ascii="Cambria Math" w:hAnsi="Cambria Math"/>
          <w:b/>
          <w:bCs/>
          <w:sz w:val="24"/>
          <w:szCs w:val="24"/>
        </w:rPr>
        <w:t>3</w:t>
      </w:r>
    </w:p>
    <w:p w14:paraId="4DFB6021" w14:textId="77777777" w:rsidR="00AC3AF5" w:rsidRDefault="00AC3AF5" w:rsidP="00AC3AF5">
      <w:pPr>
        <w:spacing w:after="0" w:line="360" w:lineRule="auto"/>
        <w:ind w:firstLine="1296"/>
        <w:jc w:val="both"/>
        <w:rPr>
          <w:rFonts w:ascii="Cambria Math" w:hAnsi="Cambria Math"/>
          <w:b/>
          <w:sz w:val="24"/>
          <w:szCs w:val="24"/>
        </w:rPr>
      </w:pPr>
      <w:r w:rsidRPr="004070BF">
        <w:rPr>
          <w:rFonts w:ascii="Cambria Math" w:hAnsi="Cambria Math"/>
          <w:b/>
          <w:sz w:val="24"/>
          <w:szCs w:val="24"/>
        </w:rPr>
        <w:t>Mažosios Lietuvos kultūrinė specifika</w:t>
      </w:r>
      <w:r>
        <w:rPr>
          <w:rFonts w:ascii="Cambria Math" w:hAnsi="Cambria Math"/>
          <w:b/>
          <w:sz w:val="24"/>
          <w:szCs w:val="24"/>
        </w:rPr>
        <w:t>...................................................................................</w:t>
      </w:r>
      <w:r w:rsidR="00F7639C">
        <w:rPr>
          <w:rFonts w:ascii="Cambria Math" w:hAnsi="Cambria Math"/>
          <w:b/>
          <w:sz w:val="24"/>
          <w:szCs w:val="24"/>
        </w:rPr>
        <w:t>7</w:t>
      </w:r>
    </w:p>
    <w:p w14:paraId="3FA3B8B7" w14:textId="77777777" w:rsidR="00AC3AF5" w:rsidRDefault="00AC3AF5" w:rsidP="00AC3AF5">
      <w:pPr>
        <w:spacing w:after="0" w:line="360" w:lineRule="auto"/>
        <w:ind w:firstLine="1296"/>
        <w:jc w:val="both"/>
        <w:rPr>
          <w:rFonts w:ascii="Cambria Math" w:hAnsi="Cambria Math"/>
          <w:b/>
          <w:sz w:val="24"/>
          <w:szCs w:val="24"/>
        </w:rPr>
      </w:pPr>
      <w:r w:rsidRPr="004070BF">
        <w:rPr>
          <w:rFonts w:ascii="Cambria Math" w:hAnsi="Cambria Math"/>
          <w:b/>
          <w:sz w:val="24"/>
          <w:szCs w:val="24"/>
        </w:rPr>
        <w:t xml:space="preserve">Dėl Mažosios Lietuvos etnografinio regiono herbo bei simbolikos ir </w:t>
      </w:r>
    </w:p>
    <w:p w14:paraId="06F21F72" w14:textId="77777777" w:rsidR="00AC3AF5" w:rsidRDefault="00AC3AF5" w:rsidP="00AC3AF5">
      <w:pPr>
        <w:spacing w:after="0" w:line="360" w:lineRule="auto"/>
        <w:ind w:firstLine="1296"/>
        <w:jc w:val="both"/>
        <w:rPr>
          <w:rFonts w:ascii="Cambria Math" w:hAnsi="Cambria Math"/>
          <w:b/>
          <w:sz w:val="24"/>
          <w:szCs w:val="24"/>
        </w:rPr>
      </w:pPr>
      <w:r w:rsidRPr="004070BF">
        <w:rPr>
          <w:rFonts w:ascii="Cambria Math" w:hAnsi="Cambria Math"/>
          <w:b/>
          <w:sz w:val="24"/>
          <w:szCs w:val="24"/>
        </w:rPr>
        <w:t>istorinės tradicijos</w:t>
      </w:r>
      <w:r>
        <w:rPr>
          <w:rFonts w:ascii="Cambria Math" w:hAnsi="Cambria Math"/>
          <w:b/>
          <w:sz w:val="24"/>
          <w:szCs w:val="24"/>
        </w:rPr>
        <w:t>.....................................................................................</w:t>
      </w:r>
      <w:r w:rsidR="002A603D">
        <w:rPr>
          <w:rFonts w:ascii="Cambria Math" w:hAnsi="Cambria Math"/>
          <w:b/>
          <w:sz w:val="24"/>
          <w:szCs w:val="24"/>
        </w:rPr>
        <w:t>.......................</w:t>
      </w:r>
      <w:r w:rsidR="00443A6D">
        <w:rPr>
          <w:rFonts w:ascii="Cambria Math" w:hAnsi="Cambria Math"/>
          <w:b/>
          <w:sz w:val="24"/>
          <w:szCs w:val="24"/>
        </w:rPr>
        <w:t>.............</w:t>
      </w:r>
      <w:r w:rsidR="00F7639C">
        <w:rPr>
          <w:rFonts w:ascii="Cambria Math" w:hAnsi="Cambria Math"/>
          <w:b/>
          <w:sz w:val="24"/>
          <w:szCs w:val="24"/>
        </w:rPr>
        <w:t>9</w:t>
      </w:r>
    </w:p>
    <w:p w14:paraId="11AD1F86" w14:textId="77777777" w:rsidR="00AC3AF5" w:rsidRDefault="00AC3AF5" w:rsidP="00AC3AF5">
      <w:pPr>
        <w:pStyle w:val="1vidutinisspalvinimas2parykinimas1"/>
        <w:spacing w:line="360" w:lineRule="auto"/>
        <w:ind w:firstLine="1296"/>
        <w:jc w:val="both"/>
        <w:rPr>
          <w:rFonts w:ascii="Cambria Math" w:hAnsi="Cambria Math"/>
          <w:b/>
          <w:bCs/>
          <w:sz w:val="24"/>
          <w:szCs w:val="24"/>
        </w:rPr>
      </w:pPr>
      <w:r w:rsidRPr="004070BF">
        <w:rPr>
          <w:rFonts w:ascii="Cambria Math" w:hAnsi="Cambria Math"/>
          <w:b/>
          <w:bCs/>
          <w:sz w:val="24"/>
          <w:szCs w:val="24"/>
        </w:rPr>
        <w:t xml:space="preserve">Klaipėdos kraštas Lietuvos  sudėtyje 1923 - 1939 metais ir briedžio </w:t>
      </w:r>
    </w:p>
    <w:p w14:paraId="399F199E" w14:textId="77777777" w:rsidR="00AC3AF5" w:rsidRDefault="00AC3AF5" w:rsidP="00AC3AF5">
      <w:pPr>
        <w:pStyle w:val="1vidutinisspalvinimas2parykinimas1"/>
        <w:spacing w:line="360" w:lineRule="auto"/>
        <w:ind w:firstLine="1296"/>
        <w:jc w:val="both"/>
        <w:rPr>
          <w:rFonts w:ascii="Cambria Math" w:hAnsi="Cambria Math"/>
          <w:b/>
          <w:bCs/>
          <w:sz w:val="24"/>
          <w:szCs w:val="24"/>
        </w:rPr>
      </w:pPr>
      <w:r w:rsidRPr="004070BF">
        <w:rPr>
          <w:rFonts w:ascii="Cambria Math" w:hAnsi="Cambria Math"/>
          <w:b/>
          <w:bCs/>
          <w:sz w:val="24"/>
          <w:szCs w:val="24"/>
        </w:rPr>
        <w:t>heraldinė simbolika</w:t>
      </w:r>
      <w:r>
        <w:rPr>
          <w:rFonts w:ascii="Cambria Math" w:hAnsi="Cambria Math"/>
          <w:b/>
          <w:bCs/>
          <w:sz w:val="24"/>
          <w:szCs w:val="24"/>
        </w:rPr>
        <w:t>.....................................................................................</w:t>
      </w:r>
      <w:r w:rsidR="002A603D">
        <w:rPr>
          <w:rFonts w:ascii="Cambria Math" w:hAnsi="Cambria Math"/>
          <w:b/>
          <w:bCs/>
          <w:sz w:val="24"/>
          <w:szCs w:val="24"/>
        </w:rPr>
        <w:t>.......................</w:t>
      </w:r>
      <w:r w:rsidR="00443A6D">
        <w:rPr>
          <w:rFonts w:ascii="Cambria Math" w:hAnsi="Cambria Math"/>
          <w:b/>
          <w:bCs/>
          <w:sz w:val="24"/>
          <w:szCs w:val="24"/>
        </w:rPr>
        <w:t>..........17</w:t>
      </w:r>
    </w:p>
    <w:p w14:paraId="27A6963F" w14:textId="77777777" w:rsidR="00AC3AF5" w:rsidRDefault="00443A6D" w:rsidP="00AC3AF5">
      <w:pPr>
        <w:pStyle w:val="1vidutinisspalvinimas2parykinimas1"/>
        <w:spacing w:line="360" w:lineRule="auto"/>
        <w:ind w:firstLine="1296"/>
        <w:jc w:val="both"/>
        <w:rPr>
          <w:rFonts w:ascii="Cambria Math" w:hAnsi="Cambria Math"/>
          <w:b/>
          <w:noProof/>
          <w:sz w:val="24"/>
          <w:szCs w:val="24"/>
        </w:rPr>
      </w:pPr>
      <w:r>
        <w:rPr>
          <w:rFonts w:ascii="Cambria Math" w:hAnsi="Cambria Math"/>
          <w:b/>
          <w:noProof/>
          <w:sz w:val="24"/>
          <w:szCs w:val="24"/>
        </w:rPr>
        <w:t xml:space="preserve">Nacistų </w:t>
      </w:r>
      <w:r w:rsidR="00AC3AF5" w:rsidRPr="004070BF">
        <w:rPr>
          <w:rFonts w:ascii="Cambria Math" w:hAnsi="Cambria Math"/>
          <w:b/>
          <w:noProof/>
          <w:sz w:val="24"/>
          <w:szCs w:val="24"/>
        </w:rPr>
        <w:t>pasisavinta simbolika</w:t>
      </w:r>
      <w:r w:rsidR="00AC3AF5">
        <w:rPr>
          <w:rFonts w:ascii="Cambria Math" w:hAnsi="Cambria Math"/>
          <w:b/>
          <w:noProof/>
          <w:sz w:val="24"/>
          <w:szCs w:val="24"/>
        </w:rPr>
        <w:t>.................................................................................................</w:t>
      </w:r>
      <w:r>
        <w:rPr>
          <w:rFonts w:ascii="Times New Roman" w:hAnsi="Times New Roman"/>
          <w:b/>
          <w:noProof/>
          <w:sz w:val="24"/>
          <w:szCs w:val="24"/>
        </w:rPr>
        <w:t>.</w:t>
      </w:r>
      <w:r>
        <w:rPr>
          <w:rFonts w:ascii="Cambria Math" w:hAnsi="Cambria Math"/>
          <w:b/>
          <w:noProof/>
          <w:sz w:val="24"/>
          <w:szCs w:val="24"/>
        </w:rPr>
        <w:t>22</w:t>
      </w:r>
    </w:p>
    <w:p w14:paraId="3CDEAC2E" w14:textId="77777777" w:rsidR="00AC3AF5" w:rsidRDefault="00AC3AF5" w:rsidP="00AC3AF5">
      <w:pPr>
        <w:pStyle w:val="1vidutinisspalvinimas2parykinimas1"/>
        <w:spacing w:line="360" w:lineRule="auto"/>
        <w:ind w:firstLine="1296"/>
        <w:jc w:val="both"/>
        <w:rPr>
          <w:rFonts w:ascii="Cambria Math" w:hAnsi="Cambria Math"/>
          <w:b/>
          <w:noProof/>
          <w:sz w:val="24"/>
          <w:szCs w:val="24"/>
        </w:rPr>
      </w:pPr>
      <w:r>
        <w:rPr>
          <w:rFonts w:ascii="Cambria Math" w:hAnsi="Cambria Math"/>
          <w:b/>
          <w:noProof/>
          <w:sz w:val="24"/>
          <w:szCs w:val="24"/>
        </w:rPr>
        <w:t>Išvados...............................................................................</w:t>
      </w:r>
      <w:r w:rsidR="002A603D">
        <w:rPr>
          <w:rFonts w:ascii="Cambria Math" w:hAnsi="Cambria Math"/>
          <w:b/>
          <w:noProof/>
          <w:sz w:val="24"/>
          <w:szCs w:val="24"/>
        </w:rPr>
        <w:t>................</w:t>
      </w:r>
      <w:r w:rsidR="00443A6D">
        <w:rPr>
          <w:rFonts w:ascii="Cambria Math" w:hAnsi="Cambria Math"/>
          <w:b/>
          <w:noProof/>
          <w:sz w:val="24"/>
          <w:szCs w:val="24"/>
        </w:rPr>
        <w:t>.................................................23</w:t>
      </w:r>
    </w:p>
    <w:p w14:paraId="45802A84" w14:textId="77777777" w:rsidR="00AC3AF5" w:rsidRPr="004070BF" w:rsidRDefault="00AC3AF5" w:rsidP="00AC3AF5">
      <w:pPr>
        <w:pStyle w:val="1vidutinisspalvinimas2parykinimas1"/>
        <w:spacing w:line="360" w:lineRule="auto"/>
        <w:ind w:firstLine="1296"/>
        <w:jc w:val="both"/>
        <w:rPr>
          <w:rFonts w:ascii="Cambria Math" w:hAnsi="Cambria Math"/>
          <w:b/>
          <w:noProof/>
          <w:sz w:val="24"/>
          <w:szCs w:val="24"/>
        </w:rPr>
      </w:pPr>
      <w:r>
        <w:rPr>
          <w:rFonts w:ascii="Cambria Math" w:hAnsi="Cambria Math"/>
          <w:b/>
          <w:noProof/>
          <w:sz w:val="24"/>
          <w:szCs w:val="24"/>
        </w:rPr>
        <w:t>Literatūra..........................................................................</w:t>
      </w:r>
      <w:r w:rsidR="002A603D">
        <w:rPr>
          <w:rFonts w:ascii="Cambria Math" w:hAnsi="Cambria Math"/>
          <w:b/>
          <w:noProof/>
          <w:sz w:val="24"/>
          <w:szCs w:val="24"/>
        </w:rPr>
        <w:t>.................</w:t>
      </w:r>
      <w:r w:rsidR="00443A6D">
        <w:rPr>
          <w:rFonts w:ascii="Cambria Math" w:hAnsi="Cambria Math"/>
          <w:b/>
          <w:noProof/>
          <w:sz w:val="24"/>
          <w:szCs w:val="24"/>
        </w:rPr>
        <w:t>................................................24</w:t>
      </w:r>
    </w:p>
    <w:p w14:paraId="60EBE092" w14:textId="77777777" w:rsidR="00AC3AF5" w:rsidRPr="004070BF" w:rsidRDefault="00AC3AF5" w:rsidP="00AC3AF5">
      <w:pPr>
        <w:pStyle w:val="1vidutinisspalvinimas2parykinimas1"/>
        <w:spacing w:line="360" w:lineRule="auto"/>
        <w:ind w:firstLine="1296"/>
        <w:jc w:val="both"/>
        <w:rPr>
          <w:rFonts w:ascii="Cambria Math" w:hAnsi="Cambria Math"/>
          <w:b/>
          <w:sz w:val="24"/>
          <w:szCs w:val="24"/>
        </w:rPr>
      </w:pPr>
    </w:p>
    <w:p w14:paraId="541319FA" w14:textId="77777777" w:rsidR="00AC3AF5" w:rsidRPr="004070BF" w:rsidRDefault="00AC3AF5" w:rsidP="00AC3AF5">
      <w:pPr>
        <w:spacing w:after="0" w:line="360" w:lineRule="auto"/>
        <w:ind w:firstLine="1296"/>
        <w:jc w:val="both"/>
        <w:rPr>
          <w:rFonts w:ascii="Cambria Math" w:hAnsi="Cambria Math"/>
          <w:b/>
          <w:sz w:val="24"/>
          <w:szCs w:val="24"/>
        </w:rPr>
      </w:pPr>
    </w:p>
    <w:p w14:paraId="7BD87CF5" w14:textId="77777777" w:rsidR="00AC3AF5" w:rsidRDefault="00AC3AF5" w:rsidP="00227A34">
      <w:pPr>
        <w:pStyle w:val="1vidutinisspalvinimas2parykinimas1"/>
        <w:spacing w:line="360" w:lineRule="auto"/>
        <w:ind w:firstLine="1296"/>
        <w:jc w:val="both"/>
        <w:rPr>
          <w:rFonts w:ascii="Cambria Math" w:hAnsi="Cambria Math"/>
          <w:b/>
          <w:bCs/>
          <w:sz w:val="24"/>
          <w:szCs w:val="24"/>
        </w:rPr>
      </w:pPr>
    </w:p>
    <w:p w14:paraId="3B3ECDD9"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736BC7A2"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08D68ED6"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2A325A52"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68BFC691"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20318D28"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28010143"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499A36FD"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3C3C64F9"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73FA6EDC"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697BD5EC"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4ECA9D12"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4DF88950"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52B8B0BB"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1260DAA4"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28B07DDA" w14:textId="77777777" w:rsidR="00F7639C" w:rsidRDefault="00F7639C" w:rsidP="00AC3AF5">
      <w:pPr>
        <w:pStyle w:val="1vidutinisspalvinimas2parykinimas1"/>
        <w:spacing w:line="360" w:lineRule="auto"/>
        <w:ind w:firstLine="1296"/>
        <w:jc w:val="both"/>
        <w:rPr>
          <w:rFonts w:ascii="Cambria Math" w:hAnsi="Cambria Math"/>
          <w:b/>
          <w:bCs/>
          <w:sz w:val="24"/>
          <w:szCs w:val="24"/>
        </w:rPr>
      </w:pPr>
    </w:p>
    <w:p w14:paraId="15D8D77C" w14:textId="77777777" w:rsidR="00FC4125" w:rsidRDefault="00FC4125" w:rsidP="00AC3AF5">
      <w:pPr>
        <w:pStyle w:val="1vidutinisspalvinimas2parykinimas1"/>
        <w:spacing w:line="360" w:lineRule="auto"/>
        <w:ind w:firstLine="1296"/>
        <w:jc w:val="both"/>
        <w:rPr>
          <w:rFonts w:ascii="Cambria Math" w:hAnsi="Cambria Math"/>
          <w:b/>
          <w:bCs/>
          <w:sz w:val="24"/>
          <w:szCs w:val="24"/>
        </w:rPr>
      </w:pPr>
    </w:p>
    <w:p w14:paraId="3ACF67DE" w14:textId="77777777" w:rsidR="00FC4125" w:rsidRDefault="00FC4125" w:rsidP="00AC3AF5">
      <w:pPr>
        <w:pStyle w:val="1vidutinisspalvinimas2parykinimas1"/>
        <w:spacing w:line="360" w:lineRule="auto"/>
        <w:ind w:firstLine="1296"/>
        <w:jc w:val="both"/>
        <w:rPr>
          <w:rFonts w:ascii="Cambria Math" w:hAnsi="Cambria Math"/>
          <w:b/>
          <w:bCs/>
          <w:sz w:val="24"/>
          <w:szCs w:val="24"/>
        </w:rPr>
      </w:pPr>
    </w:p>
    <w:p w14:paraId="41D095DA" w14:textId="77777777" w:rsidR="00443A6D" w:rsidRDefault="00443A6D" w:rsidP="00443A6D">
      <w:pPr>
        <w:pStyle w:val="1vidutinisspalvinimas2parykinimas1"/>
        <w:spacing w:line="360" w:lineRule="auto"/>
        <w:jc w:val="both"/>
        <w:rPr>
          <w:rFonts w:ascii="Cambria Math" w:hAnsi="Cambria Math"/>
          <w:b/>
          <w:bCs/>
          <w:sz w:val="24"/>
          <w:szCs w:val="24"/>
        </w:rPr>
      </w:pPr>
    </w:p>
    <w:p w14:paraId="7A119CBD" w14:textId="77777777" w:rsidR="00462CB3" w:rsidRPr="00211475" w:rsidRDefault="007073C6" w:rsidP="00443A6D">
      <w:pPr>
        <w:pStyle w:val="1vidutinisspalvinimas2parykinimas1"/>
        <w:spacing w:line="360" w:lineRule="auto"/>
        <w:ind w:firstLine="1296"/>
        <w:jc w:val="both"/>
        <w:rPr>
          <w:rFonts w:ascii="Cambria Math" w:hAnsi="Cambria Math"/>
          <w:b/>
          <w:bCs/>
          <w:color w:val="0070C0"/>
          <w:sz w:val="24"/>
          <w:szCs w:val="24"/>
        </w:rPr>
      </w:pPr>
      <w:r w:rsidRPr="00211475">
        <w:rPr>
          <w:rFonts w:ascii="Cambria Math" w:hAnsi="Cambria Math"/>
          <w:b/>
          <w:bCs/>
          <w:color w:val="0070C0"/>
          <w:sz w:val="24"/>
          <w:szCs w:val="24"/>
        </w:rPr>
        <w:lastRenderedPageBreak/>
        <w:t>Įvadas</w:t>
      </w:r>
    </w:p>
    <w:p w14:paraId="10B708FB" w14:textId="77777777" w:rsidR="00F7639C" w:rsidRDefault="00F7639C" w:rsidP="00227A34">
      <w:pPr>
        <w:pStyle w:val="1vidutinisspalvinimas2parykinimas1"/>
        <w:spacing w:line="360" w:lineRule="auto"/>
        <w:ind w:firstLine="1296"/>
        <w:jc w:val="both"/>
        <w:rPr>
          <w:rFonts w:ascii="Cambria Math" w:hAnsi="Cambria Math"/>
          <w:bCs/>
          <w:sz w:val="24"/>
          <w:szCs w:val="24"/>
        </w:rPr>
      </w:pPr>
    </w:p>
    <w:p w14:paraId="58E044A6" w14:textId="77777777" w:rsidR="00291992" w:rsidRPr="004070BF" w:rsidRDefault="00D06239" w:rsidP="00227A34">
      <w:pPr>
        <w:pStyle w:val="1vidutinisspalvinimas2parykinimas1"/>
        <w:spacing w:line="360" w:lineRule="auto"/>
        <w:ind w:firstLine="1296"/>
        <w:jc w:val="both"/>
        <w:rPr>
          <w:rFonts w:ascii="Cambria Math" w:hAnsi="Cambria Math"/>
          <w:sz w:val="24"/>
          <w:szCs w:val="24"/>
          <w:shd w:val="clear" w:color="auto" w:fill="FFFFFF"/>
        </w:rPr>
      </w:pPr>
      <w:r w:rsidRPr="004070BF">
        <w:rPr>
          <w:rFonts w:ascii="Cambria Math" w:hAnsi="Cambria Math"/>
          <w:bCs/>
          <w:sz w:val="24"/>
          <w:szCs w:val="24"/>
        </w:rPr>
        <w:t xml:space="preserve">Remiantis Etninės kultūros globos tarybos internetiniame puslapyje pateikta informacija apie etnografinius regionus Lietuvoje, skelbiama, kad </w:t>
      </w:r>
      <w:r w:rsidRPr="004070BF">
        <w:rPr>
          <w:rFonts w:ascii="Cambria Math" w:hAnsi="Cambria Math"/>
          <w:sz w:val="24"/>
          <w:szCs w:val="24"/>
          <w:shd w:val="clear" w:color="auto" w:fill="FFFFFF"/>
        </w:rPr>
        <w:t>„kiekvienas Lietuvos etnografinis regionas yra istoriškai susiformavusi teritorija, turinti savo gentines ištakas, istorinį palikimą ir savitas kultūrines ypatybes, kurios iki mūsų laikų išliko kaip materialusis ir nematerialusis paveldas (tarmės, sakytinis ir muzikinis folkloras, papročiai, valgiai, architektūra, drabužiai, audiniai, tradiciniai dirbiniai ir kt.). Tokie etnografinio regiono požymiai nurodyti ir Etninės kultūros valstybinės globos pagrindų įstatymo 2 straipsnio 10 dalyje pateiktame apibrėžime: </w:t>
      </w:r>
      <w:r w:rsidRPr="004070BF">
        <w:rPr>
          <w:rStyle w:val="Emfaz"/>
          <w:rFonts w:ascii="Cambria Math" w:hAnsi="Cambria Math"/>
          <w:sz w:val="24"/>
          <w:szCs w:val="24"/>
          <w:shd w:val="clear" w:color="auto" w:fill="FFFFFF"/>
        </w:rPr>
        <w:t>etnografinis regionas – istoriškai susiformavusi teritorijos dalis, kurioje išlaikyta savita tarmė, tradicijos ir papročiai, integruotas baltų genčių palikimas“</w:t>
      </w:r>
      <w:r w:rsidRPr="004070BF">
        <w:rPr>
          <w:rStyle w:val="Puslapioinaosnuoroda"/>
          <w:rFonts w:ascii="Cambria Math" w:hAnsi="Cambria Math"/>
          <w:iCs/>
          <w:sz w:val="24"/>
          <w:szCs w:val="24"/>
          <w:shd w:val="clear" w:color="auto" w:fill="FFFFFF"/>
        </w:rPr>
        <w:footnoteReference w:id="1"/>
      </w:r>
      <w:r w:rsidRPr="004070BF">
        <w:rPr>
          <w:rStyle w:val="Emfaz"/>
          <w:rFonts w:ascii="Cambria Math" w:hAnsi="Cambria Math"/>
          <w:sz w:val="24"/>
          <w:szCs w:val="24"/>
          <w:shd w:val="clear" w:color="auto" w:fill="FFFFFF"/>
        </w:rPr>
        <w:t>.</w:t>
      </w:r>
      <w:r w:rsidR="0050517F" w:rsidRPr="004070BF">
        <w:rPr>
          <w:rStyle w:val="Emfaz"/>
          <w:rFonts w:ascii="Cambria Math" w:hAnsi="Cambria Math"/>
          <w:i w:val="0"/>
          <w:sz w:val="24"/>
          <w:szCs w:val="24"/>
          <w:shd w:val="clear" w:color="auto" w:fill="FFFFFF"/>
        </w:rPr>
        <w:t xml:space="preserve"> Šiuo metu </w:t>
      </w:r>
      <w:r w:rsidR="005B3F13" w:rsidRPr="004070BF">
        <w:rPr>
          <w:rStyle w:val="Emfaz"/>
          <w:rFonts w:ascii="Cambria Math" w:hAnsi="Cambria Math"/>
          <w:i w:val="0"/>
          <w:sz w:val="24"/>
          <w:szCs w:val="24"/>
          <w:shd w:val="clear" w:color="auto" w:fill="FFFFFF"/>
        </w:rPr>
        <w:t xml:space="preserve">Lietuvoje yra patvirtinti 5 etnografiniai regionai: Aukštaitija, Dzūkija (Dainava), Suvalkija (Sūduva), Mažoji Lietuva ir Žemaitija. Tame pačiame EKGT internetiniame puslapyje rašoma, kad </w:t>
      </w:r>
      <w:r w:rsidR="005B3F13" w:rsidRPr="004070BF">
        <w:rPr>
          <w:rStyle w:val="5yl5"/>
          <w:rFonts w:ascii="Cambria Math" w:hAnsi="Cambria Math"/>
          <w:sz w:val="24"/>
          <w:szCs w:val="24"/>
          <w:shd w:val="clear" w:color="auto" w:fill="FFFFFF"/>
        </w:rPr>
        <w:t>„šie regionai formavosi skirtingu laiku, dėl to skyrėsi ir jų vaidmuo istorijoje.</w:t>
      </w:r>
      <w:r w:rsidR="005B3F13" w:rsidRPr="004070BF">
        <w:rPr>
          <w:rFonts w:ascii="Cambria Math" w:hAnsi="Cambria Math"/>
          <w:sz w:val="24"/>
          <w:szCs w:val="24"/>
          <w:shd w:val="clear" w:color="auto" w:fill="FFFFFF"/>
        </w:rPr>
        <w:t> Visi penki regionai išryškėjo tik XIX a., iki tol istoriniai faktai pateikia duomenų tik apie vieną kitą Lietuvos regioną (daugiausia Žemaitiją). Kultūrines kiekvieno regiono ypatybes atskleidžiantys duomenys daugiausia atspindi XIX a. pabaigos – XX a. pirmosios pusės laikotarpį“</w:t>
      </w:r>
      <w:r w:rsidR="005B3F13" w:rsidRPr="004070BF">
        <w:rPr>
          <w:rStyle w:val="Puslapioinaosnuoroda"/>
          <w:rFonts w:ascii="Cambria Math" w:hAnsi="Cambria Math"/>
          <w:sz w:val="24"/>
          <w:szCs w:val="24"/>
          <w:shd w:val="clear" w:color="auto" w:fill="FFFFFF"/>
        </w:rPr>
        <w:footnoteReference w:id="2"/>
      </w:r>
      <w:r w:rsidR="0050517F" w:rsidRPr="004070BF">
        <w:rPr>
          <w:rFonts w:ascii="Cambria Math" w:hAnsi="Cambria Math"/>
          <w:sz w:val="24"/>
          <w:szCs w:val="24"/>
          <w:shd w:val="clear" w:color="auto" w:fill="FFFFFF"/>
        </w:rPr>
        <w:t>. Tačiau analizuojant</w:t>
      </w:r>
      <w:r w:rsidR="005B3F13" w:rsidRPr="004070BF">
        <w:rPr>
          <w:rFonts w:ascii="Cambria Math" w:hAnsi="Cambria Math"/>
          <w:sz w:val="24"/>
          <w:szCs w:val="24"/>
          <w:shd w:val="clear" w:color="auto" w:fill="FFFFFF"/>
        </w:rPr>
        <w:t xml:space="preserve"> į vieno iš etnografinių regionų, dažniausiai įvardijamo penktuoju, Mažosios Lietuvos, istoriją, galima teigti, kad šis regionas savo tapatyb</w:t>
      </w:r>
      <w:r w:rsidR="007212F6">
        <w:rPr>
          <w:rFonts w:ascii="Cambria Math" w:hAnsi="Cambria Math"/>
          <w:sz w:val="24"/>
          <w:szCs w:val="24"/>
          <w:shd w:val="clear" w:color="auto" w:fill="FFFFFF"/>
        </w:rPr>
        <w:t>ę</w:t>
      </w:r>
      <w:r w:rsidR="005B3F13" w:rsidRPr="004070BF">
        <w:rPr>
          <w:rFonts w:ascii="Cambria Math" w:hAnsi="Cambria Math"/>
          <w:sz w:val="24"/>
          <w:szCs w:val="24"/>
          <w:shd w:val="clear" w:color="auto" w:fill="FFFFFF"/>
        </w:rPr>
        <w:t>, savi</w:t>
      </w:r>
      <w:r w:rsidR="007212F6">
        <w:rPr>
          <w:rFonts w:ascii="Cambria Math" w:hAnsi="Cambria Math"/>
          <w:sz w:val="24"/>
          <w:szCs w:val="24"/>
          <w:shd w:val="clear" w:color="auto" w:fill="FFFFFF"/>
        </w:rPr>
        <w:t>tus</w:t>
      </w:r>
      <w:r w:rsidR="005B3F13" w:rsidRPr="004070BF">
        <w:rPr>
          <w:rFonts w:ascii="Cambria Math" w:hAnsi="Cambria Math"/>
          <w:sz w:val="24"/>
          <w:szCs w:val="24"/>
          <w:shd w:val="clear" w:color="auto" w:fill="FFFFFF"/>
        </w:rPr>
        <w:t xml:space="preserve"> simbolius ir istorijos bei kultūros tradiciją</w:t>
      </w:r>
      <w:r w:rsidR="0050517F" w:rsidRPr="004070BF">
        <w:rPr>
          <w:rFonts w:ascii="Cambria Math" w:hAnsi="Cambria Math"/>
          <w:sz w:val="24"/>
          <w:szCs w:val="24"/>
          <w:shd w:val="clear" w:color="auto" w:fill="FFFFFF"/>
        </w:rPr>
        <w:t xml:space="preserve"> atstovaujančius simbolius ir ženklus </w:t>
      </w:r>
      <w:r w:rsidR="005B3F13" w:rsidRPr="004070BF">
        <w:rPr>
          <w:rFonts w:ascii="Cambria Math" w:hAnsi="Cambria Math"/>
          <w:sz w:val="24"/>
          <w:szCs w:val="24"/>
          <w:shd w:val="clear" w:color="auto" w:fill="FFFFFF"/>
        </w:rPr>
        <w:t>suf</w:t>
      </w:r>
      <w:r w:rsidR="003176B9" w:rsidRPr="004070BF">
        <w:rPr>
          <w:rFonts w:ascii="Cambria Math" w:hAnsi="Cambria Math"/>
          <w:sz w:val="24"/>
          <w:szCs w:val="24"/>
          <w:shd w:val="clear" w:color="auto" w:fill="FFFFFF"/>
        </w:rPr>
        <w:t>ormavo jau nuo XVI a. pradžios</w:t>
      </w:r>
      <w:r w:rsidR="007212F6">
        <w:rPr>
          <w:rFonts w:ascii="Cambria Math" w:hAnsi="Cambria Math"/>
          <w:sz w:val="24"/>
          <w:szCs w:val="24"/>
          <w:shd w:val="clear" w:color="auto" w:fill="FFFFFF"/>
        </w:rPr>
        <w:t xml:space="preserve"> (Klaipėdos miesto herbas yra dar senesnis)</w:t>
      </w:r>
      <w:r w:rsidR="003176B9" w:rsidRPr="004070BF">
        <w:rPr>
          <w:rFonts w:ascii="Cambria Math" w:hAnsi="Cambria Math"/>
          <w:sz w:val="24"/>
          <w:szCs w:val="24"/>
          <w:shd w:val="clear" w:color="auto" w:fill="FFFFFF"/>
        </w:rPr>
        <w:t xml:space="preserve">, o politinė ir ekonominė jo raida iki pat Pirmojo pasaulinio karo pabaigos buvo susijusi su Prūsijos ar Vokietijos valstybių istorija. Ilgus šimtmečius priklausymas vokiškai valstybei, </w:t>
      </w:r>
      <w:r w:rsidR="007212F6">
        <w:rPr>
          <w:rFonts w:ascii="Cambria Math" w:hAnsi="Cambria Math"/>
          <w:sz w:val="24"/>
          <w:szCs w:val="24"/>
          <w:shd w:val="clear" w:color="auto" w:fill="FFFFFF"/>
        </w:rPr>
        <w:t xml:space="preserve">romantiškos tautinio atgimimo veikėjų vizijos, kurios kartais nekritiškai yra perimamos ir interpretuojamos,  </w:t>
      </w:r>
      <w:r w:rsidR="003176B9" w:rsidRPr="004070BF">
        <w:rPr>
          <w:rFonts w:ascii="Cambria Math" w:hAnsi="Cambria Math"/>
          <w:sz w:val="24"/>
          <w:szCs w:val="24"/>
          <w:shd w:val="clear" w:color="auto" w:fill="FFFFFF"/>
        </w:rPr>
        <w:t>suponuoja</w:t>
      </w:r>
      <w:r w:rsidR="007212F6">
        <w:rPr>
          <w:rFonts w:ascii="Cambria Math" w:hAnsi="Cambria Math"/>
          <w:sz w:val="24"/>
          <w:szCs w:val="24"/>
          <w:shd w:val="clear" w:color="auto" w:fill="FFFFFF"/>
        </w:rPr>
        <w:t xml:space="preserve"> iki šiol</w:t>
      </w:r>
      <w:r w:rsidR="003176B9" w:rsidRPr="004070BF">
        <w:rPr>
          <w:rFonts w:ascii="Cambria Math" w:hAnsi="Cambria Math"/>
          <w:sz w:val="24"/>
          <w:szCs w:val="24"/>
          <w:shd w:val="clear" w:color="auto" w:fill="FFFFFF"/>
        </w:rPr>
        <w:t xml:space="preserve"> Lietuvos visuomenėje </w:t>
      </w:r>
      <w:r w:rsidR="007212F6">
        <w:rPr>
          <w:rFonts w:ascii="Cambria Math" w:hAnsi="Cambria Math"/>
          <w:sz w:val="24"/>
          <w:szCs w:val="24"/>
          <w:shd w:val="clear" w:color="auto" w:fill="FFFFFF"/>
        </w:rPr>
        <w:t xml:space="preserve">gajų </w:t>
      </w:r>
      <w:r w:rsidR="003176B9" w:rsidRPr="004070BF">
        <w:rPr>
          <w:rFonts w:ascii="Cambria Math" w:hAnsi="Cambria Math"/>
          <w:sz w:val="24"/>
          <w:szCs w:val="24"/>
          <w:shd w:val="clear" w:color="auto" w:fill="FFFFFF"/>
        </w:rPr>
        <w:t xml:space="preserve">šio regiono </w:t>
      </w:r>
      <w:r w:rsidR="007212F6">
        <w:rPr>
          <w:rFonts w:ascii="Cambria Math" w:hAnsi="Cambria Math"/>
          <w:sz w:val="24"/>
          <w:szCs w:val="24"/>
          <w:shd w:val="clear" w:color="auto" w:fill="FFFFFF"/>
        </w:rPr>
        <w:t>specifikos nežinojimą</w:t>
      </w:r>
      <w:r w:rsidR="003176B9" w:rsidRPr="004070BF">
        <w:rPr>
          <w:rFonts w:ascii="Cambria Math" w:hAnsi="Cambria Math"/>
          <w:sz w:val="24"/>
          <w:szCs w:val="24"/>
          <w:shd w:val="clear" w:color="auto" w:fill="FFFFFF"/>
        </w:rPr>
        <w:t xml:space="preserve">  ir ne visada objektyvias </w:t>
      </w:r>
      <w:r w:rsidR="007212F6">
        <w:rPr>
          <w:rFonts w:ascii="Cambria Math" w:hAnsi="Cambria Math"/>
          <w:sz w:val="24"/>
          <w:szCs w:val="24"/>
          <w:shd w:val="clear" w:color="auto" w:fill="FFFFFF"/>
        </w:rPr>
        <w:t>bei istoriškai pagrįstas</w:t>
      </w:r>
      <w:r w:rsidR="003176B9" w:rsidRPr="004070BF">
        <w:rPr>
          <w:rFonts w:ascii="Cambria Math" w:hAnsi="Cambria Math"/>
          <w:sz w:val="24"/>
          <w:szCs w:val="24"/>
          <w:shd w:val="clear" w:color="auto" w:fill="FFFFFF"/>
        </w:rPr>
        <w:t xml:space="preserve"> vertinimo</w:t>
      </w:r>
      <w:r w:rsidR="00BA2C5D" w:rsidRPr="004070BF">
        <w:rPr>
          <w:rFonts w:ascii="Cambria Math" w:hAnsi="Cambria Math"/>
          <w:sz w:val="24"/>
          <w:szCs w:val="24"/>
          <w:shd w:val="clear" w:color="auto" w:fill="FFFFFF"/>
        </w:rPr>
        <w:t xml:space="preserve"> interpretacijas.</w:t>
      </w:r>
      <w:r w:rsidR="005B3F13" w:rsidRPr="004070BF">
        <w:rPr>
          <w:rFonts w:ascii="Cambria Math" w:hAnsi="Cambria Math"/>
          <w:sz w:val="24"/>
          <w:szCs w:val="24"/>
          <w:shd w:val="clear" w:color="auto" w:fill="FFFFFF"/>
        </w:rPr>
        <w:t xml:space="preserve"> </w:t>
      </w:r>
      <w:r w:rsidR="003A3318" w:rsidRPr="004070BF">
        <w:rPr>
          <w:rFonts w:ascii="Cambria Math" w:hAnsi="Cambria Math"/>
          <w:sz w:val="24"/>
          <w:szCs w:val="24"/>
          <w:shd w:val="clear" w:color="auto" w:fill="FFFFFF"/>
        </w:rPr>
        <w:t xml:space="preserve"> </w:t>
      </w:r>
    </w:p>
    <w:p w14:paraId="2EB66860" w14:textId="77777777" w:rsidR="0050517F" w:rsidRPr="004070BF" w:rsidRDefault="005B3F13" w:rsidP="004070BF">
      <w:pPr>
        <w:pStyle w:val="1vidutinisspalvinimas2parykinimas1"/>
        <w:spacing w:line="360" w:lineRule="auto"/>
        <w:ind w:firstLine="1296"/>
        <w:jc w:val="both"/>
        <w:rPr>
          <w:rFonts w:ascii="Cambria Math" w:hAnsi="Cambria Math"/>
          <w:bCs/>
          <w:sz w:val="24"/>
          <w:szCs w:val="24"/>
        </w:rPr>
      </w:pPr>
      <w:r w:rsidRPr="004070BF">
        <w:rPr>
          <w:rFonts w:ascii="Cambria Math" w:hAnsi="Cambria Math"/>
          <w:sz w:val="24"/>
          <w:szCs w:val="24"/>
          <w:shd w:val="clear" w:color="auto" w:fill="FFFFFF"/>
        </w:rPr>
        <w:t>Tad k</w:t>
      </w:r>
      <w:r w:rsidR="0050517F" w:rsidRPr="004070BF">
        <w:rPr>
          <w:rFonts w:ascii="Cambria Math" w:hAnsi="Cambria Math"/>
          <w:bCs/>
          <w:sz w:val="24"/>
          <w:szCs w:val="24"/>
        </w:rPr>
        <w:t>okiais bruožais išsiskiria</w:t>
      </w:r>
      <w:r w:rsidR="00D06239" w:rsidRPr="004070BF">
        <w:rPr>
          <w:rFonts w:ascii="Cambria Math" w:hAnsi="Cambria Math"/>
          <w:bCs/>
          <w:sz w:val="24"/>
          <w:szCs w:val="24"/>
        </w:rPr>
        <w:t xml:space="preserve"> penktasis Lietuvos etnografinis regionas? </w:t>
      </w:r>
      <w:r w:rsidR="00291992" w:rsidRPr="004070BF">
        <w:rPr>
          <w:rFonts w:ascii="Cambria Math" w:hAnsi="Cambria Math"/>
          <w:bCs/>
          <w:sz w:val="24"/>
          <w:szCs w:val="24"/>
        </w:rPr>
        <w:t xml:space="preserve">Pirmiausia, </w:t>
      </w:r>
      <w:r w:rsidR="00F54397">
        <w:rPr>
          <w:rFonts w:ascii="Cambria Math" w:hAnsi="Cambria Math"/>
          <w:bCs/>
          <w:sz w:val="24"/>
          <w:szCs w:val="24"/>
        </w:rPr>
        <w:t>turime iš</w:t>
      </w:r>
      <w:r w:rsidR="0050517F" w:rsidRPr="004070BF">
        <w:rPr>
          <w:rFonts w:ascii="Cambria Math" w:hAnsi="Cambria Math"/>
          <w:bCs/>
          <w:sz w:val="24"/>
          <w:szCs w:val="24"/>
        </w:rPr>
        <w:t xml:space="preserve">analizuoti </w:t>
      </w:r>
      <w:r w:rsidR="00291992" w:rsidRPr="004070BF">
        <w:rPr>
          <w:rFonts w:ascii="Cambria Math" w:hAnsi="Cambria Math"/>
          <w:bCs/>
          <w:sz w:val="24"/>
          <w:szCs w:val="24"/>
        </w:rPr>
        <w:t xml:space="preserve">tam tikrą šio Lietuvai priklausančio etnografinio regiono </w:t>
      </w:r>
      <w:r w:rsidR="00291992" w:rsidRPr="004070BF">
        <w:rPr>
          <w:rFonts w:ascii="Cambria Math" w:hAnsi="Cambria Math"/>
          <w:b/>
          <w:bCs/>
          <w:sz w:val="24"/>
          <w:szCs w:val="24"/>
        </w:rPr>
        <w:t>pavadinimo</w:t>
      </w:r>
      <w:r w:rsidR="00291992" w:rsidRPr="004070BF">
        <w:rPr>
          <w:rFonts w:ascii="Cambria Math" w:hAnsi="Cambria Math"/>
          <w:bCs/>
          <w:sz w:val="24"/>
          <w:szCs w:val="24"/>
        </w:rPr>
        <w:t xml:space="preserve"> koliziją. </w:t>
      </w:r>
    </w:p>
    <w:p w14:paraId="26CEFD13" w14:textId="77777777" w:rsidR="007B1BBA" w:rsidRPr="004070BF" w:rsidRDefault="007B1BBA" w:rsidP="004070BF">
      <w:pPr>
        <w:pStyle w:val="1vidutinisspalvinimas2parykinimas1"/>
        <w:spacing w:line="360" w:lineRule="auto"/>
        <w:ind w:firstLine="1296"/>
        <w:jc w:val="both"/>
        <w:rPr>
          <w:rFonts w:ascii="Cambria Math" w:hAnsi="Cambria Math"/>
          <w:bCs/>
          <w:sz w:val="24"/>
          <w:szCs w:val="24"/>
        </w:rPr>
      </w:pPr>
      <w:r w:rsidRPr="004070BF">
        <w:rPr>
          <w:rFonts w:ascii="Cambria Math" w:hAnsi="Cambria Math"/>
          <w:bCs/>
          <w:sz w:val="24"/>
          <w:szCs w:val="24"/>
        </w:rPr>
        <w:t>Keletas istorinių faktų apie Mažosios Lietuvos pavadinimo vartojimo (ne)tradiciją.</w:t>
      </w:r>
      <w:r w:rsidR="004070BF">
        <w:rPr>
          <w:rFonts w:ascii="Cambria Math" w:hAnsi="Cambria Math"/>
          <w:bCs/>
          <w:sz w:val="24"/>
          <w:szCs w:val="24"/>
        </w:rPr>
        <w:t xml:space="preserve"> </w:t>
      </w:r>
      <w:r w:rsidRPr="004070BF">
        <w:rPr>
          <w:rFonts w:ascii="Cambria Math" w:hAnsi="Cambria Math"/>
          <w:bCs/>
          <w:iCs/>
          <w:sz w:val="24"/>
          <w:szCs w:val="24"/>
        </w:rPr>
        <w:t>Teritorija, kurią mes daba</w:t>
      </w:r>
      <w:r w:rsidR="0050517F" w:rsidRPr="004070BF">
        <w:rPr>
          <w:rFonts w:ascii="Cambria Math" w:hAnsi="Cambria Math"/>
          <w:bCs/>
          <w:iCs/>
          <w:sz w:val="24"/>
          <w:szCs w:val="24"/>
        </w:rPr>
        <w:t xml:space="preserve">r įvardijame Mažąja Lietuva, </w:t>
      </w:r>
      <w:r w:rsidRPr="004070BF">
        <w:rPr>
          <w:rFonts w:ascii="Cambria Math" w:hAnsi="Cambria Math"/>
          <w:bCs/>
          <w:iCs/>
          <w:sz w:val="24"/>
          <w:szCs w:val="24"/>
        </w:rPr>
        <w:t xml:space="preserve"> kelis šimtus metų turėjo net keletą pavadinimų. S. </w:t>
      </w:r>
      <w:proofErr w:type="spellStart"/>
      <w:r w:rsidR="0050517F" w:rsidRPr="004070BF">
        <w:rPr>
          <w:rFonts w:ascii="Cambria Math" w:hAnsi="Cambria Math"/>
          <w:bCs/>
          <w:iCs/>
          <w:sz w:val="24"/>
          <w:szCs w:val="24"/>
        </w:rPr>
        <w:t>Grunau</w:t>
      </w:r>
      <w:proofErr w:type="spellEnd"/>
      <w:r w:rsidR="0050517F" w:rsidRPr="004070BF">
        <w:rPr>
          <w:rFonts w:ascii="Cambria Math" w:hAnsi="Cambria Math"/>
          <w:bCs/>
          <w:iCs/>
          <w:sz w:val="24"/>
          <w:szCs w:val="24"/>
        </w:rPr>
        <w:t xml:space="preserve"> ir L. Davidas XVI a. </w:t>
      </w:r>
      <w:r w:rsidRPr="004070BF">
        <w:rPr>
          <w:rFonts w:ascii="Cambria Math" w:hAnsi="Cambria Math"/>
          <w:bCs/>
          <w:iCs/>
          <w:sz w:val="24"/>
          <w:szCs w:val="24"/>
        </w:rPr>
        <w:t xml:space="preserve"> kronikose</w:t>
      </w:r>
      <w:r w:rsidR="0050517F" w:rsidRPr="004070BF">
        <w:rPr>
          <w:rFonts w:ascii="Cambria Math" w:hAnsi="Cambria Math"/>
          <w:bCs/>
          <w:iCs/>
          <w:sz w:val="24"/>
          <w:szCs w:val="24"/>
        </w:rPr>
        <w:t xml:space="preserve"> terminu </w:t>
      </w:r>
      <w:r w:rsidRPr="004070BF">
        <w:rPr>
          <w:rFonts w:ascii="Cambria Math" w:hAnsi="Cambria Math"/>
          <w:bCs/>
          <w:iCs/>
          <w:sz w:val="24"/>
          <w:szCs w:val="24"/>
        </w:rPr>
        <w:t xml:space="preserve"> KLEINLLITAW (arba </w:t>
      </w:r>
      <w:proofErr w:type="spellStart"/>
      <w:r w:rsidRPr="004070BF">
        <w:rPr>
          <w:rFonts w:ascii="Cambria Math" w:hAnsi="Cambria Math"/>
          <w:bCs/>
          <w:i/>
          <w:iCs/>
          <w:sz w:val="24"/>
          <w:szCs w:val="24"/>
        </w:rPr>
        <w:t>Under-</w:t>
      </w:r>
      <w:r w:rsidRPr="004070BF">
        <w:rPr>
          <w:rFonts w:ascii="Cambria Math" w:hAnsi="Cambria Math"/>
          <w:bCs/>
          <w:i/>
          <w:iCs/>
          <w:sz w:val="24"/>
          <w:szCs w:val="24"/>
        </w:rPr>
        <w:lastRenderedPageBreak/>
        <w:t>Littaw</w:t>
      </w:r>
      <w:proofErr w:type="spellEnd"/>
      <w:r w:rsidRPr="004070BF">
        <w:rPr>
          <w:rFonts w:ascii="Cambria Math" w:hAnsi="Cambria Math"/>
          <w:bCs/>
          <w:iCs/>
          <w:sz w:val="24"/>
          <w:szCs w:val="24"/>
        </w:rPr>
        <w:t>) lokalizavo teritoriją už Prūsijos ribų su Gardino ir Kauno miestais. XVI, XVII a. teritorija vadinama Lietuva, arba lietuviškaisiais (Lietuvos) va</w:t>
      </w:r>
      <w:r w:rsidR="0050517F" w:rsidRPr="004070BF">
        <w:rPr>
          <w:rFonts w:ascii="Cambria Math" w:hAnsi="Cambria Math"/>
          <w:bCs/>
          <w:iCs/>
          <w:sz w:val="24"/>
          <w:szCs w:val="24"/>
        </w:rPr>
        <w:t xml:space="preserve">lsčiais. Teodoras Lepneris XVIII a. viduryje išspausdintame </w:t>
      </w:r>
      <w:proofErr w:type="spellStart"/>
      <w:r w:rsidR="0050517F" w:rsidRPr="004070BF">
        <w:rPr>
          <w:rFonts w:ascii="Cambria Math" w:hAnsi="Cambria Math"/>
          <w:bCs/>
          <w:iCs/>
          <w:sz w:val="24"/>
          <w:szCs w:val="24"/>
        </w:rPr>
        <w:t>sveikale</w:t>
      </w:r>
      <w:proofErr w:type="spellEnd"/>
      <w:r w:rsidR="0050517F" w:rsidRPr="004070BF">
        <w:rPr>
          <w:rFonts w:ascii="Cambria Math" w:hAnsi="Cambria Math"/>
          <w:bCs/>
          <w:iCs/>
          <w:sz w:val="24"/>
          <w:szCs w:val="24"/>
        </w:rPr>
        <w:t xml:space="preserve"> „Prūsijos lietuvis“</w:t>
      </w:r>
      <w:r w:rsidRPr="004070BF">
        <w:rPr>
          <w:rFonts w:ascii="Cambria Math" w:hAnsi="Cambria Math"/>
          <w:bCs/>
          <w:iCs/>
          <w:sz w:val="24"/>
          <w:szCs w:val="24"/>
        </w:rPr>
        <w:t xml:space="preserve"> </w:t>
      </w:r>
      <w:r w:rsidR="0050517F" w:rsidRPr="004070BF">
        <w:rPr>
          <w:rFonts w:ascii="Cambria Math" w:hAnsi="Cambria Math"/>
          <w:bCs/>
          <w:iCs/>
          <w:sz w:val="24"/>
          <w:szCs w:val="24"/>
        </w:rPr>
        <w:t>šią teritoriją įvardina</w:t>
      </w:r>
      <w:r w:rsidRPr="004070BF">
        <w:rPr>
          <w:rFonts w:ascii="Cambria Math" w:hAnsi="Cambria Math"/>
          <w:bCs/>
          <w:iCs/>
          <w:sz w:val="24"/>
          <w:szCs w:val="24"/>
        </w:rPr>
        <w:t xml:space="preserve">  </w:t>
      </w:r>
      <w:r w:rsidRPr="004070BF">
        <w:rPr>
          <w:rFonts w:ascii="Cambria Math" w:hAnsi="Cambria Math"/>
          <w:bCs/>
          <w:i/>
          <w:iCs/>
          <w:sz w:val="24"/>
          <w:szCs w:val="24"/>
        </w:rPr>
        <w:t xml:space="preserve">Prūsijos Lietuva. </w:t>
      </w:r>
      <w:r w:rsidRPr="004070BF">
        <w:rPr>
          <w:rFonts w:ascii="Cambria Math" w:hAnsi="Cambria Math"/>
          <w:bCs/>
          <w:iCs/>
          <w:sz w:val="24"/>
          <w:szCs w:val="24"/>
        </w:rPr>
        <w:t xml:space="preserve"> </w:t>
      </w:r>
    </w:p>
    <w:p w14:paraId="6DCF7F57" w14:textId="77777777" w:rsidR="007B1BBA" w:rsidRPr="0003392D" w:rsidRDefault="007B1BBA" w:rsidP="00FF4B05">
      <w:pPr>
        <w:pStyle w:val="1vidutinisspalvinimas2parykinimas1"/>
        <w:spacing w:line="360" w:lineRule="auto"/>
        <w:jc w:val="both"/>
        <w:rPr>
          <w:rFonts w:ascii="Cambria Math" w:hAnsi="Cambria Math"/>
          <w:bCs/>
          <w:iCs/>
          <w:sz w:val="24"/>
          <w:szCs w:val="24"/>
        </w:rPr>
      </w:pPr>
      <w:r w:rsidRPr="004070BF">
        <w:rPr>
          <w:rFonts w:ascii="Cambria Math" w:hAnsi="Cambria Math"/>
          <w:bCs/>
          <w:iCs/>
          <w:sz w:val="24"/>
          <w:szCs w:val="24"/>
        </w:rPr>
        <w:t xml:space="preserve">Kartografijoje nuo pat </w:t>
      </w:r>
      <w:proofErr w:type="spellStart"/>
      <w:r w:rsidRPr="004070BF">
        <w:rPr>
          <w:rFonts w:ascii="Cambria Math" w:hAnsi="Cambria Math"/>
          <w:bCs/>
          <w:iCs/>
          <w:sz w:val="24"/>
          <w:szCs w:val="24"/>
        </w:rPr>
        <w:t>Casparo</w:t>
      </w:r>
      <w:proofErr w:type="spellEnd"/>
      <w:r w:rsidRPr="004070BF">
        <w:rPr>
          <w:rFonts w:ascii="Cambria Math" w:hAnsi="Cambria Math"/>
          <w:bCs/>
          <w:iCs/>
          <w:sz w:val="24"/>
          <w:szCs w:val="24"/>
        </w:rPr>
        <w:t xml:space="preserve"> </w:t>
      </w:r>
      <w:proofErr w:type="spellStart"/>
      <w:r w:rsidRPr="004070BF">
        <w:rPr>
          <w:rFonts w:ascii="Cambria Math" w:hAnsi="Cambria Math"/>
          <w:bCs/>
          <w:iCs/>
          <w:sz w:val="24"/>
          <w:szCs w:val="24"/>
        </w:rPr>
        <w:t>Hennenbergerio</w:t>
      </w:r>
      <w:proofErr w:type="spellEnd"/>
      <w:r w:rsidRPr="004070BF">
        <w:rPr>
          <w:rFonts w:ascii="Cambria Math" w:hAnsi="Cambria Math"/>
          <w:bCs/>
          <w:iCs/>
          <w:sz w:val="24"/>
          <w:szCs w:val="24"/>
        </w:rPr>
        <w:t xml:space="preserve"> pirmojo žemėlapio pasirodymo (1576 m.) iki XVIII a. pr.  Prūsijos hercogystės teritorijai p</w:t>
      </w:r>
      <w:r w:rsidR="0050517F" w:rsidRPr="004070BF">
        <w:rPr>
          <w:rFonts w:ascii="Cambria Math" w:hAnsi="Cambria Math"/>
          <w:bCs/>
          <w:iCs/>
          <w:sz w:val="24"/>
          <w:szCs w:val="24"/>
        </w:rPr>
        <w:t xml:space="preserve">riklausiusios baltų žemės buvo </w:t>
      </w:r>
      <w:r w:rsidRPr="004070BF">
        <w:rPr>
          <w:rFonts w:ascii="Cambria Math" w:hAnsi="Cambria Math"/>
          <w:bCs/>
          <w:iCs/>
          <w:sz w:val="24"/>
          <w:szCs w:val="24"/>
        </w:rPr>
        <w:t xml:space="preserve">vadinamos senaisiais </w:t>
      </w:r>
      <w:proofErr w:type="spellStart"/>
      <w:r w:rsidRPr="004070BF">
        <w:rPr>
          <w:rFonts w:ascii="Cambria Math" w:hAnsi="Cambria Math"/>
          <w:bCs/>
          <w:iCs/>
          <w:sz w:val="24"/>
          <w:szCs w:val="24"/>
        </w:rPr>
        <w:t>Prūsos</w:t>
      </w:r>
      <w:proofErr w:type="spellEnd"/>
      <w:r w:rsidRPr="004070BF">
        <w:rPr>
          <w:rFonts w:ascii="Cambria Math" w:hAnsi="Cambria Math"/>
          <w:bCs/>
          <w:iCs/>
          <w:sz w:val="24"/>
          <w:szCs w:val="24"/>
        </w:rPr>
        <w:t xml:space="preserve"> žemių pavadinimais: Sambija, </w:t>
      </w:r>
      <w:r w:rsidR="0050517F" w:rsidRPr="004070BF">
        <w:rPr>
          <w:rFonts w:ascii="Cambria Math" w:hAnsi="Cambria Math"/>
          <w:bCs/>
          <w:iCs/>
          <w:sz w:val="24"/>
          <w:szCs w:val="24"/>
        </w:rPr>
        <w:t>Nadruva, Skalva. Nuo XVIII a. žemėlapiuose atsiranda</w:t>
      </w:r>
      <w:r w:rsidRPr="004070BF">
        <w:rPr>
          <w:rFonts w:ascii="Cambria Math" w:hAnsi="Cambria Math"/>
          <w:bCs/>
          <w:iCs/>
          <w:sz w:val="24"/>
          <w:szCs w:val="24"/>
        </w:rPr>
        <w:t xml:space="preserve"> </w:t>
      </w:r>
      <w:r w:rsidRPr="004070BF">
        <w:rPr>
          <w:rFonts w:ascii="Cambria Math" w:hAnsi="Cambria Math"/>
          <w:bCs/>
          <w:i/>
          <w:iCs/>
          <w:sz w:val="24"/>
          <w:szCs w:val="24"/>
        </w:rPr>
        <w:t xml:space="preserve">Lietuvos </w:t>
      </w:r>
      <w:r w:rsidRPr="004070BF">
        <w:rPr>
          <w:rFonts w:ascii="Cambria Math" w:hAnsi="Cambria Math"/>
          <w:bCs/>
          <w:iCs/>
          <w:sz w:val="24"/>
          <w:szCs w:val="24"/>
        </w:rPr>
        <w:t xml:space="preserve">pavadinimas, kuris </w:t>
      </w:r>
      <w:r w:rsidR="0050517F" w:rsidRPr="004070BF">
        <w:rPr>
          <w:rFonts w:ascii="Cambria Math" w:hAnsi="Cambria Math"/>
          <w:bCs/>
          <w:iCs/>
          <w:sz w:val="24"/>
          <w:szCs w:val="24"/>
        </w:rPr>
        <w:t>apimdavo</w:t>
      </w:r>
      <w:r w:rsidRPr="004070BF">
        <w:rPr>
          <w:rFonts w:ascii="Cambria Math" w:hAnsi="Cambria Math"/>
          <w:bCs/>
          <w:iCs/>
          <w:sz w:val="24"/>
          <w:szCs w:val="24"/>
        </w:rPr>
        <w:t xml:space="preserve"> ir lietuvius (lietuvininkus), gyvenusius Prūsijos valstybėje ir Lietuvos Didžiojoje kunigaikštystėje (arba Abiejų tautų respublikoje). Todėl, </w:t>
      </w:r>
      <w:r w:rsidRPr="004070BF">
        <w:rPr>
          <w:rFonts w:ascii="Cambria Math" w:hAnsi="Cambria Math"/>
          <w:bCs/>
          <w:sz w:val="24"/>
          <w:szCs w:val="24"/>
        </w:rPr>
        <w:t xml:space="preserve">siekiant atskirti lietuvius, gyvenusius Prūsijoje nuo LDK, XVIII-XIX a. vokiškoje vartosenoje atsiranda </w:t>
      </w:r>
      <w:r w:rsidRPr="004070BF">
        <w:rPr>
          <w:rFonts w:ascii="Cambria Math" w:hAnsi="Cambria Math"/>
          <w:bCs/>
          <w:i/>
          <w:iCs/>
          <w:sz w:val="24"/>
          <w:szCs w:val="24"/>
        </w:rPr>
        <w:t xml:space="preserve">Prūsijos Lietuvos </w:t>
      </w:r>
      <w:r w:rsidRPr="004070BF">
        <w:rPr>
          <w:rFonts w:ascii="Cambria Math" w:hAnsi="Cambria Math"/>
          <w:bCs/>
          <w:sz w:val="24"/>
          <w:szCs w:val="24"/>
        </w:rPr>
        <w:t xml:space="preserve">ir </w:t>
      </w:r>
      <w:r w:rsidRPr="004070BF">
        <w:rPr>
          <w:rFonts w:ascii="Cambria Math" w:hAnsi="Cambria Math"/>
          <w:bCs/>
          <w:i/>
          <w:iCs/>
          <w:sz w:val="24"/>
          <w:szCs w:val="24"/>
        </w:rPr>
        <w:t xml:space="preserve">Mažosios Lietuvos </w:t>
      </w:r>
      <w:r w:rsidRPr="004070BF">
        <w:rPr>
          <w:rFonts w:ascii="Cambria Math" w:hAnsi="Cambria Math"/>
          <w:bCs/>
          <w:sz w:val="24"/>
          <w:szCs w:val="24"/>
        </w:rPr>
        <w:t xml:space="preserve">paminėjimai. XIX a. populiarėja </w:t>
      </w:r>
      <w:r w:rsidRPr="007212F6">
        <w:rPr>
          <w:rFonts w:ascii="Cambria Math" w:hAnsi="Cambria Math"/>
          <w:bCs/>
          <w:i/>
          <w:iCs/>
          <w:sz w:val="24"/>
          <w:szCs w:val="24"/>
        </w:rPr>
        <w:t>Prūsijos</w:t>
      </w:r>
      <w:r w:rsidR="007212F6">
        <w:rPr>
          <w:rFonts w:ascii="Cambria Math" w:hAnsi="Cambria Math"/>
          <w:bCs/>
          <w:i/>
          <w:iCs/>
          <w:sz w:val="24"/>
          <w:szCs w:val="24"/>
        </w:rPr>
        <w:t xml:space="preserve"> (Prūsų)</w:t>
      </w:r>
      <w:r w:rsidRPr="007212F6">
        <w:rPr>
          <w:rFonts w:ascii="Cambria Math" w:hAnsi="Cambria Math"/>
          <w:bCs/>
          <w:i/>
          <w:iCs/>
          <w:sz w:val="24"/>
          <w:szCs w:val="24"/>
        </w:rPr>
        <w:t xml:space="preserve"> Lietuvos</w:t>
      </w:r>
      <w:r w:rsidRPr="004070BF">
        <w:rPr>
          <w:rFonts w:ascii="Cambria Math" w:hAnsi="Cambria Math"/>
          <w:bCs/>
          <w:sz w:val="24"/>
          <w:szCs w:val="24"/>
        </w:rPr>
        <w:t xml:space="preserve"> </w:t>
      </w:r>
      <w:r w:rsidR="007212F6">
        <w:rPr>
          <w:rFonts w:ascii="Cambria Math" w:hAnsi="Cambria Math"/>
          <w:bCs/>
          <w:sz w:val="24"/>
          <w:szCs w:val="24"/>
        </w:rPr>
        <w:t>terminas</w:t>
      </w:r>
      <w:r w:rsidRPr="004070BF">
        <w:rPr>
          <w:rFonts w:ascii="Cambria Math" w:hAnsi="Cambria Math"/>
          <w:bCs/>
          <w:sz w:val="24"/>
          <w:szCs w:val="24"/>
        </w:rPr>
        <w:t>, kuri dominuoja XIX-XX a. sandūroje leistoje</w:t>
      </w:r>
      <w:r w:rsidR="00E25C80" w:rsidRPr="004070BF">
        <w:rPr>
          <w:rFonts w:ascii="Cambria Math" w:hAnsi="Cambria Math"/>
          <w:bCs/>
          <w:sz w:val="24"/>
          <w:szCs w:val="24"/>
        </w:rPr>
        <w:t xml:space="preserve"> lietuviškoje periodikoje (daugiausia, Prūsijos Lietuvoje). </w:t>
      </w:r>
      <w:r w:rsidRPr="004070BF">
        <w:rPr>
          <w:rFonts w:ascii="Cambria Math" w:hAnsi="Cambria Math"/>
          <w:bCs/>
          <w:sz w:val="24"/>
          <w:szCs w:val="24"/>
        </w:rPr>
        <w:t>Lietuvišk</w:t>
      </w:r>
      <w:r w:rsidR="00E25C80" w:rsidRPr="004070BF">
        <w:rPr>
          <w:rFonts w:ascii="Cambria Math" w:hAnsi="Cambria Math"/>
          <w:bCs/>
          <w:sz w:val="24"/>
          <w:szCs w:val="24"/>
        </w:rPr>
        <w:t xml:space="preserve">ame naratyve </w:t>
      </w:r>
      <w:r w:rsidRPr="004070BF">
        <w:rPr>
          <w:rFonts w:ascii="Cambria Math" w:hAnsi="Cambria Math"/>
          <w:bCs/>
          <w:sz w:val="24"/>
          <w:szCs w:val="24"/>
        </w:rPr>
        <w:t xml:space="preserve">Mažoji Lietuva yra pradedama minėti tik XX a. pradžioje, formuojantis lietuviškajam nacionalizmui, kaip tam tikras </w:t>
      </w:r>
      <w:proofErr w:type="spellStart"/>
      <w:r w:rsidRPr="004070BF">
        <w:rPr>
          <w:rFonts w:ascii="Cambria Math" w:hAnsi="Cambria Math"/>
          <w:bCs/>
          <w:i/>
          <w:iCs/>
          <w:sz w:val="24"/>
          <w:szCs w:val="24"/>
        </w:rPr>
        <w:t>terra</w:t>
      </w:r>
      <w:proofErr w:type="spellEnd"/>
      <w:r w:rsidRPr="004070BF">
        <w:rPr>
          <w:rFonts w:ascii="Cambria Math" w:hAnsi="Cambria Math"/>
          <w:bCs/>
          <w:i/>
          <w:iCs/>
          <w:sz w:val="24"/>
          <w:szCs w:val="24"/>
        </w:rPr>
        <w:t xml:space="preserve"> </w:t>
      </w:r>
      <w:proofErr w:type="spellStart"/>
      <w:r w:rsidRPr="004070BF">
        <w:rPr>
          <w:rFonts w:ascii="Cambria Math" w:hAnsi="Cambria Math"/>
          <w:bCs/>
          <w:i/>
          <w:iCs/>
          <w:sz w:val="24"/>
          <w:szCs w:val="24"/>
        </w:rPr>
        <w:t>irredenta</w:t>
      </w:r>
      <w:proofErr w:type="spellEnd"/>
      <w:r w:rsidRPr="004070BF">
        <w:rPr>
          <w:rFonts w:ascii="Cambria Math" w:hAnsi="Cambria Math"/>
          <w:bCs/>
          <w:i/>
          <w:iCs/>
          <w:sz w:val="24"/>
          <w:szCs w:val="24"/>
        </w:rPr>
        <w:t xml:space="preserve"> </w:t>
      </w:r>
      <w:r w:rsidRPr="004070BF">
        <w:rPr>
          <w:rFonts w:ascii="Cambria Math" w:hAnsi="Cambria Math"/>
          <w:bCs/>
          <w:sz w:val="24"/>
          <w:szCs w:val="24"/>
        </w:rPr>
        <w:t xml:space="preserve">vaizdinys. Po Pirmojo pasaulinio karo </w:t>
      </w:r>
      <w:r w:rsidR="007212F6">
        <w:rPr>
          <w:rFonts w:ascii="Cambria Math" w:hAnsi="Cambria Math"/>
          <w:bCs/>
          <w:sz w:val="24"/>
          <w:szCs w:val="24"/>
        </w:rPr>
        <w:t xml:space="preserve">dėl politinių pokyčių Rytų Europoje </w:t>
      </w:r>
      <w:r w:rsidRPr="004070BF">
        <w:rPr>
          <w:rFonts w:ascii="Cambria Math" w:hAnsi="Cambria Math"/>
          <w:bCs/>
          <w:sz w:val="24"/>
          <w:szCs w:val="24"/>
        </w:rPr>
        <w:t xml:space="preserve">atsiranda </w:t>
      </w:r>
      <w:r w:rsidRPr="004070BF">
        <w:rPr>
          <w:rFonts w:ascii="Cambria Math" w:hAnsi="Cambria Math"/>
          <w:bCs/>
          <w:i/>
          <w:iCs/>
          <w:sz w:val="24"/>
          <w:szCs w:val="24"/>
        </w:rPr>
        <w:t>Klaipėdos krašto</w:t>
      </w:r>
      <w:r w:rsidRPr="004070BF">
        <w:rPr>
          <w:rFonts w:ascii="Cambria Math" w:hAnsi="Cambria Math"/>
          <w:bCs/>
          <w:sz w:val="24"/>
          <w:szCs w:val="24"/>
        </w:rPr>
        <w:t xml:space="preserve"> </w:t>
      </w:r>
      <w:r w:rsidR="00E25C80" w:rsidRPr="004070BF">
        <w:rPr>
          <w:rFonts w:ascii="Cambria Math" w:hAnsi="Cambria Math"/>
          <w:bCs/>
          <w:sz w:val="24"/>
          <w:szCs w:val="24"/>
        </w:rPr>
        <w:t xml:space="preserve">(šiaurinės Mažosios Lietuvos dalis) </w:t>
      </w:r>
      <w:r w:rsidR="0050517F" w:rsidRPr="004070BF">
        <w:rPr>
          <w:rFonts w:ascii="Cambria Math" w:hAnsi="Cambria Math"/>
          <w:bCs/>
          <w:sz w:val="24"/>
          <w:szCs w:val="24"/>
        </w:rPr>
        <w:t>pavadinimas</w:t>
      </w:r>
      <w:r w:rsidR="00E25C80" w:rsidRPr="004070BF">
        <w:rPr>
          <w:rFonts w:ascii="Cambria Math" w:hAnsi="Cambria Math"/>
          <w:bCs/>
          <w:sz w:val="24"/>
          <w:szCs w:val="24"/>
        </w:rPr>
        <w:t xml:space="preserve">. </w:t>
      </w:r>
      <w:r w:rsidRPr="004070BF">
        <w:rPr>
          <w:rFonts w:ascii="Cambria Math" w:hAnsi="Cambria Math"/>
          <w:bCs/>
          <w:sz w:val="24"/>
          <w:szCs w:val="24"/>
        </w:rPr>
        <w:t>Po Antrojo pasaulinio karo</w:t>
      </w:r>
      <w:r w:rsidR="0003392D">
        <w:rPr>
          <w:rFonts w:ascii="Cambria Math" w:hAnsi="Cambria Math"/>
          <w:bCs/>
          <w:sz w:val="24"/>
          <w:szCs w:val="24"/>
        </w:rPr>
        <w:t xml:space="preserve"> lietuvių emigrantų spaudoje</w:t>
      </w:r>
      <w:r w:rsidRPr="004070BF">
        <w:rPr>
          <w:rFonts w:ascii="Cambria Math" w:hAnsi="Cambria Math"/>
          <w:bCs/>
          <w:sz w:val="24"/>
          <w:szCs w:val="24"/>
        </w:rPr>
        <w:t xml:space="preserve"> lietuviškasis arealas, </w:t>
      </w:r>
      <w:r w:rsidR="0003392D">
        <w:rPr>
          <w:rFonts w:ascii="Cambria Math" w:hAnsi="Cambria Math"/>
          <w:bCs/>
          <w:sz w:val="24"/>
          <w:szCs w:val="24"/>
        </w:rPr>
        <w:t>ati</w:t>
      </w:r>
      <w:r w:rsidRPr="004070BF">
        <w:rPr>
          <w:rFonts w:ascii="Cambria Math" w:hAnsi="Cambria Math"/>
          <w:bCs/>
          <w:sz w:val="24"/>
          <w:szCs w:val="24"/>
        </w:rPr>
        <w:t>tekęs Sovietų sąjungai buvo įvardijamas Mažąja Lietuva</w:t>
      </w:r>
      <w:r w:rsidR="0003392D">
        <w:rPr>
          <w:rFonts w:ascii="Cambria Math" w:hAnsi="Cambria Math"/>
          <w:bCs/>
          <w:sz w:val="24"/>
          <w:szCs w:val="24"/>
        </w:rPr>
        <w:t xml:space="preserve">, o Lietuvos SSR dirbę istorikai, kultūros istorikai ir kalbininkai šį terminą naudojo savo tyrimuose (akcentuodami germanizavimo procesą). Kaip </w:t>
      </w:r>
      <w:r w:rsidR="0003392D" w:rsidRPr="0003392D">
        <w:rPr>
          <w:rFonts w:ascii="Cambria Math" w:hAnsi="Cambria Math"/>
          <w:bCs/>
          <w:i/>
          <w:iCs/>
          <w:sz w:val="24"/>
          <w:szCs w:val="24"/>
        </w:rPr>
        <w:t>prarastosios žemės</w:t>
      </w:r>
      <w:r w:rsidR="0003392D">
        <w:rPr>
          <w:rFonts w:ascii="Cambria Math" w:hAnsi="Cambria Math"/>
          <w:bCs/>
          <w:sz w:val="24"/>
          <w:szCs w:val="24"/>
        </w:rPr>
        <w:t xml:space="preserve"> </w:t>
      </w:r>
      <w:r w:rsidRPr="004070BF">
        <w:rPr>
          <w:rFonts w:ascii="Cambria Math" w:hAnsi="Cambria Math"/>
          <w:bCs/>
          <w:sz w:val="24"/>
          <w:szCs w:val="24"/>
        </w:rPr>
        <w:t xml:space="preserve"> </w:t>
      </w:r>
      <w:r w:rsidR="006C02DA">
        <w:rPr>
          <w:rFonts w:ascii="Cambria Math" w:hAnsi="Cambria Math"/>
          <w:bCs/>
          <w:sz w:val="24"/>
          <w:szCs w:val="24"/>
        </w:rPr>
        <w:t xml:space="preserve">- </w:t>
      </w:r>
      <w:r w:rsidR="0003392D">
        <w:rPr>
          <w:rFonts w:ascii="Cambria Math" w:hAnsi="Cambria Math"/>
          <w:bCs/>
          <w:sz w:val="24"/>
          <w:szCs w:val="24"/>
        </w:rPr>
        <w:t xml:space="preserve">Mažosios Lietuvos pavadinimas ir su juo susijusios įvairios politinės interpretacijos </w:t>
      </w:r>
      <w:r w:rsidR="006C02DA">
        <w:rPr>
          <w:rFonts w:ascii="Cambria Math" w:hAnsi="Cambria Math"/>
          <w:bCs/>
          <w:sz w:val="24"/>
          <w:szCs w:val="24"/>
        </w:rPr>
        <w:t xml:space="preserve"> sustiprėjo </w:t>
      </w:r>
      <w:r w:rsidR="0003392D">
        <w:rPr>
          <w:rFonts w:ascii="Cambria Math" w:hAnsi="Cambria Math"/>
          <w:bCs/>
          <w:sz w:val="24"/>
          <w:szCs w:val="24"/>
        </w:rPr>
        <w:t xml:space="preserve">po </w:t>
      </w:r>
      <w:r w:rsidR="0003392D" w:rsidRPr="0003392D">
        <w:rPr>
          <w:rFonts w:ascii="Cambria Math" w:hAnsi="Cambria Math"/>
          <w:bCs/>
          <w:sz w:val="24"/>
          <w:szCs w:val="24"/>
        </w:rPr>
        <w:t>1990 met</w:t>
      </w:r>
      <w:r w:rsidR="0003392D">
        <w:rPr>
          <w:rFonts w:ascii="Cambria Math" w:hAnsi="Cambria Math"/>
          <w:bCs/>
          <w:sz w:val="24"/>
          <w:szCs w:val="24"/>
        </w:rPr>
        <w:t>ų kaip pasirodė</w:t>
      </w:r>
      <w:r w:rsidR="006C02DA">
        <w:rPr>
          <w:rFonts w:ascii="Cambria Math" w:hAnsi="Cambria Math"/>
          <w:bCs/>
          <w:sz w:val="24"/>
          <w:szCs w:val="24"/>
        </w:rPr>
        <w:t xml:space="preserve"> svarstymai</w:t>
      </w:r>
      <w:r w:rsidR="0003392D">
        <w:rPr>
          <w:rFonts w:ascii="Cambria Math" w:hAnsi="Cambria Math"/>
          <w:bCs/>
          <w:sz w:val="24"/>
          <w:szCs w:val="24"/>
        </w:rPr>
        <w:t xml:space="preserve"> dėl Kaliningrado krašto ateities</w:t>
      </w:r>
      <w:r w:rsidR="006C02DA">
        <w:rPr>
          <w:rFonts w:ascii="Cambria Math" w:hAnsi="Cambria Math"/>
          <w:bCs/>
          <w:sz w:val="24"/>
          <w:szCs w:val="24"/>
        </w:rPr>
        <w:t>.</w:t>
      </w:r>
    </w:p>
    <w:p w14:paraId="4C552AB6" w14:textId="77777777" w:rsidR="00B515FF" w:rsidRPr="004070BF" w:rsidRDefault="00E25C80" w:rsidP="00227A34">
      <w:pPr>
        <w:pStyle w:val="1vidutinisspalvinimas2parykinimas1"/>
        <w:spacing w:line="360" w:lineRule="auto"/>
        <w:ind w:firstLine="1296"/>
        <w:jc w:val="both"/>
        <w:rPr>
          <w:rFonts w:ascii="Cambria Math" w:hAnsi="Cambria Math"/>
          <w:color w:val="000000"/>
          <w:sz w:val="24"/>
          <w:szCs w:val="24"/>
          <w:shd w:val="clear" w:color="auto" w:fill="FFFFFF"/>
        </w:rPr>
      </w:pPr>
      <w:r w:rsidRPr="004070BF">
        <w:rPr>
          <w:rFonts w:ascii="Cambria Math" w:hAnsi="Cambria Math"/>
          <w:sz w:val="24"/>
          <w:szCs w:val="24"/>
        </w:rPr>
        <w:t>Atsižvelgiant į šį istorinį</w:t>
      </w:r>
      <w:r w:rsidR="0050517F" w:rsidRPr="004070BF">
        <w:rPr>
          <w:rFonts w:ascii="Cambria Math" w:hAnsi="Cambria Math"/>
          <w:sz w:val="24"/>
          <w:szCs w:val="24"/>
        </w:rPr>
        <w:t xml:space="preserve"> kontekstą, galima kelti klausimą</w:t>
      </w:r>
      <w:r w:rsidR="005635A6" w:rsidRPr="004070BF">
        <w:rPr>
          <w:rFonts w:ascii="Cambria Math" w:hAnsi="Cambria Math"/>
          <w:sz w:val="24"/>
          <w:szCs w:val="24"/>
        </w:rPr>
        <w:t xml:space="preserve"> ar penktojo Lietuvos etnografinio regiono pavadinimas Mažąja Lietuva yra istoriškai teisingas. </w:t>
      </w:r>
      <w:r w:rsidR="00F65687" w:rsidRPr="004070BF">
        <w:rPr>
          <w:rFonts w:ascii="Cambria Math" w:hAnsi="Cambria Math"/>
          <w:sz w:val="24"/>
          <w:szCs w:val="24"/>
        </w:rPr>
        <w:t xml:space="preserve">2014 m. sausio 30 d. </w:t>
      </w:r>
      <w:r w:rsidR="00F65687" w:rsidRPr="004070BF">
        <w:rPr>
          <w:rFonts w:ascii="Cambria Math" w:hAnsi="Cambria Math"/>
          <w:bCs/>
          <w:sz w:val="24"/>
          <w:szCs w:val="24"/>
        </w:rPr>
        <w:t xml:space="preserve">Valstybinė lietuvių kalbos komisija prie Lietuvos Respublikos Seimo </w:t>
      </w:r>
      <w:r w:rsidR="00F65687" w:rsidRPr="004070BF">
        <w:rPr>
          <w:rFonts w:ascii="Cambria Math" w:hAnsi="Cambria Math"/>
          <w:sz w:val="24"/>
          <w:szCs w:val="24"/>
        </w:rPr>
        <w:t>priimtu nutarimu Nr. N-1 (150) „</w:t>
      </w:r>
      <w:r w:rsidR="00F65687" w:rsidRPr="004070BF">
        <w:rPr>
          <w:rFonts w:ascii="Cambria Math" w:hAnsi="Cambria Math"/>
          <w:bCs/>
          <w:sz w:val="24"/>
          <w:szCs w:val="24"/>
        </w:rPr>
        <w:t xml:space="preserve">Dėl Valstybinės lietuvių kalbos komisijos prie Lietuvos Respublikos Seimo 1997 m. rugpjūčio 28 d. nutarimo Nr. 63 „Dėl Lietuvos vietovardžių sąrašo“ pakeitimo ir papildymo“ </w:t>
      </w:r>
      <w:r w:rsidR="00F65687" w:rsidRPr="004070BF">
        <w:rPr>
          <w:rFonts w:ascii="Cambria Math" w:hAnsi="Cambria Math"/>
          <w:sz w:val="24"/>
          <w:szCs w:val="24"/>
        </w:rPr>
        <w:br/>
        <w:t>į Li</w:t>
      </w:r>
      <w:r w:rsidR="0050517F" w:rsidRPr="004070BF">
        <w:rPr>
          <w:rFonts w:ascii="Cambria Math" w:hAnsi="Cambria Math"/>
          <w:sz w:val="24"/>
          <w:szCs w:val="24"/>
        </w:rPr>
        <w:t>etuvos vietovardžių sąrašą įrašytas terminas</w:t>
      </w:r>
      <w:r w:rsidR="00F65687" w:rsidRPr="004070BF">
        <w:rPr>
          <w:rFonts w:ascii="Cambria Math" w:hAnsi="Cambria Math"/>
          <w:sz w:val="24"/>
          <w:szCs w:val="24"/>
        </w:rPr>
        <w:t xml:space="preserve"> </w:t>
      </w:r>
      <w:r w:rsidR="00F65687" w:rsidRPr="004070BF">
        <w:rPr>
          <w:rFonts w:ascii="Cambria Math" w:hAnsi="Cambria Math"/>
          <w:i/>
          <w:sz w:val="24"/>
          <w:szCs w:val="24"/>
        </w:rPr>
        <w:t>Mažoji Lietuva</w:t>
      </w:r>
      <w:r w:rsidR="0050517F" w:rsidRPr="004070BF">
        <w:rPr>
          <w:rFonts w:ascii="Cambria Math" w:hAnsi="Cambria Math"/>
          <w:sz w:val="24"/>
          <w:szCs w:val="24"/>
        </w:rPr>
        <w:t>, apibūdin</w:t>
      </w:r>
      <w:r w:rsidR="00F65687" w:rsidRPr="004070BF">
        <w:rPr>
          <w:rFonts w:ascii="Cambria Math" w:hAnsi="Cambria Math"/>
          <w:sz w:val="24"/>
          <w:szCs w:val="24"/>
        </w:rPr>
        <w:t>a jį kaip istorinę sritį, teritoriją tarp Priegliaus ir Nemuno žemupių</w:t>
      </w:r>
      <w:r w:rsidR="00B515FF" w:rsidRPr="004070BF">
        <w:rPr>
          <w:rFonts w:ascii="Cambria Math" w:hAnsi="Cambria Math"/>
          <w:sz w:val="24"/>
          <w:szCs w:val="24"/>
        </w:rPr>
        <w:t>, Lietuvos etnografinį regioną. Žinant istorin</w:t>
      </w:r>
      <w:r w:rsidR="006C02DA">
        <w:rPr>
          <w:rFonts w:ascii="Cambria Math" w:hAnsi="Cambria Math"/>
          <w:sz w:val="24"/>
          <w:szCs w:val="24"/>
        </w:rPr>
        <w:t>ę</w:t>
      </w:r>
      <w:r w:rsidR="00B515FF" w:rsidRPr="004070BF">
        <w:rPr>
          <w:rFonts w:ascii="Cambria Math" w:hAnsi="Cambria Math"/>
          <w:sz w:val="24"/>
          <w:szCs w:val="24"/>
        </w:rPr>
        <w:t xml:space="preserve"> šio regiono apibrėžtį, akivaizdu, jog teritorija aprėpia žemes apibus Nemuno</w:t>
      </w:r>
      <w:r w:rsidR="006C02DA">
        <w:rPr>
          <w:rFonts w:ascii="Cambria Math" w:hAnsi="Cambria Math"/>
          <w:sz w:val="24"/>
          <w:szCs w:val="24"/>
        </w:rPr>
        <w:t>.</w:t>
      </w:r>
      <w:r w:rsidR="00B515FF" w:rsidRPr="004070BF">
        <w:rPr>
          <w:rFonts w:ascii="Cambria Math" w:hAnsi="Cambria Math"/>
          <w:sz w:val="24"/>
          <w:szCs w:val="24"/>
        </w:rPr>
        <w:t xml:space="preserve"> </w:t>
      </w:r>
      <w:r w:rsidR="006C02DA">
        <w:rPr>
          <w:rFonts w:ascii="Cambria Math" w:hAnsi="Cambria Math"/>
          <w:sz w:val="24"/>
          <w:szCs w:val="24"/>
        </w:rPr>
        <w:t>D</w:t>
      </w:r>
      <w:r w:rsidR="00B515FF" w:rsidRPr="004070BF">
        <w:rPr>
          <w:rFonts w:ascii="Cambria Math" w:hAnsi="Cambria Math"/>
          <w:sz w:val="24"/>
          <w:szCs w:val="24"/>
        </w:rPr>
        <w:t>abartinėje</w:t>
      </w:r>
      <w:r w:rsidR="0050517F" w:rsidRPr="004070BF">
        <w:rPr>
          <w:rFonts w:ascii="Cambria Math" w:hAnsi="Cambria Math"/>
          <w:sz w:val="24"/>
          <w:szCs w:val="24"/>
        </w:rPr>
        <w:t xml:space="preserve"> Lietuvos teritorijoje -</w:t>
      </w:r>
      <w:r w:rsidR="00B515FF" w:rsidRPr="004070BF">
        <w:rPr>
          <w:rFonts w:ascii="Cambria Math" w:hAnsi="Cambria Math"/>
          <w:sz w:val="24"/>
          <w:szCs w:val="24"/>
        </w:rPr>
        <w:t xml:space="preserve"> </w:t>
      </w:r>
      <w:r w:rsidR="00F65687" w:rsidRPr="004070BF">
        <w:rPr>
          <w:rFonts w:ascii="Cambria Math" w:hAnsi="Cambria Math"/>
          <w:color w:val="000000"/>
          <w:sz w:val="24"/>
          <w:szCs w:val="24"/>
          <w:shd w:val="clear" w:color="auto" w:fill="FFFFFF"/>
        </w:rPr>
        <w:t>Klaipėdos miesto,</w:t>
      </w:r>
      <w:r w:rsidR="00B515FF" w:rsidRPr="004070BF">
        <w:rPr>
          <w:rFonts w:ascii="Cambria Math" w:hAnsi="Cambria Math"/>
          <w:color w:val="000000"/>
          <w:sz w:val="24"/>
          <w:szCs w:val="24"/>
          <w:shd w:val="clear" w:color="auto" w:fill="FFFFFF"/>
        </w:rPr>
        <w:t xml:space="preserve"> Neringos ir Pagėgių savivaldybe</w:t>
      </w:r>
      <w:r w:rsidR="00F65687" w:rsidRPr="004070BF">
        <w:rPr>
          <w:rFonts w:ascii="Cambria Math" w:hAnsi="Cambria Math"/>
          <w:color w:val="000000"/>
          <w:sz w:val="24"/>
          <w:szCs w:val="24"/>
          <w:shd w:val="clear" w:color="auto" w:fill="FFFFFF"/>
        </w:rPr>
        <w:t xml:space="preserve">s, Šilutės rajono - Šilutės, Rusnės, Kintų, Saugų, Juknaičių, Usėnų, Tauragės rajono – Lauksargių, Jurbarko rajono – </w:t>
      </w:r>
      <w:proofErr w:type="spellStart"/>
      <w:r w:rsidR="00F65687" w:rsidRPr="004070BF">
        <w:rPr>
          <w:rFonts w:ascii="Cambria Math" w:hAnsi="Cambria Math"/>
          <w:color w:val="000000"/>
          <w:sz w:val="24"/>
          <w:szCs w:val="24"/>
          <w:shd w:val="clear" w:color="auto" w:fill="FFFFFF"/>
        </w:rPr>
        <w:t>Smalininkų</w:t>
      </w:r>
      <w:proofErr w:type="spellEnd"/>
      <w:r w:rsidR="00F65687" w:rsidRPr="004070BF">
        <w:rPr>
          <w:rFonts w:ascii="Cambria Math" w:hAnsi="Cambria Math"/>
          <w:color w:val="000000"/>
          <w:sz w:val="24"/>
          <w:szCs w:val="24"/>
          <w:shd w:val="clear" w:color="auto" w:fill="FFFFFF"/>
        </w:rPr>
        <w:t xml:space="preserve"> ir Viešvilės, Klaipėdos rajono – Dovilų, Kretingalės, Priekulės, </w:t>
      </w:r>
      <w:proofErr w:type="spellStart"/>
      <w:r w:rsidR="00F65687" w:rsidRPr="004070BF">
        <w:rPr>
          <w:rFonts w:ascii="Cambria Math" w:hAnsi="Cambria Math"/>
          <w:color w:val="000000"/>
          <w:sz w:val="24"/>
          <w:szCs w:val="24"/>
          <w:shd w:val="clear" w:color="auto" w:fill="FFFFFF"/>
        </w:rPr>
        <w:t>Sendvario</w:t>
      </w:r>
      <w:proofErr w:type="spellEnd"/>
      <w:r w:rsidR="00F65687" w:rsidRPr="004070BF">
        <w:rPr>
          <w:rFonts w:ascii="Cambria Math" w:hAnsi="Cambria Math"/>
          <w:color w:val="000000"/>
          <w:sz w:val="24"/>
          <w:szCs w:val="24"/>
          <w:shd w:val="clear" w:color="auto" w:fill="FFFFFF"/>
        </w:rPr>
        <w:t>. Dauparų-</w:t>
      </w:r>
      <w:r w:rsidR="00B515FF" w:rsidRPr="004070BF">
        <w:rPr>
          <w:rFonts w:ascii="Cambria Math" w:hAnsi="Cambria Math"/>
          <w:color w:val="000000"/>
          <w:sz w:val="24"/>
          <w:szCs w:val="24"/>
          <w:shd w:val="clear" w:color="auto" w:fill="FFFFFF"/>
        </w:rPr>
        <w:t>Kvietinių ir Agluonėnų seniūnija</w:t>
      </w:r>
      <w:r w:rsidR="00F65687" w:rsidRPr="004070BF">
        <w:rPr>
          <w:rFonts w:ascii="Cambria Math" w:hAnsi="Cambria Math"/>
          <w:color w:val="000000"/>
          <w:sz w:val="24"/>
          <w:szCs w:val="24"/>
          <w:shd w:val="clear" w:color="auto" w:fill="FFFFFF"/>
        </w:rPr>
        <w:t xml:space="preserve">s. Kita </w:t>
      </w:r>
      <w:r w:rsidR="0050517F" w:rsidRPr="004070BF">
        <w:rPr>
          <w:rFonts w:ascii="Cambria Math" w:hAnsi="Cambria Math"/>
          <w:color w:val="000000"/>
          <w:sz w:val="24"/>
          <w:szCs w:val="24"/>
          <w:shd w:val="clear" w:color="auto" w:fill="FFFFFF"/>
        </w:rPr>
        <w:t xml:space="preserve">istorinė </w:t>
      </w:r>
      <w:r w:rsidR="00F65687" w:rsidRPr="004070BF">
        <w:rPr>
          <w:rFonts w:ascii="Cambria Math" w:hAnsi="Cambria Math"/>
          <w:color w:val="000000"/>
          <w:sz w:val="24"/>
          <w:szCs w:val="24"/>
          <w:shd w:val="clear" w:color="auto" w:fill="FFFFFF"/>
        </w:rPr>
        <w:t>Mažosios Lietuvos dalis šiuo metu priklauso Rusij</w:t>
      </w:r>
      <w:r w:rsidR="00B515FF" w:rsidRPr="004070BF">
        <w:rPr>
          <w:rFonts w:ascii="Cambria Math" w:hAnsi="Cambria Math"/>
          <w:color w:val="000000"/>
          <w:sz w:val="24"/>
          <w:szCs w:val="24"/>
          <w:shd w:val="clear" w:color="auto" w:fill="FFFFFF"/>
        </w:rPr>
        <w:t>os Federacijos Kaliningrado sričiai</w:t>
      </w:r>
      <w:r w:rsidR="00B22359">
        <w:rPr>
          <w:rFonts w:ascii="Cambria Math" w:hAnsi="Cambria Math"/>
          <w:color w:val="000000"/>
          <w:sz w:val="24"/>
          <w:szCs w:val="24"/>
          <w:shd w:val="clear" w:color="auto" w:fill="FFFFFF"/>
        </w:rPr>
        <w:t xml:space="preserve"> ir Lenkijos respublikai</w:t>
      </w:r>
      <w:r w:rsidR="00B515FF" w:rsidRPr="004070BF">
        <w:rPr>
          <w:rFonts w:ascii="Cambria Math" w:hAnsi="Cambria Math"/>
          <w:color w:val="000000"/>
          <w:sz w:val="24"/>
          <w:szCs w:val="24"/>
          <w:shd w:val="clear" w:color="auto" w:fill="FFFFFF"/>
        </w:rPr>
        <w:t>.</w:t>
      </w:r>
      <w:r w:rsidR="00F65687" w:rsidRPr="004070BF">
        <w:rPr>
          <w:rFonts w:ascii="Cambria Math" w:hAnsi="Cambria Math"/>
          <w:color w:val="000000"/>
          <w:sz w:val="24"/>
          <w:szCs w:val="24"/>
          <w:shd w:val="clear" w:color="auto" w:fill="FFFFFF"/>
        </w:rPr>
        <w:t xml:space="preserve"> </w:t>
      </w:r>
    </w:p>
    <w:p w14:paraId="7A545690" w14:textId="77777777" w:rsidR="00B515FF" w:rsidRPr="004070BF" w:rsidRDefault="00B515FF" w:rsidP="00227A34">
      <w:pPr>
        <w:pStyle w:val="1vidutinisspalvinimas2parykinimas1"/>
        <w:spacing w:line="360" w:lineRule="auto"/>
        <w:ind w:firstLine="1296"/>
        <w:jc w:val="both"/>
        <w:rPr>
          <w:rFonts w:ascii="Cambria Math" w:hAnsi="Cambria Math"/>
          <w:bCs/>
          <w:sz w:val="24"/>
          <w:szCs w:val="24"/>
        </w:rPr>
      </w:pPr>
      <w:r w:rsidRPr="004070BF">
        <w:rPr>
          <w:rFonts w:ascii="Cambria Math" w:hAnsi="Cambria Math"/>
          <w:color w:val="000000"/>
          <w:sz w:val="24"/>
          <w:szCs w:val="24"/>
          <w:shd w:val="clear" w:color="auto" w:fill="FFFFFF"/>
        </w:rPr>
        <w:lastRenderedPageBreak/>
        <w:t xml:space="preserve">Remiantis </w:t>
      </w:r>
      <w:r w:rsidR="006C02DA">
        <w:rPr>
          <w:rFonts w:ascii="Cambria Math" w:hAnsi="Cambria Math"/>
          <w:color w:val="000000"/>
          <w:sz w:val="24"/>
          <w:szCs w:val="24"/>
          <w:shd w:val="clear" w:color="auto" w:fill="FFFFFF"/>
        </w:rPr>
        <w:t>tokia</w:t>
      </w:r>
      <w:r w:rsidRPr="004070BF">
        <w:rPr>
          <w:rFonts w:ascii="Cambria Math" w:hAnsi="Cambria Math"/>
          <w:color w:val="000000"/>
          <w:sz w:val="24"/>
          <w:szCs w:val="24"/>
          <w:shd w:val="clear" w:color="auto" w:fill="FFFFFF"/>
        </w:rPr>
        <w:t xml:space="preserve"> geografine lokacija, Lietuvai priklausanti Mažosios Lietuvos dalis istoriškai buvo įvardijama Klaipėdos kraštu. Šis pavadinimas oficialiuose tarptautiniuose teisės aktuose, moksliniuose, teisiniuose, diplomatiniuose, grožinės literatūros tekstuose yra žinomas nuo 1919 m., kai Versalio taikos sutartimi nuo Vokietijos buvo atskirta šiaurinė Rytų Prūsijos dalis.</w:t>
      </w:r>
    </w:p>
    <w:p w14:paraId="1089D956" w14:textId="77777777" w:rsidR="00B515FF" w:rsidRPr="004070BF" w:rsidRDefault="00B515FF" w:rsidP="00227A34">
      <w:pPr>
        <w:spacing w:after="0" w:line="360" w:lineRule="auto"/>
        <w:ind w:firstLine="1296"/>
        <w:jc w:val="both"/>
        <w:outlineLvl w:val="1"/>
        <w:rPr>
          <w:rFonts w:ascii="Cambria Math" w:hAnsi="Cambria Math"/>
          <w:color w:val="000000"/>
          <w:sz w:val="24"/>
          <w:szCs w:val="24"/>
          <w:shd w:val="clear" w:color="auto" w:fill="FFFFFF"/>
        </w:rPr>
      </w:pPr>
      <w:r w:rsidRPr="004070BF">
        <w:rPr>
          <w:rFonts w:ascii="Cambria Math" w:hAnsi="Cambria Math"/>
          <w:color w:val="000000"/>
          <w:sz w:val="24"/>
          <w:szCs w:val="24"/>
          <w:shd w:val="clear" w:color="auto" w:fill="FFFFFF"/>
        </w:rPr>
        <w:t xml:space="preserve">Prie dabartinių seniūnijų ribų pritaikyta buvusi </w:t>
      </w:r>
      <w:r w:rsidRPr="004070BF">
        <w:rPr>
          <w:rFonts w:ascii="Cambria Math" w:hAnsi="Cambria Math"/>
          <w:i/>
          <w:color w:val="000000"/>
          <w:sz w:val="24"/>
          <w:szCs w:val="24"/>
          <w:shd w:val="clear" w:color="auto" w:fill="FFFFFF"/>
        </w:rPr>
        <w:t>Klaipėdos krašto</w:t>
      </w:r>
      <w:r w:rsidRPr="004070BF">
        <w:rPr>
          <w:rFonts w:ascii="Cambria Math" w:hAnsi="Cambria Math"/>
          <w:color w:val="000000"/>
          <w:sz w:val="24"/>
          <w:szCs w:val="24"/>
          <w:shd w:val="clear" w:color="auto" w:fill="FFFFFF"/>
        </w:rPr>
        <w:t xml:space="preserve"> teritorija, kaip penktasis Lietuvos etnografinis regionas, yra pažymėta ir Etninės kultūros globos tarybos interneto svetainėje patalpintame </w:t>
      </w:r>
      <w:r w:rsidRPr="004070BF">
        <w:rPr>
          <w:rFonts w:ascii="Cambria Math" w:hAnsi="Cambria Math"/>
          <w:i/>
          <w:color w:val="000000"/>
          <w:sz w:val="24"/>
          <w:szCs w:val="24"/>
          <w:shd w:val="clear" w:color="auto" w:fill="FFFFFF"/>
        </w:rPr>
        <w:t>Lietuvos etnografinių regionų žemėlapyje</w:t>
      </w:r>
      <w:r w:rsidR="00682315" w:rsidRPr="004070BF">
        <w:rPr>
          <w:rStyle w:val="Puslapioinaosnuoroda"/>
          <w:rFonts w:ascii="Cambria Math" w:hAnsi="Cambria Math"/>
          <w:color w:val="000000"/>
          <w:sz w:val="24"/>
          <w:szCs w:val="24"/>
          <w:shd w:val="clear" w:color="auto" w:fill="FFFFFF"/>
        </w:rPr>
        <w:footnoteReference w:id="3"/>
      </w:r>
      <w:r w:rsidR="00682315" w:rsidRPr="004070BF">
        <w:rPr>
          <w:rFonts w:ascii="Cambria Math" w:hAnsi="Cambria Math"/>
          <w:color w:val="000000"/>
          <w:sz w:val="24"/>
          <w:szCs w:val="24"/>
          <w:shd w:val="clear" w:color="auto" w:fill="FFFFFF"/>
        </w:rPr>
        <w:t xml:space="preserve">, kurį sudarė D. Pivoriūnas ir Ž. Šaknys. </w:t>
      </w:r>
      <w:r w:rsidRPr="004070BF">
        <w:rPr>
          <w:rFonts w:ascii="Cambria Math" w:hAnsi="Cambria Math"/>
          <w:color w:val="000000"/>
          <w:sz w:val="24"/>
          <w:szCs w:val="24"/>
          <w:shd w:val="clear" w:color="auto" w:fill="FFFFFF"/>
        </w:rPr>
        <w:t xml:space="preserve">Šiame žemėlapyje būtent ji vadinama </w:t>
      </w:r>
      <w:r w:rsidRPr="004070BF">
        <w:rPr>
          <w:rFonts w:ascii="Cambria Math" w:hAnsi="Cambria Math"/>
          <w:i/>
          <w:color w:val="000000"/>
          <w:sz w:val="24"/>
          <w:szCs w:val="24"/>
          <w:shd w:val="clear" w:color="auto" w:fill="FFFFFF"/>
        </w:rPr>
        <w:t>Mažąja Lietuva</w:t>
      </w:r>
      <w:r w:rsidRPr="004070BF">
        <w:rPr>
          <w:rFonts w:ascii="Cambria Math" w:hAnsi="Cambria Math"/>
          <w:color w:val="000000"/>
          <w:sz w:val="24"/>
          <w:szCs w:val="24"/>
          <w:shd w:val="clear" w:color="auto" w:fill="FFFFFF"/>
        </w:rPr>
        <w:t xml:space="preserve">. </w:t>
      </w:r>
    </w:p>
    <w:p w14:paraId="13637802" w14:textId="77777777" w:rsidR="00F65687" w:rsidRPr="004070BF" w:rsidRDefault="00B2255B" w:rsidP="00227A34">
      <w:pPr>
        <w:spacing w:after="0" w:line="360" w:lineRule="auto"/>
        <w:ind w:firstLine="1296"/>
        <w:jc w:val="both"/>
        <w:outlineLvl w:val="1"/>
        <w:rPr>
          <w:rFonts w:ascii="Cambria Math" w:hAnsi="Cambria Math"/>
          <w:sz w:val="24"/>
          <w:szCs w:val="24"/>
        </w:rPr>
      </w:pPr>
      <w:r w:rsidRPr="004070BF">
        <w:rPr>
          <w:rFonts w:ascii="Cambria Math" w:hAnsi="Cambria Math"/>
          <w:color w:val="000000"/>
          <w:sz w:val="24"/>
          <w:szCs w:val="24"/>
          <w:shd w:val="clear" w:color="auto" w:fill="FFFFFF"/>
        </w:rPr>
        <w:t>V</w:t>
      </w:r>
      <w:r w:rsidR="00682315" w:rsidRPr="004070BF">
        <w:rPr>
          <w:rFonts w:ascii="Cambria Math" w:hAnsi="Cambria Math"/>
          <w:color w:val="000000"/>
          <w:sz w:val="24"/>
          <w:szCs w:val="24"/>
          <w:shd w:val="clear" w:color="auto" w:fill="FFFFFF"/>
        </w:rPr>
        <w:t>adinamojo penktojo regiono</w:t>
      </w:r>
      <w:r w:rsidRPr="004070BF">
        <w:rPr>
          <w:rFonts w:ascii="Cambria Math" w:hAnsi="Cambria Math"/>
          <w:color w:val="000000"/>
          <w:sz w:val="24"/>
          <w:szCs w:val="24"/>
          <w:shd w:val="clear" w:color="auto" w:fill="FFFFFF"/>
        </w:rPr>
        <w:t xml:space="preserve"> pavadinimas buvo įtvirtintas</w:t>
      </w:r>
      <w:r w:rsidR="00682315" w:rsidRPr="004070BF">
        <w:rPr>
          <w:rFonts w:ascii="Cambria Math" w:hAnsi="Cambria Math"/>
          <w:color w:val="000000"/>
          <w:sz w:val="24"/>
          <w:szCs w:val="24"/>
          <w:shd w:val="clear" w:color="auto" w:fill="FFFFFF"/>
        </w:rPr>
        <w:t xml:space="preserve">, nesilaikant istorinio </w:t>
      </w:r>
      <w:r w:rsidR="006C02DA">
        <w:rPr>
          <w:rFonts w:ascii="Cambria Math" w:hAnsi="Cambria Math"/>
          <w:color w:val="000000"/>
          <w:sz w:val="24"/>
          <w:szCs w:val="24"/>
          <w:shd w:val="clear" w:color="auto" w:fill="FFFFFF"/>
        </w:rPr>
        <w:t>nuoseklumo</w:t>
      </w:r>
      <w:r w:rsidRPr="004070BF">
        <w:rPr>
          <w:rFonts w:ascii="Cambria Math" w:hAnsi="Cambria Math"/>
          <w:color w:val="000000"/>
          <w:sz w:val="24"/>
          <w:szCs w:val="24"/>
          <w:shd w:val="clear" w:color="auto" w:fill="FFFFFF"/>
        </w:rPr>
        <w:t>, nes istoriniai faktai, kartografiniai duomenys</w:t>
      </w:r>
      <w:r w:rsidR="00682315" w:rsidRPr="004070BF">
        <w:rPr>
          <w:rFonts w:ascii="Cambria Math" w:hAnsi="Cambria Math"/>
          <w:color w:val="000000"/>
          <w:sz w:val="24"/>
          <w:szCs w:val="24"/>
          <w:shd w:val="clear" w:color="auto" w:fill="FFFFFF"/>
        </w:rPr>
        <w:t xml:space="preserve"> </w:t>
      </w:r>
      <w:r w:rsidR="0050517F" w:rsidRPr="004070BF">
        <w:rPr>
          <w:rFonts w:ascii="Cambria Math" w:hAnsi="Cambria Math"/>
          <w:color w:val="000000"/>
          <w:sz w:val="24"/>
          <w:szCs w:val="24"/>
          <w:shd w:val="clear" w:color="auto" w:fill="FFFFFF"/>
        </w:rPr>
        <w:t>aiškiai rodo</w:t>
      </w:r>
      <w:r w:rsidRPr="004070BF">
        <w:rPr>
          <w:rFonts w:ascii="Cambria Math" w:hAnsi="Cambria Math"/>
          <w:color w:val="000000"/>
          <w:sz w:val="24"/>
          <w:szCs w:val="24"/>
          <w:shd w:val="clear" w:color="auto" w:fill="FFFFFF"/>
        </w:rPr>
        <w:t xml:space="preserve">, </w:t>
      </w:r>
      <w:r w:rsidR="00682315" w:rsidRPr="004070BF">
        <w:rPr>
          <w:rFonts w:ascii="Cambria Math" w:hAnsi="Cambria Math"/>
          <w:color w:val="000000"/>
          <w:sz w:val="24"/>
          <w:szCs w:val="24"/>
          <w:shd w:val="clear" w:color="auto" w:fill="FFFFFF"/>
        </w:rPr>
        <w:t xml:space="preserve">jog </w:t>
      </w:r>
      <w:r w:rsidRPr="004070BF">
        <w:rPr>
          <w:rFonts w:ascii="Cambria Math" w:hAnsi="Cambria Math"/>
          <w:color w:val="000000"/>
          <w:sz w:val="24"/>
          <w:szCs w:val="24"/>
          <w:shd w:val="clear" w:color="auto" w:fill="FFFFFF"/>
        </w:rPr>
        <w:t>i</w:t>
      </w:r>
      <w:r w:rsidR="00F65687" w:rsidRPr="004070BF">
        <w:rPr>
          <w:rFonts w:ascii="Cambria Math" w:hAnsi="Cambria Math"/>
          <w:color w:val="000000"/>
          <w:sz w:val="24"/>
          <w:szCs w:val="24"/>
          <w:shd w:val="clear" w:color="auto" w:fill="FFFFFF"/>
        </w:rPr>
        <w:t xml:space="preserve">ki XX a. vidurio </w:t>
      </w:r>
      <w:r w:rsidR="00F65687" w:rsidRPr="004070BF">
        <w:rPr>
          <w:rFonts w:ascii="Cambria Math" w:hAnsi="Cambria Math"/>
          <w:i/>
          <w:color w:val="000000"/>
          <w:sz w:val="24"/>
          <w:szCs w:val="24"/>
          <w:shd w:val="clear" w:color="auto" w:fill="FFFFFF"/>
        </w:rPr>
        <w:t>Mažosios Lietuvos</w:t>
      </w:r>
      <w:r w:rsidR="00F65687" w:rsidRPr="004070BF">
        <w:rPr>
          <w:rFonts w:ascii="Cambria Math" w:hAnsi="Cambria Math"/>
          <w:color w:val="000000"/>
          <w:sz w:val="24"/>
          <w:szCs w:val="24"/>
          <w:shd w:val="clear" w:color="auto" w:fill="FFFFFF"/>
        </w:rPr>
        <w:t xml:space="preserve"> pavadinimas buvo taikomas lietuvių gyventoms teritorijoms Prūsijos, nuo XIX a. pabaigos – Vokietijos valstybėse ir apėmė šios valstybės teritorinius-administracinius vienetus (Klaipėdos, Šilokarčemos, Tilžės, Ragainės, Pakalnės, </w:t>
      </w:r>
      <w:proofErr w:type="spellStart"/>
      <w:r w:rsidR="00F65687" w:rsidRPr="004070BF">
        <w:rPr>
          <w:rFonts w:ascii="Cambria Math" w:hAnsi="Cambria Math"/>
          <w:color w:val="000000"/>
          <w:sz w:val="24"/>
          <w:szCs w:val="24"/>
          <w:shd w:val="clear" w:color="auto" w:fill="FFFFFF"/>
        </w:rPr>
        <w:t>Įsruties</w:t>
      </w:r>
      <w:proofErr w:type="spellEnd"/>
      <w:r w:rsidR="00F65687" w:rsidRPr="004070BF">
        <w:rPr>
          <w:rFonts w:ascii="Cambria Math" w:hAnsi="Cambria Math"/>
          <w:color w:val="000000"/>
          <w:sz w:val="24"/>
          <w:szCs w:val="24"/>
          <w:shd w:val="clear" w:color="auto" w:fill="FFFFFF"/>
        </w:rPr>
        <w:t xml:space="preserve">, Pilkalnio, Gumbinės, </w:t>
      </w:r>
      <w:proofErr w:type="spellStart"/>
      <w:r w:rsidR="00F65687" w:rsidRPr="004070BF">
        <w:rPr>
          <w:rFonts w:ascii="Cambria Math" w:hAnsi="Cambria Math"/>
          <w:color w:val="000000"/>
          <w:sz w:val="24"/>
          <w:szCs w:val="24"/>
          <w:shd w:val="clear" w:color="auto" w:fill="FFFFFF"/>
        </w:rPr>
        <w:t>Stalupėnų</w:t>
      </w:r>
      <w:proofErr w:type="spellEnd"/>
      <w:r w:rsidR="00F65687" w:rsidRPr="004070BF">
        <w:rPr>
          <w:rFonts w:ascii="Cambria Math" w:hAnsi="Cambria Math"/>
          <w:color w:val="000000"/>
          <w:sz w:val="24"/>
          <w:szCs w:val="24"/>
          <w:shd w:val="clear" w:color="auto" w:fill="FFFFFF"/>
        </w:rPr>
        <w:t xml:space="preserve">, Darkiemio ir </w:t>
      </w:r>
      <w:proofErr w:type="spellStart"/>
      <w:r w:rsidR="00F65687" w:rsidRPr="004070BF">
        <w:rPr>
          <w:rFonts w:ascii="Cambria Math" w:hAnsi="Cambria Math"/>
          <w:color w:val="000000"/>
          <w:sz w:val="24"/>
          <w:szCs w:val="24"/>
          <w:shd w:val="clear" w:color="auto" w:fill="FFFFFF"/>
        </w:rPr>
        <w:t>Galdapės</w:t>
      </w:r>
      <w:proofErr w:type="spellEnd"/>
      <w:r w:rsidR="00F65687" w:rsidRPr="004070BF">
        <w:rPr>
          <w:rFonts w:ascii="Cambria Math" w:hAnsi="Cambria Math"/>
          <w:color w:val="000000"/>
          <w:sz w:val="24"/>
          <w:szCs w:val="24"/>
          <w:shd w:val="clear" w:color="auto" w:fill="FFFFFF"/>
        </w:rPr>
        <w:t xml:space="preserve"> apskritis) arba, etnografine prasme, teritoriją, pietuose siekusią Romintos girią, vakaruose – </w:t>
      </w:r>
      <w:proofErr w:type="spellStart"/>
      <w:r w:rsidR="00F65687" w:rsidRPr="004070BF">
        <w:rPr>
          <w:rFonts w:ascii="Cambria Math" w:hAnsi="Cambria Math"/>
          <w:color w:val="000000"/>
          <w:sz w:val="24"/>
          <w:szCs w:val="24"/>
          <w:shd w:val="clear" w:color="auto" w:fill="FFFFFF"/>
        </w:rPr>
        <w:t>Deimės</w:t>
      </w:r>
      <w:proofErr w:type="spellEnd"/>
      <w:r w:rsidR="00F65687" w:rsidRPr="004070BF">
        <w:rPr>
          <w:rFonts w:ascii="Cambria Math" w:hAnsi="Cambria Math"/>
          <w:color w:val="000000"/>
          <w:sz w:val="24"/>
          <w:szCs w:val="24"/>
          <w:shd w:val="clear" w:color="auto" w:fill="FFFFFF"/>
        </w:rPr>
        <w:t xml:space="preserve"> ir Alnos upes. Kadangi Prūsijos valstybės jau nebėra, vienintelis regionas, šiuo metu esantis Lietuvos Respublikos ribose ir galintis reprezentuoti šios istorinės srities senbuvių kultūrinę tradiciją, yra </w:t>
      </w:r>
      <w:r w:rsidR="00F65687" w:rsidRPr="004070BF">
        <w:rPr>
          <w:rFonts w:ascii="Cambria Math" w:hAnsi="Cambria Math"/>
          <w:i/>
          <w:color w:val="000000"/>
          <w:sz w:val="24"/>
          <w:szCs w:val="24"/>
          <w:shd w:val="clear" w:color="auto" w:fill="FFFFFF"/>
        </w:rPr>
        <w:t>Klaipėdos kraštas</w:t>
      </w:r>
      <w:r w:rsidR="00CD03F2" w:rsidRPr="004070BF">
        <w:rPr>
          <w:rFonts w:ascii="Cambria Math" w:hAnsi="Cambria Math"/>
          <w:color w:val="000000"/>
          <w:sz w:val="24"/>
          <w:szCs w:val="24"/>
          <w:shd w:val="clear" w:color="auto" w:fill="FFFFFF"/>
        </w:rPr>
        <w:t>. Dalis lietuvių politiškai nusistačiusių</w:t>
      </w:r>
      <w:r w:rsidR="00F65687" w:rsidRPr="004070BF">
        <w:rPr>
          <w:rFonts w:ascii="Cambria Math" w:hAnsi="Cambria Math"/>
          <w:color w:val="000000"/>
          <w:sz w:val="24"/>
          <w:szCs w:val="24"/>
          <w:shd w:val="clear" w:color="auto" w:fill="FFFFFF"/>
        </w:rPr>
        <w:t xml:space="preserve"> publicistų ir istorikų </w:t>
      </w:r>
      <w:r w:rsidR="00F65687" w:rsidRPr="004070BF">
        <w:rPr>
          <w:rFonts w:ascii="Cambria Math" w:hAnsi="Cambria Math"/>
          <w:i/>
          <w:color w:val="000000"/>
          <w:sz w:val="24"/>
          <w:szCs w:val="24"/>
          <w:shd w:val="clear" w:color="auto" w:fill="FFFFFF"/>
        </w:rPr>
        <w:t>Mažosios Lietuvos</w:t>
      </w:r>
      <w:r w:rsidR="00F65687" w:rsidRPr="004070BF">
        <w:rPr>
          <w:rFonts w:ascii="Cambria Math" w:hAnsi="Cambria Math"/>
          <w:color w:val="000000"/>
          <w:sz w:val="24"/>
          <w:szCs w:val="24"/>
          <w:shd w:val="clear" w:color="auto" w:fill="FFFFFF"/>
        </w:rPr>
        <w:t xml:space="preserve"> </w:t>
      </w:r>
      <w:proofErr w:type="spellStart"/>
      <w:r w:rsidR="00F65687" w:rsidRPr="004070BF">
        <w:rPr>
          <w:rFonts w:ascii="Cambria Math" w:hAnsi="Cambria Math"/>
          <w:color w:val="000000"/>
          <w:sz w:val="24"/>
          <w:szCs w:val="24"/>
          <w:shd w:val="clear" w:color="auto" w:fill="FFFFFF"/>
        </w:rPr>
        <w:t>įvardą</w:t>
      </w:r>
      <w:proofErr w:type="spellEnd"/>
      <w:r w:rsidR="00F65687" w:rsidRPr="004070BF">
        <w:rPr>
          <w:rFonts w:ascii="Cambria Math" w:hAnsi="Cambria Math"/>
          <w:color w:val="000000"/>
          <w:sz w:val="24"/>
          <w:szCs w:val="24"/>
          <w:shd w:val="clear" w:color="auto" w:fill="FFFFFF"/>
        </w:rPr>
        <w:t xml:space="preserve"> taiko ir visai dabartinei Kaliningrado sričiai įvardyti. Tai viena priežasčių, kodėl </w:t>
      </w:r>
      <w:r w:rsidR="00F65687" w:rsidRPr="004070BF">
        <w:rPr>
          <w:rFonts w:ascii="Cambria Math" w:hAnsi="Cambria Math"/>
          <w:sz w:val="24"/>
          <w:szCs w:val="24"/>
        </w:rPr>
        <w:t xml:space="preserve">apibrėžiant tik Lietuvos Respublikos teritorijoje esantį  istorinį regioną, vartoti vien šį pavadinimą yra </w:t>
      </w:r>
      <w:r w:rsidR="00F503CC">
        <w:rPr>
          <w:rFonts w:ascii="Cambria Math" w:hAnsi="Cambria Math"/>
          <w:sz w:val="24"/>
          <w:szCs w:val="24"/>
        </w:rPr>
        <w:t xml:space="preserve">istoriškai </w:t>
      </w:r>
      <w:r w:rsidR="00F65687" w:rsidRPr="004070BF">
        <w:rPr>
          <w:rFonts w:ascii="Cambria Math" w:hAnsi="Cambria Math"/>
          <w:sz w:val="24"/>
          <w:szCs w:val="24"/>
        </w:rPr>
        <w:t>netikslu ir</w:t>
      </w:r>
      <w:r w:rsidR="00F503CC">
        <w:rPr>
          <w:rFonts w:ascii="Cambria Math" w:hAnsi="Cambria Math"/>
          <w:sz w:val="24"/>
          <w:szCs w:val="24"/>
        </w:rPr>
        <w:t xml:space="preserve"> politiškai</w:t>
      </w:r>
      <w:r w:rsidR="00F65687" w:rsidRPr="004070BF">
        <w:rPr>
          <w:rFonts w:ascii="Cambria Math" w:hAnsi="Cambria Math"/>
          <w:sz w:val="24"/>
          <w:szCs w:val="24"/>
        </w:rPr>
        <w:t xml:space="preserve"> dviprasmiška. </w:t>
      </w:r>
    </w:p>
    <w:p w14:paraId="69FFAE4E" w14:textId="77777777" w:rsidR="00F65687" w:rsidRPr="004070BF" w:rsidRDefault="00B2255B" w:rsidP="00227A34">
      <w:pPr>
        <w:spacing w:after="0" w:line="360" w:lineRule="auto"/>
        <w:ind w:firstLine="1296"/>
        <w:jc w:val="both"/>
        <w:outlineLvl w:val="1"/>
        <w:rPr>
          <w:rFonts w:ascii="Cambria Math" w:hAnsi="Cambria Math"/>
          <w:sz w:val="24"/>
          <w:szCs w:val="24"/>
        </w:rPr>
      </w:pPr>
      <w:r w:rsidRPr="004070BF">
        <w:rPr>
          <w:rFonts w:ascii="Cambria Math" w:hAnsi="Cambria Math"/>
          <w:sz w:val="24"/>
          <w:szCs w:val="24"/>
        </w:rPr>
        <w:t>Verta pastebėti, jog 2014 m. VLKK</w:t>
      </w:r>
      <w:r w:rsidR="00F65687" w:rsidRPr="004070BF">
        <w:rPr>
          <w:rFonts w:ascii="Cambria Math" w:hAnsi="Cambria Math"/>
          <w:sz w:val="24"/>
          <w:szCs w:val="24"/>
        </w:rPr>
        <w:t xml:space="preserve"> komisijos nutarime pateiktas </w:t>
      </w:r>
      <w:r w:rsidR="00F65687" w:rsidRPr="004070BF">
        <w:rPr>
          <w:rFonts w:ascii="Cambria Math" w:hAnsi="Cambria Math"/>
          <w:i/>
          <w:sz w:val="24"/>
          <w:szCs w:val="24"/>
        </w:rPr>
        <w:t>geografinis</w:t>
      </w:r>
      <w:r w:rsidR="00F65687" w:rsidRPr="004070BF">
        <w:rPr>
          <w:rFonts w:ascii="Cambria Math" w:hAnsi="Cambria Math"/>
          <w:sz w:val="24"/>
          <w:szCs w:val="24"/>
        </w:rPr>
        <w:t xml:space="preserve"> Mažosios Lietuvos teritorijos apibrėžimas – tarp Priegliaus ir Nemuno žemupių – kelia dar d</w:t>
      </w:r>
      <w:r w:rsidR="00F503CC">
        <w:rPr>
          <w:rFonts w:ascii="Cambria Math" w:hAnsi="Cambria Math"/>
          <w:sz w:val="24"/>
          <w:szCs w:val="24"/>
        </w:rPr>
        <w:t>augiau neaiškumų</w:t>
      </w:r>
      <w:r w:rsidR="00F65687" w:rsidRPr="004070BF">
        <w:rPr>
          <w:rFonts w:ascii="Cambria Math" w:hAnsi="Cambria Math"/>
          <w:sz w:val="24"/>
          <w:szCs w:val="24"/>
        </w:rPr>
        <w:t xml:space="preserve"> ir klausimą, kokią teritoriją VLKK nori įvardyti </w:t>
      </w:r>
      <w:r w:rsidR="00F65687" w:rsidRPr="004070BF">
        <w:rPr>
          <w:rFonts w:ascii="Cambria Math" w:hAnsi="Cambria Math"/>
          <w:i/>
          <w:sz w:val="24"/>
          <w:szCs w:val="24"/>
        </w:rPr>
        <w:t>Mažosios Lietuvos</w:t>
      </w:r>
      <w:r w:rsidR="00F65687" w:rsidRPr="004070BF">
        <w:rPr>
          <w:rFonts w:ascii="Cambria Math" w:hAnsi="Cambria Math"/>
          <w:sz w:val="24"/>
          <w:szCs w:val="24"/>
        </w:rPr>
        <w:t xml:space="preserve"> terminu. Remiantis geografijos mokslininkų žiniomis, Nemuno žemupys prasideda ties Kaunu ir baigiasi už Tilžės (</w:t>
      </w:r>
      <w:proofErr w:type="spellStart"/>
      <w:r w:rsidR="00F65687" w:rsidRPr="004070BF">
        <w:rPr>
          <w:rFonts w:ascii="Cambria Math" w:hAnsi="Cambria Math"/>
          <w:sz w:val="24"/>
          <w:szCs w:val="24"/>
        </w:rPr>
        <w:t>Sovietsko</w:t>
      </w:r>
      <w:proofErr w:type="spellEnd"/>
      <w:r w:rsidR="00F65687" w:rsidRPr="004070BF">
        <w:rPr>
          <w:rFonts w:ascii="Cambria Math" w:hAnsi="Cambria Math"/>
          <w:sz w:val="24"/>
          <w:szCs w:val="24"/>
        </w:rPr>
        <w:t xml:space="preserve">) miesto, kur Nemunas išsišakoja į Rusnės ir Gilijos upes. Priegliaus upės ištakos yra prie </w:t>
      </w:r>
      <w:proofErr w:type="spellStart"/>
      <w:r w:rsidR="00F65687" w:rsidRPr="004070BF">
        <w:rPr>
          <w:rFonts w:ascii="Cambria Math" w:hAnsi="Cambria Math"/>
          <w:sz w:val="24"/>
          <w:szCs w:val="24"/>
        </w:rPr>
        <w:t>Įsruties</w:t>
      </w:r>
      <w:proofErr w:type="spellEnd"/>
      <w:r w:rsidR="00F65687" w:rsidRPr="004070BF">
        <w:rPr>
          <w:rFonts w:ascii="Cambria Math" w:hAnsi="Cambria Math"/>
          <w:sz w:val="24"/>
          <w:szCs w:val="24"/>
        </w:rPr>
        <w:t xml:space="preserve"> (</w:t>
      </w:r>
      <w:proofErr w:type="spellStart"/>
      <w:r w:rsidR="00F65687" w:rsidRPr="004070BF">
        <w:rPr>
          <w:rFonts w:ascii="Cambria Math" w:hAnsi="Cambria Math"/>
          <w:sz w:val="24"/>
          <w:szCs w:val="24"/>
        </w:rPr>
        <w:t>Černiachovsko</w:t>
      </w:r>
      <w:proofErr w:type="spellEnd"/>
      <w:r w:rsidR="00F65687" w:rsidRPr="004070BF">
        <w:rPr>
          <w:rFonts w:ascii="Cambria Math" w:hAnsi="Cambria Math"/>
          <w:sz w:val="24"/>
          <w:szCs w:val="24"/>
        </w:rPr>
        <w:t xml:space="preserve">, dab. Kaliningrado sritis), o žemupys – Kaliningrado mieste. Išeitų, kad, VLKK manymu, Mažoji Lietuva prasideda kairiau Nemuno, už Kauno,  Lietuvos teritorijoje, o baigiasi Kaliningrade – Rusijos Federacijos teritorijoje ir apima </w:t>
      </w:r>
      <w:r w:rsidR="00F65687" w:rsidRPr="004070BF">
        <w:rPr>
          <w:rFonts w:ascii="Cambria Math" w:hAnsi="Cambria Math"/>
          <w:i/>
          <w:sz w:val="24"/>
          <w:szCs w:val="24"/>
        </w:rPr>
        <w:t>Užnemune (Suvalkija, Sūduva)</w:t>
      </w:r>
      <w:r w:rsidR="00F65687" w:rsidRPr="004070BF">
        <w:rPr>
          <w:rFonts w:ascii="Cambria Math" w:hAnsi="Cambria Math"/>
          <w:sz w:val="24"/>
          <w:szCs w:val="24"/>
        </w:rPr>
        <w:t xml:space="preserve"> vadinamą Lietuvos etnografinį regioną bei dalį Rusijos Kaliningrado srities</w:t>
      </w:r>
      <w:r w:rsidR="00F65687" w:rsidRPr="004070BF">
        <w:rPr>
          <w:rFonts w:ascii="Cambria Math" w:hAnsi="Cambria Math"/>
          <w:i/>
          <w:sz w:val="24"/>
          <w:szCs w:val="24"/>
        </w:rPr>
        <w:t>.</w:t>
      </w:r>
      <w:r w:rsidR="00F65687" w:rsidRPr="004070BF">
        <w:rPr>
          <w:rFonts w:ascii="Cambria Math" w:hAnsi="Cambria Math"/>
          <w:sz w:val="24"/>
          <w:szCs w:val="24"/>
        </w:rPr>
        <w:t xml:space="preserve"> Kita vertus, į apibrėžtį </w:t>
      </w:r>
      <w:r w:rsidR="00F65687" w:rsidRPr="004070BF">
        <w:rPr>
          <w:rFonts w:ascii="Cambria Math" w:hAnsi="Cambria Math"/>
          <w:i/>
          <w:sz w:val="24"/>
          <w:szCs w:val="24"/>
        </w:rPr>
        <w:t xml:space="preserve">tarp Priegliaus ir Nemuno žemupių </w:t>
      </w:r>
      <w:r w:rsidR="00F65687" w:rsidRPr="004070BF">
        <w:rPr>
          <w:rFonts w:ascii="Cambria Math" w:hAnsi="Cambria Math"/>
          <w:sz w:val="24"/>
          <w:szCs w:val="24"/>
        </w:rPr>
        <w:t xml:space="preserve">Lietuvos </w:t>
      </w:r>
      <w:r w:rsidR="00F65687" w:rsidRPr="004070BF">
        <w:rPr>
          <w:rFonts w:ascii="Cambria Math" w:hAnsi="Cambria Math"/>
          <w:sz w:val="24"/>
          <w:szCs w:val="24"/>
        </w:rPr>
        <w:lastRenderedPageBreak/>
        <w:t xml:space="preserve">Respublikos teritorija šiauriau Skirvytės, Rusnės ir Nemuno upių (pradedant </w:t>
      </w:r>
      <w:proofErr w:type="spellStart"/>
      <w:r w:rsidR="00F65687" w:rsidRPr="004070BF">
        <w:rPr>
          <w:rFonts w:ascii="Cambria Math" w:hAnsi="Cambria Math"/>
          <w:sz w:val="24"/>
          <w:szCs w:val="24"/>
        </w:rPr>
        <w:t>Smalininkais</w:t>
      </w:r>
      <w:proofErr w:type="spellEnd"/>
      <w:r w:rsidR="00F65687" w:rsidRPr="004070BF">
        <w:rPr>
          <w:rFonts w:ascii="Cambria Math" w:hAnsi="Cambria Math"/>
          <w:sz w:val="24"/>
          <w:szCs w:val="24"/>
        </w:rPr>
        <w:t xml:space="preserve"> ir baigiant Nemirseta, t. y. istorinis Klaipėdos kraštas) nepatenka visai, todėl akivaizdu, jog penktasis Lietuvos etnografinis regionas, remiantis VLKK nutarimu, iš tikrųjų lieka be pavadinimo. Taigi </w:t>
      </w:r>
      <w:r w:rsidR="00F65687" w:rsidRPr="004070BF">
        <w:rPr>
          <w:rFonts w:ascii="Cambria Math" w:hAnsi="Cambria Math"/>
          <w:i/>
          <w:sz w:val="24"/>
          <w:szCs w:val="24"/>
        </w:rPr>
        <w:t>tarp</w:t>
      </w:r>
      <w:r w:rsidR="00F65687" w:rsidRPr="004070BF">
        <w:rPr>
          <w:rFonts w:ascii="Cambria Math" w:hAnsi="Cambria Math"/>
          <w:sz w:val="24"/>
          <w:szCs w:val="24"/>
        </w:rPr>
        <w:t xml:space="preserve"> </w:t>
      </w:r>
      <w:r w:rsidR="00F65687" w:rsidRPr="004070BF">
        <w:rPr>
          <w:rFonts w:ascii="Cambria Math" w:hAnsi="Cambria Math"/>
          <w:i/>
          <w:sz w:val="24"/>
          <w:szCs w:val="24"/>
        </w:rPr>
        <w:t>Nemuno ir Priegliaus žemupių</w:t>
      </w:r>
      <w:r w:rsidR="00F65687" w:rsidRPr="004070BF">
        <w:rPr>
          <w:rFonts w:ascii="Cambria Math" w:hAnsi="Cambria Math"/>
          <w:sz w:val="24"/>
          <w:szCs w:val="24"/>
        </w:rPr>
        <w:t xml:space="preserve"> yra visiškai neįprasta teritorijos apibrėžtis, kuriai </w:t>
      </w:r>
      <w:r w:rsidR="00F65687" w:rsidRPr="004070BF">
        <w:rPr>
          <w:rFonts w:ascii="Cambria Math" w:hAnsi="Cambria Math"/>
          <w:i/>
          <w:sz w:val="24"/>
          <w:szCs w:val="24"/>
        </w:rPr>
        <w:t>Mažosios Lietuvos</w:t>
      </w:r>
      <w:r w:rsidR="00F65687" w:rsidRPr="004070BF">
        <w:rPr>
          <w:rFonts w:ascii="Cambria Math" w:hAnsi="Cambria Math"/>
          <w:sz w:val="24"/>
          <w:szCs w:val="24"/>
        </w:rPr>
        <w:t xml:space="preserve"> pavadin</w:t>
      </w:r>
      <w:r w:rsidRPr="004070BF">
        <w:rPr>
          <w:rFonts w:ascii="Cambria Math" w:hAnsi="Cambria Math"/>
          <w:sz w:val="24"/>
          <w:szCs w:val="24"/>
        </w:rPr>
        <w:t>imas niekuomet nebuvo taikomas.</w:t>
      </w:r>
      <w:r w:rsidR="00F65687" w:rsidRPr="004070BF">
        <w:rPr>
          <w:rFonts w:ascii="Cambria Math" w:hAnsi="Cambria Math"/>
          <w:sz w:val="24"/>
          <w:szCs w:val="24"/>
        </w:rPr>
        <w:t xml:space="preserve"> </w:t>
      </w:r>
    </w:p>
    <w:p w14:paraId="10CECE6A" w14:textId="77777777" w:rsidR="00CD03F2" w:rsidRPr="004070BF" w:rsidRDefault="00B2255B" w:rsidP="00FF4B05">
      <w:pPr>
        <w:pStyle w:val="1vidutinisspalvinimas2parykinimas1"/>
        <w:spacing w:line="360" w:lineRule="auto"/>
        <w:jc w:val="both"/>
        <w:rPr>
          <w:rFonts w:ascii="Cambria Math" w:hAnsi="Cambria Math"/>
          <w:bCs/>
          <w:sz w:val="24"/>
          <w:szCs w:val="24"/>
        </w:rPr>
      </w:pPr>
      <w:r w:rsidRPr="004070BF">
        <w:rPr>
          <w:rFonts w:ascii="Cambria Math" w:hAnsi="Cambria Math"/>
          <w:bCs/>
          <w:sz w:val="24"/>
          <w:szCs w:val="24"/>
        </w:rPr>
        <w:t>Iš lai</w:t>
      </w:r>
      <w:r w:rsidR="003265D1" w:rsidRPr="004070BF">
        <w:rPr>
          <w:rFonts w:ascii="Cambria Math" w:hAnsi="Cambria Math"/>
          <w:bCs/>
          <w:sz w:val="24"/>
          <w:szCs w:val="24"/>
        </w:rPr>
        <w:t>ko perspektyvos vertinant šio Lietuvos etnografinio regiono į(</w:t>
      </w:r>
      <w:proofErr w:type="spellStart"/>
      <w:r w:rsidR="003265D1" w:rsidRPr="004070BF">
        <w:rPr>
          <w:rFonts w:ascii="Cambria Math" w:hAnsi="Cambria Math"/>
          <w:bCs/>
          <w:sz w:val="24"/>
          <w:szCs w:val="24"/>
        </w:rPr>
        <w:t>si</w:t>
      </w:r>
      <w:proofErr w:type="spellEnd"/>
      <w:r w:rsidR="003265D1" w:rsidRPr="004070BF">
        <w:rPr>
          <w:rFonts w:ascii="Cambria Math" w:hAnsi="Cambria Math"/>
          <w:bCs/>
          <w:sz w:val="24"/>
          <w:szCs w:val="24"/>
        </w:rPr>
        <w:t xml:space="preserve">)tvirtinimą viešojoje erdvėje būtent </w:t>
      </w:r>
      <w:r w:rsidR="003265D1" w:rsidRPr="004070BF">
        <w:rPr>
          <w:rFonts w:ascii="Cambria Math" w:hAnsi="Cambria Math"/>
          <w:bCs/>
          <w:i/>
          <w:sz w:val="24"/>
          <w:szCs w:val="24"/>
        </w:rPr>
        <w:t>Mažosios Lietuvos</w:t>
      </w:r>
      <w:r w:rsidR="003265D1" w:rsidRPr="004070BF">
        <w:rPr>
          <w:rFonts w:ascii="Cambria Math" w:hAnsi="Cambria Math"/>
          <w:bCs/>
          <w:sz w:val="24"/>
          <w:szCs w:val="24"/>
        </w:rPr>
        <w:t xml:space="preserve"> pavadinimu, pastebėtina, kad visuomenėje ta teritorija asocijuojasi ir su dabartine Kaliningrado</w:t>
      </w:r>
      <w:r w:rsidR="00CD03F2" w:rsidRPr="004070BF">
        <w:rPr>
          <w:rFonts w:ascii="Cambria Math" w:hAnsi="Cambria Math"/>
          <w:bCs/>
          <w:sz w:val="24"/>
          <w:szCs w:val="24"/>
        </w:rPr>
        <w:t xml:space="preserve"> sritimi, todėl politinio korektiškumo</w:t>
      </w:r>
      <w:r w:rsidR="003265D1" w:rsidRPr="004070BF">
        <w:rPr>
          <w:rFonts w:ascii="Cambria Math" w:hAnsi="Cambria Math"/>
          <w:bCs/>
          <w:sz w:val="24"/>
          <w:szCs w:val="24"/>
        </w:rPr>
        <w:t xml:space="preserve"> aspektu, suteikti </w:t>
      </w:r>
      <w:r w:rsidR="003265D1" w:rsidRPr="004070BF">
        <w:rPr>
          <w:rFonts w:ascii="Cambria Math" w:hAnsi="Cambria Math"/>
          <w:bCs/>
          <w:i/>
          <w:sz w:val="24"/>
          <w:szCs w:val="24"/>
        </w:rPr>
        <w:t>Lietuvos valstybės</w:t>
      </w:r>
      <w:r w:rsidR="003265D1" w:rsidRPr="004070BF">
        <w:rPr>
          <w:rFonts w:ascii="Cambria Math" w:hAnsi="Cambria Math"/>
          <w:bCs/>
          <w:sz w:val="24"/>
          <w:szCs w:val="24"/>
        </w:rPr>
        <w:t xml:space="preserve"> teritorijoje esančiam etnografiniam regionui vardą, turinčiam istorinių sąsajų su kitai valstybei prik</w:t>
      </w:r>
      <w:r w:rsidR="00CD03F2" w:rsidRPr="004070BF">
        <w:rPr>
          <w:rFonts w:ascii="Cambria Math" w:hAnsi="Cambria Math"/>
          <w:bCs/>
          <w:sz w:val="24"/>
          <w:szCs w:val="24"/>
        </w:rPr>
        <w:t>lausančiomis žemėmis, nebuvo tikslinga</w:t>
      </w:r>
      <w:r w:rsidR="003265D1" w:rsidRPr="004070BF">
        <w:rPr>
          <w:rFonts w:ascii="Cambria Math" w:hAnsi="Cambria Math"/>
          <w:bCs/>
          <w:sz w:val="24"/>
          <w:szCs w:val="24"/>
        </w:rPr>
        <w:t>. Tač</w:t>
      </w:r>
      <w:r w:rsidR="006F40ED" w:rsidRPr="004070BF">
        <w:rPr>
          <w:rFonts w:ascii="Cambria Math" w:hAnsi="Cambria Math"/>
          <w:bCs/>
          <w:sz w:val="24"/>
          <w:szCs w:val="24"/>
        </w:rPr>
        <w:t>iau š</w:t>
      </w:r>
      <w:r w:rsidR="00CD03F2" w:rsidRPr="004070BF">
        <w:rPr>
          <w:rFonts w:ascii="Cambria Math" w:hAnsi="Cambria Math"/>
          <w:bCs/>
          <w:sz w:val="24"/>
          <w:szCs w:val="24"/>
        </w:rPr>
        <w:t>iuo metu nesant politinės valios</w:t>
      </w:r>
      <w:r w:rsidR="006F40ED" w:rsidRPr="004070BF">
        <w:rPr>
          <w:rFonts w:ascii="Cambria Math" w:hAnsi="Cambria Math"/>
          <w:bCs/>
          <w:sz w:val="24"/>
          <w:szCs w:val="24"/>
        </w:rPr>
        <w:t xml:space="preserve"> persvarstyti etnografinio </w:t>
      </w:r>
      <w:r w:rsidR="006F40ED" w:rsidRPr="004070BF">
        <w:rPr>
          <w:rFonts w:ascii="Cambria Math" w:hAnsi="Cambria Math"/>
          <w:bCs/>
          <w:i/>
          <w:sz w:val="24"/>
          <w:szCs w:val="24"/>
        </w:rPr>
        <w:t>Lietuvos valstybės</w:t>
      </w:r>
      <w:r w:rsidR="006F40ED" w:rsidRPr="004070BF">
        <w:rPr>
          <w:rFonts w:ascii="Cambria Math" w:hAnsi="Cambria Math"/>
          <w:bCs/>
          <w:sz w:val="24"/>
          <w:szCs w:val="24"/>
        </w:rPr>
        <w:t xml:space="preserve"> regiono </w:t>
      </w:r>
      <w:r w:rsidR="006F40ED" w:rsidRPr="004070BF">
        <w:rPr>
          <w:rFonts w:ascii="Cambria Math" w:hAnsi="Cambria Math"/>
          <w:bCs/>
          <w:i/>
          <w:sz w:val="24"/>
          <w:szCs w:val="24"/>
        </w:rPr>
        <w:t>Mažoji Lietuva</w:t>
      </w:r>
      <w:r w:rsidR="006F40ED" w:rsidRPr="004070BF">
        <w:rPr>
          <w:rFonts w:ascii="Cambria Math" w:hAnsi="Cambria Math"/>
          <w:bCs/>
          <w:sz w:val="24"/>
          <w:szCs w:val="24"/>
        </w:rPr>
        <w:t xml:space="preserve"> pavadinimo keitimą į </w:t>
      </w:r>
      <w:r w:rsidR="00CD03F2" w:rsidRPr="004070BF">
        <w:rPr>
          <w:rFonts w:ascii="Cambria Math" w:hAnsi="Cambria Math"/>
          <w:bCs/>
          <w:i/>
          <w:sz w:val="24"/>
          <w:szCs w:val="24"/>
        </w:rPr>
        <w:t>Klaipėdos kraštą</w:t>
      </w:r>
      <w:r w:rsidR="00CD03F2" w:rsidRPr="004070BF">
        <w:rPr>
          <w:rFonts w:ascii="Cambria Math" w:hAnsi="Cambria Math"/>
          <w:bCs/>
          <w:sz w:val="24"/>
          <w:szCs w:val="24"/>
        </w:rPr>
        <w:t>, turime, kalbėdami apie</w:t>
      </w:r>
      <w:r w:rsidR="006F40ED" w:rsidRPr="004070BF">
        <w:rPr>
          <w:rFonts w:ascii="Cambria Math" w:hAnsi="Cambria Math"/>
          <w:bCs/>
          <w:sz w:val="24"/>
          <w:szCs w:val="24"/>
        </w:rPr>
        <w:t xml:space="preserve"> šio </w:t>
      </w:r>
      <w:r w:rsidR="006F40ED" w:rsidRPr="004070BF">
        <w:rPr>
          <w:rFonts w:ascii="Cambria Math" w:hAnsi="Cambria Math"/>
          <w:bCs/>
          <w:i/>
          <w:sz w:val="24"/>
          <w:szCs w:val="24"/>
        </w:rPr>
        <w:t>dabartinės</w:t>
      </w:r>
      <w:r w:rsidR="006F40ED" w:rsidRPr="004070BF">
        <w:rPr>
          <w:rFonts w:ascii="Cambria Math" w:hAnsi="Cambria Math"/>
          <w:bCs/>
          <w:sz w:val="24"/>
          <w:szCs w:val="24"/>
        </w:rPr>
        <w:t xml:space="preserve"> </w:t>
      </w:r>
      <w:r w:rsidR="006F40ED" w:rsidRPr="004070BF">
        <w:rPr>
          <w:rFonts w:ascii="Cambria Math" w:hAnsi="Cambria Math"/>
          <w:bCs/>
          <w:i/>
          <w:sz w:val="24"/>
          <w:szCs w:val="24"/>
        </w:rPr>
        <w:t xml:space="preserve">Lietuvos </w:t>
      </w:r>
      <w:r w:rsidR="006F40ED" w:rsidRPr="004070BF">
        <w:rPr>
          <w:rFonts w:ascii="Cambria Math" w:hAnsi="Cambria Math"/>
          <w:bCs/>
          <w:sz w:val="24"/>
          <w:szCs w:val="24"/>
        </w:rPr>
        <w:t xml:space="preserve">etnografinio regiono praeitį, tarpusavyje susieti du svarbius aspektus: </w:t>
      </w:r>
    </w:p>
    <w:p w14:paraId="68D17772" w14:textId="77777777" w:rsidR="00CD03F2" w:rsidRPr="004070BF" w:rsidRDefault="006F40ED" w:rsidP="00FF4B05">
      <w:pPr>
        <w:pStyle w:val="1vidutinisspalvinimas2parykinimas1"/>
        <w:spacing w:line="360" w:lineRule="auto"/>
        <w:jc w:val="both"/>
        <w:rPr>
          <w:rFonts w:ascii="Cambria Math" w:hAnsi="Cambria Math"/>
          <w:bCs/>
          <w:sz w:val="24"/>
          <w:szCs w:val="24"/>
        </w:rPr>
      </w:pPr>
      <w:r w:rsidRPr="004070BF">
        <w:rPr>
          <w:rFonts w:ascii="Cambria Math" w:hAnsi="Cambria Math"/>
          <w:bCs/>
          <w:sz w:val="24"/>
          <w:szCs w:val="24"/>
        </w:rPr>
        <w:t xml:space="preserve">1) akcentuoti Klaipėdos krašto istorijos savitumą, kuriame persipina vokiškos ir lietuviškos kultūros </w:t>
      </w:r>
      <w:r w:rsidR="00F503CC">
        <w:rPr>
          <w:rFonts w:ascii="Cambria Math" w:hAnsi="Cambria Math"/>
          <w:bCs/>
          <w:sz w:val="24"/>
          <w:szCs w:val="24"/>
        </w:rPr>
        <w:t xml:space="preserve"> ir kuriame išlieka materialinės, </w:t>
      </w:r>
      <w:r w:rsidRPr="004070BF">
        <w:rPr>
          <w:rFonts w:ascii="Cambria Math" w:hAnsi="Cambria Math"/>
          <w:bCs/>
          <w:sz w:val="24"/>
          <w:szCs w:val="24"/>
        </w:rPr>
        <w:t>religinės</w:t>
      </w:r>
      <w:r w:rsidR="00F503CC">
        <w:rPr>
          <w:rFonts w:ascii="Cambria Math" w:hAnsi="Cambria Math"/>
          <w:bCs/>
          <w:sz w:val="24"/>
          <w:szCs w:val="24"/>
        </w:rPr>
        <w:t xml:space="preserve"> </w:t>
      </w:r>
      <w:r w:rsidRPr="004070BF">
        <w:rPr>
          <w:rFonts w:ascii="Cambria Math" w:hAnsi="Cambria Math"/>
          <w:bCs/>
          <w:sz w:val="24"/>
          <w:szCs w:val="24"/>
        </w:rPr>
        <w:t xml:space="preserve"> tradicijos ženkl</w:t>
      </w:r>
      <w:r w:rsidR="00F503CC">
        <w:rPr>
          <w:rFonts w:ascii="Cambria Math" w:hAnsi="Cambria Math"/>
          <w:bCs/>
          <w:sz w:val="24"/>
          <w:szCs w:val="24"/>
        </w:rPr>
        <w:t>ų likučiai</w:t>
      </w:r>
      <w:r w:rsidRPr="004070BF">
        <w:rPr>
          <w:rFonts w:ascii="Cambria Math" w:hAnsi="Cambria Math"/>
          <w:bCs/>
          <w:sz w:val="24"/>
          <w:szCs w:val="24"/>
        </w:rPr>
        <w:t xml:space="preserve">; </w:t>
      </w:r>
    </w:p>
    <w:p w14:paraId="46E0406F" w14:textId="77777777" w:rsidR="00F65687" w:rsidRPr="004070BF" w:rsidRDefault="006F40ED" w:rsidP="00FF4B05">
      <w:pPr>
        <w:pStyle w:val="1vidutinisspalvinimas2parykinimas1"/>
        <w:spacing w:line="360" w:lineRule="auto"/>
        <w:jc w:val="both"/>
        <w:rPr>
          <w:rFonts w:ascii="Cambria Math" w:hAnsi="Cambria Math"/>
          <w:bCs/>
          <w:sz w:val="24"/>
          <w:szCs w:val="24"/>
        </w:rPr>
      </w:pPr>
      <w:r w:rsidRPr="004070BF">
        <w:rPr>
          <w:rFonts w:ascii="Cambria Math" w:hAnsi="Cambria Math"/>
          <w:bCs/>
          <w:sz w:val="24"/>
          <w:szCs w:val="24"/>
        </w:rPr>
        <w:t xml:space="preserve">2) </w:t>
      </w:r>
      <w:r w:rsidR="00917D25" w:rsidRPr="004070BF">
        <w:rPr>
          <w:rFonts w:ascii="Cambria Math" w:hAnsi="Cambria Math"/>
          <w:bCs/>
          <w:sz w:val="24"/>
          <w:szCs w:val="24"/>
        </w:rPr>
        <w:t>spręsdami simbolių, šiuo atveju – heraldinio simbolio, pasirinkimo klausimą, turime laikytis politinio korektiš</w:t>
      </w:r>
      <w:r w:rsidR="00CD03F2" w:rsidRPr="004070BF">
        <w:rPr>
          <w:rFonts w:ascii="Cambria Math" w:hAnsi="Cambria Math"/>
          <w:bCs/>
          <w:sz w:val="24"/>
          <w:szCs w:val="24"/>
        </w:rPr>
        <w:t>kumo, kuris nesuteiktų preteksto kaimyninei valstybei</w:t>
      </w:r>
      <w:r w:rsidR="00F503CC">
        <w:rPr>
          <w:rFonts w:ascii="Cambria Math" w:hAnsi="Cambria Math"/>
          <w:bCs/>
          <w:sz w:val="24"/>
          <w:szCs w:val="24"/>
        </w:rPr>
        <w:t>, vykdančiai agresyvią užsienio politiką,</w:t>
      </w:r>
      <w:r w:rsidR="00CD03F2" w:rsidRPr="004070BF">
        <w:rPr>
          <w:rFonts w:ascii="Cambria Math" w:hAnsi="Cambria Math"/>
          <w:bCs/>
          <w:sz w:val="24"/>
          <w:szCs w:val="24"/>
        </w:rPr>
        <w:t xml:space="preserve"> vykdyti propagandą apie neva </w:t>
      </w:r>
      <w:r w:rsidR="00917D25" w:rsidRPr="004070BF">
        <w:rPr>
          <w:rFonts w:ascii="Cambria Math" w:hAnsi="Cambria Math"/>
          <w:bCs/>
          <w:sz w:val="24"/>
          <w:szCs w:val="24"/>
        </w:rPr>
        <w:t>galimas</w:t>
      </w:r>
      <w:r w:rsidR="00CD03F2" w:rsidRPr="004070BF">
        <w:rPr>
          <w:rFonts w:ascii="Cambria Math" w:hAnsi="Cambria Math"/>
          <w:bCs/>
          <w:sz w:val="24"/>
          <w:szCs w:val="24"/>
        </w:rPr>
        <w:t xml:space="preserve"> Lietuvo</w:t>
      </w:r>
      <w:r w:rsidR="00F503CC">
        <w:rPr>
          <w:rFonts w:ascii="Cambria Math" w:hAnsi="Cambria Math"/>
          <w:bCs/>
          <w:sz w:val="24"/>
          <w:szCs w:val="24"/>
        </w:rPr>
        <w:t>s</w:t>
      </w:r>
      <w:r w:rsidR="00917D25" w:rsidRPr="004070BF">
        <w:rPr>
          <w:rFonts w:ascii="Cambria Math" w:hAnsi="Cambria Math"/>
          <w:bCs/>
          <w:sz w:val="24"/>
          <w:szCs w:val="24"/>
        </w:rPr>
        <w:t xml:space="preserve"> teritorines pretenzijas. </w:t>
      </w:r>
      <w:r w:rsidRPr="004070BF">
        <w:rPr>
          <w:rFonts w:ascii="Cambria Math" w:hAnsi="Cambria Math"/>
          <w:bCs/>
          <w:sz w:val="24"/>
          <w:szCs w:val="24"/>
        </w:rPr>
        <w:t xml:space="preserve">  </w:t>
      </w:r>
    </w:p>
    <w:p w14:paraId="2414AB02" w14:textId="77777777" w:rsidR="00F65687" w:rsidRDefault="00713649" w:rsidP="00227A34">
      <w:pPr>
        <w:pStyle w:val="1vidutinisspalvinimas2parykinimas1"/>
        <w:spacing w:line="360" w:lineRule="auto"/>
        <w:ind w:firstLine="1296"/>
        <w:jc w:val="both"/>
        <w:rPr>
          <w:rFonts w:ascii="Cambria Math" w:hAnsi="Cambria Math"/>
          <w:bCs/>
          <w:sz w:val="24"/>
          <w:szCs w:val="24"/>
        </w:rPr>
      </w:pPr>
      <w:r w:rsidRPr="004070BF">
        <w:rPr>
          <w:rFonts w:ascii="Cambria Math" w:hAnsi="Cambria Math"/>
          <w:bCs/>
          <w:sz w:val="24"/>
          <w:szCs w:val="24"/>
        </w:rPr>
        <w:t xml:space="preserve">Nepaisant šios istorinės terminijos kolizijos, toliau tekste įvardindami penktąjį Lietuvos etnografinį regioną vadinsime jį oficialiuose teisės aktuose įtvirtintu </w:t>
      </w:r>
      <w:r w:rsidRPr="004070BF">
        <w:rPr>
          <w:rFonts w:ascii="Cambria Math" w:hAnsi="Cambria Math"/>
          <w:bCs/>
          <w:i/>
          <w:sz w:val="24"/>
          <w:szCs w:val="24"/>
        </w:rPr>
        <w:t>Mažosios Lietuvos</w:t>
      </w:r>
      <w:r w:rsidRPr="004070BF">
        <w:rPr>
          <w:rFonts w:ascii="Cambria Math" w:hAnsi="Cambria Math"/>
          <w:bCs/>
          <w:sz w:val="24"/>
          <w:szCs w:val="24"/>
        </w:rPr>
        <w:t xml:space="preserve"> pavadinimu, kurį turėsime omenyje ir pateikdami tam tikrus </w:t>
      </w:r>
      <w:r w:rsidRPr="004070BF">
        <w:rPr>
          <w:rFonts w:ascii="Cambria Math" w:hAnsi="Cambria Math"/>
          <w:bCs/>
          <w:i/>
          <w:sz w:val="24"/>
          <w:szCs w:val="24"/>
        </w:rPr>
        <w:t>Mažosios Lietuvos</w:t>
      </w:r>
      <w:r w:rsidRPr="004070BF">
        <w:rPr>
          <w:rFonts w:ascii="Cambria Math" w:hAnsi="Cambria Math"/>
          <w:bCs/>
          <w:sz w:val="24"/>
          <w:szCs w:val="24"/>
        </w:rPr>
        <w:t xml:space="preserve"> (plačiąja prasme) istorin</w:t>
      </w:r>
      <w:r w:rsidR="00CD03F2" w:rsidRPr="004070BF">
        <w:rPr>
          <w:rFonts w:ascii="Cambria Math" w:hAnsi="Cambria Math"/>
          <w:bCs/>
          <w:sz w:val="24"/>
          <w:szCs w:val="24"/>
        </w:rPr>
        <w:t>ius siužetus.</w:t>
      </w:r>
    </w:p>
    <w:p w14:paraId="47F1268C" w14:textId="04DD8E0A" w:rsidR="00F54397" w:rsidRDefault="0015742F" w:rsidP="00F54397">
      <w:pPr>
        <w:pStyle w:val="1vidutinisspalvinimas2parykinimas1"/>
        <w:spacing w:line="360" w:lineRule="auto"/>
        <w:jc w:val="both"/>
        <w:rPr>
          <w:rFonts w:ascii="Cambria Math" w:hAnsi="Cambria Math"/>
          <w:bCs/>
          <w:sz w:val="24"/>
          <w:szCs w:val="24"/>
        </w:rPr>
      </w:pPr>
      <w:r>
        <w:rPr>
          <w:rFonts w:ascii="Cambria Math" w:hAnsi="Cambria Math"/>
          <w:bCs/>
          <w:noProof/>
          <w:sz w:val="24"/>
          <w:szCs w:val="24"/>
        </w:rPr>
        <w:lastRenderedPageBreak/>
        <w:drawing>
          <wp:inline distT="0" distB="0" distL="0" distR="0" wp14:anchorId="6C701FAF" wp14:editId="349CF7DC">
            <wp:extent cx="2749550" cy="3206750"/>
            <wp:effectExtent l="0" t="0" r="0" b="0"/>
            <wp:docPr id="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3206750"/>
                    </a:xfrm>
                    <a:prstGeom prst="rect">
                      <a:avLst/>
                    </a:prstGeom>
                    <a:noFill/>
                    <a:ln>
                      <a:noFill/>
                    </a:ln>
                  </pic:spPr>
                </pic:pic>
              </a:graphicData>
            </a:graphic>
          </wp:inline>
        </w:drawing>
      </w:r>
      <w:r>
        <w:rPr>
          <w:rFonts w:ascii="Cambria Math" w:hAnsi="Cambria Math"/>
          <w:bCs/>
          <w:noProof/>
          <w:sz w:val="24"/>
          <w:szCs w:val="24"/>
        </w:rPr>
        <w:drawing>
          <wp:inline distT="0" distB="0" distL="0" distR="0" wp14:anchorId="247C5E35" wp14:editId="27610046">
            <wp:extent cx="3334385" cy="1981200"/>
            <wp:effectExtent l="0" t="0" r="0" b="0"/>
            <wp:docPr id="2"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4385" cy="1981200"/>
                    </a:xfrm>
                    <a:prstGeom prst="rect">
                      <a:avLst/>
                    </a:prstGeom>
                    <a:noFill/>
                    <a:ln>
                      <a:noFill/>
                    </a:ln>
                  </pic:spPr>
                </pic:pic>
              </a:graphicData>
            </a:graphic>
          </wp:inline>
        </w:drawing>
      </w:r>
    </w:p>
    <w:p w14:paraId="096092E4" w14:textId="77777777" w:rsidR="00F54397" w:rsidRDefault="00F54397" w:rsidP="00F7639C">
      <w:pPr>
        <w:pStyle w:val="1vidutinisspalvinimas2parykinimas1"/>
        <w:spacing w:line="360" w:lineRule="auto"/>
        <w:jc w:val="both"/>
        <w:rPr>
          <w:rFonts w:ascii="Cambria Math" w:hAnsi="Cambria Math"/>
          <w:bCs/>
          <w:sz w:val="24"/>
          <w:szCs w:val="24"/>
        </w:rPr>
      </w:pPr>
      <w:r>
        <w:rPr>
          <w:rFonts w:ascii="Cambria Math" w:hAnsi="Cambria Math"/>
          <w:bCs/>
          <w:sz w:val="24"/>
          <w:szCs w:val="24"/>
        </w:rPr>
        <w:t xml:space="preserve">Žemėlapiuose: (kairėje) Rytų Prūsijoje XVII a . lietuvių kalbos vartotas plotas (tamsiai žaliai), kuris apima dabartinį Klaipėdos kraštą ir dalį dabartinės Kaliningrado srities; dešinėje – po Pirmojo pasaulinio karo suformuotas Klaipėdos kraštas, pavaizduotas dabartinės Lietuvos žemėlapyje, šiuo metu vadinamas 5 Lietuvos etnografiniu regionu.  </w:t>
      </w:r>
    </w:p>
    <w:p w14:paraId="58EFF9FC" w14:textId="77777777" w:rsidR="00F7639C" w:rsidRPr="00F7639C" w:rsidRDefault="00F7639C" w:rsidP="00F7639C">
      <w:pPr>
        <w:pStyle w:val="1vidutinisspalvinimas2parykinimas1"/>
        <w:spacing w:line="360" w:lineRule="auto"/>
        <w:jc w:val="both"/>
        <w:rPr>
          <w:rFonts w:ascii="Cambria Math" w:hAnsi="Cambria Math"/>
          <w:bCs/>
          <w:sz w:val="24"/>
          <w:szCs w:val="24"/>
        </w:rPr>
      </w:pPr>
    </w:p>
    <w:p w14:paraId="09562B7E" w14:textId="77777777" w:rsidR="00CD03F2" w:rsidRPr="00211475" w:rsidRDefault="00CD03F2" w:rsidP="00F7639C">
      <w:pPr>
        <w:spacing w:after="0" w:line="360" w:lineRule="auto"/>
        <w:ind w:firstLine="1296"/>
        <w:jc w:val="both"/>
        <w:rPr>
          <w:rFonts w:ascii="Cambria Math" w:hAnsi="Cambria Math"/>
          <w:b/>
          <w:color w:val="0070C0"/>
          <w:sz w:val="24"/>
          <w:szCs w:val="24"/>
        </w:rPr>
      </w:pPr>
      <w:r w:rsidRPr="00211475">
        <w:rPr>
          <w:rFonts w:ascii="Cambria Math" w:hAnsi="Cambria Math"/>
          <w:b/>
          <w:color w:val="0070C0"/>
          <w:sz w:val="24"/>
          <w:szCs w:val="24"/>
        </w:rPr>
        <w:t>Mažosi</w:t>
      </w:r>
      <w:r w:rsidR="00F7639C" w:rsidRPr="00211475">
        <w:rPr>
          <w:rFonts w:ascii="Cambria Math" w:hAnsi="Cambria Math"/>
          <w:b/>
          <w:color w:val="0070C0"/>
          <w:sz w:val="24"/>
          <w:szCs w:val="24"/>
        </w:rPr>
        <w:t>os Lietuvos  specifika</w:t>
      </w:r>
    </w:p>
    <w:p w14:paraId="49CF2650" w14:textId="77777777" w:rsidR="00F7639C" w:rsidRDefault="00F7639C" w:rsidP="00FF4B05">
      <w:pPr>
        <w:spacing w:after="0" w:line="360" w:lineRule="auto"/>
        <w:ind w:firstLine="1296"/>
        <w:jc w:val="both"/>
        <w:rPr>
          <w:rFonts w:ascii="Cambria Math" w:hAnsi="Cambria Math"/>
          <w:sz w:val="24"/>
          <w:szCs w:val="24"/>
        </w:rPr>
      </w:pPr>
    </w:p>
    <w:p w14:paraId="2AFDA4FA" w14:textId="77777777" w:rsidR="00F503CC" w:rsidRDefault="00DE31C9" w:rsidP="001F5F34">
      <w:pPr>
        <w:spacing w:after="0" w:line="360" w:lineRule="auto"/>
        <w:jc w:val="both"/>
        <w:rPr>
          <w:rFonts w:ascii="CambriaMath" w:hAnsi="CambriaMath"/>
          <w:sz w:val="24"/>
          <w:szCs w:val="24"/>
        </w:rPr>
      </w:pPr>
      <w:r w:rsidRPr="004070BF">
        <w:rPr>
          <w:rFonts w:ascii="Cambria Math" w:hAnsi="Cambria Math"/>
          <w:sz w:val="24"/>
          <w:szCs w:val="24"/>
        </w:rPr>
        <w:t xml:space="preserve">Mažosios Lietuvos kultūrinę, ekonominę, politinę aplinką formavo priklausymas kelis šimtmečius šios etnografinės teritorijos prūsiškai/vokiškai valstybei bei protestantiškos religijos tradicija nuo 1525 m. Tais metais iš Vokiečių ordino sukurtos pasaulietinės Prūsijos kunigaikštystės valstybine religija tapo liuteronybė, o liuteronais tapo ir Prūsijos kunigaikštystės šiaurės rytinėje dalyje iki XVI a. pradžios susiformavusios lietuviškai kalbančios etnografinės Mažosios Lietuvos teritorijos (Klaipėdos, Ragainės, Tilžės, </w:t>
      </w:r>
      <w:proofErr w:type="spellStart"/>
      <w:r w:rsidRPr="004070BF">
        <w:rPr>
          <w:rFonts w:ascii="Cambria Math" w:hAnsi="Cambria Math"/>
          <w:sz w:val="24"/>
          <w:szCs w:val="24"/>
        </w:rPr>
        <w:t>Įsruties</w:t>
      </w:r>
      <w:proofErr w:type="spellEnd"/>
      <w:r w:rsidRPr="004070BF">
        <w:rPr>
          <w:rFonts w:ascii="Cambria Math" w:hAnsi="Cambria Math"/>
          <w:sz w:val="24"/>
          <w:szCs w:val="24"/>
        </w:rPr>
        <w:t xml:space="preserve">, Labguvos apskritys) gyventojai: lietuvininkai ir vokiečiai. Protestantiška bažnyčia, iškėlusi siekį skelbti Dievo žodį žmonių gimtąja kalba, suponavo švietimo sklaidos ir religinių tekstų spausdinimo tomis kalbomis būtinybę, kūrė ne tik raštijos lietuvių, vokiečių kalbomis klodus, tačiau ir  modeliavo Prūsijos kunigaikštystėje tarpusių kalbų, kultūrinių segmentų tarpusavio sąveiką, išskirtinę Mažosios Lietuvos dvikalbę aplinką. Ji nuo XIX a. antros pusės vis labiau  </w:t>
      </w:r>
      <w:r w:rsidRPr="001F5F34">
        <w:rPr>
          <w:rFonts w:ascii="CambriaMath" w:hAnsi="CambriaMath"/>
          <w:sz w:val="24"/>
          <w:szCs w:val="24"/>
        </w:rPr>
        <w:t xml:space="preserve">pasidavė akultūracijos inercijai ir prievartinės germanizacijos Vokietijos imperijoje po 1871 m. iškelto vokiško elemento dominavimui. </w:t>
      </w:r>
      <w:r w:rsidR="001F5F34" w:rsidRPr="001F5F34">
        <w:rPr>
          <w:rFonts w:ascii="CambriaMath" w:hAnsi="CambriaMath"/>
          <w:sz w:val="24"/>
          <w:szCs w:val="24"/>
        </w:rPr>
        <w:t xml:space="preserve"> </w:t>
      </w:r>
    </w:p>
    <w:p w14:paraId="5FAEE375" w14:textId="77777777" w:rsidR="001F5F34" w:rsidRPr="001F5F34" w:rsidRDefault="001F5F34" w:rsidP="001F5F34">
      <w:pPr>
        <w:spacing w:after="0" w:line="360" w:lineRule="auto"/>
        <w:jc w:val="both"/>
        <w:rPr>
          <w:rFonts w:ascii="CambriaMath" w:hAnsi="CambriaMath"/>
          <w:sz w:val="24"/>
          <w:szCs w:val="24"/>
        </w:rPr>
      </w:pPr>
      <w:r w:rsidRPr="001F5F34">
        <w:rPr>
          <w:rFonts w:ascii="CambriaMath" w:hAnsi="CambriaMath"/>
          <w:sz w:val="24"/>
          <w:szCs w:val="24"/>
        </w:rPr>
        <w:lastRenderedPageBreak/>
        <w:t>Daktar</w:t>
      </w:r>
      <w:r>
        <w:rPr>
          <w:rFonts w:ascii="CambriaMath" w:hAnsi="CambriaMath"/>
          <w:sz w:val="24"/>
          <w:szCs w:val="24"/>
        </w:rPr>
        <w:t>as</w:t>
      </w:r>
      <w:r w:rsidRPr="001F5F34">
        <w:rPr>
          <w:rFonts w:ascii="CambriaMath" w:hAnsi="CambriaMath"/>
          <w:sz w:val="24"/>
          <w:szCs w:val="24"/>
        </w:rPr>
        <w:t xml:space="preserve"> Teodor</w:t>
      </w:r>
      <w:r>
        <w:rPr>
          <w:rFonts w:ascii="CambriaMath" w:hAnsi="CambriaMath"/>
          <w:sz w:val="24"/>
          <w:szCs w:val="24"/>
        </w:rPr>
        <w:t>as</w:t>
      </w:r>
      <w:r w:rsidRPr="001F5F34">
        <w:rPr>
          <w:rFonts w:ascii="CambriaMath" w:hAnsi="CambriaMath"/>
          <w:sz w:val="24"/>
          <w:szCs w:val="24"/>
        </w:rPr>
        <w:t xml:space="preserve"> </w:t>
      </w:r>
      <w:proofErr w:type="spellStart"/>
      <w:r w:rsidRPr="001F5F34">
        <w:rPr>
          <w:rFonts w:ascii="CambriaMath" w:hAnsi="CambriaMath"/>
          <w:sz w:val="24"/>
          <w:szCs w:val="24"/>
        </w:rPr>
        <w:t>Triplin</w:t>
      </w:r>
      <w:r>
        <w:rPr>
          <w:rFonts w:ascii="CambriaMath" w:hAnsi="CambriaMath"/>
          <w:sz w:val="24"/>
          <w:szCs w:val="24"/>
        </w:rPr>
        <w:t>as</w:t>
      </w:r>
      <w:proofErr w:type="spellEnd"/>
      <w:r w:rsidRPr="001F5F34">
        <w:rPr>
          <w:rFonts w:ascii="CambriaMath" w:hAnsi="CambriaMath"/>
          <w:sz w:val="24"/>
          <w:szCs w:val="24"/>
        </w:rPr>
        <w:t xml:space="preserve"> 1856-1857 metais keliav</w:t>
      </w:r>
      <w:r>
        <w:rPr>
          <w:rFonts w:ascii="CambriaMath" w:hAnsi="CambriaMath"/>
          <w:sz w:val="24"/>
          <w:szCs w:val="24"/>
        </w:rPr>
        <w:t>ęs</w:t>
      </w:r>
      <w:r w:rsidRPr="001F5F34">
        <w:rPr>
          <w:rFonts w:ascii="CambriaMath" w:hAnsi="CambriaMath"/>
          <w:sz w:val="24"/>
          <w:szCs w:val="24"/>
        </w:rPr>
        <w:t xml:space="preserve"> po Lietuvą</w:t>
      </w:r>
      <w:r>
        <w:rPr>
          <w:rFonts w:ascii="CambriaMath" w:hAnsi="CambriaMath"/>
          <w:sz w:val="24"/>
          <w:szCs w:val="24"/>
        </w:rPr>
        <w:t xml:space="preserve"> ir </w:t>
      </w:r>
      <w:r w:rsidR="00FD3F8C">
        <w:rPr>
          <w:rFonts w:ascii="CambriaMath" w:hAnsi="CambriaMath"/>
          <w:sz w:val="24"/>
          <w:szCs w:val="24"/>
        </w:rPr>
        <w:t>šiaurinę</w:t>
      </w:r>
      <w:r>
        <w:rPr>
          <w:rFonts w:ascii="CambriaMath" w:hAnsi="CambriaMath"/>
          <w:sz w:val="24"/>
          <w:szCs w:val="24"/>
        </w:rPr>
        <w:t xml:space="preserve"> Rytų Prūsijos dalį</w:t>
      </w:r>
      <w:r w:rsidRPr="001F5F34">
        <w:rPr>
          <w:rFonts w:ascii="CambriaMath" w:hAnsi="CambriaMath"/>
          <w:sz w:val="24"/>
          <w:szCs w:val="24"/>
        </w:rPr>
        <w:t xml:space="preserve"> pa</w:t>
      </w:r>
      <w:r>
        <w:rPr>
          <w:rFonts w:ascii="CambriaMath" w:hAnsi="CambriaMath"/>
          <w:sz w:val="24"/>
          <w:szCs w:val="24"/>
        </w:rPr>
        <w:t>stebėjo</w:t>
      </w:r>
      <w:r w:rsidR="00FD3F8C">
        <w:rPr>
          <w:rFonts w:ascii="CambriaMath" w:hAnsi="CambriaMath"/>
          <w:sz w:val="24"/>
          <w:szCs w:val="24"/>
        </w:rPr>
        <w:t xml:space="preserve"> ryškų</w:t>
      </w:r>
      <w:r w:rsidRPr="001F5F34">
        <w:rPr>
          <w:rFonts w:ascii="CambriaMath" w:hAnsi="CambriaMath"/>
          <w:sz w:val="24"/>
          <w:szCs w:val="24"/>
        </w:rPr>
        <w:t xml:space="preserve"> kultūrin</w:t>
      </w:r>
      <w:r>
        <w:rPr>
          <w:rFonts w:ascii="CambriaMath" w:hAnsi="CambriaMath"/>
          <w:sz w:val="24"/>
          <w:szCs w:val="24"/>
        </w:rPr>
        <w:t>į</w:t>
      </w:r>
      <w:r w:rsidRPr="001F5F34">
        <w:rPr>
          <w:rFonts w:ascii="CambriaMath" w:hAnsi="CambriaMath"/>
          <w:sz w:val="24"/>
          <w:szCs w:val="24"/>
        </w:rPr>
        <w:t xml:space="preserve"> skirtum</w:t>
      </w:r>
      <w:r>
        <w:rPr>
          <w:rFonts w:ascii="CambriaMath" w:hAnsi="CambriaMath"/>
          <w:sz w:val="24"/>
          <w:szCs w:val="24"/>
        </w:rPr>
        <w:t>ą</w:t>
      </w:r>
      <w:r w:rsidRPr="001F5F34">
        <w:rPr>
          <w:rFonts w:ascii="CambriaMath" w:hAnsi="CambriaMath"/>
          <w:sz w:val="24"/>
          <w:szCs w:val="24"/>
        </w:rPr>
        <w:t xml:space="preserve"> tarp rusiškosios Žemaitijos dalies ir Prūsijos:“ artinantis prie Priekulės, viskas pasikeičia: kaimai, laukia, pievos, trobos, tvartai, daržinės, arkliai, galvijai, paukščiai, žmonės irgi išvaizdesni &lt;...&gt;Ypač stebina daugybė gubų laukuose, pėdų didumas, galvijų stambumas, žmonių uolumas. O juk čia tas pats žemaitis kaip ir anos sienos, ta pačia kalba, tiktai spausdina ir rašo gotiškais rašmenimis “ </w:t>
      </w:r>
      <w:r w:rsidRPr="001F5F34">
        <w:rPr>
          <w:rStyle w:val="Puslapioinaosnuoroda"/>
          <w:rFonts w:ascii="CambriaMath" w:hAnsi="CambriaMath"/>
          <w:sz w:val="24"/>
          <w:szCs w:val="24"/>
        </w:rPr>
        <w:footnoteReference w:id="4"/>
      </w:r>
    </w:p>
    <w:p w14:paraId="5358FB22" w14:textId="77777777" w:rsidR="00DE31C9" w:rsidRPr="004070BF" w:rsidRDefault="00DE31C9" w:rsidP="00FF4B05">
      <w:pPr>
        <w:spacing w:after="0" w:line="360" w:lineRule="auto"/>
        <w:ind w:firstLine="1296"/>
        <w:jc w:val="both"/>
        <w:rPr>
          <w:rFonts w:ascii="Cambria Math" w:hAnsi="Cambria Math"/>
          <w:sz w:val="24"/>
          <w:szCs w:val="24"/>
        </w:rPr>
      </w:pPr>
      <w:r w:rsidRPr="004070BF">
        <w:rPr>
          <w:rFonts w:ascii="Cambria Math" w:hAnsi="Cambria Math"/>
          <w:sz w:val="24"/>
          <w:szCs w:val="24"/>
        </w:rPr>
        <w:t>Neretam Mažosios Lietuvos lietuvininkui vokiečių kalbos mokėjimas ir vartojimas buvo tapęs aukštesnio socialinio statuso, susieto su vokiškumu, pabrėži</w:t>
      </w:r>
      <w:r w:rsidR="00CD03F2" w:rsidRPr="004070BF">
        <w:rPr>
          <w:rFonts w:ascii="Cambria Math" w:hAnsi="Cambria Math"/>
          <w:sz w:val="24"/>
          <w:szCs w:val="24"/>
        </w:rPr>
        <w:t xml:space="preserve">mu arba </w:t>
      </w:r>
      <w:r w:rsidRPr="004070BF">
        <w:rPr>
          <w:rFonts w:ascii="Cambria Math" w:hAnsi="Cambria Math"/>
          <w:sz w:val="24"/>
          <w:szCs w:val="24"/>
        </w:rPr>
        <w:t xml:space="preserve"> „įsigyventa“ tarpusavio bendravimo ir kasdienybės raiška. Ragainės apskrityje netoli Šešupės  XX a. pradžioje gimęs Emilis </w:t>
      </w:r>
      <w:proofErr w:type="spellStart"/>
      <w:r w:rsidRPr="004070BF">
        <w:rPr>
          <w:rFonts w:ascii="Cambria Math" w:hAnsi="Cambria Math"/>
          <w:sz w:val="24"/>
          <w:szCs w:val="24"/>
        </w:rPr>
        <w:t>Kraštinaitis</w:t>
      </w:r>
      <w:proofErr w:type="spellEnd"/>
      <w:r w:rsidRPr="004070BF">
        <w:rPr>
          <w:rFonts w:ascii="Cambria Math" w:hAnsi="Cambria Math"/>
          <w:sz w:val="24"/>
          <w:szCs w:val="24"/>
        </w:rPr>
        <w:t xml:space="preserve"> apie savo namuose tarpusią kalbinę aplinką liudijo, jog jeigu „reikėtų visai sąžiningai atsakyti, kuri būtent (lietuvių ar vokiečių) kalba yra mano gimtoji, tai turėčiau gerokai pagalvoti. Mat gimiau tuo laiku, kai lietuvių kalba vis daugiau ir daugiau iš gyvenimo buvo braunama, o visur, net šeimose, įsiviešpatavo vokiečių kalba. Tad nelabai kas ir nusistebės, jei pasakysiu, kad mūsų šeimoje, kaip ir daugelyje kitų, buvo įprotis tik su tėvais kalbėti lietuviškai, o vaikai tarpusavyje kalbėdavo vien vokiškai“</w:t>
      </w:r>
      <w:r w:rsidRPr="004070BF">
        <w:rPr>
          <w:rStyle w:val="Puslapioinaosnuoroda"/>
          <w:rFonts w:ascii="Cambria Math" w:hAnsi="Cambria Math"/>
          <w:sz w:val="24"/>
          <w:szCs w:val="24"/>
        </w:rPr>
        <w:footnoteReference w:id="5"/>
      </w:r>
      <w:r w:rsidRPr="004070BF">
        <w:rPr>
          <w:rFonts w:ascii="Cambria Math" w:hAnsi="Cambria Math"/>
          <w:sz w:val="24"/>
          <w:szCs w:val="24"/>
        </w:rPr>
        <w:t xml:space="preserve">. </w:t>
      </w:r>
    </w:p>
    <w:p w14:paraId="17A73C51" w14:textId="77777777" w:rsidR="00EC3E7D" w:rsidRPr="004070BF" w:rsidRDefault="00EC3E7D" w:rsidP="00CD03F2">
      <w:pPr>
        <w:spacing w:after="0" w:line="360" w:lineRule="auto"/>
        <w:ind w:firstLine="1296"/>
        <w:jc w:val="both"/>
        <w:rPr>
          <w:rFonts w:ascii="Cambria Math" w:hAnsi="Cambria Math"/>
          <w:sz w:val="24"/>
          <w:szCs w:val="24"/>
        </w:rPr>
      </w:pPr>
      <w:r w:rsidRPr="004070BF">
        <w:rPr>
          <w:rFonts w:ascii="Cambria Math" w:hAnsi="Cambria Math"/>
          <w:sz w:val="24"/>
          <w:szCs w:val="24"/>
        </w:rPr>
        <w:t>Būtina pabrėžti, kad Mažosios (arba Prūsijos) Lietuvos ir Didžiosios Lietuvos priklausymas kelis šimtus metų skirtingoms valstybėms suformavo skirtingas politinės patir</w:t>
      </w:r>
      <w:r w:rsidR="00CD03F2" w:rsidRPr="004070BF">
        <w:rPr>
          <w:rFonts w:ascii="Cambria Math" w:hAnsi="Cambria Math"/>
          <w:sz w:val="24"/>
          <w:szCs w:val="24"/>
        </w:rPr>
        <w:t>tis, ekonominio lygio skirtumus, kultūrinį savitumą, gyventoj</w:t>
      </w:r>
      <w:r w:rsidRPr="004070BF">
        <w:rPr>
          <w:rFonts w:ascii="Cambria Math" w:hAnsi="Cambria Math"/>
          <w:sz w:val="24"/>
          <w:szCs w:val="24"/>
        </w:rPr>
        <w:t>ų mentalit</w:t>
      </w:r>
      <w:r w:rsidR="00CD03F2" w:rsidRPr="004070BF">
        <w:rPr>
          <w:rFonts w:ascii="Cambria Math" w:hAnsi="Cambria Math"/>
          <w:sz w:val="24"/>
          <w:szCs w:val="24"/>
        </w:rPr>
        <w:t>etą</w:t>
      </w:r>
      <w:r w:rsidR="00FD3F8C">
        <w:rPr>
          <w:rFonts w:ascii="Cambria Math" w:hAnsi="Cambria Math"/>
          <w:sz w:val="24"/>
          <w:szCs w:val="24"/>
        </w:rPr>
        <w:t xml:space="preserve"> ir kasdieninio gyvenimo specifiką</w:t>
      </w:r>
      <w:r w:rsidR="00CD03F2" w:rsidRPr="004070BF">
        <w:rPr>
          <w:rFonts w:ascii="Cambria Math" w:hAnsi="Cambria Math"/>
          <w:sz w:val="24"/>
          <w:szCs w:val="24"/>
        </w:rPr>
        <w:t>, darė įtaką kraštovaizdžiui</w:t>
      </w:r>
      <w:r w:rsidR="00FD3F8C">
        <w:rPr>
          <w:rFonts w:ascii="Cambria Math" w:hAnsi="Cambria Math"/>
          <w:sz w:val="24"/>
          <w:szCs w:val="24"/>
        </w:rPr>
        <w:t xml:space="preserve"> (akmenimis grįsti ir medžiais apsodinti keliai, drenažo kanalai, geležinkeliai, </w:t>
      </w:r>
      <w:r w:rsidR="00F503CC">
        <w:rPr>
          <w:rFonts w:ascii="Cambria Math" w:hAnsi="Cambria Math"/>
          <w:sz w:val="24"/>
          <w:szCs w:val="24"/>
        </w:rPr>
        <w:t>Vilhelmo</w:t>
      </w:r>
      <w:r w:rsidR="00FD3F8C">
        <w:rPr>
          <w:rFonts w:ascii="Cambria Math" w:hAnsi="Cambria Math"/>
          <w:sz w:val="24"/>
          <w:szCs w:val="24"/>
        </w:rPr>
        <w:t xml:space="preserve"> kanalas, žvejų uosteliai)</w:t>
      </w:r>
      <w:r w:rsidRPr="004070BF">
        <w:rPr>
          <w:rFonts w:ascii="Cambria Math" w:hAnsi="Cambria Math"/>
          <w:sz w:val="24"/>
          <w:szCs w:val="24"/>
        </w:rPr>
        <w:t xml:space="preserve"> </w:t>
      </w:r>
      <w:r w:rsidR="00CD03F2" w:rsidRPr="004070BF">
        <w:rPr>
          <w:rFonts w:ascii="Cambria Math" w:hAnsi="Cambria Math"/>
          <w:sz w:val="24"/>
          <w:szCs w:val="24"/>
        </w:rPr>
        <w:t xml:space="preserve">ir </w:t>
      </w:r>
      <w:r w:rsidRPr="004070BF">
        <w:rPr>
          <w:rFonts w:ascii="Cambria Math" w:hAnsi="Cambria Math"/>
          <w:sz w:val="24"/>
          <w:szCs w:val="24"/>
        </w:rPr>
        <w:t>urbanistikai</w:t>
      </w:r>
      <w:r w:rsidR="00FD3F8C">
        <w:rPr>
          <w:rFonts w:ascii="Cambria Math" w:hAnsi="Cambria Math"/>
          <w:sz w:val="24"/>
          <w:szCs w:val="24"/>
        </w:rPr>
        <w:t xml:space="preserve"> (mūriniai gyvenamieji pastatai</w:t>
      </w:r>
      <w:r w:rsidR="009A7F6B">
        <w:rPr>
          <w:rFonts w:ascii="Cambria Math" w:hAnsi="Cambria Math"/>
          <w:sz w:val="24"/>
          <w:szCs w:val="24"/>
        </w:rPr>
        <w:t>, maldos namai</w:t>
      </w:r>
      <w:r w:rsidR="00FD3F8C">
        <w:rPr>
          <w:rFonts w:ascii="Cambria Math" w:hAnsi="Cambria Math"/>
          <w:sz w:val="24"/>
          <w:szCs w:val="24"/>
        </w:rPr>
        <w:t>)</w:t>
      </w:r>
      <w:r w:rsidRPr="004070BF">
        <w:rPr>
          <w:rFonts w:ascii="Cambria Math" w:hAnsi="Cambria Math"/>
          <w:sz w:val="24"/>
          <w:szCs w:val="24"/>
        </w:rPr>
        <w:t xml:space="preserve">. </w:t>
      </w:r>
    </w:p>
    <w:p w14:paraId="05C1B7A9" w14:textId="77777777" w:rsidR="00FD3F8C" w:rsidRDefault="00CD03F2" w:rsidP="00227A34">
      <w:pPr>
        <w:spacing w:after="0" w:line="360" w:lineRule="auto"/>
        <w:ind w:firstLine="1296"/>
        <w:jc w:val="both"/>
        <w:rPr>
          <w:rFonts w:ascii="Cambria Math" w:hAnsi="Cambria Math"/>
          <w:sz w:val="24"/>
          <w:szCs w:val="24"/>
        </w:rPr>
      </w:pPr>
      <w:r w:rsidRPr="004070BF">
        <w:rPr>
          <w:rFonts w:ascii="Cambria Math" w:hAnsi="Cambria Math"/>
          <w:bCs/>
          <w:sz w:val="24"/>
          <w:szCs w:val="24"/>
        </w:rPr>
        <w:t>L</w:t>
      </w:r>
      <w:r w:rsidR="00291992" w:rsidRPr="004070BF">
        <w:rPr>
          <w:rFonts w:ascii="Cambria Math" w:hAnsi="Cambria Math"/>
          <w:sz w:val="24"/>
          <w:szCs w:val="24"/>
        </w:rPr>
        <w:t xml:space="preserve">ietuvių skulptorius Petras Rimša kelionės po Prūsijos Lietuvą 1912 m. įspūdžius pateikė šiais žodžiais: „Prūsų Lietuva tai yra ekonomiškas mūsų (t. y. Rusijos imperijoje gyvenančių lietuvių – </w:t>
      </w:r>
      <w:r w:rsidR="00FF4B05" w:rsidRPr="004070BF">
        <w:rPr>
          <w:rFonts w:ascii="Cambria Math" w:hAnsi="Cambria Math"/>
          <w:sz w:val="24"/>
          <w:szCs w:val="24"/>
        </w:rPr>
        <w:t>aut</w:t>
      </w:r>
      <w:r w:rsidR="00291992" w:rsidRPr="004070BF">
        <w:rPr>
          <w:rFonts w:ascii="Cambria Math" w:hAnsi="Cambria Math"/>
          <w:sz w:val="24"/>
          <w:szCs w:val="24"/>
        </w:rPr>
        <w:t xml:space="preserve">.) ateities veidrodis. Pervažiavus iš mūsų pusės </w:t>
      </w:r>
      <w:proofErr w:type="spellStart"/>
      <w:r w:rsidR="00291992" w:rsidRPr="004070BF">
        <w:rPr>
          <w:rFonts w:ascii="Cambria Math" w:hAnsi="Cambria Math"/>
          <w:sz w:val="24"/>
          <w:szCs w:val="24"/>
        </w:rPr>
        <w:t>anon</w:t>
      </w:r>
      <w:proofErr w:type="spellEnd"/>
      <w:r w:rsidR="00291992" w:rsidRPr="004070BF">
        <w:rPr>
          <w:rFonts w:ascii="Cambria Math" w:hAnsi="Cambria Math"/>
          <w:sz w:val="24"/>
          <w:szCs w:val="24"/>
        </w:rPr>
        <w:t xml:space="preserve">, tuoj akių plotu matai anų – t. y. Prūsijos lietuvių - gyvenimo skirtumą – keliai pilti </w:t>
      </w:r>
      <w:proofErr w:type="spellStart"/>
      <w:r w:rsidR="00291992" w:rsidRPr="004070BF">
        <w:rPr>
          <w:rFonts w:ascii="Cambria Math" w:hAnsi="Cambria Math"/>
          <w:sz w:val="24"/>
          <w:szCs w:val="24"/>
        </w:rPr>
        <w:t>žvyrium</w:t>
      </w:r>
      <w:proofErr w:type="spellEnd"/>
      <w:r w:rsidR="00291992" w:rsidRPr="004070BF">
        <w:rPr>
          <w:rFonts w:ascii="Cambria Math" w:hAnsi="Cambria Math"/>
          <w:sz w:val="24"/>
          <w:szCs w:val="24"/>
        </w:rPr>
        <w:t xml:space="preserve">, arba mušti </w:t>
      </w:r>
      <w:proofErr w:type="spellStart"/>
      <w:r w:rsidR="00291992" w:rsidRPr="004070BF">
        <w:rPr>
          <w:rFonts w:ascii="Cambria Math" w:hAnsi="Cambria Math"/>
          <w:sz w:val="24"/>
          <w:szCs w:val="24"/>
        </w:rPr>
        <w:t>akmeniais</w:t>
      </w:r>
      <w:proofErr w:type="spellEnd"/>
      <w:r w:rsidR="00291992" w:rsidRPr="004070BF">
        <w:rPr>
          <w:rFonts w:ascii="Cambria Math" w:hAnsi="Cambria Math"/>
          <w:sz w:val="24"/>
          <w:szCs w:val="24"/>
        </w:rPr>
        <w:t xml:space="preserve">, jų pašaliai nusodinti medžiais. Geležinkelių, </w:t>
      </w:r>
      <w:proofErr w:type="spellStart"/>
      <w:r w:rsidR="00291992" w:rsidRPr="004070BF">
        <w:rPr>
          <w:rFonts w:ascii="Cambria Math" w:hAnsi="Cambria Math"/>
          <w:sz w:val="24"/>
          <w:szCs w:val="24"/>
        </w:rPr>
        <w:t>geležinkelėlių</w:t>
      </w:r>
      <w:proofErr w:type="spellEnd"/>
      <w:r w:rsidR="00291992" w:rsidRPr="004070BF">
        <w:rPr>
          <w:rFonts w:ascii="Cambria Math" w:hAnsi="Cambria Math"/>
          <w:sz w:val="24"/>
          <w:szCs w:val="24"/>
        </w:rPr>
        <w:t xml:space="preserve"> visas tinklas. Miestuose ir kaimuose švara ir išteklius. […] Klaipėdos apylinkes aplankėm skersai ir išilgai. Pavyzdingas čion ūkininkų gyvenimas, bet visi pasiturį, matyti daug mašinų ūkiuose vartojama. Prūsuose visi be skirtumo moka skaityti, rašyti [...]“, o kai keliauninkai iš Klaipėdos nuvažiavo Palangon, pervažiavę sieną pasijuto </w:t>
      </w:r>
      <w:proofErr w:type="spellStart"/>
      <w:r w:rsidR="00291992" w:rsidRPr="004070BF">
        <w:rPr>
          <w:rFonts w:ascii="Cambria Math" w:hAnsi="Cambria Math"/>
          <w:sz w:val="24"/>
          <w:szCs w:val="24"/>
        </w:rPr>
        <w:t>beesą</w:t>
      </w:r>
      <w:proofErr w:type="spellEnd"/>
      <w:r w:rsidR="00291992" w:rsidRPr="004070BF">
        <w:rPr>
          <w:rFonts w:ascii="Cambria Math" w:hAnsi="Cambria Math"/>
          <w:sz w:val="24"/>
          <w:szCs w:val="24"/>
        </w:rPr>
        <w:t xml:space="preserve"> žmonių apleistoj smilčių jūroj</w:t>
      </w:r>
      <w:r w:rsidR="00FF4B05" w:rsidRPr="004070BF">
        <w:rPr>
          <w:rStyle w:val="Puslapioinaosnuoroda"/>
          <w:rFonts w:ascii="Cambria Math" w:hAnsi="Cambria Math"/>
          <w:sz w:val="24"/>
          <w:szCs w:val="24"/>
        </w:rPr>
        <w:footnoteReference w:id="6"/>
      </w:r>
      <w:r w:rsidR="00291992" w:rsidRPr="004070BF">
        <w:rPr>
          <w:rFonts w:ascii="Cambria Math" w:hAnsi="Cambria Math"/>
          <w:sz w:val="24"/>
          <w:szCs w:val="24"/>
        </w:rPr>
        <w:t xml:space="preserve">. </w:t>
      </w:r>
    </w:p>
    <w:p w14:paraId="73AF85C4" w14:textId="77777777" w:rsidR="00291992" w:rsidRPr="004070BF" w:rsidRDefault="00FD3F8C" w:rsidP="00227A34">
      <w:pPr>
        <w:spacing w:after="0" w:line="360" w:lineRule="auto"/>
        <w:ind w:firstLine="1296"/>
        <w:jc w:val="both"/>
        <w:rPr>
          <w:rFonts w:ascii="Cambria Math" w:hAnsi="Cambria Math"/>
          <w:sz w:val="24"/>
          <w:szCs w:val="24"/>
        </w:rPr>
      </w:pPr>
      <w:r>
        <w:rPr>
          <w:rFonts w:ascii="Cambria Math" w:hAnsi="Cambria Math"/>
          <w:sz w:val="24"/>
          <w:szCs w:val="24"/>
        </w:rPr>
        <w:lastRenderedPageBreak/>
        <w:t>Kitokios</w:t>
      </w:r>
      <w:r w:rsidRPr="004070BF">
        <w:rPr>
          <w:rFonts w:ascii="Cambria Math" w:hAnsi="Cambria Math"/>
          <w:sz w:val="24"/>
          <w:szCs w:val="24"/>
        </w:rPr>
        <w:t xml:space="preserve"> </w:t>
      </w:r>
      <w:r>
        <w:rPr>
          <w:rFonts w:ascii="Cambria Math" w:hAnsi="Cambria Math"/>
          <w:sz w:val="24"/>
          <w:szCs w:val="24"/>
        </w:rPr>
        <w:t xml:space="preserve">lietuvininkų </w:t>
      </w:r>
      <w:r w:rsidRPr="004070BF">
        <w:rPr>
          <w:rFonts w:ascii="Cambria Math" w:hAnsi="Cambria Math"/>
          <w:sz w:val="24"/>
          <w:szCs w:val="24"/>
        </w:rPr>
        <w:t xml:space="preserve">patirtys </w:t>
      </w:r>
      <w:r w:rsidR="009A7F6B">
        <w:rPr>
          <w:rFonts w:ascii="Cambria Math" w:hAnsi="Cambria Math"/>
          <w:sz w:val="24"/>
          <w:szCs w:val="24"/>
        </w:rPr>
        <w:t>su</w:t>
      </w:r>
      <w:r w:rsidRPr="004070BF">
        <w:rPr>
          <w:rFonts w:ascii="Cambria Math" w:hAnsi="Cambria Math"/>
          <w:sz w:val="24"/>
          <w:szCs w:val="24"/>
        </w:rPr>
        <w:t xml:space="preserve">formavo ir </w:t>
      </w:r>
      <w:r>
        <w:rPr>
          <w:rFonts w:ascii="Cambria Math" w:hAnsi="Cambria Math"/>
          <w:sz w:val="24"/>
          <w:szCs w:val="24"/>
        </w:rPr>
        <w:t>kitokius krašto</w:t>
      </w:r>
      <w:r w:rsidRPr="004070BF">
        <w:rPr>
          <w:rFonts w:ascii="Cambria Math" w:hAnsi="Cambria Math"/>
          <w:sz w:val="24"/>
          <w:szCs w:val="24"/>
        </w:rPr>
        <w:t xml:space="preserve"> istoriją, kultūrą bei kraštovaizdį atspindinčius simbolius.  </w:t>
      </w:r>
    </w:p>
    <w:p w14:paraId="2FAB92F6" w14:textId="77777777" w:rsidR="00291992" w:rsidRPr="004070BF" w:rsidRDefault="00291992" w:rsidP="00CD03F2">
      <w:pPr>
        <w:spacing w:after="0" w:line="360" w:lineRule="auto"/>
        <w:jc w:val="both"/>
        <w:rPr>
          <w:rFonts w:ascii="Cambria Math" w:hAnsi="Cambria Math"/>
          <w:sz w:val="24"/>
          <w:szCs w:val="24"/>
        </w:rPr>
      </w:pPr>
      <w:r w:rsidRPr="004070BF">
        <w:rPr>
          <w:rFonts w:ascii="Cambria Math" w:hAnsi="Cambria Math"/>
          <w:sz w:val="24"/>
          <w:szCs w:val="24"/>
        </w:rPr>
        <w:t xml:space="preserve">Nors lietuvius abiejose imperijose </w:t>
      </w:r>
      <w:r w:rsidR="00FF4B05" w:rsidRPr="004070BF">
        <w:rPr>
          <w:rFonts w:ascii="Cambria Math" w:hAnsi="Cambria Math"/>
          <w:sz w:val="24"/>
          <w:szCs w:val="24"/>
        </w:rPr>
        <w:t xml:space="preserve">XIX a. (Vokietijos ir Rusijos) </w:t>
      </w:r>
      <w:r w:rsidR="00CD03F2" w:rsidRPr="004070BF">
        <w:rPr>
          <w:rFonts w:ascii="Cambria Math" w:hAnsi="Cambria Math"/>
          <w:sz w:val="24"/>
          <w:szCs w:val="24"/>
        </w:rPr>
        <w:t xml:space="preserve">vienijo </w:t>
      </w:r>
      <w:proofErr w:type="spellStart"/>
      <w:r w:rsidR="00CD03F2" w:rsidRPr="004070BF">
        <w:rPr>
          <w:rFonts w:ascii="Cambria Math" w:hAnsi="Cambria Math"/>
          <w:sz w:val="24"/>
          <w:szCs w:val="24"/>
        </w:rPr>
        <w:t>etininis</w:t>
      </w:r>
      <w:proofErr w:type="spellEnd"/>
      <w:r w:rsidR="00CD03F2" w:rsidRPr="004070BF">
        <w:rPr>
          <w:rFonts w:ascii="Cambria Math" w:hAnsi="Cambria Math"/>
          <w:sz w:val="24"/>
          <w:szCs w:val="24"/>
        </w:rPr>
        <w:t xml:space="preserve"> bendrumas</w:t>
      </w:r>
      <w:r w:rsidRPr="004070BF">
        <w:rPr>
          <w:rFonts w:ascii="Cambria Math" w:hAnsi="Cambria Math"/>
          <w:sz w:val="24"/>
          <w:szCs w:val="24"/>
        </w:rPr>
        <w:t xml:space="preserve"> ir vienos kalbos vartojimas,</w:t>
      </w:r>
      <w:r w:rsidR="00CD03F2" w:rsidRPr="004070BF">
        <w:rPr>
          <w:rFonts w:ascii="Cambria Math" w:hAnsi="Cambria Math"/>
          <w:sz w:val="24"/>
          <w:szCs w:val="24"/>
        </w:rPr>
        <w:t xml:space="preserve"> </w:t>
      </w:r>
      <w:r w:rsidRPr="004070BF">
        <w:rPr>
          <w:rFonts w:ascii="Cambria Math" w:hAnsi="Cambria Math"/>
          <w:sz w:val="24"/>
          <w:szCs w:val="24"/>
        </w:rPr>
        <w:t>žymiai aukštesni</w:t>
      </w:r>
      <w:r w:rsidR="00FD3F8C">
        <w:rPr>
          <w:rFonts w:ascii="Cambria Math" w:hAnsi="Cambria Math"/>
          <w:sz w:val="24"/>
          <w:szCs w:val="24"/>
        </w:rPr>
        <w:t>o</w:t>
      </w:r>
      <w:r w:rsidRPr="004070BF">
        <w:rPr>
          <w:rFonts w:ascii="Cambria Math" w:hAnsi="Cambria Math"/>
          <w:sz w:val="24"/>
          <w:szCs w:val="24"/>
        </w:rPr>
        <w:t xml:space="preserve"> ekonomini</w:t>
      </w:r>
      <w:r w:rsidR="00FD3F8C">
        <w:rPr>
          <w:rFonts w:ascii="Cambria Math" w:hAnsi="Cambria Math"/>
          <w:sz w:val="24"/>
          <w:szCs w:val="24"/>
        </w:rPr>
        <w:t>o</w:t>
      </w:r>
      <w:r w:rsidRPr="004070BF">
        <w:rPr>
          <w:rFonts w:ascii="Cambria Math" w:hAnsi="Cambria Math"/>
          <w:sz w:val="24"/>
          <w:szCs w:val="24"/>
        </w:rPr>
        <w:t xml:space="preserve"> gyvenim</w:t>
      </w:r>
      <w:r w:rsidR="00FD3F8C">
        <w:rPr>
          <w:rFonts w:ascii="Cambria Math" w:hAnsi="Cambria Math"/>
          <w:sz w:val="24"/>
          <w:szCs w:val="24"/>
        </w:rPr>
        <w:t>o</w:t>
      </w:r>
      <w:r w:rsidRPr="004070BF">
        <w:rPr>
          <w:rFonts w:ascii="Cambria Math" w:hAnsi="Cambria Math"/>
          <w:sz w:val="24"/>
          <w:szCs w:val="24"/>
        </w:rPr>
        <w:t xml:space="preserve"> </w:t>
      </w:r>
      <w:r w:rsidR="00FF4B05" w:rsidRPr="004070BF">
        <w:rPr>
          <w:rFonts w:ascii="Cambria Math" w:hAnsi="Cambria Math"/>
          <w:sz w:val="24"/>
          <w:szCs w:val="24"/>
        </w:rPr>
        <w:t>Mažojoje</w:t>
      </w:r>
      <w:r w:rsidRPr="004070BF">
        <w:rPr>
          <w:rFonts w:ascii="Cambria Math" w:hAnsi="Cambria Math"/>
          <w:sz w:val="24"/>
          <w:szCs w:val="24"/>
        </w:rPr>
        <w:t xml:space="preserve"> Lietuvoje</w:t>
      </w:r>
      <w:r w:rsidR="00FD3F8C">
        <w:rPr>
          <w:rFonts w:ascii="Cambria Math" w:hAnsi="Cambria Math"/>
          <w:sz w:val="24"/>
          <w:szCs w:val="24"/>
        </w:rPr>
        <w:t xml:space="preserve"> </w:t>
      </w:r>
      <w:r w:rsidR="00FD3F8C" w:rsidRPr="009240A7">
        <w:rPr>
          <w:rFonts w:ascii="Cambria Math" w:hAnsi="Cambria Math"/>
          <w:sz w:val="24"/>
          <w:szCs w:val="24"/>
        </w:rPr>
        <w:t>standartai</w:t>
      </w:r>
      <w:r w:rsidRPr="009240A7">
        <w:rPr>
          <w:rFonts w:ascii="Cambria Math" w:hAnsi="Cambria Math"/>
          <w:sz w:val="24"/>
          <w:szCs w:val="24"/>
        </w:rPr>
        <w:t>,</w:t>
      </w:r>
      <w:r w:rsidRPr="004070BF">
        <w:rPr>
          <w:rFonts w:ascii="Cambria Math" w:hAnsi="Cambria Math"/>
          <w:sz w:val="24"/>
          <w:szCs w:val="24"/>
        </w:rPr>
        <w:t xml:space="preserve"> protestantiškos religijos, kuri buvo suaugusi ir su politine Prūsijos/Vokietijos valdžios sistema, suformuota kultūrinė aplinka buvo pakankamai svarbūs kriterijai daugumai Prūsijos arba Mažosios Lietuvos lietuvių rezervuotai žiūrėti į savo gentainius kitoje Nemuno pusėje. </w:t>
      </w:r>
      <w:r w:rsidR="00FF4B05" w:rsidRPr="004070BF">
        <w:rPr>
          <w:rFonts w:ascii="Cambria Math" w:hAnsi="Cambria Math"/>
          <w:sz w:val="24"/>
          <w:szCs w:val="24"/>
        </w:rPr>
        <w:t>XIX-XX a. sandūroje Bitėnuose Martyno Jankaus leista „</w:t>
      </w:r>
      <w:proofErr w:type="spellStart"/>
      <w:r w:rsidR="00FF4B05" w:rsidRPr="004070BF">
        <w:rPr>
          <w:rFonts w:ascii="Cambria Math" w:hAnsi="Cambria Math"/>
          <w:sz w:val="24"/>
          <w:szCs w:val="24"/>
        </w:rPr>
        <w:t>Saulėteka</w:t>
      </w:r>
      <w:proofErr w:type="spellEnd"/>
      <w:r w:rsidRPr="004070BF">
        <w:rPr>
          <w:rFonts w:ascii="Cambria Math" w:hAnsi="Cambria Math"/>
          <w:sz w:val="24"/>
          <w:szCs w:val="24"/>
        </w:rPr>
        <w:t xml:space="preserve">“, 1900 m. pastebėjo: „Kas pažįsta </w:t>
      </w:r>
      <w:proofErr w:type="spellStart"/>
      <w:r w:rsidRPr="004070BF">
        <w:rPr>
          <w:rFonts w:ascii="Cambria Math" w:hAnsi="Cambria Math"/>
          <w:sz w:val="24"/>
          <w:szCs w:val="24"/>
        </w:rPr>
        <w:t>arčiaus</w:t>
      </w:r>
      <w:proofErr w:type="spellEnd"/>
      <w:r w:rsidRPr="004070BF">
        <w:rPr>
          <w:rFonts w:ascii="Cambria Math" w:hAnsi="Cambria Math"/>
          <w:sz w:val="24"/>
          <w:szCs w:val="24"/>
        </w:rPr>
        <w:t xml:space="preserve"> Prūsų pusės lietuvius, tas gerai mato, kad </w:t>
      </w:r>
      <w:proofErr w:type="spellStart"/>
      <w:r w:rsidRPr="004070BF">
        <w:rPr>
          <w:rFonts w:ascii="Cambria Math" w:hAnsi="Cambria Math"/>
          <w:sz w:val="24"/>
          <w:szCs w:val="24"/>
        </w:rPr>
        <w:t>maskoliškoji</w:t>
      </w:r>
      <w:proofErr w:type="spellEnd"/>
      <w:r w:rsidRPr="004070BF">
        <w:rPr>
          <w:rFonts w:ascii="Cambria Math" w:hAnsi="Cambria Math"/>
          <w:sz w:val="24"/>
          <w:szCs w:val="24"/>
        </w:rPr>
        <w:t xml:space="preserve"> Lietuva su savo gyventojais yra visai nepažįstama jiems šalis; jie jos ir nenori pažinti, nelaikydami tų, kai jie vadina „žemaičių“ ne per savo viengenčius; jų akyse žemaitis, tai tiek, ką maskolius ar lenkas. Priežasčių įsiviešpatavimui tokio klaidaus supratimo buvo daug, pradedant nuo nevienodo tikėjimo ir kitokių politiškų išlygų, o </w:t>
      </w:r>
      <w:proofErr w:type="spellStart"/>
      <w:r w:rsidRPr="004070BF">
        <w:rPr>
          <w:rFonts w:ascii="Cambria Math" w:hAnsi="Cambria Math"/>
          <w:sz w:val="24"/>
          <w:szCs w:val="24"/>
        </w:rPr>
        <w:t>dabarnykštis</w:t>
      </w:r>
      <w:proofErr w:type="spellEnd"/>
      <w:r w:rsidRPr="004070BF">
        <w:rPr>
          <w:rFonts w:ascii="Cambria Math" w:hAnsi="Cambria Math"/>
          <w:sz w:val="24"/>
          <w:szCs w:val="24"/>
        </w:rPr>
        <w:t xml:space="preserve"> judėjimas</w:t>
      </w:r>
      <w:r w:rsidR="00FF4B05" w:rsidRPr="004070BF">
        <w:rPr>
          <w:rFonts w:ascii="Cambria Math" w:hAnsi="Cambria Math"/>
          <w:sz w:val="24"/>
          <w:szCs w:val="24"/>
        </w:rPr>
        <w:t xml:space="preserve"> (įvairių kultūrinių draugijų, pvz., „Birutės“ – aut.)</w:t>
      </w:r>
      <w:r w:rsidRPr="004070BF">
        <w:rPr>
          <w:rFonts w:ascii="Cambria Math" w:hAnsi="Cambria Math"/>
          <w:sz w:val="24"/>
          <w:szCs w:val="24"/>
        </w:rPr>
        <w:t xml:space="preserve"> taip jau nesutvėrė bendros dirvos, kur galėtų susiartinti Lietuvei abiejų pusių“</w:t>
      </w:r>
      <w:r w:rsidR="00FF4B05" w:rsidRPr="004070BF">
        <w:rPr>
          <w:rStyle w:val="Puslapioinaosnuoroda"/>
          <w:rFonts w:ascii="Cambria Math" w:hAnsi="Cambria Math"/>
          <w:sz w:val="24"/>
          <w:szCs w:val="24"/>
        </w:rPr>
        <w:footnoteReference w:id="7"/>
      </w:r>
      <w:r w:rsidR="00FF4B05" w:rsidRPr="004070BF">
        <w:rPr>
          <w:rFonts w:ascii="Cambria Math" w:hAnsi="Cambria Math"/>
          <w:sz w:val="24"/>
          <w:szCs w:val="24"/>
        </w:rPr>
        <w:t xml:space="preserve">. </w:t>
      </w:r>
    </w:p>
    <w:p w14:paraId="6431AA6D" w14:textId="77777777" w:rsidR="008742A3" w:rsidRPr="004070BF" w:rsidRDefault="009240A7" w:rsidP="00EA4550">
      <w:pPr>
        <w:spacing w:after="0" w:line="360" w:lineRule="auto"/>
        <w:jc w:val="both"/>
        <w:rPr>
          <w:rFonts w:ascii="Cambria Math" w:hAnsi="Cambria Math"/>
          <w:sz w:val="24"/>
          <w:szCs w:val="24"/>
        </w:rPr>
      </w:pPr>
      <w:r>
        <w:rPr>
          <w:rFonts w:ascii="Cambria Math" w:hAnsi="Cambria Math"/>
          <w:sz w:val="24"/>
          <w:szCs w:val="24"/>
        </w:rPr>
        <w:t>Reikia</w:t>
      </w:r>
      <w:r w:rsidR="008742A3" w:rsidRPr="004070BF">
        <w:rPr>
          <w:rFonts w:ascii="Cambria Math" w:hAnsi="Cambria Math"/>
          <w:sz w:val="24"/>
          <w:szCs w:val="24"/>
        </w:rPr>
        <w:t xml:space="preserve"> paminėti Vokietijos imperijos metais išryškėjusią Mažosios Lietuvos lietuvių kultūrinę veiklą, t. y., lietuviškų knygų, laikraščių leidybą, lietuvininkų telkimąsi </w:t>
      </w:r>
      <w:proofErr w:type="spellStart"/>
      <w:r w:rsidR="008742A3" w:rsidRPr="004070BF">
        <w:rPr>
          <w:rFonts w:ascii="Cambria Math" w:hAnsi="Cambria Math"/>
          <w:sz w:val="24"/>
          <w:szCs w:val="24"/>
        </w:rPr>
        <w:t>draugijinėn</w:t>
      </w:r>
      <w:proofErr w:type="spellEnd"/>
      <w:r w:rsidR="008742A3" w:rsidRPr="004070BF">
        <w:rPr>
          <w:rFonts w:ascii="Cambria Math" w:hAnsi="Cambria Math"/>
          <w:sz w:val="24"/>
          <w:szCs w:val="24"/>
        </w:rPr>
        <w:t xml:space="preserve"> veiklon, pradžią kuriai davė 1885 m. Tilžėje suburta „Birutė“. Tačiau ši lietuviška veikla iki pat </w:t>
      </w:r>
      <w:r w:rsidR="009A7F6B">
        <w:rPr>
          <w:rFonts w:ascii="Cambria Math" w:hAnsi="Cambria Math"/>
          <w:sz w:val="24"/>
          <w:szCs w:val="24"/>
        </w:rPr>
        <w:t>P</w:t>
      </w:r>
      <w:r w:rsidR="008742A3" w:rsidRPr="004070BF">
        <w:rPr>
          <w:rFonts w:ascii="Cambria Math" w:hAnsi="Cambria Math"/>
          <w:sz w:val="24"/>
          <w:szCs w:val="24"/>
        </w:rPr>
        <w:t xml:space="preserve">irmojo pasaulinio karo </w:t>
      </w:r>
      <w:r w:rsidR="009A7F6B">
        <w:rPr>
          <w:rFonts w:ascii="Cambria Math" w:hAnsi="Cambria Math"/>
          <w:sz w:val="24"/>
          <w:szCs w:val="24"/>
        </w:rPr>
        <w:t xml:space="preserve">pabaigos </w:t>
      </w:r>
      <w:r w:rsidR="008742A3" w:rsidRPr="004070BF">
        <w:rPr>
          <w:rFonts w:ascii="Cambria Math" w:hAnsi="Cambria Math"/>
          <w:sz w:val="24"/>
          <w:szCs w:val="24"/>
        </w:rPr>
        <w:t>ne</w:t>
      </w:r>
      <w:r w:rsidR="009A7F6B">
        <w:rPr>
          <w:rFonts w:ascii="Cambria Math" w:hAnsi="Cambria Math"/>
          <w:sz w:val="24"/>
          <w:szCs w:val="24"/>
        </w:rPr>
        <w:t>skleidė</w:t>
      </w:r>
      <w:r w:rsidR="008742A3" w:rsidRPr="004070BF">
        <w:rPr>
          <w:rFonts w:ascii="Cambria Math" w:hAnsi="Cambria Math"/>
          <w:sz w:val="24"/>
          <w:szCs w:val="24"/>
        </w:rPr>
        <w:t xml:space="preserve"> joki</w:t>
      </w:r>
      <w:r w:rsidR="009A7F6B">
        <w:rPr>
          <w:rFonts w:ascii="Cambria Math" w:hAnsi="Cambria Math"/>
          <w:sz w:val="24"/>
          <w:szCs w:val="24"/>
        </w:rPr>
        <w:t>ų</w:t>
      </w:r>
      <w:r w:rsidR="008742A3" w:rsidRPr="004070BF">
        <w:rPr>
          <w:rFonts w:ascii="Cambria Math" w:hAnsi="Cambria Math"/>
          <w:sz w:val="24"/>
          <w:szCs w:val="24"/>
        </w:rPr>
        <w:t xml:space="preserve"> Vokietijos imperijos sienas peržengianči</w:t>
      </w:r>
      <w:r w:rsidR="009A7F6B">
        <w:rPr>
          <w:rFonts w:ascii="Cambria Math" w:hAnsi="Cambria Math"/>
          <w:sz w:val="24"/>
          <w:szCs w:val="24"/>
        </w:rPr>
        <w:t>ų</w:t>
      </w:r>
      <w:r w:rsidR="008742A3" w:rsidRPr="004070BF">
        <w:rPr>
          <w:rFonts w:ascii="Cambria Math" w:hAnsi="Cambria Math"/>
          <w:sz w:val="24"/>
          <w:szCs w:val="24"/>
        </w:rPr>
        <w:t xml:space="preserve"> politini</w:t>
      </w:r>
      <w:r w:rsidR="009A7F6B">
        <w:rPr>
          <w:rFonts w:ascii="Cambria Math" w:hAnsi="Cambria Math"/>
          <w:sz w:val="24"/>
          <w:szCs w:val="24"/>
        </w:rPr>
        <w:t>ų siekių</w:t>
      </w:r>
      <w:r w:rsidR="008742A3" w:rsidRPr="004070BF">
        <w:rPr>
          <w:rFonts w:ascii="Cambria Math" w:hAnsi="Cambria Math"/>
          <w:sz w:val="24"/>
          <w:szCs w:val="24"/>
        </w:rPr>
        <w:t xml:space="preserve"> ar </w:t>
      </w:r>
      <w:r w:rsidR="009A7F6B">
        <w:rPr>
          <w:rFonts w:ascii="Cambria Math" w:hAnsi="Cambria Math"/>
          <w:sz w:val="24"/>
          <w:szCs w:val="24"/>
        </w:rPr>
        <w:t xml:space="preserve">siūlė </w:t>
      </w:r>
      <w:r w:rsidR="008742A3" w:rsidRPr="004070BF">
        <w:rPr>
          <w:rFonts w:ascii="Cambria Math" w:hAnsi="Cambria Math"/>
          <w:sz w:val="24"/>
          <w:szCs w:val="24"/>
        </w:rPr>
        <w:t>Didžiosios ir Mažosios Lietuvos integracij</w:t>
      </w:r>
      <w:r w:rsidR="009A7F6B">
        <w:rPr>
          <w:rFonts w:ascii="Cambria Math" w:hAnsi="Cambria Math"/>
          <w:sz w:val="24"/>
          <w:szCs w:val="24"/>
        </w:rPr>
        <w:t>os</w:t>
      </w:r>
      <w:r w:rsidR="008742A3" w:rsidRPr="004070BF">
        <w:rPr>
          <w:rFonts w:ascii="Cambria Math" w:hAnsi="Cambria Math"/>
          <w:sz w:val="24"/>
          <w:szCs w:val="24"/>
        </w:rPr>
        <w:t xml:space="preserve"> projekt</w:t>
      </w:r>
      <w:r w:rsidR="009A7F6B">
        <w:rPr>
          <w:rFonts w:ascii="Cambria Math" w:hAnsi="Cambria Math"/>
          <w:sz w:val="24"/>
          <w:szCs w:val="24"/>
        </w:rPr>
        <w:t>us</w:t>
      </w:r>
      <w:r w:rsidR="008742A3" w:rsidRPr="004070BF">
        <w:rPr>
          <w:rFonts w:ascii="Cambria Math" w:hAnsi="Cambria Math"/>
          <w:sz w:val="24"/>
          <w:szCs w:val="24"/>
        </w:rPr>
        <w:t xml:space="preserve">. Jono Vanagaičio nuo 1909 m. leistoje „Birutėje“  ugningi pasisakymai apie abiejų </w:t>
      </w:r>
      <w:proofErr w:type="spellStart"/>
      <w:r w:rsidR="008742A3" w:rsidRPr="004070BF">
        <w:rPr>
          <w:rFonts w:ascii="Cambria Math" w:hAnsi="Cambria Math"/>
          <w:sz w:val="24"/>
          <w:szCs w:val="24"/>
        </w:rPr>
        <w:t>Lietuvų</w:t>
      </w:r>
      <w:proofErr w:type="spellEnd"/>
      <w:r w:rsidR="008742A3" w:rsidRPr="004070BF">
        <w:rPr>
          <w:rFonts w:ascii="Cambria Math" w:hAnsi="Cambria Math"/>
          <w:sz w:val="24"/>
          <w:szCs w:val="24"/>
        </w:rPr>
        <w:t xml:space="preserve"> susijungimą laikytini  </w:t>
      </w:r>
      <w:r w:rsidR="009A7F6B">
        <w:rPr>
          <w:rFonts w:ascii="Cambria Math" w:hAnsi="Cambria Math"/>
          <w:sz w:val="24"/>
          <w:szCs w:val="24"/>
        </w:rPr>
        <w:t xml:space="preserve">labiau </w:t>
      </w:r>
      <w:r w:rsidR="008742A3" w:rsidRPr="004070BF">
        <w:rPr>
          <w:rFonts w:ascii="Cambria Math" w:hAnsi="Cambria Math"/>
          <w:sz w:val="24"/>
          <w:szCs w:val="24"/>
        </w:rPr>
        <w:t>išimtimi, nei dėsnin</w:t>
      </w:r>
      <w:r w:rsidR="009A7F6B">
        <w:rPr>
          <w:rFonts w:ascii="Cambria Math" w:hAnsi="Cambria Math"/>
          <w:sz w:val="24"/>
          <w:szCs w:val="24"/>
        </w:rPr>
        <w:t xml:space="preserve">gu </w:t>
      </w:r>
      <w:r w:rsidR="008742A3" w:rsidRPr="004070BF">
        <w:rPr>
          <w:rFonts w:ascii="Cambria Math" w:hAnsi="Cambria Math"/>
          <w:sz w:val="24"/>
          <w:szCs w:val="24"/>
        </w:rPr>
        <w:t>lietuvininkų aplinko</w:t>
      </w:r>
      <w:r w:rsidR="009A7F6B">
        <w:rPr>
          <w:rFonts w:ascii="Cambria Math" w:hAnsi="Cambria Math"/>
          <w:sz w:val="24"/>
          <w:szCs w:val="24"/>
        </w:rPr>
        <w:t>s reiškiniu</w:t>
      </w:r>
      <w:r w:rsidR="008742A3" w:rsidRPr="004070BF">
        <w:rPr>
          <w:rFonts w:ascii="Cambria Math" w:hAnsi="Cambria Math"/>
          <w:sz w:val="24"/>
          <w:szCs w:val="24"/>
        </w:rPr>
        <w:t xml:space="preserve">. </w:t>
      </w:r>
    </w:p>
    <w:p w14:paraId="6064073D" w14:textId="77777777" w:rsidR="00C611E4" w:rsidRPr="004070BF" w:rsidRDefault="008742A3" w:rsidP="00227A34">
      <w:pPr>
        <w:spacing w:after="0" w:line="360" w:lineRule="auto"/>
        <w:ind w:firstLine="1296"/>
        <w:jc w:val="both"/>
        <w:rPr>
          <w:rFonts w:ascii="Cambria Math" w:hAnsi="Cambria Math"/>
          <w:sz w:val="24"/>
          <w:szCs w:val="24"/>
        </w:rPr>
      </w:pPr>
      <w:r w:rsidRPr="004070BF">
        <w:rPr>
          <w:rFonts w:ascii="Cambria Math" w:hAnsi="Cambria Math"/>
          <w:sz w:val="24"/>
          <w:szCs w:val="24"/>
        </w:rPr>
        <w:t xml:space="preserve">Tuo tarpu Didžiosios Lietuvos lietuvių tautinio atgimimo veikėjų  nuo XIX a. pabaigos formuojami tie lietuvių paplitimo mentaliniai žemėlapiai, į kuriuos buvo įtraukiamos ir Vokietijos imperijos lietuvių gyventos vietovės, laikytos neatsiejama tautinio kūno dalimi, nors ir suvokiant, kad Mažosios Lietuvos lietuviai nėra </w:t>
      </w:r>
      <w:r w:rsidR="00CD03F2" w:rsidRPr="004070BF">
        <w:rPr>
          <w:rFonts w:ascii="Cambria Math" w:hAnsi="Cambria Math"/>
          <w:sz w:val="24"/>
          <w:szCs w:val="24"/>
        </w:rPr>
        <w:t xml:space="preserve">tokie tautiškai </w:t>
      </w:r>
      <w:r w:rsidRPr="004070BF">
        <w:rPr>
          <w:rFonts w:ascii="Cambria Math" w:hAnsi="Cambria Math"/>
          <w:sz w:val="24"/>
          <w:szCs w:val="24"/>
        </w:rPr>
        <w:t>atsparūs, kaip Rusijos imperijoje gyvenę lietuviai. Tas lietuvininko, kaip ne itin tikro lietuvio suvokimas, tarp Didžiosios Lietuvos lietuvių gana ryškiai sustiprėjo  autonominiais Klaipėdos krašto metais nuo 1923 m. ir  turėjo įtakos Lietuvos vykd</w:t>
      </w:r>
      <w:r w:rsidR="00392189">
        <w:rPr>
          <w:rFonts w:ascii="Cambria Math" w:hAnsi="Cambria Math"/>
          <w:sz w:val="24"/>
          <w:szCs w:val="24"/>
        </w:rPr>
        <w:t>omai</w:t>
      </w:r>
      <w:r w:rsidRPr="004070BF">
        <w:rPr>
          <w:rFonts w:ascii="Cambria Math" w:hAnsi="Cambria Math"/>
          <w:sz w:val="24"/>
          <w:szCs w:val="24"/>
        </w:rPr>
        <w:t xml:space="preserve"> politikai Klaipėdos krašte. Tenka pastebėti, kad ir </w:t>
      </w:r>
      <w:r w:rsidR="00392189">
        <w:rPr>
          <w:rFonts w:ascii="Cambria Math" w:hAnsi="Cambria Math"/>
          <w:sz w:val="24"/>
          <w:szCs w:val="24"/>
        </w:rPr>
        <w:t>dabar</w:t>
      </w:r>
      <w:r w:rsidRPr="004070BF">
        <w:rPr>
          <w:rFonts w:ascii="Cambria Math" w:hAnsi="Cambria Math"/>
          <w:sz w:val="24"/>
          <w:szCs w:val="24"/>
        </w:rPr>
        <w:t xml:space="preserve"> viešajame pasakojime apie Mažosios Lietuvos istoriją </w:t>
      </w:r>
      <w:r w:rsidR="00392189">
        <w:rPr>
          <w:rFonts w:ascii="Cambria Math" w:hAnsi="Cambria Math"/>
          <w:sz w:val="24"/>
          <w:szCs w:val="24"/>
        </w:rPr>
        <w:t>atsiranda</w:t>
      </w:r>
      <w:r w:rsidRPr="004070BF">
        <w:rPr>
          <w:rFonts w:ascii="Cambria Math" w:hAnsi="Cambria Math"/>
          <w:sz w:val="24"/>
          <w:szCs w:val="24"/>
        </w:rPr>
        <w:t xml:space="preserve"> (n</w:t>
      </w:r>
      <w:r w:rsidR="00CD03F2" w:rsidRPr="004070BF">
        <w:rPr>
          <w:rFonts w:ascii="Cambria Math" w:hAnsi="Cambria Math"/>
          <w:sz w:val="24"/>
          <w:szCs w:val="24"/>
        </w:rPr>
        <w:t xml:space="preserve">e)sąmoningas siekis  sudėlioti „teisingą“ </w:t>
      </w:r>
      <w:r w:rsidR="00392189">
        <w:rPr>
          <w:rFonts w:ascii="Cambria Math" w:hAnsi="Cambria Math"/>
          <w:sz w:val="24"/>
          <w:szCs w:val="24"/>
        </w:rPr>
        <w:t xml:space="preserve">šio krašto </w:t>
      </w:r>
      <w:r w:rsidR="00CD03F2" w:rsidRPr="004070BF">
        <w:rPr>
          <w:rFonts w:ascii="Cambria Math" w:hAnsi="Cambria Math"/>
          <w:sz w:val="24"/>
          <w:szCs w:val="24"/>
        </w:rPr>
        <w:t>istorijos vaizdinį</w:t>
      </w:r>
      <w:r w:rsidRPr="004070BF">
        <w:rPr>
          <w:rFonts w:ascii="Cambria Math" w:hAnsi="Cambria Math"/>
          <w:sz w:val="24"/>
          <w:szCs w:val="24"/>
        </w:rPr>
        <w:t>, kur</w:t>
      </w:r>
      <w:r w:rsidR="00392189">
        <w:rPr>
          <w:rFonts w:ascii="Cambria Math" w:hAnsi="Cambria Math"/>
          <w:sz w:val="24"/>
          <w:szCs w:val="24"/>
        </w:rPr>
        <w:t>is</w:t>
      </w:r>
      <w:r w:rsidRPr="004070BF">
        <w:rPr>
          <w:rFonts w:ascii="Cambria Math" w:hAnsi="Cambria Math"/>
          <w:sz w:val="24"/>
          <w:szCs w:val="24"/>
        </w:rPr>
        <w:t xml:space="preserve"> yra apsprendžiama</w:t>
      </w:r>
      <w:r w:rsidR="00392189">
        <w:rPr>
          <w:rFonts w:ascii="Cambria Math" w:hAnsi="Cambria Math"/>
          <w:sz w:val="24"/>
          <w:szCs w:val="24"/>
        </w:rPr>
        <w:t>s</w:t>
      </w:r>
      <w:r w:rsidRPr="004070BF">
        <w:rPr>
          <w:rFonts w:ascii="Cambria Math" w:hAnsi="Cambria Math"/>
          <w:sz w:val="24"/>
          <w:szCs w:val="24"/>
        </w:rPr>
        <w:t xml:space="preserve"> vadovaujantis, kaip ir XIX-XX a. sandūros </w:t>
      </w:r>
      <w:proofErr w:type="spellStart"/>
      <w:r w:rsidRPr="004070BF">
        <w:rPr>
          <w:rFonts w:ascii="Cambria Math" w:hAnsi="Cambria Math"/>
          <w:sz w:val="24"/>
          <w:szCs w:val="24"/>
        </w:rPr>
        <w:t>didlietuvių</w:t>
      </w:r>
      <w:proofErr w:type="spellEnd"/>
      <w:r w:rsidRPr="004070BF">
        <w:rPr>
          <w:rFonts w:ascii="Cambria Math" w:hAnsi="Cambria Math"/>
          <w:sz w:val="24"/>
          <w:szCs w:val="24"/>
        </w:rPr>
        <w:t xml:space="preserve"> mąstysenoje, </w:t>
      </w:r>
      <w:r w:rsidR="00392189">
        <w:rPr>
          <w:rFonts w:ascii="Cambria Math" w:hAnsi="Cambria Math"/>
          <w:sz w:val="24"/>
          <w:szCs w:val="24"/>
        </w:rPr>
        <w:t xml:space="preserve">romantizuota </w:t>
      </w:r>
      <w:r w:rsidRPr="004070BF">
        <w:rPr>
          <w:rFonts w:ascii="Cambria Math" w:hAnsi="Cambria Math"/>
          <w:sz w:val="24"/>
          <w:szCs w:val="24"/>
        </w:rPr>
        <w:t>tautin</w:t>
      </w:r>
      <w:r w:rsidR="00392189">
        <w:rPr>
          <w:rFonts w:ascii="Cambria Math" w:hAnsi="Cambria Math"/>
          <w:sz w:val="24"/>
          <w:szCs w:val="24"/>
        </w:rPr>
        <w:t>e</w:t>
      </w:r>
      <w:r w:rsidRPr="004070BF">
        <w:rPr>
          <w:rFonts w:ascii="Cambria Math" w:hAnsi="Cambria Math"/>
          <w:sz w:val="24"/>
          <w:szCs w:val="24"/>
        </w:rPr>
        <w:t>/nacionalistin</w:t>
      </w:r>
      <w:r w:rsidR="00392189">
        <w:rPr>
          <w:rFonts w:ascii="Cambria Math" w:hAnsi="Cambria Math"/>
          <w:sz w:val="24"/>
          <w:szCs w:val="24"/>
        </w:rPr>
        <w:t xml:space="preserve">e vizija  apie „padalintas </w:t>
      </w:r>
      <w:proofErr w:type="spellStart"/>
      <w:r w:rsidR="00392189">
        <w:rPr>
          <w:rFonts w:ascii="Cambria Math" w:hAnsi="Cambria Math"/>
          <w:sz w:val="24"/>
          <w:szCs w:val="24"/>
        </w:rPr>
        <w:t>Lietuvas</w:t>
      </w:r>
      <w:proofErr w:type="spellEnd"/>
      <w:r w:rsidR="00392189">
        <w:rPr>
          <w:rFonts w:ascii="Cambria Math" w:hAnsi="Cambria Math"/>
          <w:sz w:val="24"/>
          <w:szCs w:val="24"/>
        </w:rPr>
        <w:t>“</w:t>
      </w:r>
      <w:r w:rsidRPr="004070BF">
        <w:rPr>
          <w:rFonts w:ascii="Cambria Math" w:hAnsi="Cambria Math"/>
          <w:sz w:val="24"/>
          <w:szCs w:val="24"/>
        </w:rPr>
        <w:t xml:space="preserve">. Klaipėdos krašto, po Pirmojo pasaulinio karo atitekusio Lietuvai, </w:t>
      </w:r>
      <w:r w:rsidR="00392189">
        <w:rPr>
          <w:rFonts w:ascii="Cambria Math" w:hAnsi="Cambria Math"/>
          <w:sz w:val="24"/>
          <w:szCs w:val="24"/>
        </w:rPr>
        <w:t>raida</w:t>
      </w:r>
      <w:r w:rsidRPr="004070BF">
        <w:rPr>
          <w:rFonts w:ascii="Cambria Math" w:hAnsi="Cambria Math"/>
          <w:sz w:val="24"/>
          <w:szCs w:val="24"/>
        </w:rPr>
        <w:t xml:space="preserve"> </w:t>
      </w:r>
      <w:r w:rsidRPr="004070BF">
        <w:rPr>
          <w:rFonts w:ascii="Cambria Math" w:hAnsi="Cambria Math"/>
          <w:sz w:val="24"/>
          <w:szCs w:val="24"/>
        </w:rPr>
        <w:lastRenderedPageBreak/>
        <w:t>dažnai šių dienų opinijoje yra sutapatinama su vokiškum</w:t>
      </w:r>
      <w:r w:rsidR="00392189">
        <w:rPr>
          <w:rFonts w:ascii="Cambria Math" w:hAnsi="Cambria Math"/>
          <w:sz w:val="24"/>
          <w:szCs w:val="24"/>
        </w:rPr>
        <w:t>u</w:t>
      </w:r>
      <w:r w:rsidRPr="004070BF">
        <w:rPr>
          <w:rFonts w:ascii="Cambria Math" w:hAnsi="Cambria Math"/>
          <w:sz w:val="24"/>
          <w:szCs w:val="24"/>
        </w:rPr>
        <w:t xml:space="preserve"> (tam turi įtakos, greičiausiai, </w:t>
      </w:r>
      <w:r w:rsidR="003A1CDB">
        <w:rPr>
          <w:rFonts w:ascii="Cambria Math" w:hAnsi="Cambria Math"/>
          <w:sz w:val="24"/>
          <w:szCs w:val="24"/>
        </w:rPr>
        <w:t xml:space="preserve">visų </w:t>
      </w:r>
      <w:r w:rsidRPr="004070BF">
        <w:rPr>
          <w:rFonts w:ascii="Cambria Math" w:hAnsi="Cambria Math"/>
          <w:sz w:val="24"/>
          <w:szCs w:val="24"/>
        </w:rPr>
        <w:t>klaipėdiškių/</w:t>
      </w:r>
      <w:proofErr w:type="spellStart"/>
      <w:r w:rsidRPr="000554AD">
        <w:rPr>
          <w:rFonts w:ascii="Cambria Math" w:hAnsi="Cambria Math"/>
          <w:i/>
          <w:sz w:val="24"/>
          <w:szCs w:val="24"/>
        </w:rPr>
        <w:t>memellenderių</w:t>
      </w:r>
      <w:proofErr w:type="spellEnd"/>
      <w:r w:rsidRPr="004070BF">
        <w:rPr>
          <w:rFonts w:ascii="Cambria Math" w:hAnsi="Cambria Math"/>
          <w:sz w:val="24"/>
          <w:szCs w:val="24"/>
        </w:rPr>
        <w:t xml:space="preserve"> grupės priskyrimas </w:t>
      </w:r>
      <w:r w:rsidR="000554AD">
        <w:rPr>
          <w:rFonts w:ascii="Cambria Math" w:hAnsi="Cambria Math"/>
          <w:sz w:val="24"/>
          <w:szCs w:val="24"/>
        </w:rPr>
        <w:t xml:space="preserve">vien tik </w:t>
      </w:r>
      <w:proofErr w:type="spellStart"/>
      <w:r w:rsidRPr="004070BF">
        <w:rPr>
          <w:rFonts w:ascii="Cambria Math" w:hAnsi="Cambria Math"/>
          <w:sz w:val="24"/>
          <w:szCs w:val="24"/>
        </w:rPr>
        <w:t>provokiškai</w:t>
      </w:r>
      <w:proofErr w:type="spellEnd"/>
      <w:r w:rsidRPr="004070BF">
        <w:rPr>
          <w:rFonts w:ascii="Cambria Math" w:hAnsi="Cambria Math"/>
          <w:sz w:val="24"/>
          <w:szCs w:val="24"/>
        </w:rPr>
        <w:t xml:space="preserve"> </w:t>
      </w:r>
      <w:r w:rsidR="00EA4550" w:rsidRPr="004070BF">
        <w:rPr>
          <w:rFonts w:ascii="Cambria Math" w:hAnsi="Cambria Math"/>
          <w:sz w:val="24"/>
          <w:szCs w:val="24"/>
        </w:rPr>
        <w:t>laikysenai</w:t>
      </w:r>
      <w:r w:rsidRPr="004070BF">
        <w:rPr>
          <w:rFonts w:ascii="Cambria Math" w:hAnsi="Cambria Math"/>
          <w:sz w:val="24"/>
          <w:szCs w:val="24"/>
        </w:rPr>
        <w:t xml:space="preserve">), todėl siekiant </w:t>
      </w:r>
      <w:r w:rsidR="00392189">
        <w:rPr>
          <w:rFonts w:ascii="Cambria Math" w:hAnsi="Cambria Math"/>
          <w:sz w:val="24"/>
          <w:szCs w:val="24"/>
        </w:rPr>
        <w:t>pagrįsti</w:t>
      </w:r>
      <w:r w:rsidRPr="004070BF">
        <w:rPr>
          <w:rFonts w:ascii="Cambria Math" w:hAnsi="Cambria Math"/>
          <w:sz w:val="24"/>
          <w:szCs w:val="24"/>
        </w:rPr>
        <w:t xml:space="preserve"> penktojo Lietuvos etnografinio regiono lietuviškumą, yra pasitelkiamas  </w:t>
      </w:r>
      <w:r w:rsidR="00EA4550" w:rsidRPr="004070BF">
        <w:rPr>
          <w:rFonts w:ascii="Cambria Math" w:hAnsi="Cambria Math"/>
          <w:i/>
          <w:sz w:val="24"/>
          <w:szCs w:val="24"/>
        </w:rPr>
        <w:t>Mažosios Lietuvos</w:t>
      </w:r>
      <w:r w:rsidR="00EA4550" w:rsidRPr="004070BF">
        <w:rPr>
          <w:rFonts w:ascii="Cambria Math" w:hAnsi="Cambria Math"/>
          <w:sz w:val="24"/>
          <w:szCs w:val="24"/>
        </w:rPr>
        <w:t xml:space="preserve"> </w:t>
      </w:r>
      <w:r w:rsidR="00392189">
        <w:rPr>
          <w:rFonts w:ascii="Cambria Math" w:hAnsi="Cambria Math"/>
          <w:sz w:val="24"/>
          <w:szCs w:val="24"/>
        </w:rPr>
        <w:t xml:space="preserve"> </w:t>
      </w:r>
      <w:r w:rsidR="00EA4550" w:rsidRPr="004070BF">
        <w:rPr>
          <w:rFonts w:ascii="Cambria Math" w:hAnsi="Cambria Math"/>
          <w:sz w:val="24"/>
          <w:szCs w:val="24"/>
        </w:rPr>
        <w:t xml:space="preserve">savivardis. </w:t>
      </w:r>
    </w:p>
    <w:p w14:paraId="7876A1B9" w14:textId="77777777" w:rsidR="00CD03F2" w:rsidRPr="004070BF" w:rsidRDefault="00CD03F2" w:rsidP="00EA4550">
      <w:pPr>
        <w:spacing w:after="0" w:line="360" w:lineRule="auto"/>
        <w:jc w:val="both"/>
        <w:rPr>
          <w:rFonts w:ascii="Cambria Math" w:hAnsi="Cambria Math"/>
          <w:sz w:val="24"/>
          <w:szCs w:val="24"/>
        </w:rPr>
      </w:pPr>
    </w:p>
    <w:p w14:paraId="7A272BFE" w14:textId="77777777" w:rsidR="00CD03F2" w:rsidRPr="00211475" w:rsidRDefault="00CD03F2" w:rsidP="00227A34">
      <w:pPr>
        <w:spacing w:after="0" w:line="360" w:lineRule="auto"/>
        <w:ind w:firstLine="1296"/>
        <w:jc w:val="both"/>
        <w:rPr>
          <w:rFonts w:ascii="Cambria Math" w:hAnsi="Cambria Math"/>
          <w:b/>
          <w:color w:val="0070C0"/>
          <w:sz w:val="24"/>
          <w:szCs w:val="24"/>
        </w:rPr>
      </w:pPr>
      <w:r w:rsidRPr="00211475">
        <w:rPr>
          <w:rFonts w:ascii="Cambria Math" w:hAnsi="Cambria Math"/>
          <w:b/>
          <w:color w:val="0070C0"/>
          <w:sz w:val="24"/>
          <w:szCs w:val="24"/>
        </w:rPr>
        <w:t xml:space="preserve">Dėl Mažosios Lietuvos </w:t>
      </w:r>
      <w:r w:rsidR="00227A34" w:rsidRPr="00211475">
        <w:rPr>
          <w:rFonts w:ascii="Cambria Math" w:hAnsi="Cambria Math"/>
          <w:b/>
          <w:color w:val="0070C0"/>
          <w:sz w:val="24"/>
          <w:szCs w:val="24"/>
        </w:rPr>
        <w:t>etnografinio regiono herbo</w:t>
      </w:r>
      <w:r w:rsidR="00211475">
        <w:rPr>
          <w:rFonts w:ascii="Cambria Math" w:hAnsi="Cambria Math"/>
          <w:b/>
          <w:color w:val="0070C0"/>
          <w:sz w:val="24"/>
          <w:szCs w:val="24"/>
        </w:rPr>
        <w:t>,</w:t>
      </w:r>
      <w:r w:rsidRPr="00211475">
        <w:rPr>
          <w:rFonts w:ascii="Cambria Math" w:hAnsi="Cambria Math"/>
          <w:b/>
          <w:color w:val="0070C0"/>
          <w:sz w:val="24"/>
          <w:szCs w:val="24"/>
        </w:rPr>
        <w:t xml:space="preserve"> simbolikos ir istorinės tradicijos</w:t>
      </w:r>
    </w:p>
    <w:p w14:paraId="4BCF9DCB" w14:textId="77777777" w:rsidR="00227A34" w:rsidRPr="004070BF" w:rsidRDefault="00227A34" w:rsidP="00F7639C">
      <w:pPr>
        <w:pStyle w:val="1vidutinisspalvinimas2parykinimas1"/>
        <w:spacing w:line="360" w:lineRule="auto"/>
        <w:jc w:val="both"/>
        <w:rPr>
          <w:rFonts w:ascii="Cambria Math" w:hAnsi="Cambria Math"/>
          <w:bCs/>
          <w:sz w:val="24"/>
          <w:szCs w:val="24"/>
        </w:rPr>
      </w:pPr>
    </w:p>
    <w:p w14:paraId="76E54B96" w14:textId="77777777" w:rsidR="00E4458E" w:rsidRPr="003A1CDB" w:rsidRDefault="005D4D8B" w:rsidP="005E6139">
      <w:pPr>
        <w:pStyle w:val="Betarp"/>
        <w:spacing w:line="360" w:lineRule="auto"/>
        <w:jc w:val="both"/>
        <w:rPr>
          <w:rFonts w:ascii="Cambria Math" w:hAnsi="Cambria Math"/>
          <w:sz w:val="24"/>
          <w:szCs w:val="24"/>
        </w:rPr>
      </w:pPr>
      <w:r>
        <w:rPr>
          <w:rFonts w:ascii="Cambria Math" w:hAnsi="Cambria Math"/>
          <w:bCs/>
          <w:sz w:val="24"/>
          <w:szCs w:val="24"/>
        </w:rPr>
        <w:t xml:space="preserve">Toks  Mažosios </w:t>
      </w:r>
      <w:r w:rsidRPr="003A1CDB">
        <w:rPr>
          <w:rFonts w:ascii="Cambria Math" w:hAnsi="Cambria Math"/>
          <w:bCs/>
          <w:sz w:val="24"/>
          <w:szCs w:val="24"/>
        </w:rPr>
        <w:t>Lietuvos regiono miesta</w:t>
      </w:r>
      <w:r w:rsidR="005E6139" w:rsidRPr="003A1CDB">
        <w:rPr>
          <w:rFonts w:ascii="Cambria Math" w:hAnsi="Cambria Math"/>
          <w:bCs/>
          <w:sz w:val="24"/>
          <w:szCs w:val="24"/>
        </w:rPr>
        <w:t>s</w:t>
      </w:r>
      <w:r w:rsidRPr="003A1CDB">
        <w:rPr>
          <w:rFonts w:ascii="Cambria Math" w:hAnsi="Cambria Math"/>
          <w:bCs/>
          <w:sz w:val="24"/>
          <w:szCs w:val="24"/>
        </w:rPr>
        <w:t xml:space="preserve"> kaip Klaipėda turi seniausią Lietuvoje istorinį herbą, kuris</w:t>
      </w:r>
      <w:r w:rsidR="005E6139" w:rsidRPr="003A1CDB">
        <w:rPr>
          <w:rFonts w:ascii="Cambria Math" w:hAnsi="Cambria Math"/>
          <w:bCs/>
          <w:sz w:val="24"/>
          <w:szCs w:val="24"/>
        </w:rPr>
        <w:t xml:space="preserve"> Lietuvos respubliko</w:t>
      </w:r>
      <w:r w:rsidR="003A1CDB" w:rsidRPr="003A1CDB">
        <w:rPr>
          <w:rFonts w:ascii="Cambria Math" w:hAnsi="Cambria Math"/>
          <w:bCs/>
          <w:sz w:val="24"/>
          <w:szCs w:val="24"/>
        </w:rPr>
        <w:t>je</w:t>
      </w:r>
      <w:r w:rsidR="005E6139" w:rsidRPr="003A1CDB">
        <w:rPr>
          <w:rFonts w:ascii="Cambria Math" w:hAnsi="Cambria Math"/>
          <w:bCs/>
          <w:sz w:val="24"/>
          <w:szCs w:val="24"/>
        </w:rPr>
        <w:t xml:space="preserve"> </w:t>
      </w:r>
      <w:r w:rsidRPr="003A1CDB">
        <w:rPr>
          <w:rFonts w:ascii="Cambria Math" w:hAnsi="Cambria Math"/>
          <w:bCs/>
          <w:sz w:val="24"/>
          <w:szCs w:val="24"/>
        </w:rPr>
        <w:t xml:space="preserve"> buvo </w:t>
      </w:r>
      <w:r w:rsidR="003A1CDB" w:rsidRPr="003A1CDB">
        <w:rPr>
          <w:rFonts w:ascii="Cambria Math" w:hAnsi="Cambria Math"/>
          <w:bCs/>
          <w:sz w:val="24"/>
          <w:szCs w:val="24"/>
        </w:rPr>
        <w:t xml:space="preserve">oficialiai </w:t>
      </w:r>
      <w:r w:rsidRPr="003A1CDB">
        <w:rPr>
          <w:rFonts w:ascii="Cambria Math" w:hAnsi="Cambria Math"/>
          <w:bCs/>
          <w:sz w:val="24"/>
          <w:szCs w:val="24"/>
        </w:rPr>
        <w:t xml:space="preserve">patvirtintas </w:t>
      </w:r>
      <w:r w:rsidRPr="003A1CDB">
        <w:rPr>
          <w:rFonts w:ascii="Cambria Math" w:hAnsi="Cambria Math"/>
          <w:bCs/>
        </w:rPr>
        <w:t>1992 m. liepos 1 dieną.</w:t>
      </w:r>
      <w:r w:rsidR="005E6139" w:rsidRPr="003A1CDB">
        <w:rPr>
          <w:rFonts w:ascii="Cambria Math" w:hAnsi="Cambria Math"/>
          <w:bCs/>
        </w:rPr>
        <w:t xml:space="preserve"> </w:t>
      </w:r>
      <w:r w:rsidRPr="003A1CDB">
        <w:rPr>
          <w:rFonts w:ascii="Cambria Math" w:hAnsi="Cambria Math"/>
          <w:sz w:val="24"/>
          <w:szCs w:val="24"/>
        </w:rPr>
        <w:t>Raudoname skydo lauke</w:t>
      </w:r>
      <w:r w:rsidR="003C732C">
        <w:rPr>
          <w:rFonts w:ascii="Cambria Math" w:hAnsi="Cambria Math"/>
          <w:sz w:val="24"/>
          <w:szCs w:val="24"/>
        </w:rPr>
        <w:t xml:space="preserve"> yra</w:t>
      </w:r>
      <w:r w:rsidRPr="003A1CDB">
        <w:rPr>
          <w:rFonts w:ascii="Cambria Math" w:hAnsi="Cambria Math"/>
          <w:sz w:val="24"/>
          <w:szCs w:val="24"/>
        </w:rPr>
        <w:t xml:space="preserve"> auksinis Klaipėdos pilies bokštas (</w:t>
      </w:r>
      <w:proofErr w:type="spellStart"/>
      <w:r w:rsidRPr="003A1CDB">
        <w:rPr>
          <w:rFonts w:ascii="Cambria Math" w:hAnsi="Cambria Math"/>
          <w:i/>
          <w:iCs/>
          <w:sz w:val="24"/>
          <w:szCs w:val="24"/>
        </w:rPr>
        <w:t>Bergfrydas</w:t>
      </w:r>
      <w:proofErr w:type="spellEnd"/>
      <w:r w:rsidRPr="003A1CDB">
        <w:rPr>
          <w:rFonts w:ascii="Cambria Math" w:hAnsi="Cambria Math"/>
          <w:sz w:val="24"/>
          <w:szCs w:val="24"/>
        </w:rPr>
        <w:t xml:space="preserve">), šonuose Vitės ir Smeltės bakenai, apačioje dantytas miesto mūras ir pagal jį esantis stilizuotas luotas simbolizuojantis miestą esant išsidėsčiusį prie jūros. Žvaigždės simbolizuoja navigaciją pagal žvaigždes. Kiti </w:t>
      </w:r>
      <w:r w:rsidR="005E6139" w:rsidRPr="003A1CDB">
        <w:rPr>
          <w:rFonts w:ascii="Cambria Math" w:hAnsi="Cambria Math"/>
          <w:sz w:val="24"/>
          <w:szCs w:val="24"/>
        </w:rPr>
        <w:t xml:space="preserve">Klaipėdos krašte esantys miestai </w:t>
      </w:r>
      <w:r w:rsidR="00D71906" w:rsidRPr="003A1CDB">
        <w:rPr>
          <w:rFonts w:ascii="Cambria Math" w:hAnsi="Cambria Math"/>
          <w:sz w:val="24"/>
          <w:szCs w:val="24"/>
        </w:rPr>
        <w:t xml:space="preserve">tokių senų </w:t>
      </w:r>
      <w:r w:rsidR="005E6139" w:rsidRPr="003A1CDB">
        <w:rPr>
          <w:rFonts w:ascii="Cambria Math" w:hAnsi="Cambria Math"/>
          <w:sz w:val="24"/>
          <w:szCs w:val="24"/>
        </w:rPr>
        <w:t>istorinių herbų neturėjo</w:t>
      </w:r>
      <w:r w:rsidR="00D71906" w:rsidRPr="003A1CDB">
        <w:rPr>
          <w:rFonts w:ascii="Cambria Math" w:hAnsi="Cambria Math"/>
          <w:sz w:val="24"/>
          <w:szCs w:val="24"/>
        </w:rPr>
        <w:t>. Šilutės herbas</w:t>
      </w:r>
      <w:r w:rsidR="00F90270" w:rsidRPr="003A1CDB">
        <w:rPr>
          <w:rFonts w:ascii="Cambria Math" w:hAnsi="Cambria Math"/>
          <w:sz w:val="24"/>
          <w:szCs w:val="24"/>
        </w:rPr>
        <w:t>, kuriame yra pavaizduoti briedžio ragai,</w:t>
      </w:r>
      <w:r w:rsidR="00D71906" w:rsidRPr="003A1CDB">
        <w:rPr>
          <w:rFonts w:ascii="Cambria Math" w:hAnsi="Cambria Math"/>
          <w:sz w:val="24"/>
          <w:szCs w:val="24"/>
        </w:rPr>
        <w:t xml:space="preserve"> galėjo būti sukurtas XIX a.</w:t>
      </w:r>
      <w:r w:rsidR="00FB4C00" w:rsidRPr="003A1CDB">
        <w:rPr>
          <w:rFonts w:ascii="Cambria Math" w:hAnsi="Cambria Math"/>
          <w:sz w:val="24"/>
          <w:szCs w:val="24"/>
        </w:rPr>
        <w:t xml:space="preserve"> pradžioje</w:t>
      </w:r>
      <w:r w:rsidR="00D71906" w:rsidRPr="003A1CDB">
        <w:rPr>
          <w:rFonts w:ascii="Cambria Math" w:hAnsi="Cambria Math"/>
          <w:sz w:val="24"/>
          <w:szCs w:val="24"/>
        </w:rPr>
        <w:t xml:space="preserve">, o Priekulės </w:t>
      </w:r>
      <w:r w:rsidR="003C732C">
        <w:rPr>
          <w:rFonts w:ascii="Cambria Math" w:hAnsi="Cambria Math"/>
          <w:sz w:val="24"/>
          <w:szCs w:val="24"/>
        </w:rPr>
        <w:t xml:space="preserve">herbas </w:t>
      </w:r>
      <w:r w:rsidR="00D71906" w:rsidRPr="003A1CDB">
        <w:rPr>
          <w:rFonts w:ascii="Cambria Math" w:hAnsi="Cambria Math"/>
          <w:sz w:val="24"/>
          <w:szCs w:val="24"/>
        </w:rPr>
        <w:t xml:space="preserve"> - XX a. po Vokietijos</w:t>
      </w:r>
      <w:r w:rsidR="003A1CDB" w:rsidRPr="003A1CDB">
        <w:rPr>
          <w:rFonts w:ascii="Cambria Math" w:hAnsi="Cambria Math"/>
          <w:sz w:val="24"/>
          <w:szCs w:val="24"/>
        </w:rPr>
        <w:t xml:space="preserve"> Reicho įvykdyto Klaipėdos krašto </w:t>
      </w:r>
      <w:r w:rsidR="00D71906" w:rsidRPr="003A1CDB">
        <w:rPr>
          <w:rFonts w:ascii="Cambria Math" w:hAnsi="Cambria Math"/>
          <w:sz w:val="24"/>
          <w:szCs w:val="24"/>
        </w:rPr>
        <w:t xml:space="preserve"> užėmimo. </w:t>
      </w:r>
    </w:p>
    <w:p w14:paraId="5591A756" w14:textId="58906CD1" w:rsidR="00E4458E" w:rsidRPr="003A1CDB" w:rsidRDefault="0015742F" w:rsidP="00FB4C00">
      <w:pPr>
        <w:pStyle w:val="Betarp"/>
        <w:spacing w:line="360" w:lineRule="auto"/>
        <w:jc w:val="center"/>
        <w:rPr>
          <w:rFonts w:ascii="Cambria Math" w:hAnsi="Cambria Math"/>
          <w:sz w:val="24"/>
          <w:szCs w:val="24"/>
        </w:rPr>
      </w:pPr>
      <w:r w:rsidRPr="003A1CDB">
        <w:rPr>
          <w:rFonts w:ascii="Cambria Math" w:hAnsi="Cambria Math"/>
          <w:b/>
          <w:noProof/>
          <w:sz w:val="28"/>
          <w:szCs w:val="28"/>
          <w:lang w:eastAsia="lt-LT"/>
        </w:rPr>
        <w:drawing>
          <wp:inline distT="0" distB="0" distL="0" distR="0" wp14:anchorId="5236E4CE" wp14:editId="15AE3E15">
            <wp:extent cx="1682750" cy="1926590"/>
            <wp:effectExtent l="0" t="0" r="0" b="0"/>
            <wp:docPr id="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0" cy="1926590"/>
                    </a:xfrm>
                    <a:prstGeom prst="rect">
                      <a:avLst/>
                    </a:prstGeom>
                    <a:noFill/>
                    <a:ln>
                      <a:noFill/>
                    </a:ln>
                  </pic:spPr>
                </pic:pic>
              </a:graphicData>
            </a:graphic>
          </wp:inline>
        </w:drawing>
      </w:r>
    </w:p>
    <w:p w14:paraId="4FCD732C" w14:textId="77777777" w:rsidR="00E4458E" w:rsidRPr="003A1CDB" w:rsidRDefault="00E4458E" w:rsidP="005E6139">
      <w:pPr>
        <w:pStyle w:val="Betarp"/>
        <w:spacing w:line="360" w:lineRule="auto"/>
        <w:jc w:val="both"/>
        <w:rPr>
          <w:rFonts w:ascii="Cambria Math" w:hAnsi="Cambria Math"/>
          <w:sz w:val="24"/>
          <w:szCs w:val="24"/>
        </w:rPr>
      </w:pPr>
      <w:r w:rsidRPr="003A1CDB">
        <w:rPr>
          <w:rFonts w:ascii="Cambria Math" w:hAnsi="Cambria Math"/>
          <w:i/>
          <w:iCs/>
          <w:sz w:val="24"/>
          <w:szCs w:val="24"/>
        </w:rPr>
        <w:t xml:space="preserve">Istorinis Šilutės herbas, galbūt sukurtas </w:t>
      </w:r>
      <w:r w:rsidR="00FB4C00" w:rsidRPr="003A1CDB">
        <w:rPr>
          <w:rFonts w:ascii="Cambria Math" w:hAnsi="Cambria Math"/>
          <w:i/>
          <w:iCs/>
          <w:sz w:val="24"/>
          <w:szCs w:val="24"/>
        </w:rPr>
        <w:t>Prūsijos karaliui Frydrichui Vilhelmui 1818 m. miestui suteikus administracinio centro teises</w:t>
      </w:r>
      <w:r w:rsidR="00FB4C00" w:rsidRPr="003A1CDB">
        <w:rPr>
          <w:rFonts w:ascii="Cambria Math" w:hAnsi="Cambria Math"/>
          <w:sz w:val="24"/>
          <w:szCs w:val="24"/>
        </w:rPr>
        <w:t>.</w:t>
      </w:r>
      <w:r w:rsidR="00FB4C00" w:rsidRPr="003A1CDB">
        <w:rPr>
          <w:rStyle w:val="Puslapioinaosnuoroda"/>
          <w:rFonts w:ascii="Cambria Math" w:hAnsi="Cambria Math"/>
          <w:sz w:val="24"/>
          <w:szCs w:val="24"/>
        </w:rPr>
        <w:footnoteReference w:id="8"/>
      </w:r>
    </w:p>
    <w:p w14:paraId="17C82C2A" w14:textId="77777777" w:rsidR="005D4D8B" w:rsidRDefault="00D71906" w:rsidP="005E6139">
      <w:pPr>
        <w:pStyle w:val="Betarp"/>
        <w:spacing w:line="360" w:lineRule="auto"/>
        <w:jc w:val="both"/>
        <w:rPr>
          <w:rFonts w:ascii="Cambria Math" w:hAnsi="Cambria Math"/>
          <w:sz w:val="24"/>
          <w:szCs w:val="24"/>
        </w:rPr>
      </w:pPr>
      <w:r w:rsidRPr="003A1CDB">
        <w:rPr>
          <w:rFonts w:ascii="Cambria Math" w:hAnsi="Cambria Math"/>
          <w:sz w:val="24"/>
          <w:szCs w:val="24"/>
        </w:rPr>
        <w:t>Naujas Mažosios Lietuvos heraldikos</w:t>
      </w:r>
      <w:r w:rsidR="005E6139" w:rsidRPr="003A1CDB">
        <w:rPr>
          <w:rFonts w:ascii="Cambria Math" w:hAnsi="Cambria Math"/>
          <w:sz w:val="24"/>
          <w:szCs w:val="24"/>
        </w:rPr>
        <w:t xml:space="preserve"> kūrimo procesas prasidėję</w:t>
      </w:r>
      <w:r w:rsidRPr="003A1CDB">
        <w:rPr>
          <w:rFonts w:ascii="Cambria Math" w:hAnsi="Cambria Math"/>
          <w:sz w:val="24"/>
          <w:szCs w:val="24"/>
        </w:rPr>
        <w:t>s</w:t>
      </w:r>
      <w:r w:rsidR="005E6139" w:rsidRPr="003A1CDB">
        <w:rPr>
          <w:rFonts w:ascii="Cambria Math" w:hAnsi="Cambria Math"/>
          <w:sz w:val="24"/>
          <w:szCs w:val="24"/>
        </w:rPr>
        <w:t xml:space="preserve"> po Nepriklausomybės atstatymo vyksta iki šiol ir, nesikonsultuojant su istorikais, dažnai priklauso nuo juos kuriančių dailininkų fantazijos. </w:t>
      </w:r>
      <w:r w:rsidR="005A70A7" w:rsidRPr="003A1CDB">
        <w:rPr>
          <w:rFonts w:ascii="Cambria Math" w:hAnsi="Cambria Math"/>
          <w:sz w:val="24"/>
          <w:szCs w:val="24"/>
        </w:rPr>
        <w:t xml:space="preserve">Mažosios Lietuvos heraldika Lietuvos mokslininkai domėjosi nedaug, taip tarsi priskirdami ją vien vokiškai tradicijai. </w:t>
      </w:r>
      <w:r w:rsidR="005E6139" w:rsidRPr="003A1CDB">
        <w:rPr>
          <w:rFonts w:ascii="Cambria Math" w:hAnsi="Cambria Math"/>
          <w:sz w:val="24"/>
          <w:szCs w:val="24"/>
        </w:rPr>
        <w:t xml:space="preserve">Rimčiausias Lietuvoje heraldikos specialistas Edmundas Rimša </w:t>
      </w:r>
      <w:r w:rsidR="003C732C">
        <w:rPr>
          <w:rFonts w:ascii="Cambria Math" w:hAnsi="Cambria Math"/>
          <w:sz w:val="24"/>
          <w:szCs w:val="24"/>
        </w:rPr>
        <w:t xml:space="preserve">savo leidiniuose labai nedaug </w:t>
      </w:r>
      <w:r w:rsidR="005A70A7" w:rsidRPr="003A1CDB">
        <w:rPr>
          <w:rFonts w:ascii="Cambria Math" w:hAnsi="Cambria Math"/>
          <w:sz w:val="24"/>
          <w:szCs w:val="24"/>
        </w:rPr>
        <w:t xml:space="preserve"> </w:t>
      </w:r>
      <w:r w:rsidR="000554AD">
        <w:rPr>
          <w:rFonts w:ascii="Cambria Math" w:hAnsi="Cambria Math"/>
          <w:sz w:val="24"/>
          <w:szCs w:val="24"/>
        </w:rPr>
        <w:t>užsimena apie Klaipėdos kraš</w:t>
      </w:r>
      <w:r w:rsidR="003C732C">
        <w:rPr>
          <w:rFonts w:ascii="Cambria Math" w:hAnsi="Cambria Math"/>
          <w:sz w:val="24"/>
          <w:szCs w:val="24"/>
        </w:rPr>
        <w:t xml:space="preserve">to heraldinius </w:t>
      </w:r>
      <w:r w:rsidR="003C732C">
        <w:rPr>
          <w:rFonts w:ascii="Cambria Math" w:hAnsi="Cambria Math"/>
          <w:sz w:val="24"/>
          <w:szCs w:val="24"/>
        </w:rPr>
        <w:lastRenderedPageBreak/>
        <w:t xml:space="preserve">simbolius, apibūdina </w:t>
      </w:r>
      <w:r w:rsidR="005A70A7" w:rsidRPr="003A1CDB">
        <w:rPr>
          <w:rFonts w:ascii="Cambria Math" w:hAnsi="Cambria Math"/>
          <w:sz w:val="24"/>
          <w:szCs w:val="24"/>
        </w:rPr>
        <w:t>Klaipėdos herbą</w:t>
      </w:r>
      <w:r w:rsidR="003C732C">
        <w:rPr>
          <w:rFonts w:ascii="Cambria Math" w:hAnsi="Cambria Math"/>
          <w:sz w:val="24"/>
          <w:szCs w:val="24"/>
        </w:rPr>
        <w:t xml:space="preserve">, O </w:t>
      </w:r>
      <w:r w:rsidR="00B547D0">
        <w:rPr>
          <w:rFonts w:ascii="Cambria Math" w:hAnsi="Cambria Math"/>
          <w:sz w:val="24"/>
          <w:szCs w:val="24"/>
        </w:rPr>
        <w:t xml:space="preserve">apie </w:t>
      </w:r>
      <w:r w:rsidR="003C732C">
        <w:rPr>
          <w:rFonts w:ascii="Cambria Math" w:hAnsi="Cambria Math"/>
          <w:sz w:val="24"/>
          <w:szCs w:val="24"/>
        </w:rPr>
        <w:t>Š</w:t>
      </w:r>
      <w:r w:rsidR="00B547D0">
        <w:rPr>
          <w:rFonts w:ascii="Cambria Math" w:hAnsi="Cambria Math"/>
          <w:sz w:val="24"/>
          <w:szCs w:val="24"/>
        </w:rPr>
        <w:t xml:space="preserve">ilutę netiksliai rašo, kad miesto teisės ir pirmasis herbas </w:t>
      </w:r>
      <w:r w:rsidR="003C732C">
        <w:rPr>
          <w:rFonts w:ascii="Cambria Math" w:hAnsi="Cambria Math"/>
          <w:sz w:val="24"/>
          <w:szCs w:val="24"/>
        </w:rPr>
        <w:t xml:space="preserve"> buvo suteikt</w:t>
      </w:r>
      <w:r w:rsidR="00B547D0">
        <w:rPr>
          <w:rFonts w:ascii="Cambria Math" w:hAnsi="Cambria Math"/>
          <w:sz w:val="24"/>
          <w:szCs w:val="24"/>
        </w:rPr>
        <w:t>as apie 1941 metu</w:t>
      </w:r>
      <w:r w:rsidR="003C732C">
        <w:rPr>
          <w:rFonts w:ascii="Cambria Math" w:hAnsi="Cambria Math"/>
          <w:sz w:val="24"/>
          <w:szCs w:val="24"/>
        </w:rPr>
        <w:t>s „</w:t>
      </w:r>
      <w:r w:rsidR="000554AD">
        <w:rPr>
          <w:rFonts w:ascii="Cambria Math" w:hAnsi="Cambria Math"/>
          <w:sz w:val="24"/>
          <w:szCs w:val="24"/>
        </w:rPr>
        <w:t xml:space="preserve">vokiečių okupacijos </w:t>
      </w:r>
      <w:r w:rsidR="00B547D0">
        <w:rPr>
          <w:rFonts w:ascii="Cambria Math" w:hAnsi="Cambria Math"/>
          <w:sz w:val="24"/>
          <w:szCs w:val="24"/>
        </w:rPr>
        <w:t>laikotarpiu</w:t>
      </w:r>
      <w:r w:rsidR="003C732C">
        <w:rPr>
          <w:rFonts w:ascii="Cambria Math" w:hAnsi="Cambria Math"/>
          <w:sz w:val="24"/>
          <w:szCs w:val="24"/>
        </w:rPr>
        <w:t>“ (?</w:t>
      </w:r>
      <w:r w:rsidR="000554AD" w:rsidRPr="000554AD">
        <w:rPr>
          <w:rFonts w:ascii="Cambria Math" w:hAnsi="Cambria Math"/>
          <w:sz w:val="24"/>
          <w:szCs w:val="24"/>
        </w:rPr>
        <w:t>!</w:t>
      </w:r>
      <w:r w:rsidR="003C732C">
        <w:rPr>
          <w:rFonts w:ascii="Cambria Math" w:hAnsi="Cambria Math"/>
          <w:sz w:val="24"/>
          <w:szCs w:val="24"/>
        </w:rPr>
        <w:t>)</w:t>
      </w:r>
      <w:r w:rsidR="005A70A7" w:rsidRPr="003A1CDB">
        <w:rPr>
          <w:rFonts w:ascii="Cambria Math" w:hAnsi="Cambria Math"/>
          <w:sz w:val="24"/>
          <w:szCs w:val="24"/>
        </w:rPr>
        <w:t xml:space="preserve"> </w:t>
      </w:r>
      <w:r w:rsidR="005E6139" w:rsidRPr="003A1CDB">
        <w:rPr>
          <w:rStyle w:val="Puslapioinaosnuoroda"/>
          <w:rFonts w:ascii="Cambria Math" w:hAnsi="Cambria Math"/>
          <w:sz w:val="24"/>
          <w:szCs w:val="24"/>
        </w:rPr>
        <w:footnoteReference w:id="9"/>
      </w:r>
      <w:r w:rsidR="005E6139" w:rsidRPr="003A1CDB">
        <w:rPr>
          <w:rFonts w:ascii="Cambria Math" w:hAnsi="Cambria Math"/>
          <w:sz w:val="24"/>
          <w:szCs w:val="24"/>
        </w:rPr>
        <w:t>.</w:t>
      </w:r>
    </w:p>
    <w:p w14:paraId="7552FE2D" w14:textId="12D1E4ED" w:rsidR="00FE3A4C" w:rsidRDefault="003C732C" w:rsidP="005E6139">
      <w:pPr>
        <w:pStyle w:val="Betarp"/>
        <w:spacing w:line="360" w:lineRule="auto"/>
        <w:jc w:val="both"/>
        <w:rPr>
          <w:rFonts w:ascii="Cambria Math" w:hAnsi="Cambria Math"/>
          <w:sz w:val="24"/>
          <w:szCs w:val="24"/>
        </w:rPr>
      </w:pPr>
      <w:r>
        <w:rPr>
          <w:rFonts w:ascii="Cambria Math" w:hAnsi="Cambria Math"/>
          <w:sz w:val="24"/>
          <w:szCs w:val="24"/>
        </w:rPr>
        <w:t>2004 m. liepos 7 d. Lietuvos respublikos Prezidentas</w:t>
      </w:r>
      <w:r w:rsidR="00F12F30">
        <w:rPr>
          <w:rFonts w:ascii="Cambria Math" w:hAnsi="Cambria Math"/>
          <w:sz w:val="24"/>
          <w:szCs w:val="24"/>
        </w:rPr>
        <w:t xml:space="preserve"> patvirtino šiandien jau nebeegzistuojančios Kla</w:t>
      </w:r>
      <w:r w:rsidR="000554AD">
        <w:rPr>
          <w:rFonts w:ascii="Cambria Math" w:hAnsi="Cambria Math"/>
          <w:sz w:val="24"/>
          <w:szCs w:val="24"/>
        </w:rPr>
        <w:t>ipėdos apskrities herbą, kuriame</w:t>
      </w:r>
      <w:r w:rsidR="00F12F30">
        <w:rPr>
          <w:rFonts w:ascii="Cambria Math" w:hAnsi="Cambria Math"/>
          <w:sz w:val="24"/>
          <w:szCs w:val="24"/>
        </w:rPr>
        <w:t xml:space="preserve"> atsispindėjo Vokiečių ordino </w:t>
      </w:r>
      <w:r w:rsidR="00F12F30">
        <w:rPr>
          <w:rFonts w:ascii="Cambria Math" w:hAnsi="Cambria Math"/>
          <w:sz w:val="24"/>
          <w:szCs w:val="24"/>
        </w:rPr>
        <w:lastRenderedPageBreak/>
        <w:t>heraldinės tradicijos (dantyta mūro siena, trys bokštai, Maltos kryžius).</w:t>
      </w:r>
      <w:r>
        <w:rPr>
          <w:rStyle w:val="Puslapioinaosnuoroda"/>
          <w:rFonts w:ascii="Cambria Math" w:hAnsi="Cambria Math"/>
          <w:sz w:val="24"/>
          <w:szCs w:val="24"/>
        </w:rPr>
        <w:footnoteReference w:id="10"/>
      </w:r>
      <w:r w:rsidR="00FE3A4C" w:rsidRPr="00FE3A4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5742F" w:rsidRPr="00FE3A4C">
        <w:rPr>
          <w:rFonts w:ascii="Cambria Math" w:hAnsi="Cambria Math"/>
          <w:noProof/>
          <w:sz w:val="24"/>
          <w:szCs w:val="24"/>
        </w:rPr>
        <w:lastRenderedPageBreak/>
        <w:drawing>
          <wp:inline distT="0" distB="0" distL="0" distR="0" wp14:anchorId="1EF48C9A" wp14:editId="2D9AA487">
            <wp:extent cx="7559040" cy="10692130"/>
            <wp:effectExtent l="0" t="0" r="0" b="0"/>
            <wp:docPr id="4"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inline>
        </w:drawing>
      </w:r>
    </w:p>
    <w:p w14:paraId="0BEE0A06" w14:textId="77777777" w:rsidR="000554AD" w:rsidRPr="003A1CDB" w:rsidRDefault="000554AD" w:rsidP="005E6139">
      <w:pPr>
        <w:pStyle w:val="Betarp"/>
        <w:spacing w:line="360" w:lineRule="auto"/>
        <w:jc w:val="both"/>
        <w:rPr>
          <w:rFonts w:ascii="Cambria Math" w:hAnsi="Cambria Math"/>
          <w:b/>
          <w:i/>
        </w:rPr>
      </w:pPr>
    </w:p>
    <w:p w14:paraId="46033D74" w14:textId="77777777" w:rsidR="006D5F87" w:rsidRPr="003A1CDB" w:rsidRDefault="00C660DB" w:rsidP="005D4D8B">
      <w:pPr>
        <w:pStyle w:val="1vidutinisspalvinimas2parykinimas1"/>
        <w:spacing w:line="360" w:lineRule="auto"/>
        <w:ind w:firstLine="1296"/>
        <w:jc w:val="both"/>
        <w:rPr>
          <w:rFonts w:ascii="Cambria Math" w:hAnsi="Cambria Math"/>
          <w:noProof/>
          <w:sz w:val="24"/>
          <w:szCs w:val="24"/>
          <w:lang w:eastAsia="lt-LT"/>
        </w:rPr>
      </w:pPr>
      <w:r w:rsidRPr="003A1CDB">
        <w:rPr>
          <w:rFonts w:ascii="Cambria Math" w:hAnsi="Cambria Math"/>
          <w:bCs/>
          <w:sz w:val="24"/>
          <w:szCs w:val="24"/>
        </w:rPr>
        <w:t>Lietuvos Respublikos įstatymo „Dėl Lietuvos valstybės herbo“ naujos redakcijos</w:t>
      </w:r>
      <w:r w:rsidRPr="003A1CDB">
        <w:rPr>
          <w:rFonts w:ascii="Cambria Math" w:hAnsi="Cambria Math"/>
          <w:sz w:val="24"/>
          <w:szCs w:val="24"/>
        </w:rPr>
        <w:t xml:space="preserve"> </w:t>
      </w:r>
      <w:r w:rsidRPr="003A1CDB">
        <w:rPr>
          <w:rFonts w:ascii="Cambria Math" w:hAnsi="Cambria Math"/>
          <w:bCs/>
          <w:sz w:val="24"/>
          <w:szCs w:val="24"/>
        </w:rPr>
        <w:t xml:space="preserve">14 straipsnis numato, jog  </w:t>
      </w:r>
      <w:r w:rsidRPr="003A1CDB">
        <w:rPr>
          <w:rFonts w:ascii="Cambria Math" w:hAnsi="Cambria Math"/>
          <w:sz w:val="24"/>
          <w:szCs w:val="24"/>
        </w:rPr>
        <w:t>Komisija „formuoja darnią Lietuvos Respublikos heraldikos sistemą”.</w:t>
      </w:r>
      <w:r w:rsidR="00CD03F2" w:rsidRPr="003A1CDB">
        <w:rPr>
          <w:rFonts w:ascii="Cambria Math" w:hAnsi="Cambria Math"/>
          <w:noProof/>
          <w:sz w:val="24"/>
          <w:szCs w:val="24"/>
        </w:rPr>
        <w:t xml:space="preserve"> </w:t>
      </w:r>
      <w:r w:rsidR="00392189" w:rsidRPr="003A1CDB">
        <w:rPr>
          <w:rFonts w:ascii="Cambria Math" w:hAnsi="Cambria Math"/>
          <w:noProof/>
          <w:sz w:val="24"/>
          <w:szCs w:val="24"/>
        </w:rPr>
        <w:t>201</w:t>
      </w:r>
      <w:r w:rsidR="00FC4125" w:rsidRPr="003A1CDB">
        <w:rPr>
          <w:rFonts w:ascii="Cambria Math" w:hAnsi="Cambria Math"/>
          <w:noProof/>
          <w:sz w:val="24"/>
          <w:szCs w:val="24"/>
        </w:rPr>
        <w:t>7</w:t>
      </w:r>
      <w:r w:rsidR="00392189" w:rsidRPr="003A1CDB">
        <w:rPr>
          <w:rFonts w:ascii="Cambria Math" w:hAnsi="Cambria Math"/>
          <w:noProof/>
          <w:sz w:val="24"/>
          <w:szCs w:val="24"/>
        </w:rPr>
        <w:t xml:space="preserve"> metais </w:t>
      </w:r>
      <w:r w:rsidR="00FC4125" w:rsidRPr="003A1CDB">
        <w:rPr>
          <w:rFonts w:ascii="Cambria Math" w:hAnsi="Cambria Math"/>
          <w:noProof/>
          <w:sz w:val="24"/>
          <w:szCs w:val="24"/>
        </w:rPr>
        <w:t xml:space="preserve">Mažosios Lietuvos regiono </w:t>
      </w:r>
      <w:r w:rsidR="00C34412" w:rsidRPr="003A1CDB">
        <w:rPr>
          <w:rFonts w:ascii="Cambria Math" w:hAnsi="Cambria Math"/>
          <w:noProof/>
          <w:sz w:val="24"/>
          <w:szCs w:val="24"/>
        </w:rPr>
        <w:t>heraldikos kūrimo d</w:t>
      </w:r>
      <w:r w:rsidR="00392189" w:rsidRPr="003A1CDB">
        <w:rPr>
          <w:rFonts w:ascii="Cambria Math" w:hAnsi="Cambria Math"/>
          <w:noProof/>
          <w:sz w:val="24"/>
          <w:szCs w:val="24"/>
        </w:rPr>
        <w:t>arbo grupės p</w:t>
      </w:r>
      <w:r w:rsidRPr="003A1CDB">
        <w:rPr>
          <w:rFonts w:ascii="Cambria Math" w:hAnsi="Cambria Math"/>
          <w:noProof/>
          <w:sz w:val="24"/>
          <w:szCs w:val="24"/>
        </w:rPr>
        <w:t>asiūlyta</w:t>
      </w:r>
      <w:r w:rsidR="00C34412" w:rsidRPr="003A1CDB">
        <w:rPr>
          <w:rFonts w:ascii="Cambria Math" w:hAnsi="Cambria Math"/>
          <w:noProof/>
          <w:sz w:val="24"/>
          <w:szCs w:val="24"/>
        </w:rPr>
        <w:t>s pagrindinis</w:t>
      </w:r>
      <w:r w:rsidRPr="003A1CDB">
        <w:rPr>
          <w:rFonts w:ascii="Cambria Math" w:hAnsi="Cambria Math"/>
          <w:noProof/>
          <w:sz w:val="24"/>
          <w:szCs w:val="24"/>
        </w:rPr>
        <w:t xml:space="preserve"> Mažosios Lietuvos herbo</w:t>
      </w:r>
      <w:r w:rsidR="00C34412" w:rsidRPr="003A1CDB">
        <w:rPr>
          <w:rFonts w:ascii="Cambria Math" w:hAnsi="Cambria Math"/>
          <w:noProof/>
          <w:sz w:val="24"/>
          <w:szCs w:val="24"/>
        </w:rPr>
        <w:t xml:space="preserve"> heraldinis</w:t>
      </w:r>
      <w:r w:rsidRPr="003A1CDB">
        <w:rPr>
          <w:rFonts w:ascii="Cambria Math" w:hAnsi="Cambria Math"/>
          <w:noProof/>
          <w:sz w:val="24"/>
          <w:szCs w:val="24"/>
        </w:rPr>
        <w:t xml:space="preserve"> simboli</w:t>
      </w:r>
      <w:r w:rsidR="00C34412" w:rsidRPr="003A1CDB">
        <w:rPr>
          <w:rFonts w:ascii="Cambria Math" w:hAnsi="Cambria Math"/>
          <w:noProof/>
          <w:sz w:val="24"/>
          <w:szCs w:val="24"/>
        </w:rPr>
        <w:t>s</w:t>
      </w:r>
      <w:r w:rsidR="00CD03F2" w:rsidRPr="003A1CDB">
        <w:rPr>
          <w:rFonts w:ascii="Cambria Math" w:hAnsi="Cambria Math"/>
          <w:noProof/>
          <w:sz w:val="24"/>
          <w:szCs w:val="24"/>
        </w:rPr>
        <w:t xml:space="preserve"> -</w:t>
      </w:r>
      <w:r w:rsidR="00D615D3" w:rsidRPr="003A1CDB">
        <w:rPr>
          <w:rFonts w:ascii="Cambria Math" w:hAnsi="Cambria Math"/>
          <w:noProof/>
          <w:sz w:val="24"/>
          <w:szCs w:val="24"/>
        </w:rPr>
        <w:t xml:space="preserve"> briedis, įsi</w:t>
      </w:r>
      <w:r w:rsidRPr="003A1CDB">
        <w:rPr>
          <w:rFonts w:ascii="Cambria Math" w:hAnsi="Cambria Math"/>
          <w:noProof/>
          <w:sz w:val="24"/>
          <w:szCs w:val="24"/>
        </w:rPr>
        <w:t>komponuoja į jau sukurtų Lietuvos etnografinių regionų herbų simbolių sistemą: Žemaitijos herbe yra pavaizduota meška, Dzūkijos – karys (skydininkai -</w:t>
      </w:r>
      <w:r w:rsidR="00443A6D" w:rsidRPr="003A1CDB">
        <w:rPr>
          <w:rFonts w:ascii="Cambria Math" w:hAnsi="Cambria Math"/>
          <w:noProof/>
          <w:sz w:val="24"/>
          <w:szCs w:val="24"/>
        </w:rPr>
        <w:t xml:space="preserve"> </w:t>
      </w:r>
      <w:r w:rsidRPr="003A1CDB">
        <w:rPr>
          <w:rFonts w:ascii="Cambria Math" w:hAnsi="Cambria Math"/>
          <w:noProof/>
          <w:sz w:val="24"/>
          <w:szCs w:val="24"/>
        </w:rPr>
        <w:t>lūšys), Aukštaitijos - raitelis a</w:t>
      </w:r>
      <w:r w:rsidR="00D615D3" w:rsidRPr="003A1CDB">
        <w:rPr>
          <w:rFonts w:ascii="Cambria Math" w:hAnsi="Cambria Math"/>
          <w:noProof/>
          <w:sz w:val="24"/>
          <w:szCs w:val="24"/>
        </w:rPr>
        <w:t>nt žirgo, Suvalkijos - tauras.  N</w:t>
      </w:r>
      <w:r w:rsidRPr="003A1CDB">
        <w:rPr>
          <w:rFonts w:ascii="Cambria Math" w:hAnsi="Cambria Math"/>
          <w:noProof/>
          <w:sz w:val="24"/>
          <w:szCs w:val="24"/>
        </w:rPr>
        <w:t xml:space="preserve">ors briedžio ragai buvo vienas iš Rytų Prūsijos heraldinių simbolių, o jis pavaizduotas ir keletoje šio regiono herbų, tačiau briedžio atvaizdas yra natūralus toteminis Mažosios Lietuvos gyventojų simbolis. </w:t>
      </w:r>
      <w:r w:rsidR="00CA70B1" w:rsidRPr="003A1CDB">
        <w:rPr>
          <w:rFonts w:ascii="Cambria Math" w:hAnsi="Cambria Math"/>
          <w:noProof/>
          <w:sz w:val="24"/>
          <w:szCs w:val="24"/>
          <w:lang w:eastAsia="lt-LT"/>
        </w:rPr>
        <w:t xml:space="preserve">Briedžių populiacija yra ir dabar sutinkama Mažosios Lietuvos regione ir išliks šiame rekreacines ir gamtosaugines funkcijas turinčiame regione ir ateityje. </w:t>
      </w:r>
    </w:p>
    <w:p w14:paraId="05596A9A" w14:textId="77777777" w:rsidR="00263171" w:rsidRPr="003F2B34" w:rsidRDefault="006D5F87" w:rsidP="00606DAA">
      <w:pPr>
        <w:pStyle w:val="1vidutinisspalvinimas2parykinimas1"/>
        <w:spacing w:line="360" w:lineRule="auto"/>
        <w:ind w:firstLine="1296"/>
        <w:jc w:val="both"/>
        <w:rPr>
          <w:rFonts w:ascii="Cambria Math" w:hAnsi="Cambria Math"/>
          <w:noProof/>
          <w:sz w:val="24"/>
          <w:szCs w:val="24"/>
          <w:lang w:eastAsia="lt-LT"/>
        </w:rPr>
      </w:pPr>
      <w:r w:rsidRPr="003A1CDB">
        <w:rPr>
          <w:rFonts w:ascii="Cambria Math" w:hAnsi="Cambria Math"/>
          <w:noProof/>
          <w:sz w:val="24"/>
          <w:szCs w:val="24"/>
        </w:rPr>
        <w:t xml:space="preserve">Kaip rašo Rytų Prūsijos ir Klaipėdos krašto tyrinėtojai, briedžiai buvo labiausiai saugomi gyvūnai Prūsijos valstybėje nuo pirmųjų jos gyvavimo amžių. </w:t>
      </w:r>
      <w:r w:rsidR="00C660DB" w:rsidRPr="003A1CDB">
        <w:rPr>
          <w:rFonts w:ascii="Cambria Math" w:hAnsi="Cambria Math"/>
          <w:noProof/>
          <w:sz w:val="24"/>
          <w:szCs w:val="24"/>
          <w:lang w:eastAsia="lt-LT"/>
        </w:rPr>
        <w:t>Briedžių</w:t>
      </w:r>
      <w:r w:rsidR="003E28AA" w:rsidRPr="003A1CDB">
        <w:rPr>
          <w:rFonts w:ascii="Cambria Math" w:hAnsi="Cambria Math"/>
          <w:noProof/>
          <w:sz w:val="24"/>
          <w:szCs w:val="24"/>
          <w:lang w:eastAsia="lt-LT"/>
        </w:rPr>
        <w:t>, sėslių didelių miško masysvų gyventojų</w:t>
      </w:r>
      <w:r w:rsidR="00C660DB" w:rsidRPr="003A1CDB">
        <w:rPr>
          <w:rFonts w:ascii="Cambria Math" w:hAnsi="Cambria Math"/>
          <w:noProof/>
          <w:sz w:val="24"/>
          <w:szCs w:val="24"/>
          <w:lang w:eastAsia="lt-LT"/>
        </w:rPr>
        <w:t xml:space="preserve"> populiacija </w:t>
      </w:r>
      <w:r w:rsidR="003E28AA" w:rsidRPr="003A1CDB">
        <w:rPr>
          <w:rFonts w:ascii="Cambria Math" w:hAnsi="Cambria Math"/>
          <w:noProof/>
          <w:sz w:val="24"/>
          <w:szCs w:val="24"/>
          <w:lang w:eastAsia="lt-LT"/>
        </w:rPr>
        <w:t>Mažosios Lietuvos</w:t>
      </w:r>
      <w:r w:rsidR="00C660DB" w:rsidRPr="003A1CDB">
        <w:rPr>
          <w:rFonts w:ascii="Cambria Math" w:hAnsi="Cambria Math"/>
          <w:noProof/>
          <w:sz w:val="24"/>
          <w:szCs w:val="24"/>
          <w:lang w:eastAsia="lt-LT"/>
        </w:rPr>
        <w:t xml:space="preserve"> regionas garsėjo nuo </w:t>
      </w:r>
      <w:r w:rsidR="003E28AA" w:rsidRPr="003A1CDB">
        <w:rPr>
          <w:rFonts w:ascii="Cambria Math" w:hAnsi="Cambria Math"/>
          <w:noProof/>
          <w:sz w:val="24"/>
          <w:szCs w:val="24"/>
          <w:lang w:eastAsia="lt-LT"/>
        </w:rPr>
        <w:t>senų</w:t>
      </w:r>
      <w:r w:rsidR="00C660DB" w:rsidRPr="003A1CDB">
        <w:rPr>
          <w:rFonts w:ascii="Cambria Math" w:hAnsi="Cambria Math"/>
          <w:noProof/>
          <w:sz w:val="24"/>
          <w:szCs w:val="24"/>
          <w:lang w:eastAsia="lt-LT"/>
        </w:rPr>
        <w:t xml:space="preserve"> laikų ir jie  reliktiniai šio regiono gyvūnai</w:t>
      </w:r>
      <w:r w:rsidR="00C660DB" w:rsidRPr="004070BF">
        <w:rPr>
          <w:rFonts w:ascii="Cambria Math" w:hAnsi="Cambria Math"/>
          <w:noProof/>
          <w:sz w:val="24"/>
          <w:szCs w:val="24"/>
          <w:lang w:eastAsia="lt-LT"/>
        </w:rPr>
        <w:t xml:space="preserve">. </w:t>
      </w:r>
      <w:r w:rsidR="003E28AA">
        <w:rPr>
          <w:rFonts w:ascii="Cambria Math" w:hAnsi="Cambria Math"/>
          <w:noProof/>
          <w:sz w:val="24"/>
          <w:szCs w:val="24"/>
          <w:lang w:eastAsia="lt-LT"/>
        </w:rPr>
        <w:t xml:space="preserve">Iki </w:t>
      </w:r>
      <w:r w:rsidR="003E28AA" w:rsidRPr="003E28AA">
        <w:rPr>
          <w:rFonts w:ascii="Cambria Math" w:hAnsi="Cambria Math"/>
          <w:noProof/>
          <w:sz w:val="24"/>
          <w:szCs w:val="24"/>
          <w:lang w:eastAsia="lt-LT"/>
        </w:rPr>
        <w:t>1700 metų jie buvo palitę beveik visoj</w:t>
      </w:r>
      <w:r w:rsidR="003E28AA">
        <w:rPr>
          <w:rFonts w:ascii="Cambria Math" w:hAnsi="Cambria Math"/>
          <w:noProof/>
          <w:sz w:val="24"/>
          <w:szCs w:val="24"/>
          <w:lang w:eastAsia="lt-LT"/>
        </w:rPr>
        <w:t xml:space="preserve">e </w:t>
      </w:r>
      <w:r w:rsidR="00795AE4">
        <w:rPr>
          <w:rFonts w:ascii="Cambria Math" w:hAnsi="Cambria Math"/>
          <w:noProof/>
          <w:sz w:val="24"/>
          <w:szCs w:val="24"/>
          <w:lang w:eastAsia="lt-LT"/>
        </w:rPr>
        <w:t>M</w:t>
      </w:r>
      <w:r w:rsidR="003E28AA">
        <w:rPr>
          <w:rFonts w:ascii="Cambria Math" w:hAnsi="Cambria Math"/>
          <w:noProof/>
          <w:sz w:val="24"/>
          <w:szCs w:val="24"/>
          <w:lang w:eastAsia="lt-LT"/>
        </w:rPr>
        <w:t>ažojoje Lietuvoje</w:t>
      </w:r>
      <w:r w:rsidR="00795AE4">
        <w:rPr>
          <w:rFonts w:ascii="Cambria Math" w:hAnsi="Cambria Math"/>
          <w:noProof/>
          <w:sz w:val="24"/>
          <w:szCs w:val="24"/>
          <w:lang w:eastAsia="lt-LT"/>
        </w:rPr>
        <w:t xml:space="preserve">. </w:t>
      </w:r>
      <w:r w:rsidRPr="004070BF">
        <w:rPr>
          <w:rFonts w:ascii="Cambria Math" w:hAnsi="Cambria Math"/>
          <w:noProof/>
          <w:sz w:val="24"/>
          <w:szCs w:val="24"/>
        </w:rPr>
        <w:t>Anot Egidijaus Bacevičiaus, 1713 m. Prūsijos karalius Friedrichas Wilhelmas I išleido ediktą, kuris draudė medžioti briedžius.</w:t>
      </w:r>
      <w:r w:rsidRPr="004070BF">
        <w:rPr>
          <w:rStyle w:val="Puslapioinaosnuoroda"/>
          <w:rFonts w:ascii="Cambria Math" w:hAnsi="Cambria Math"/>
          <w:noProof/>
          <w:sz w:val="24"/>
          <w:szCs w:val="24"/>
        </w:rPr>
        <w:footnoteReference w:id="11"/>
      </w:r>
      <w:r w:rsidR="00CA70B1">
        <w:rPr>
          <w:rFonts w:ascii="Cambria Math" w:hAnsi="Cambria Math"/>
          <w:noProof/>
          <w:sz w:val="24"/>
          <w:szCs w:val="24"/>
        </w:rPr>
        <w:t xml:space="preserve"> </w:t>
      </w:r>
      <w:r w:rsidR="00795AE4">
        <w:rPr>
          <w:rFonts w:ascii="Cambria Math" w:hAnsi="Cambria Math"/>
          <w:noProof/>
          <w:sz w:val="24"/>
          <w:szCs w:val="24"/>
          <w:lang w:eastAsia="lt-LT"/>
        </w:rPr>
        <w:t xml:space="preserve">Pasibaigus Septynerių metų karui bruiedžiai atsidūrė ant išnykimo ribos. Prūsijos valdovas Friedrichas Didysis </w:t>
      </w:r>
      <w:r w:rsidR="00795AE4" w:rsidRPr="003F2B34">
        <w:rPr>
          <w:rFonts w:ascii="Cambria Math" w:hAnsi="Cambria Math"/>
          <w:noProof/>
          <w:sz w:val="24"/>
          <w:szCs w:val="24"/>
          <w:lang w:eastAsia="lt-LT"/>
        </w:rPr>
        <w:t>1764 m. liepos 17 d. u</w:t>
      </w:r>
      <w:r w:rsidRPr="003F2B34">
        <w:rPr>
          <w:rFonts w:ascii="Cambria Math" w:hAnsi="Cambria Math"/>
          <w:noProof/>
          <w:sz w:val="24"/>
          <w:szCs w:val="24"/>
          <w:lang w:eastAsia="lt-LT"/>
        </w:rPr>
        <w:t>ž</w:t>
      </w:r>
      <w:r w:rsidR="00795AE4" w:rsidRPr="003F2B34">
        <w:rPr>
          <w:rFonts w:ascii="Cambria Math" w:hAnsi="Cambria Math"/>
          <w:noProof/>
          <w:sz w:val="24"/>
          <w:szCs w:val="24"/>
          <w:lang w:eastAsia="lt-LT"/>
        </w:rPr>
        <w:t>draud</w:t>
      </w:r>
      <w:r w:rsidRPr="003F2B34">
        <w:rPr>
          <w:rFonts w:ascii="Cambria Math" w:hAnsi="Cambria Math"/>
          <w:noProof/>
          <w:sz w:val="24"/>
          <w:szCs w:val="24"/>
          <w:lang w:eastAsia="lt-LT"/>
        </w:rPr>
        <w:t>ė</w:t>
      </w:r>
      <w:r w:rsidR="00795AE4" w:rsidRPr="003F2B34">
        <w:rPr>
          <w:rFonts w:ascii="Cambria Math" w:hAnsi="Cambria Math"/>
          <w:noProof/>
          <w:sz w:val="24"/>
          <w:szCs w:val="24"/>
          <w:lang w:eastAsia="lt-LT"/>
        </w:rPr>
        <w:t xml:space="preserve"> bried</w:t>
      </w:r>
      <w:r w:rsidRPr="003F2B34">
        <w:rPr>
          <w:rFonts w:ascii="Cambria Math" w:hAnsi="Cambria Math"/>
          <w:noProof/>
          <w:sz w:val="24"/>
          <w:szCs w:val="24"/>
          <w:lang w:eastAsia="lt-LT"/>
        </w:rPr>
        <w:t>ž</w:t>
      </w:r>
      <w:r w:rsidR="00795AE4" w:rsidRPr="003F2B34">
        <w:rPr>
          <w:rFonts w:ascii="Cambria Math" w:hAnsi="Cambria Math"/>
          <w:noProof/>
          <w:sz w:val="24"/>
          <w:szCs w:val="24"/>
          <w:lang w:eastAsia="lt-LT"/>
        </w:rPr>
        <w:t>ius med</w:t>
      </w:r>
      <w:r>
        <w:rPr>
          <w:rFonts w:ascii="Cambria Math" w:hAnsi="Cambria Math"/>
          <w:noProof/>
          <w:sz w:val="24"/>
          <w:szCs w:val="24"/>
          <w:lang w:eastAsia="lt-LT"/>
        </w:rPr>
        <w:t>ž</w:t>
      </w:r>
      <w:r w:rsidR="00795AE4" w:rsidRPr="003F2B34">
        <w:rPr>
          <w:rFonts w:ascii="Cambria Math" w:hAnsi="Cambria Math"/>
          <w:noProof/>
          <w:sz w:val="24"/>
          <w:szCs w:val="24"/>
          <w:lang w:eastAsia="lt-LT"/>
        </w:rPr>
        <w:t>ioti trejus metus. Briedžių pagausėjus, nuo  1780 m. Jie pradėti taip intensyviai medžioti, kad jau 1786 m. vėl tekos paskelbti šeserių metų trukmės draudimą medžioti ne tik karališkuose, bet ir davrų miškuose.</w:t>
      </w:r>
      <w:r w:rsidR="00795AE4">
        <w:rPr>
          <w:rStyle w:val="Puslapioinaosnuoroda"/>
          <w:rFonts w:ascii="Cambria Math" w:hAnsi="Cambria Math"/>
          <w:noProof/>
          <w:sz w:val="24"/>
          <w:szCs w:val="24"/>
          <w:lang w:val="en-US" w:eastAsia="lt-LT"/>
        </w:rPr>
        <w:footnoteReference w:id="12"/>
      </w:r>
      <w:r w:rsidR="00CA70B1" w:rsidRPr="003F2B34">
        <w:rPr>
          <w:rFonts w:ascii="Cambria Math" w:hAnsi="Cambria Math"/>
          <w:noProof/>
          <w:sz w:val="24"/>
          <w:szCs w:val="24"/>
          <w:lang w:eastAsia="lt-LT"/>
        </w:rPr>
        <w:t xml:space="preserve"> </w:t>
      </w:r>
      <w:r w:rsidR="001F284F" w:rsidRPr="003F2B34">
        <w:rPr>
          <w:rFonts w:ascii="Cambria Math" w:hAnsi="Cambria Math"/>
          <w:noProof/>
          <w:sz w:val="24"/>
          <w:szCs w:val="24"/>
          <w:lang w:eastAsia="lt-LT"/>
        </w:rPr>
        <w:t xml:space="preserve">XIX a. briedžių pouliacija </w:t>
      </w:r>
      <w:r w:rsidR="00CA70B1" w:rsidRPr="004070BF">
        <w:rPr>
          <w:rFonts w:ascii="Cambria Math" w:hAnsi="Cambria Math"/>
          <w:noProof/>
          <w:sz w:val="24"/>
          <w:szCs w:val="24"/>
        </w:rPr>
        <w:t xml:space="preserve">briedžiai nyko dėl brakonieriavimo, ligų, jų medžioklės karų </w:t>
      </w:r>
      <w:r w:rsidR="00CA70B1">
        <w:rPr>
          <w:rFonts w:ascii="Cambria Math" w:hAnsi="Cambria Math"/>
          <w:noProof/>
          <w:sz w:val="24"/>
          <w:szCs w:val="24"/>
        </w:rPr>
        <w:t xml:space="preserve">ir suiručių </w:t>
      </w:r>
      <w:r w:rsidR="00CA70B1" w:rsidRPr="004070BF">
        <w:rPr>
          <w:rFonts w:ascii="Cambria Math" w:hAnsi="Cambria Math"/>
          <w:noProof/>
          <w:sz w:val="24"/>
          <w:szCs w:val="24"/>
        </w:rPr>
        <w:t>metu. Nepaisant visų apsaugos priemonių,</w:t>
      </w:r>
      <w:r w:rsidR="00CA70B1">
        <w:rPr>
          <w:rFonts w:ascii="Cambria Math" w:hAnsi="Cambria Math"/>
          <w:noProof/>
          <w:sz w:val="24"/>
          <w:szCs w:val="24"/>
        </w:rPr>
        <w:t xml:space="preserve"> </w:t>
      </w:r>
      <w:r w:rsidR="00CA70B1" w:rsidRPr="004070BF">
        <w:rPr>
          <w:rFonts w:ascii="Cambria Math" w:hAnsi="Cambria Math"/>
          <w:noProof/>
          <w:sz w:val="24"/>
          <w:szCs w:val="24"/>
        </w:rPr>
        <w:t>XIX a. antroje pusėje Rytų Prūsijoje briedžių liko labai nedaug. Ventainės girioje (tarp Įsės ir Gilijos kaimų netoli Kuršių marių) jų priskaičiuota tik 16</w:t>
      </w:r>
      <w:r w:rsidR="00CA70B1" w:rsidRPr="004070BF">
        <w:rPr>
          <w:rStyle w:val="Puslapioinaosnuoroda"/>
          <w:rFonts w:ascii="Cambria Math" w:hAnsi="Cambria Math"/>
          <w:noProof/>
          <w:sz w:val="24"/>
          <w:szCs w:val="24"/>
        </w:rPr>
        <w:footnoteReference w:id="13"/>
      </w:r>
      <w:r w:rsidR="00CA70B1" w:rsidRPr="004070BF">
        <w:rPr>
          <w:rFonts w:ascii="Cambria Math" w:hAnsi="Cambria Math"/>
          <w:noProof/>
          <w:sz w:val="24"/>
          <w:szCs w:val="24"/>
        </w:rPr>
        <w:t xml:space="preserve">. </w:t>
      </w:r>
      <w:r w:rsidR="00606DAA">
        <w:rPr>
          <w:rFonts w:ascii="Cambria Math" w:hAnsi="Cambria Math"/>
          <w:noProof/>
          <w:sz w:val="24"/>
          <w:szCs w:val="24"/>
        </w:rPr>
        <w:t xml:space="preserve"> </w:t>
      </w:r>
      <w:r w:rsidR="001F284F" w:rsidRPr="003F2B34">
        <w:rPr>
          <w:rFonts w:ascii="Cambria Math" w:hAnsi="Cambria Math"/>
          <w:noProof/>
          <w:sz w:val="24"/>
          <w:szCs w:val="24"/>
          <w:lang w:eastAsia="lt-LT"/>
        </w:rPr>
        <w:t xml:space="preserve">1874 metais vėl buvo įvesta griežta briedžių apsausga. </w:t>
      </w:r>
      <w:r w:rsidR="00B951C9" w:rsidRPr="003F2B34">
        <w:rPr>
          <w:rFonts w:ascii="Cambria Math" w:hAnsi="Cambria Math"/>
          <w:noProof/>
          <w:sz w:val="24"/>
          <w:szCs w:val="24"/>
          <w:lang w:eastAsia="lt-LT"/>
        </w:rPr>
        <w:t>1897 metais buvo primtas briedžių apsaugos įstaymas, pagal kurį briedžių maedžioklės laikas buvo nustytas spalio mėnesį, o brieds iš viso buvo uždar</w:t>
      </w:r>
      <w:r w:rsidR="00CA70B1" w:rsidRPr="003F2B34">
        <w:rPr>
          <w:rFonts w:ascii="Cambria Math" w:hAnsi="Cambria Math"/>
          <w:noProof/>
          <w:sz w:val="24"/>
          <w:szCs w:val="24"/>
          <w:lang w:eastAsia="lt-LT"/>
        </w:rPr>
        <w:t>a</w:t>
      </w:r>
      <w:r w:rsidR="00B951C9" w:rsidRPr="003F2B34">
        <w:rPr>
          <w:rFonts w:ascii="Cambria Math" w:hAnsi="Cambria Math"/>
          <w:noProof/>
          <w:sz w:val="24"/>
          <w:szCs w:val="24"/>
          <w:lang w:eastAsia="lt-LT"/>
        </w:rPr>
        <w:t>u</w:t>
      </w:r>
      <w:r w:rsidR="00CA70B1" w:rsidRPr="003F2B34">
        <w:rPr>
          <w:rFonts w:ascii="Cambria Math" w:hAnsi="Cambria Math"/>
          <w:noProof/>
          <w:sz w:val="24"/>
          <w:szCs w:val="24"/>
          <w:lang w:eastAsia="lt-LT"/>
        </w:rPr>
        <w:t>s</w:t>
      </w:r>
      <w:r w:rsidR="00B951C9" w:rsidRPr="003F2B34">
        <w:rPr>
          <w:rFonts w:ascii="Cambria Math" w:hAnsi="Cambria Math"/>
          <w:noProof/>
          <w:sz w:val="24"/>
          <w:szCs w:val="24"/>
          <w:lang w:eastAsia="lt-LT"/>
        </w:rPr>
        <w:t xml:space="preserve">ta medžioti. Apželdinus smėlynus, į Kuršių Neriją sugrįžusių briedžių banda viršijo 30 galvų. </w:t>
      </w:r>
      <w:r w:rsidR="00B951C9">
        <w:rPr>
          <w:rStyle w:val="Puslapioinaosnuoroda"/>
          <w:rFonts w:ascii="Cambria Math" w:hAnsi="Cambria Math"/>
          <w:noProof/>
          <w:sz w:val="24"/>
          <w:szCs w:val="24"/>
          <w:lang w:val="en-US" w:eastAsia="lt-LT"/>
        </w:rPr>
        <w:footnoteReference w:id="14"/>
      </w:r>
      <w:r w:rsidR="007954FF" w:rsidRPr="003F2B34">
        <w:rPr>
          <w:rFonts w:ascii="Cambria Math" w:hAnsi="Cambria Math"/>
          <w:noProof/>
          <w:sz w:val="24"/>
          <w:szCs w:val="24"/>
          <w:lang w:eastAsia="lt-LT"/>
        </w:rPr>
        <w:t xml:space="preserve"> Po Pirmojo pasaulinio karo kilusios suirutės metu briedžių po</w:t>
      </w:r>
      <w:r w:rsidR="00D94A96" w:rsidRPr="003F2B34">
        <w:rPr>
          <w:rFonts w:ascii="Cambria Math" w:hAnsi="Cambria Math"/>
          <w:noProof/>
          <w:sz w:val="24"/>
          <w:szCs w:val="24"/>
          <w:lang w:eastAsia="lt-LT"/>
        </w:rPr>
        <w:t>p</w:t>
      </w:r>
      <w:r w:rsidR="007954FF" w:rsidRPr="003F2B34">
        <w:rPr>
          <w:rFonts w:ascii="Cambria Math" w:hAnsi="Cambria Math"/>
          <w:noProof/>
          <w:sz w:val="24"/>
          <w:szCs w:val="24"/>
          <w:lang w:eastAsia="lt-LT"/>
        </w:rPr>
        <w:t>uliacija Rytprūsiuose smarkia</w:t>
      </w:r>
      <w:r w:rsidR="00263171" w:rsidRPr="003F2B34">
        <w:rPr>
          <w:rFonts w:ascii="Cambria Math" w:hAnsi="Cambria Math"/>
          <w:noProof/>
          <w:sz w:val="24"/>
          <w:szCs w:val="24"/>
          <w:lang w:eastAsia="lt-LT"/>
        </w:rPr>
        <w:t>i</w:t>
      </w:r>
      <w:r w:rsidR="007954FF" w:rsidRPr="003F2B34">
        <w:rPr>
          <w:rFonts w:ascii="Cambria Math" w:hAnsi="Cambria Math"/>
          <w:noProof/>
          <w:sz w:val="24"/>
          <w:szCs w:val="24"/>
          <w:lang w:eastAsia="lt-LT"/>
        </w:rPr>
        <w:t xml:space="preserve"> sumažėjo, </w:t>
      </w:r>
      <w:r w:rsidR="00263171" w:rsidRPr="003F2B34">
        <w:rPr>
          <w:rFonts w:ascii="Cambria Math" w:hAnsi="Cambria Math"/>
          <w:noProof/>
          <w:sz w:val="24"/>
          <w:szCs w:val="24"/>
          <w:lang w:eastAsia="lt-LT"/>
        </w:rPr>
        <w:t xml:space="preserve">tad vėl buvo pardėta realizuoti briedžių apsaugos programa. </w:t>
      </w:r>
      <w:r w:rsidR="007954FF" w:rsidRPr="003F2B34">
        <w:rPr>
          <w:rFonts w:ascii="Cambria Math" w:hAnsi="Cambria Math"/>
          <w:noProof/>
          <w:sz w:val="24"/>
          <w:szCs w:val="24"/>
          <w:lang w:eastAsia="lt-LT"/>
        </w:rPr>
        <w:t xml:space="preserve">Klaipėdos kraštą perėmus </w:t>
      </w:r>
      <w:r w:rsidR="007954FF" w:rsidRPr="003F2B34">
        <w:rPr>
          <w:rFonts w:ascii="Cambria Math" w:hAnsi="Cambria Math"/>
          <w:noProof/>
          <w:sz w:val="24"/>
          <w:szCs w:val="24"/>
          <w:lang w:eastAsia="lt-LT"/>
        </w:rPr>
        <w:lastRenderedPageBreak/>
        <w:t>lietuviams briedžiai buvo pradėti saugoti. 1923 m.</w:t>
      </w:r>
      <w:r w:rsidR="00606DAA" w:rsidRPr="003F2B34">
        <w:rPr>
          <w:rFonts w:ascii="Cambria Math" w:hAnsi="Cambria Math"/>
          <w:noProof/>
          <w:sz w:val="24"/>
          <w:szCs w:val="24"/>
          <w:lang w:eastAsia="lt-LT"/>
        </w:rPr>
        <w:t xml:space="preserve"> kovo mėn. 6 d. įsakymas</w:t>
      </w:r>
      <w:r w:rsidR="007954FF" w:rsidRPr="003F2B34">
        <w:rPr>
          <w:rFonts w:ascii="Cambria Math" w:hAnsi="Cambria Math"/>
          <w:noProof/>
          <w:sz w:val="24"/>
          <w:szCs w:val="24"/>
          <w:lang w:eastAsia="lt-LT"/>
        </w:rPr>
        <w:t xml:space="preserve"> Lietuvos kariuomenei sk</w:t>
      </w:r>
      <w:r w:rsidR="00263171" w:rsidRPr="003F2B34">
        <w:rPr>
          <w:rFonts w:ascii="Cambria Math" w:hAnsi="Cambria Math"/>
          <w:noProof/>
          <w:sz w:val="24"/>
          <w:szCs w:val="24"/>
          <w:lang w:eastAsia="lt-LT"/>
        </w:rPr>
        <w:t>e</w:t>
      </w:r>
      <w:r w:rsidR="007954FF" w:rsidRPr="003F2B34">
        <w:rPr>
          <w:rFonts w:ascii="Cambria Math" w:hAnsi="Cambria Math"/>
          <w:noProof/>
          <w:sz w:val="24"/>
          <w:szCs w:val="24"/>
          <w:lang w:eastAsia="lt-LT"/>
        </w:rPr>
        <w:t>lbė</w:t>
      </w:r>
      <w:r w:rsidR="00263171" w:rsidRPr="003F2B34">
        <w:rPr>
          <w:rFonts w:ascii="Cambria Math" w:hAnsi="Cambria Math"/>
          <w:noProof/>
          <w:sz w:val="24"/>
          <w:szCs w:val="24"/>
          <w:lang w:eastAsia="lt-LT"/>
        </w:rPr>
        <w:t>:</w:t>
      </w:r>
    </w:p>
    <w:p w14:paraId="525B5928" w14:textId="77777777" w:rsidR="00263171" w:rsidRPr="003F2B34" w:rsidRDefault="00263171" w:rsidP="00606DAA">
      <w:pPr>
        <w:pStyle w:val="1vidutinisspalvinimas2parykinimas1"/>
        <w:spacing w:line="360" w:lineRule="auto"/>
        <w:ind w:firstLine="1296"/>
        <w:jc w:val="both"/>
        <w:rPr>
          <w:rFonts w:ascii="Cambria Math" w:hAnsi="Cambria Math"/>
          <w:noProof/>
          <w:sz w:val="24"/>
          <w:szCs w:val="24"/>
          <w:lang w:eastAsia="lt-LT"/>
        </w:rPr>
      </w:pPr>
      <w:r w:rsidRPr="003F2B34">
        <w:rPr>
          <w:rFonts w:ascii="Cambria Math" w:hAnsi="Cambria Math"/>
          <w:noProof/>
          <w:sz w:val="24"/>
          <w:szCs w:val="24"/>
          <w:lang w:eastAsia="lt-LT"/>
        </w:rPr>
        <w:t>“Prij</w:t>
      </w:r>
      <w:r w:rsidR="00D94A96" w:rsidRPr="003F2B34">
        <w:rPr>
          <w:rFonts w:ascii="Cambria Math" w:hAnsi="Cambria Math"/>
          <w:noProof/>
          <w:sz w:val="24"/>
          <w:szCs w:val="24"/>
          <w:lang w:eastAsia="lt-LT"/>
        </w:rPr>
        <w:t>u</w:t>
      </w:r>
      <w:r w:rsidRPr="003F2B34">
        <w:rPr>
          <w:rFonts w:ascii="Cambria Math" w:hAnsi="Cambria Math"/>
          <w:noProof/>
          <w:sz w:val="24"/>
          <w:szCs w:val="24"/>
          <w:lang w:eastAsia="lt-LT"/>
        </w:rPr>
        <w:t>ngtame Lietuvai Klaipėdos krašte yra užsilikę kelios dešimtys briedžių, kurie sudaro vienintelį gyvulių reliktą Vakarų Lietuvoje</w:t>
      </w:r>
      <w:r w:rsidR="00D94A96" w:rsidRPr="003F2B34">
        <w:rPr>
          <w:rFonts w:ascii="Cambria Math" w:hAnsi="Cambria Math"/>
          <w:noProof/>
          <w:sz w:val="24"/>
          <w:szCs w:val="24"/>
          <w:lang w:eastAsia="lt-LT"/>
        </w:rPr>
        <w:t>.</w:t>
      </w:r>
      <w:r w:rsidRPr="003F2B34">
        <w:rPr>
          <w:rFonts w:ascii="Cambria Math" w:hAnsi="Cambria Math"/>
          <w:noProof/>
          <w:sz w:val="24"/>
          <w:szCs w:val="24"/>
          <w:lang w:eastAsia="lt-LT"/>
        </w:rPr>
        <w:t xml:space="preserve"> Šie gyvuliai Vokiečių valdžios buvo labai saugomi. Keičiantis dabar Klaipėdos krašto tvarkai, reikalinga ypatingai daboti, kad šie brangintini gamtos likuči</w:t>
      </w:r>
      <w:r w:rsidR="00D94A96" w:rsidRPr="003F2B34">
        <w:rPr>
          <w:rFonts w:ascii="Cambria Math" w:hAnsi="Cambria Math"/>
          <w:noProof/>
          <w:sz w:val="24"/>
          <w:szCs w:val="24"/>
          <w:lang w:eastAsia="lt-LT"/>
        </w:rPr>
        <w:t>ai</w:t>
      </w:r>
      <w:r w:rsidRPr="003F2B34">
        <w:rPr>
          <w:rFonts w:ascii="Cambria Math" w:hAnsi="Cambria Math"/>
          <w:noProof/>
          <w:sz w:val="24"/>
          <w:szCs w:val="24"/>
          <w:lang w:eastAsia="lt-LT"/>
        </w:rPr>
        <w:t xml:space="preserve"> nebūtų išnaikinti. Kariai pirmieji privalo tą supra</w:t>
      </w:r>
      <w:r w:rsidR="00D94A96" w:rsidRPr="003F2B34">
        <w:rPr>
          <w:rFonts w:ascii="Cambria Math" w:hAnsi="Cambria Math"/>
          <w:noProof/>
          <w:sz w:val="24"/>
          <w:szCs w:val="24"/>
          <w:lang w:eastAsia="lt-LT"/>
        </w:rPr>
        <w:t>s</w:t>
      </w:r>
      <w:r w:rsidRPr="003F2B34">
        <w:rPr>
          <w:rFonts w:ascii="Cambria Math" w:hAnsi="Cambria Math"/>
          <w:noProof/>
          <w:sz w:val="24"/>
          <w:szCs w:val="24"/>
          <w:lang w:eastAsia="lt-LT"/>
        </w:rPr>
        <w:t>ti ir ne tik patys nenaikinti, bei ir kitus nuo to gr</w:t>
      </w:r>
      <w:r w:rsidR="00D94A96" w:rsidRPr="003F2B34">
        <w:rPr>
          <w:rFonts w:ascii="Cambria Math" w:hAnsi="Cambria Math"/>
          <w:noProof/>
          <w:sz w:val="24"/>
          <w:szCs w:val="24"/>
          <w:lang w:eastAsia="lt-LT"/>
        </w:rPr>
        <w:t>i</w:t>
      </w:r>
      <w:r w:rsidRPr="003F2B34">
        <w:rPr>
          <w:rFonts w:ascii="Cambria Math" w:hAnsi="Cambria Math"/>
          <w:noProof/>
          <w:sz w:val="24"/>
          <w:szCs w:val="24"/>
          <w:lang w:eastAsia="lt-LT"/>
        </w:rPr>
        <w:t>ežtai perspėti</w:t>
      </w:r>
      <w:r w:rsidR="00C806F8" w:rsidRPr="003F2B34">
        <w:rPr>
          <w:rFonts w:ascii="Cambria Math" w:hAnsi="Cambria Math"/>
          <w:noProof/>
          <w:sz w:val="24"/>
          <w:szCs w:val="24"/>
          <w:lang w:eastAsia="lt-LT"/>
        </w:rPr>
        <w:t>. Dalių, esamų Klaipėdos krašte, vadams bei viršininkams įsakau gerai išaiškinti visiems savo valdiniams briedžių apsaugojimo reikalingumą ir griežtai uždrausti jų naikinimą. Pastebėjus šių gyvūnų nakinimą, bus aštr</w:t>
      </w:r>
      <w:r w:rsidR="00D94A96" w:rsidRPr="003F2B34">
        <w:rPr>
          <w:rFonts w:ascii="Cambria Math" w:hAnsi="Cambria Math"/>
          <w:noProof/>
          <w:sz w:val="24"/>
          <w:szCs w:val="24"/>
          <w:lang w:eastAsia="lt-LT"/>
        </w:rPr>
        <w:t>iai</w:t>
      </w:r>
      <w:r w:rsidR="00C806F8" w:rsidRPr="003F2B34">
        <w:rPr>
          <w:rFonts w:ascii="Cambria Math" w:hAnsi="Cambria Math"/>
          <w:noProof/>
          <w:sz w:val="24"/>
          <w:szCs w:val="24"/>
          <w:lang w:eastAsia="lt-LT"/>
        </w:rPr>
        <w:t xml:space="preserve"> baudžami ne tik patys kaltininkai, bei ir jų viršininkai.</w:t>
      </w:r>
      <w:r w:rsidRPr="003F2B34">
        <w:rPr>
          <w:rFonts w:ascii="Cambria Math" w:hAnsi="Cambria Math"/>
          <w:noProof/>
          <w:sz w:val="24"/>
          <w:szCs w:val="24"/>
          <w:lang w:eastAsia="lt-LT"/>
        </w:rPr>
        <w:t>”</w:t>
      </w:r>
      <w:r w:rsidR="007954FF">
        <w:rPr>
          <w:rStyle w:val="Puslapioinaosnuoroda"/>
          <w:rFonts w:ascii="Cambria Math" w:hAnsi="Cambria Math"/>
          <w:noProof/>
          <w:sz w:val="24"/>
          <w:szCs w:val="24"/>
          <w:lang w:val="en-US" w:eastAsia="lt-LT"/>
        </w:rPr>
        <w:footnoteReference w:id="15"/>
      </w:r>
      <w:r w:rsidR="007954FF" w:rsidRPr="003F2B34">
        <w:rPr>
          <w:rFonts w:ascii="Cambria Math" w:hAnsi="Cambria Math"/>
          <w:noProof/>
          <w:sz w:val="24"/>
          <w:szCs w:val="24"/>
          <w:lang w:eastAsia="lt-LT"/>
        </w:rPr>
        <w:t xml:space="preserve"> </w:t>
      </w:r>
    </w:p>
    <w:p w14:paraId="15782AC0" w14:textId="77777777" w:rsidR="00CA70B1" w:rsidRDefault="006D5F87" w:rsidP="00606DAA">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 xml:space="preserve"> </w:t>
      </w:r>
      <w:r>
        <w:rPr>
          <w:rFonts w:ascii="Cambria Math" w:hAnsi="Cambria Math"/>
          <w:noProof/>
          <w:sz w:val="24"/>
          <w:szCs w:val="24"/>
        </w:rPr>
        <w:t xml:space="preserve">Lietuvos valdymo metais </w:t>
      </w:r>
      <w:r w:rsidRPr="004070BF">
        <w:rPr>
          <w:rFonts w:ascii="Cambria Math" w:hAnsi="Cambria Math"/>
          <w:noProof/>
          <w:sz w:val="24"/>
          <w:szCs w:val="24"/>
        </w:rPr>
        <w:t xml:space="preserve">galima įžvelgti briedžių populiacijos atsikūrimo tendencijas: manoma, kad iki Pirmojo pasaulinio karo </w:t>
      </w:r>
      <w:r>
        <w:rPr>
          <w:rFonts w:ascii="Cambria Math" w:hAnsi="Cambria Math"/>
          <w:noProof/>
          <w:sz w:val="24"/>
          <w:szCs w:val="24"/>
        </w:rPr>
        <w:t xml:space="preserve">visame </w:t>
      </w:r>
      <w:r w:rsidRPr="004070BF">
        <w:rPr>
          <w:rFonts w:ascii="Cambria Math" w:hAnsi="Cambria Math"/>
          <w:noProof/>
          <w:sz w:val="24"/>
          <w:szCs w:val="24"/>
        </w:rPr>
        <w:t xml:space="preserve">Klaipėdos krašte buvo apie 180 briedžių, </w:t>
      </w:r>
      <w:r w:rsidR="00D94A96">
        <w:rPr>
          <w:rFonts w:ascii="Cambria Math" w:hAnsi="Cambria Math"/>
          <w:noProof/>
          <w:sz w:val="24"/>
          <w:szCs w:val="24"/>
        </w:rPr>
        <w:t xml:space="preserve">tuo tarpu </w:t>
      </w:r>
      <w:r w:rsidRPr="004070BF">
        <w:rPr>
          <w:rFonts w:ascii="Cambria Math" w:hAnsi="Cambria Math"/>
          <w:noProof/>
          <w:sz w:val="24"/>
          <w:szCs w:val="24"/>
        </w:rPr>
        <w:t>1932 m</w:t>
      </w:r>
      <w:r w:rsidR="00880483">
        <w:rPr>
          <w:rFonts w:ascii="Cambria Math" w:hAnsi="Cambria Math"/>
          <w:noProof/>
          <w:sz w:val="24"/>
          <w:szCs w:val="24"/>
        </w:rPr>
        <w:t>etais</w:t>
      </w:r>
      <w:r w:rsidRPr="004070BF">
        <w:rPr>
          <w:rFonts w:ascii="Cambria Math" w:hAnsi="Cambria Math"/>
          <w:noProof/>
          <w:sz w:val="24"/>
          <w:szCs w:val="24"/>
        </w:rPr>
        <w:t xml:space="preserve"> </w:t>
      </w:r>
      <w:r>
        <w:rPr>
          <w:rFonts w:ascii="Cambria Math" w:hAnsi="Cambria Math"/>
          <w:noProof/>
          <w:sz w:val="24"/>
          <w:szCs w:val="24"/>
        </w:rPr>
        <w:t xml:space="preserve">vien </w:t>
      </w:r>
      <w:r w:rsidRPr="004070BF">
        <w:rPr>
          <w:rFonts w:ascii="Cambria Math" w:hAnsi="Cambria Math"/>
          <w:noProof/>
          <w:sz w:val="24"/>
          <w:szCs w:val="24"/>
        </w:rPr>
        <w:t>Klaipėdos miesto apylinkėse</w:t>
      </w:r>
      <w:r w:rsidR="00D94A96">
        <w:rPr>
          <w:rFonts w:ascii="Cambria Math" w:hAnsi="Cambria Math"/>
          <w:noProof/>
          <w:sz w:val="24"/>
          <w:szCs w:val="24"/>
        </w:rPr>
        <w:t xml:space="preserve"> (su Kuršių nerija)</w:t>
      </w:r>
      <w:r w:rsidRPr="004070BF">
        <w:rPr>
          <w:rFonts w:ascii="Cambria Math" w:hAnsi="Cambria Math"/>
          <w:noProof/>
          <w:sz w:val="24"/>
          <w:szCs w:val="24"/>
        </w:rPr>
        <w:t xml:space="preserve"> </w:t>
      </w:r>
      <w:r w:rsidR="00880483">
        <w:rPr>
          <w:rFonts w:ascii="Cambria Math" w:hAnsi="Cambria Math"/>
          <w:noProof/>
          <w:sz w:val="24"/>
          <w:szCs w:val="24"/>
        </w:rPr>
        <w:t xml:space="preserve">buvo </w:t>
      </w:r>
      <w:r w:rsidRPr="004070BF">
        <w:rPr>
          <w:rFonts w:ascii="Cambria Math" w:hAnsi="Cambria Math"/>
          <w:noProof/>
          <w:sz w:val="24"/>
          <w:szCs w:val="24"/>
        </w:rPr>
        <w:t>priskaičiuoti 173 briedžiai</w:t>
      </w:r>
      <w:r w:rsidRPr="004070BF">
        <w:rPr>
          <w:rStyle w:val="Puslapioinaosnuoroda"/>
          <w:rFonts w:ascii="Cambria Math" w:hAnsi="Cambria Math"/>
          <w:noProof/>
          <w:sz w:val="24"/>
          <w:szCs w:val="24"/>
        </w:rPr>
        <w:footnoteReference w:id="16"/>
      </w:r>
      <w:r w:rsidRPr="004070BF">
        <w:rPr>
          <w:rFonts w:ascii="Cambria Math" w:hAnsi="Cambria Math"/>
          <w:noProof/>
          <w:sz w:val="24"/>
          <w:szCs w:val="24"/>
        </w:rPr>
        <w:t xml:space="preserve">. </w:t>
      </w:r>
    </w:p>
    <w:p w14:paraId="3E0CCBB6" w14:textId="77777777" w:rsidR="00B951C9" w:rsidRPr="007954FF" w:rsidRDefault="006A58F0" w:rsidP="006D5F87">
      <w:pPr>
        <w:pStyle w:val="1vidutinisspalvinimas2parykinimas1"/>
        <w:spacing w:line="360" w:lineRule="auto"/>
        <w:ind w:firstLine="1296"/>
        <w:jc w:val="both"/>
        <w:rPr>
          <w:rFonts w:ascii="Cambria Math" w:hAnsi="Cambria Math"/>
          <w:noProof/>
          <w:sz w:val="24"/>
          <w:szCs w:val="24"/>
        </w:rPr>
      </w:pPr>
      <w:r w:rsidRPr="006A58F0">
        <w:rPr>
          <w:rFonts w:ascii="Cambria Math" w:hAnsi="Cambria Math"/>
          <w:noProof/>
          <w:sz w:val="24"/>
          <w:szCs w:val="24"/>
        </w:rPr>
        <w:t>19</w:t>
      </w:r>
      <w:r>
        <w:rPr>
          <w:rFonts w:ascii="Cambria Math" w:hAnsi="Cambria Math"/>
          <w:noProof/>
          <w:sz w:val="24"/>
          <w:szCs w:val="24"/>
        </w:rPr>
        <w:t>11 metais Gumbinėje buvo pastatyta skulptoriaus Ludwigo Vorder</w:t>
      </w:r>
      <w:r w:rsidR="00606DAA">
        <w:rPr>
          <w:rFonts w:ascii="Cambria Math" w:hAnsi="Cambria Math"/>
          <w:noProof/>
          <w:sz w:val="24"/>
          <w:szCs w:val="24"/>
        </w:rPr>
        <w:t>mayerio sukurta brozinė briedžio figūra, to paties skultpriaus sukurta briedžio figūra 1928 metais  i</w:t>
      </w:r>
      <w:r w:rsidR="00F21AF9">
        <w:rPr>
          <w:rFonts w:ascii="Cambria Math" w:hAnsi="Cambria Math"/>
          <w:noProof/>
          <w:sz w:val="24"/>
          <w:szCs w:val="24"/>
        </w:rPr>
        <w:t>š</w:t>
      </w:r>
      <w:r w:rsidR="00606DAA">
        <w:rPr>
          <w:rFonts w:ascii="Cambria Math" w:hAnsi="Cambria Math"/>
          <w:noProof/>
          <w:sz w:val="24"/>
          <w:szCs w:val="24"/>
        </w:rPr>
        <w:t>kilo Tilžėje.</w:t>
      </w:r>
      <w:r>
        <w:rPr>
          <w:rFonts w:ascii="Cambria Math" w:hAnsi="Cambria Math"/>
          <w:noProof/>
          <w:sz w:val="24"/>
          <w:szCs w:val="24"/>
        </w:rPr>
        <w:t xml:space="preserve"> </w:t>
      </w:r>
      <w:r w:rsidR="006D5F87" w:rsidRPr="004070BF">
        <w:rPr>
          <w:rFonts w:ascii="Cambria Math" w:hAnsi="Cambria Math"/>
          <w:noProof/>
          <w:sz w:val="24"/>
          <w:szCs w:val="24"/>
        </w:rPr>
        <w:t xml:space="preserve">Peržvelgus tik keletą su briedžių ir jų populiacijos apsauga susijusių siužetų, tampa aišku, kad </w:t>
      </w:r>
      <w:bookmarkStart w:id="1" w:name="_Hlk93742757"/>
      <w:r w:rsidR="006D5F87" w:rsidRPr="004070BF">
        <w:rPr>
          <w:rFonts w:ascii="Cambria Math" w:hAnsi="Cambria Math"/>
          <w:noProof/>
          <w:sz w:val="24"/>
          <w:szCs w:val="24"/>
        </w:rPr>
        <w:t xml:space="preserve">šis gyvūnas natūraliai yra tapęs Rytų Prūsijos simboliu, o briedžio ragai buvo dažnai naudoti kaip svarbus regioniškumą patvirtinantis atributas. </w:t>
      </w:r>
    </w:p>
    <w:bookmarkEnd w:id="1"/>
    <w:p w14:paraId="0BEFD54B" w14:textId="77777777" w:rsidR="002A603D" w:rsidRDefault="002A603D" w:rsidP="00730216">
      <w:pPr>
        <w:pStyle w:val="1vidutinisspalvinimas2parykinimas1"/>
        <w:spacing w:line="360" w:lineRule="auto"/>
        <w:jc w:val="both"/>
        <w:rPr>
          <w:rFonts w:ascii="Times New Roman" w:hAnsi="Times New Roman"/>
          <w:noProof/>
          <w:sz w:val="24"/>
          <w:szCs w:val="24"/>
          <w:lang w:eastAsia="lt-LT"/>
        </w:rPr>
      </w:pPr>
    </w:p>
    <w:p w14:paraId="0AD65F5D" w14:textId="1E69818F" w:rsidR="002A603D" w:rsidRPr="00DF49E1" w:rsidRDefault="0015742F" w:rsidP="00443A6D">
      <w:pPr>
        <w:pStyle w:val="1vidutinisspalvinimas2parykinimas1"/>
        <w:spacing w:line="360" w:lineRule="auto"/>
        <w:ind w:firstLine="1296"/>
        <w:jc w:val="center"/>
        <w:rPr>
          <w:rFonts w:ascii="Times New Roman" w:hAnsi="Times New Roman"/>
          <w:noProof/>
          <w:sz w:val="24"/>
          <w:szCs w:val="24"/>
          <w:lang w:eastAsia="lt-LT"/>
        </w:rPr>
      </w:pPr>
      <w:r>
        <w:rPr>
          <w:rFonts w:ascii="Times New Roman" w:hAnsi="Times New Roman"/>
          <w:noProof/>
          <w:sz w:val="24"/>
          <w:szCs w:val="24"/>
          <w:lang w:eastAsia="lt-LT"/>
        </w:rPr>
        <w:lastRenderedPageBreak/>
        <w:drawing>
          <wp:inline distT="0" distB="0" distL="0" distR="0" wp14:anchorId="26C2BAA7" wp14:editId="33D911A3">
            <wp:extent cx="2901950" cy="4084320"/>
            <wp:effectExtent l="0" t="0" r="0" b="0"/>
            <wp:docPr id="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950" cy="4084320"/>
                    </a:xfrm>
                    <a:prstGeom prst="rect">
                      <a:avLst/>
                    </a:prstGeom>
                    <a:noFill/>
                    <a:ln>
                      <a:noFill/>
                    </a:ln>
                  </pic:spPr>
                </pic:pic>
              </a:graphicData>
            </a:graphic>
          </wp:inline>
        </w:drawing>
      </w:r>
      <w:r w:rsidR="007455C8">
        <w:rPr>
          <w:rStyle w:val="Puslapioinaosnuoroda"/>
          <w:rFonts w:ascii="Times New Roman" w:hAnsi="Times New Roman"/>
          <w:noProof/>
          <w:sz w:val="24"/>
          <w:szCs w:val="24"/>
          <w:lang w:eastAsia="lt-LT"/>
        </w:rPr>
        <w:footnoteReference w:id="17"/>
      </w:r>
    </w:p>
    <w:p w14:paraId="5D152057" w14:textId="77777777" w:rsidR="002A603D" w:rsidRPr="002A603D" w:rsidRDefault="002A603D" w:rsidP="00227A34">
      <w:pPr>
        <w:pStyle w:val="1vidutinisspalvinimas2parykinimas1"/>
        <w:spacing w:line="360" w:lineRule="auto"/>
        <w:ind w:firstLine="1296"/>
        <w:jc w:val="both"/>
        <w:rPr>
          <w:rFonts w:ascii="Times New Roman" w:hAnsi="Times New Roman"/>
          <w:noProof/>
          <w:sz w:val="24"/>
          <w:szCs w:val="24"/>
        </w:rPr>
      </w:pPr>
    </w:p>
    <w:p w14:paraId="0E86943B" w14:textId="77777777" w:rsidR="00FA5C85" w:rsidRPr="004070BF" w:rsidRDefault="00C660DB" w:rsidP="00C660DB">
      <w:pPr>
        <w:pStyle w:val="1vidutinisspalvinimas2parykinimas1"/>
        <w:spacing w:line="360" w:lineRule="auto"/>
        <w:jc w:val="both"/>
        <w:rPr>
          <w:rFonts w:ascii="Cambria Math" w:hAnsi="Cambria Math"/>
          <w:noProof/>
          <w:sz w:val="24"/>
          <w:szCs w:val="24"/>
        </w:rPr>
      </w:pPr>
      <w:r w:rsidRPr="004070BF">
        <w:rPr>
          <w:rFonts w:ascii="Cambria Math" w:hAnsi="Cambria Math"/>
          <w:noProof/>
          <w:sz w:val="24"/>
          <w:szCs w:val="24"/>
        </w:rPr>
        <w:tab/>
        <w:t>Briedžio simbolis buvo priimtinas ir mažlietuviams, jis buvo savas, plačiai naudojam</w:t>
      </w:r>
      <w:r w:rsidR="00392189">
        <w:rPr>
          <w:rFonts w:ascii="Cambria Math" w:hAnsi="Cambria Math"/>
          <w:noProof/>
          <w:sz w:val="24"/>
          <w:szCs w:val="24"/>
        </w:rPr>
        <w:t>a</w:t>
      </w:r>
      <w:r w:rsidRPr="004070BF">
        <w:rPr>
          <w:rFonts w:ascii="Cambria Math" w:hAnsi="Cambria Math"/>
          <w:noProof/>
          <w:sz w:val="24"/>
          <w:szCs w:val="24"/>
        </w:rPr>
        <w:t>s</w:t>
      </w:r>
      <w:r w:rsidR="00392189">
        <w:rPr>
          <w:rFonts w:ascii="Cambria Math" w:hAnsi="Cambria Math"/>
          <w:noProof/>
          <w:sz w:val="24"/>
          <w:szCs w:val="24"/>
        </w:rPr>
        <w:t xml:space="preserve"> </w:t>
      </w:r>
      <w:r w:rsidR="003E28AA">
        <w:rPr>
          <w:rFonts w:ascii="Cambria Math" w:hAnsi="Cambria Math"/>
          <w:noProof/>
          <w:sz w:val="24"/>
          <w:szCs w:val="24"/>
        </w:rPr>
        <w:t>buitiniuose artefaktuose</w:t>
      </w:r>
      <w:r w:rsidRPr="004070BF">
        <w:rPr>
          <w:rFonts w:ascii="Cambria Math" w:hAnsi="Cambria Math"/>
          <w:noProof/>
          <w:sz w:val="24"/>
          <w:szCs w:val="24"/>
        </w:rPr>
        <w:t xml:space="preserve">, </w:t>
      </w:r>
      <w:r w:rsidR="003E28AA">
        <w:rPr>
          <w:rFonts w:ascii="Cambria Math" w:hAnsi="Cambria Math"/>
          <w:noProof/>
          <w:sz w:val="24"/>
          <w:szCs w:val="24"/>
        </w:rPr>
        <w:t xml:space="preserve">jis </w:t>
      </w:r>
      <w:r w:rsidRPr="004070BF">
        <w:rPr>
          <w:rFonts w:ascii="Cambria Math" w:hAnsi="Cambria Math"/>
          <w:noProof/>
          <w:sz w:val="24"/>
          <w:szCs w:val="24"/>
        </w:rPr>
        <w:t xml:space="preserve">tapo Kuršių nerijos simboliu ir kartu buvo vaizduojamas Mažosios Lietuvos patriotų </w:t>
      </w:r>
      <w:r w:rsidR="006D5F87">
        <w:rPr>
          <w:rFonts w:ascii="Cambria Math" w:hAnsi="Cambria Math"/>
          <w:noProof/>
          <w:sz w:val="24"/>
          <w:szCs w:val="24"/>
        </w:rPr>
        <w:t xml:space="preserve">leistuose </w:t>
      </w:r>
      <w:r w:rsidRPr="004070BF">
        <w:rPr>
          <w:rFonts w:ascii="Cambria Math" w:hAnsi="Cambria Math"/>
          <w:noProof/>
          <w:sz w:val="24"/>
          <w:szCs w:val="24"/>
        </w:rPr>
        <w:t xml:space="preserve">leidiniuose </w:t>
      </w:r>
      <w:r w:rsidR="003E28AA">
        <w:rPr>
          <w:rFonts w:ascii="Cambria Math" w:hAnsi="Cambria Math"/>
          <w:noProof/>
          <w:sz w:val="24"/>
          <w:szCs w:val="24"/>
        </w:rPr>
        <w:t xml:space="preserve">ir </w:t>
      </w:r>
      <w:r w:rsidRPr="004070BF">
        <w:rPr>
          <w:rFonts w:ascii="Cambria Math" w:hAnsi="Cambria Math"/>
          <w:noProof/>
          <w:sz w:val="24"/>
          <w:szCs w:val="24"/>
        </w:rPr>
        <w:t xml:space="preserve">ženkluose. </w:t>
      </w:r>
      <w:r w:rsidR="00CD03F2" w:rsidRPr="004070BF">
        <w:rPr>
          <w:rFonts w:ascii="Cambria Math" w:hAnsi="Cambria Math"/>
          <w:noProof/>
          <w:sz w:val="24"/>
          <w:szCs w:val="24"/>
        </w:rPr>
        <w:t xml:space="preserve"> “</w:t>
      </w:r>
      <w:r w:rsidRPr="004070BF">
        <w:rPr>
          <w:rFonts w:ascii="Cambria Math" w:hAnsi="Cambria Math"/>
          <w:noProof/>
          <w:sz w:val="24"/>
          <w:szCs w:val="24"/>
        </w:rPr>
        <w:t>Mažosios Lietuvos enciklopedijoje</w:t>
      </w:r>
      <w:r w:rsidR="00CD03F2" w:rsidRPr="004070BF">
        <w:rPr>
          <w:rFonts w:ascii="Cambria Math" w:hAnsi="Cambria Math"/>
          <w:noProof/>
          <w:sz w:val="24"/>
          <w:szCs w:val="24"/>
        </w:rPr>
        <w:t>”</w:t>
      </w:r>
      <w:r w:rsidRPr="004070BF">
        <w:rPr>
          <w:rFonts w:ascii="Cambria Math" w:hAnsi="Cambria Math"/>
          <w:noProof/>
          <w:sz w:val="24"/>
          <w:szCs w:val="24"/>
        </w:rPr>
        <w:t xml:space="preserve"> minima, kad “M. Lietuvoje briedžiai buvo plačiai žinomi. Dažname mieste buvo pastatytos b. skulptūros, b. ragai vaizduoti giminių ir miestų (Alna, Šilutė ir kt.) herbuose. Su b. susiję dažni vietovardžiai (Briedbaliai, Briedlaukiai, Briedupė, Briedžiuliai, Briedžių sala)”</w:t>
      </w:r>
      <w:r w:rsidRPr="004070BF">
        <w:rPr>
          <w:rStyle w:val="Puslapioinaosnuoroda"/>
          <w:rFonts w:ascii="Cambria Math" w:hAnsi="Cambria Math"/>
          <w:noProof/>
          <w:sz w:val="24"/>
          <w:szCs w:val="24"/>
        </w:rPr>
        <w:footnoteReference w:id="18"/>
      </w:r>
      <w:r w:rsidR="00B87490" w:rsidRPr="004070BF">
        <w:rPr>
          <w:rFonts w:ascii="Cambria Math" w:hAnsi="Cambria Math"/>
          <w:noProof/>
          <w:sz w:val="24"/>
          <w:szCs w:val="24"/>
        </w:rPr>
        <w:t>.</w:t>
      </w:r>
      <w:r w:rsidRPr="004070BF">
        <w:rPr>
          <w:rFonts w:ascii="Cambria Math" w:hAnsi="Cambria Math"/>
          <w:noProof/>
          <w:sz w:val="24"/>
          <w:szCs w:val="24"/>
        </w:rPr>
        <w:t xml:space="preserve"> </w:t>
      </w:r>
      <w:r w:rsidR="00CD03F2" w:rsidRPr="004070BF">
        <w:rPr>
          <w:rFonts w:ascii="Cambria Math" w:hAnsi="Cambria Math"/>
          <w:noProof/>
          <w:sz w:val="24"/>
          <w:szCs w:val="24"/>
        </w:rPr>
        <w:t xml:space="preserve"> </w:t>
      </w:r>
      <w:r w:rsidRPr="004070BF">
        <w:rPr>
          <w:rFonts w:ascii="Cambria Math" w:hAnsi="Cambria Math"/>
          <w:noProof/>
          <w:sz w:val="24"/>
          <w:szCs w:val="24"/>
        </w:rPr>
        <w:t>“Nuo Klaipėdos iki Nidos miškais apželdintose kopų vietovėse laikėsi Lietuvoe miškų pažibos – elniai, kitur dar ži</w:t>
      </w:r>
      <w:r w:rsidR="00CD03F2" w:rsidRPr="004070BF">
        <w:rPr>
          <w:rFonts w:ascii="Cambria Math" w:hAnsi="Cambria Math"/>
          <w:noProof/>
          <w:sz w:val="24"/>
          <w:szCs w:val="24"/>
        </w:rPr>
        <w:t>nomi briedžių vardu &lt;...&gt; – rašė</w:t>
      </w:r>
      <w:r w:rsidRPr="004070BF">
        <w:rPr>
          <w:rFonts w:ascii="Cambria Math" w:hAnsi="Cambria Math"/>
          <w:noProof/>
          <w:sz w:val="24"/>
          <w:szCs w:val="24"/>
        </w:rPr>
        <w:t xml:space="preserve"> Klaipėdos krašte pasienio policijoje tarnavęs A.</w:t>
      </w:r>
      <w:r w:rsidR="007954FF">
        <w:rPr>
          <w:rFonts w:ascii="Cambria Math" w:hAnsi="Cambria Math"/>
          <w:noProof/>
          <w:sz w:val="24"/>
          <w:szCs w:val="24"/>
        </w:rPr>
        <w:t xml:space="preserve"> </w:t>
      </w:r>
      <w:r w:rsidRPr="004070BF">
        <w:rPr>
          <w:rFonts w:ascii="Cambria Math" w:hAnsi="Cambria Math"/>
          <w:noProof/>
          <w:sz w:val="24"/>
          <w:szCs w:val="24"/>
        </w:rPr>
        <w:t>Nevardauskas apie briedžių populiaciją</w:t>
      </w:r>
      <w:r w:rsidRPr="004070BF">
        <w:rPr>
          <w:rStyle w:val="Puslapioinaosnuoroda"/>
          <w:rFonts w:ascii="Cambria Math" w:hAnsi="Cambria Math"/>
          <w:noProof/>
          <w:sz w:val="24"/>
          <w:szCs w:val="24"/>
        </w:rPr>
        <w:footnoteReference w:id="19"/>
      </w:r>
      <w:r w:rsidR="00B87490" w:rsidRPr="004070BF">
        <w:rPr>
          <w:rFonts w:ascii="Cambria Math" w:hAnsi="Cambria Math"/>
          <w:noProof/>
          <w:sz w:val="24"/>
          <w:szCs w:val="24"/>
        </w:rPr>
        <w:t>.</w:t>
      </w:r>
    </w:p>
    <w:p w14:paraId="5BF1611E" w14:textId="77777777" w:rsidR="00FA63A5" w:rsidRDefault="008B7CBB" w:rsidP="006B752F">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Peržvelgus</w:t>
      </w:r>
      <w:r w:rsidR="00FA63A5" w:rsidRPr="004070BF">
        <w:rPr>
          <w:rFonts w:ascii="Cambria Math" w:hAnsi="Cambria Math"/>
          <w:noProof/>
          <w:sz w:val="24"/>
          <w:szCs w:val="24"/>
        </w:rPr>
        <w:t xml:space="preserve"> </w:t>
      </w:r>
      <w:r w:rsidRPr="004070BF">
        <w:rPr>
          <w:rFonts w:ascii="Cambria Math" w:hAnsi="Cambria Math"/>
          <w:noProof/>
          <w:sz w:val="24"/>
          <w:szCs w:val="24"/>
        </w:rPr>
        <w:t>briedžio simbolio naudojimą</w:t>
      </w:r>
      <w:r w:rsidR="000E5AE7" w:rsidRPr="004070BF">
        <w:rPr>
          <w:rFonts w:ascii="Cambria Math" w:hAnsi="Cambria Math"/>
          <w:noProof/>
          <w:sz w:val="24"/>
          <w:szCs w:val="24"/>
        </w:rPr>
        <w:t xml:space="preserve">  nuo prūsų genčių</w:t>
      </w:r>
      <w:r w:rsidR="00FA63A5" w:rsidRPr="004070BF">
        <w:rPr>
          <w:rFonts w:ascii="Cambria Math" w:hAnsi="Cambria Math"/>
          <w:noProof/>
          <w:sz w:val="24"/>
          <w:szCs w:val="24"/>
        </w:rPr>
        <w:t xml:space="preserve"> pagoniškajame pasaulyje garbintų žvėrių iki XX a. pirmos pusės </w:t>
      </w:r>
      <w:r w:rsidRPr="004070BF">
        <w:rPr>
          <w:rFonts w:ascii="Cambria Math" w:hAnsi="Cambria Math"/>
          <w:noProof/>
          <w:sz w:val="24"/>
          <w:szCs w:val="24"/>
        </w:rPr>
        <w:t>iliustracijų, turėjusių</w:t>
      </w:r>
      <w:r w:rsidR="00FA63A5" w:rsidRPr="004070BF">
        <w:rPr>
          <w:rFonts w:ascii="Cambria Math" w:hAnsi="Cambria Math"/>
          <w:noProof/>
          <w:sz w:val="24"/>
          <w:szCs w:val="24"/>
        </w:rPr>
        <w:t xml:space="preserve"> lietuviško</w:t>
      </w:r>
      <w:r w:rsidRPr="004070BF">
        <w:rPr>
          <w:rFonts w:ascii="Cambria Math" w:hAnsi="Cambria Math"/>
          <w:noProof/>
          <w:sz w:val="24"/>
          <w:szCs w:val="24"/>
        </w:rPr>
        <w:t>jo tautiškumo stiprinimo siekį</w:t>
      </w:r>
      <w:r w:rsidR="00FA63A5" w:rsidRPr="004070BF">
        <w:rPr>
          <w:rFonts w:ascii="Cambria Math" w:hAnsi="Cambria Math"/>
          <w:noProof/>
          <w:sz w:val="24"/>
          <w:szCs w:val="24"/>
        </w:rPr>
        <w:t>, pastebėsime, kad pasakojimuose, iliustracijose</w:t>
      </w:r>
      <w:r w:rsidRPr="004070BF">
        <w:rPr>
          <w:rFonts w:ascii="Cambria Math" w:hAnsi="Cambria Math"/>
          <w:noProof/>
          <w:sz w:val="24"/>
          <w:szCs w:val="24"/>
        </w:rPr>
        <w:t>, meno kūriniuose</w:t>
      </w:r>
      <w:r w:rsidR="00FA63A5" w:rsidRPr="004070BF">
        <w:rPr>
          <w:rFonts w:ascii="Cambria Math" w:hAnsi="Cambria Math"/>
          <w:noProof/>
          <w:sz w:val="24"/>
          <w:szCs w:val="24"/>
        </w:rPr>
        <w:t xml:space="preserve"> besikartojantys siu</w:t>
      </w:r>
      <w:r w:rsidRPr="004070BF">
        <w:rPr>
          <w:rFonts w:ascii="Cambria Math" w:hAnsi="Cambria Math"/>
          <w:noProof/>
          <w:sz w:val="24"/>
          <w:szCs w:val="24"/>
        </w:rPr>
        <w:t>žetai apie briedžius, buvo</w:t>
      </w:r>
      <w:r w:rsidR="00FA63A5" w:rsidRPr="004070BF">
        <w:rPr>
          <w:rFonts w:ascii="Cambria Math" w:hAnsi="Cambria Math"/>
          <w:noProof/>
          <w:sz w:val="24"/>
          <w:szCs w:val="24"/>
        </w:rPr>
        <w:t xml:space="preserve"> ryšk</w:t>
      </w:r>
      <w:r w:rsidR="001A4AFE">
        <w:rPr>
          <w:rFonts w:ascii="Cambria Math" w:hAnsi="Cambria Math"/>
          <w:noProof/>
          <w:sz w:val="24"/>
          <w:szCs w:val="24"/>
        </w:rPr>
        <w:t>us</w:t>
      </w:r>
      <w:r w:rsidR="00FA63A5" w:rsidRPr="004070BF">
        <w:rPr>
          <w:rFonts w:ascii="Cambria Math" w:hAnsi="Cambria Math"/>
          <w:noProof/>
          <w:sz w:val="24"/>
          <w:szCs w:val="24"/>
        </w:rPr>
        <w:t xml:space="preserve"> regiono – plačiajame kontekste – Rytų Prūsijos, siauresniąja prasme – Mažosios Liet</w:t>
      </w:r>
      <w:r w:rsidRPr="004070BF">
        <w:rPr>
          <w:rFonts w:ascii="Cambria Math" w:hAnsi="Cambria Math"/>
          <w:noProof/>
          <w:sz w:val="24"/>
          <w:szCs w:val="24"/>
        </w:rPr>
        <w:t>uvos/Klaipėdos krašto – tapatybės ženkl</w:t>
      </w:r>
      <w:r w:rsidR="00C24F0C">
        <w:rPr>
          <w:rFonts w:ascii="Cambria Math" w:hAnsi="Cambria Math"/>
          <w:noProof/>
          <w:sz w:val="24"/>
          <w:szCs w:val="24"/>
        </w:rPr>
        <w:t>as</w:t>
      </w:r>
      <w:r w:rsidR="00FA63A5" w:rsidRPr="004070BF">
        <w:rPr>
          <w:rFonts w:ascii="Cambria Math" w:hAnsi="Cambria Math"/>
          <w:noProof/>
          <w:sz w:val="24"/>
          <w:szCs w:val="24"/>
        </w:rPr>
        <w:t>.</w:t>
      </w:r>
    </w:p>
    <w:p w14:paraId="562792E4" w14:textId="77777777" w:rsidR="00B97631" w:rsidRDefault="00B97631" w:rsidP="006B752F">
      <w:pPr>
        <w:pStyle w:val="1vidutinisspalvinimas2parykinimas1"/>
        <w:spacing w:line="360" w:lineRule="auto"/>
        <w:ind w:firstLine="1296"/>
        <w:jc w:val="both"/>
        <w:rPr>
          <w:rFonts w:ascii="Cambria Math" w:hAnsi="Cambria Math"/>
          <w:noProof/>
          <w:sz w:val="24"/>
          <w:szCs w:val="24"/>
        </w:rPr>
      </w:pPr>
    </w:p>
    <w:p w14:paraId="473B0A3F" w14:textId="0173E161" w:rsidR="00B97631" w:rsidRDefault="0015742F" w:rsidP="00B97631">
      <w:pPr>
        <w:pStyle w:val="1vidutinisspalvinimas2parykinimas1"/>
        <w:spacing w:line="360" w:lineRule="auto"/>
        <w:ind w:firstLine="1296"/>
        <w:jc w:val="both"/>
        <w:rPr>
          <w:rFonts w:ascii="Times New Roman" w:hAnsi="Times New Roman"/>
          <w:noProof/>
          <w:sz w:val="24"/>
          <w:szCs w:val="24"/>
          <w:lang w:eastAsia="lt-LT"/>
        </w:rPr>
      </w:pPr>
      <w:r w:rsidRPr="00DF49E1">
        <w:rPr>
          <w:rFonts w:ascii="Times New Roman" w:hAnsi="Times New Roman"/>
          <w:noProof/>
          <w:sz w:val="24"/>
          <w:szCs w:val="24"/>
          <w:lang w:eastAsia="lt-LT"/>
        </w:rPr>
        <w:drawing>
          <wp:inline distT="0" distB="0" distL="0" distR="0" wp14:anchorId="177F4FD1" wp14:editId="111D808B">
            <wp:extent cx="2755265" cy="4126865"/>
            <wp:effectExtent l="0" t="0" r="0" b="0"/>
            <wp:docPr id="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265" cy="4126865"/>
                    </a:xfrm>
                    <a:prstGeom prst="rect">
                      <a:avLst/>
                    </a:prstGeom>
                    <a:noFill/>
                    <a:ln>
                      <a:noFill/>
                    </a:ln>
                  </pic:spPr>
                </pic:pic>
              </a:graphicData>
            </a:graphic>
          </wp:inline>
        </w:drawing>
      </w:r>
    </w:p>
    <w:p w14:paraId="3F04EF6C" w14:textId="379C6A0E" w:rsidR="00B97631" w:rsidRPr="00DF49E1" w:rsidRDefault="0015742F" w:rsidP="00B97631">
      <w:pPr>
        <w:spacing w:line="360" w:lineRule="auto"/>
        <w:ind w:firstLine="1296"/>
        <w:jc w:val="both"/>
        <w:rPr>
          <w:rFonts w:ascii="Times New Roman" w:hAnsi="Times New Roman"/>
          <w:noProof/>
          <w:sz w:val="24"/>
          <w:szCs w:val="24"/>
          <w:lang w:eastAsia="lt-LT"/>
        </w:rPr>
      </w:pPr>
      <w:r>
        <w:rPr>
          <w:rFonts w:ascii="Times New Roman" w:hAnsi="Times New Roman"/>
          <w:noProof/>
          <w:sz w:val="24"/>
          <w:szCs w:val="24"/>
          <w:lang w:eastAsia="lt-LT"/>
        </w:rPr>
        <w:lastRenderedPageBreak/>
        <w:drawing>
          <wp:inline distT="0" distB="0" distL="0" distR="0" wp14:anchorId="0A25D2C8" wp14:editId="1B290E7D">
            <wp:extent cx="2914015" cy="3925570"/>
            <wp:effectExtent l="0" t="0" r="0" b="0"/>
            <wp:docPr id="7"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015" cy="3925570"/>
                    </a:xfrm>
                    <a:prstGeom prst="rect">
                      <a:avLst/>
                    </a:prstGeom>
                    <a:noFill/>
                    <a:ln>
                      <a:noFill/>
                    </a:ln>
                  </pic:spPr>
                </pic:pic>
              </a:graphicData>
            </a:graphic>
          </wp:inline>
        </w:drawing>
      </w:r>
      <w:r w:rsidR="00B97631" w:rsidRPr="00DF49E1">
        <w:rPr>
          <w:rFonts w:ascii="Times New Roman" w:hAnsi="Times New Roman"/>
          <w:noProof/>
          <w:sz w:val="24"/>
          <w:szCs w:val="24"/>
          <w:lang w:eastAsia="lt-LT"/>
        </w:rPr>
        <w:t xml:space="preserve"> </w:t>
      </w:r>
      <w:r w:rsidR="007455C8">
        <w:rPr>
          <w:rStyle w:val="Puslapioinaosnuoroda"/>
          <w:rFonts w:ascii="Times New Roman" w:hAnsi="Times New Roman"/>
          <w:noProof/>
          <w:sz w:val="24"/>
          <w:szCs w:val="24"/>
          <w:lang w:eastAsia="lt-LT"/>
        </w:rPr>
        <w:footnoteReference w:id="20"/>
      </w:r>
    </w:p>
    <w:p w14:paraId="3B61E896" w14:textId="77777777" w:rsidR="00F92D01" w:rsidRPr="004070BF" w:rsidRDefault="00827777" w:rsidP="006B752F">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 xml:space="preserve">Pirmosios užuominos apie briedį kaip galimą prūsų genties </w:t>
      </w:r>
      <w:r w:rsidRPr="004070BF">
        <w:rPr>
          <w:rFonts w:ascii="Cambria Math" w:hAnsi="Cambria Math"/>
          <w:b/>
          <w:noProof/>
          <w:sz w:val="24"/>
          <w:szCs w:val="24"/>
        </w:rPr>
        <w:t>heraldinį simbolį</w:t>
      </w:r>
      <w:r w:rsidRPr="004070BF">
        <w:rPr>
          <w:rFonts w:ascii="Cambria Math" w:hAnsi="Cambria Math"/>
          <w:noProof/>
          <w:sz w:val="24"/>
          <w:szCs w:val="24"/>
        </w:rPr>
        <w:t xml:space="preserve"> mini</w:t>
      </w:r>
      <w:r w:rsidR="008B7CBB" w:rsidRPr="004070BF">
        <w:rPr>
          <w:rFonts w:ascii="Cambria Math" w:hAnsi="Cambria Math"/>
          <w:noProof/>
          <w:sz w:val="24"/>
          <w:szCs w:val="24"/>
        </w:rPr>
        <w:t xml:space="preserve">mos XVII a. </w:t>
      </w:r>
      <w:r w:rsidRPr="004070BF">
        <w:rPr>
          <w:rFonts w:ascii="Cambria Math" w:hAnsi="Cambria Math"/>
          <w:noProof/>
          <w:sz w:val="24"/>
          <w:szCs w:val="24"/>
        </w:rPr>
        <w:t>Mato Pretorijaus rankraščiuose (</w:t>
      </w:r>
      <w:r w:rsidR="008B7CBB" w:rsidRPr="004070BF">
        <w:rPr>
          <w:rFonts w:ascii="Cambria Math" w:hAnsi="Cambria Math"/>
          <w:noProof/>
          <w:sz w:val="24"/>
          <w:szCs w:val="24"/>
        </w:rPr>
        <w:t>Šio Klaipėdos</w:t>
      </w:r>
      <w:r w:rsidR="00F92D01" w:rsidRPr="004070BF">
        <w:rPr>
          <w:rFonts w:ascii="Cambria Math" w:hAnsi="Cambria Math"/>
          <w:noProof/>
          <w:sz w:val="24"/>
          <w:szCs w:val="24"/>
        </w:rPr>
        <w:t xml:space="preserve"> istoriko „Prūsijos įdomybių, arba Prūsijos regyklos“ trečio tomo IV knygos „Senovės prūsų idololatrija“</w:t>
      </w:r>
      <w:r w:rsidR="00961433" w:rsidRPr="004070BF">
        <w:rPr>
          <w:rFonts w:ascii="Cambria Math" w:hAnsi="Cambria Math"/>
          <w:noProof/>
          <w:sz w:val="24"/>
          <w:szCs w:val="24"/>
        </w:rPr>
        <w:t xml:space="preserve"> </w:t>
      </w:r>
      <w:r w:rsidR="00961433" w:rsidRPr="004070BF">
        <w:rPr>
          <w:rFonts w:ascii="Cambria Math" w:hAnsi="Cambria Math"/>
          <w:i/>
          <w:noProof/>
          <w:sz w:val="24"/>
          <w:szCs w:val="24"/>
        </w:rPr>
        <w:t>(</w:t>
      </w:r>
      <w:r w:rsidR="00961433" w:rsidRPr="004070BF">
        <w:rPr>
          <w:rFonts w:ascii="Cambria Math" w:hAnsi="Cambria Math"/>
          <w:i/>
          <w:sz w:val="24"/>
          <w:szCs w:val="24"/>
          <w:shd w:val="clear" w:color="auto" w:fill="FFFFFF"/>
        </w:rPr>
        <w:t>stabų, simbolizuojančių dievus, garbinimas – aut.)</w:t>
      </w:r>
      <w:r w:rsidR="00961433" w:rsidRPr="004070BF">
        <w:rPr>
          <w:rFonts w:ascii="Cambria Math" w:hAnsi="Cambria Math"/>
          <w:i/>
          <w:noProof/>
          <w:sz w:val="24"/>
          <w:szCs w:val="24"/>
        </w:rPr>
        <w:t xml:space="preserve"> </w:t>
      </w:r>
      <w:r w:rsidR="00F92D01" w:rsidRPr="004070BF">
        <w:rPr>
          <w:rFonts w:ascii="Cambria Math" w:hAnsi="Cambria Math"/>
          <w:noProof/>
          <w:sz w:val="24"/>
          <w:szCs w:val="24"/>
        </w:rPr>
        <w:t>vienuoliktame skyriuje „Apie pelėdų, briedžių ir kitų šventenybių garbinimą“ didžiausias dėmesys skiriamas briedžiui, kuris, anot Pretorijaus, tiek prūsų, tiek jų krivių buvo laikomas šventu žvėrimi, nes jis buvo retas tiek Europos, tiek vokiečių kraštuose, kriviai briedieną laikė tauriausia žvėriena ir briedžius laikė i</w:t>
      </w:r>
      <w:r w:rsidR="008B7CBB" w:rsidRPr="004070BF">
        <w:rPr>
          <w:rFonts w:ascii="Cambria Math" w:hAnsi="Cambria Math"/>
          <w:noProof/>
          <w:sz w:val="24"/>
          <w:szCs w:val="24"/>
        </w:rPr>
        <w:t>r globojo namuose. Todėl nekyla</w:t>
      </w:r>
      <w:r w:rsidR="00F92D01" w:rsidRPr="004070BF">
        <w:rPr>
          <w:rFonts w:ascii="Cambria Math" w:hAnsi="Cambria Math"/>
          <w:noProof/>
          <w:sz w:val="24"/>
          <w:szCs w:val="24"/>
        </w:rPr>
        <w:t xml:space="preserve"> abejonių, kodėl prūsų krivis liepė briedžius kaip globėjus pavaizduoti prūsų herbe</w:t>
      </w:r>
      <w:r w:rsidR="00F92D01" w:rsidRPr="004070BF">
        <w:rPr>
          <w:rStyle w:val="Puslapioinaosnuoroda"/>
          <w:rFonts w:ascii="Cambria Math" w:hAnsi="Cambria Math"/>
          <w:noProof/>
          <w:sz w:val="24"/>
          <w:szCs w:val="24"/>
        </w:rPr>
        <w:footnoteReference w:id="21"/>
      </w:r>
      <w:r w:rsidR="00F92D01" w:rsidRPr="004070BF">
        <w:rPr>
          <w:rFonts w:ascii="Cambria Math" w:hAnsi="Cambria Math"/>
          <w:noProof/>
          <w:sz w:val="24"/>
          <w:szCs w:val="24"/>
        </w:rPr>
        <w:t xml:space="preserve">: </w:t>
      </w:r>
    </w:p>
    <w:p w14:paraId="3624A0FA" w14:textId="1C0BBD95" w:rsidR="00827777" w:rsidRPr="004070BF" w:rsidRDefault="0015742F" w:rsidP="00F92D01">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rPr>
        <w:lastRenderedPageBreak/>
        <w:drawing>
          <wp:inline distT="0" distB="0" distL="0" distR="0" wp14:anchorId="6813EB91" wp14:editId="39D0D285">
            <wp:extent cx="4596130" cy="2389505"/>
            <wp:effectExtent l="0" t="0" r="0" b="0"/>
            <wp:docPr id="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6130" cy="2389505"/>
                    </a:xfrm>
                    <a:prstGeom prst="rect">
                      <a:avLst/>
                    </a:prstGeom>
                    <a:noFill/>
                    <a:ln>
                      <a:noFill/>
                    </a:ln>
                  </pic:spPr>
                </pic:pic>
              </a:graphicData>
            </a:graphic>
          </wp:inline>
        </w:drawing>
      </w:r>
    </w:p>
    <w:p w14:paraId="36407289" w14:textId="77777777" w:rsidR="0082491C" w:rsidRPr="004070BF" w:rsidRDefault="008B7CBB" w:rsidP="006B752F">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Kitas šio leidinio</w:t>
      </w:r>
      <w:r w:rsidR="00961433" w:rsidRPr="004070BF">
        <w:rPr>
          <w:rFonts w:ascii="Cambria Math" w:hAnsi="Cambria Math"/>
          <w:noProof/>
          <w:sz w:val="24"/>
          <w:szCs w:val="24"/>
        </w:rPr>
        <w:t xml:space="preserve"> skirsnis</w:t>
      </w:r>
      <w:r w:rsidRPr="004070BF">
        <w:rPr>
          <w:rFonts w:ascii="Cambria Math" w:hAnsi="Cambria Math"/>
          <w:noProof/>
          <w:sz w:val="24"/>
          <w:szCs w:val="24"/>
        </w:rPr>
        <w:t xml:space="preserve"> rašo</w:t>
      </w:r>
      <w:r w:rsidR="00961433" w:rsidRPr="004070BF">
        <w:rPr>
          <w:rFonts w:ascii="Cambria Math" w:hAnsi="Cambria Math"/>
          <w:noProof/>
          <w:sz w:val="24"/>
          <w:szCs w:val="24"/>
        </w:rPr>
        <w:t xml:space="preserve"> apie briedžių medžioklę, akcentuojant, kad briedžiai buvo laisvi ir „niekas neturėjo teisės jų šaudyti ar mušti nei medžioklėje, nei šiaip susidūręs“</w:t>
      </w:r>
      <w:r w:rsidR="00961433" w:rsidRPr="004070BF">
        <w:rPr>
          <w:rStyle w:val="Puslapioinaosnuoroda"/>
          <w:rFonts w:ascii="Cambria Math" w:hAnsi="Cambria Math"/>
          <w:noProof/>
          <w:sz w:val="24"/>
          <w:szCs w:val="24"/>
        </w:rPr>
        <w:footnoteReference w:id="22"/>
      </w:r>
      <w:r w:rsidR="0082491C" w:rsidRPr="004070BF">
        <w:rPr>
          <w:rFonts w:ascii="Cambria Math" w:hAnsi="Cambria Math"/>
          <w:noProof/>
          <w:sz w:val="24"/>
          <w:szCs w:val="24"/>
        </w:rPr>
        <w:t>:</w:t>
      </w:r>
    </w:p>
    <w:p w14:paraId="6176B1D5" w14:textId="6D47471B" w:rsidR="00462CB3" w:rsidRPr="004070BF" w:rsidRDefault="0015742F" w:rsidP="0082491C">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rPr>
        <w:drawing>
          <wp:inline distT="0" distB="0" distL="0" distR="0" wp14:anchorId="5F40FA42" wp14:editId="57FDAC88">
            <wp:extent cx="4535170" cy="1688465"/>
            <wp:effectExtent l="0" t="0" r="0" b="0"/>
            <wp:docPr id="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5170" cy="1688465"/>
                    </a:xfrm>
                    <a:prstGeom prst="rect">
                      <a:avLst/>
                    </a:prstGeom>
                    <a:noFill/>
                    <a:ln>
                      <a:noFill/>
                    </a:ln>
                  </pic:spPr>
                </pic:pic>
              </a:graphicData>
            </a:graphic>
          </wp:inline>
        </w:drawing>
      </w:r>
    </w:p>
    <w:p w14:paraId="21911DD6" w14:textId="77777777" w:rsidR="006B752F" w:rsidRDefault="00F7639C" w:rsidP="00F7639C">
      <w:pPr>
        <w:pStyle w:val="1vidutinisspalvinimas2parykinimas1"/>
        <w:spacing w:line="360" w:lineRule="auto"/>
        <w:ind w:firstLine="1296"/>
        <w:jc w:val="both"/>
        <w:rPr>
          <w:rFonts w:ascii="Cambria Math" w:hAnsi="Cambria Math"/>
          <w:noProof/>
          <w:sz w:val="24"/>
          <w:szCs w:val="24"/>
        </w:rPr>
      </w:pPr>
      <w:r>
        <w:rPr>
          <w:rFonts w:ascii="Cambria Math" w:hAnsi="Cambria Math"/>
          <w:noProof/>
          <w:sz w:val="24"/>
          <w:szCs w:val="24"/>
        </w:rPr>
        <w:t>Remiantis šiais šaltiniais, g</w:t>
      </w:r>
      <w:r w:rsidR="0082491C" w:rsidRPr="004070BF">
        <w:rPr>
          <w:rFonts w:ascii="Cambria Math" w:hAnsi="Cambria Math"/>
          <w:noProof/>
          <w:sz w:val="24"/>
          <w:szCs w:val="24"/>
        </w:rPr>
        <w:t>alima teigti, jog nuo pagoniškųjų prūsų laikų susif</w:t>
      </w:r>
      <w:r w:rsidR="008B7CBB" w:rsidRPr="004070BF">
        <w:rPr>
          <w:rFonts w:ascii="Cambria Math" w:hAnsi="Cambria Math"/>
          <w:noProof/>
          <w:sz w:val="24"/>
          <w:szCs w:val="24"/>
        </w:rPr>
        <w:t>ormavęs briedžio, kaip sakralinio</w:t>
      </w:r>
      <w:r w:rsidR="0082491C" w:rsidRPr="004070BF">
        <w:rPr>
          <w:rFonts w:ascii="Cambria Math" w:hAnsi="Cambria Math"/>
          <w:noProof/>
          <w:sz w:val="24"/>
          <w:szCs w:val="24"/>
        </w:rPr>
        <w:t xml:space="preserve"> regiono gyvūno vaizdinys, atsikartojo ir vėlesniais, jau Prūsijos v</w:t>
      </w:r>
      <w:r w:rsidR="008B7CBB" w:rsidRPr="004070BF">
        <w:rPr>
          <w:rFonts w:ascii="Cambria Math" w:hAnsi="Cambria Math"/>
          <w:noProof/>
          <w:sz w:val="24"/>
          <w:szCs w:val="24"/>
        </w:rPr>
        <w:t xml:space="preserve">alstybės egzistavimo metais.  </w:t>
      </w:r>
      <w:r w:rsidR="00C24F0C">
        <w:rPr>
          <w:rFonts w:ascii="Cambria Math" w:hAnsi="Cambria Math"/>
          <w:noProof/>
          <w:sz w:val="24"/>
          <w:szCs w:val="24"/>
        </w:rPr>
        <w:t>N</w:t>
      </w:r>
      <w:r w:rsidR="008B7CBB" w:rsidRPr="004070BF">
        <w:rPr>
          <w:rFonts w:ascii="Cambria Math" w:hAnsi="Cambria Math"/>
          <w:noProof/>
          <w:sz w:val="24"/>
          <w:szCs w:val="24"/>
        </w:rPr>
        <w:t>aivu</w:t>
      </w:r>
      <w:r w:rsidR="00C24F0C">
        <w:rPr>
          <w:rFonts w:ascii="Cambria Math" w:hAnsi="Cambria Math"/>
          <w:noProof/>
          <w:sz w:val="24"/>
          <w:szCs w:val="24"/>
        </w:rPr>
        <w:t xml:space="preserve"> būtų</w:t>
      </w:r>
      <w:r w:rsidR="008B7CBB" w:rsidRPr="004070BF">
        <w:rPr>
          <w:rFonts w:ascii="Cambria Math" w:hAnsi="Cambria Math"/>
          <w:noProof/>
          <w:sz w:val="24"/>
          <w:szCs w:val="24"/>
        </w:rPr>
        <w:t xml:space="preserve"> manyti</w:t>
      </w:r>
      <w:r w:rsidR="0082491C" w:rsidRPr="004070BF">
        <w:rPr>
          <w:rFonts w:ascii="Cambria Math" w:hAnsi="Cambria Math"/>
          <w:noProof/>
          <w:sz w:val="24"/>
          <w:szCs w:val="24"/>
        </w:rPr>
        <w:t>, kad Prūsijos valstybės egzistavimo metais briedžio išskirtinumas Rytų Prūsijos areale būtų susijęs su prūsų genties pagoniškosios tradicijos tąsa, tačiau a</w:t>
      </w:r>
      <w:r w:rsidR="00C24F0C">
        <w:rPr>
          <w:rFonts w:ascii="Cambria Math" w:hAnsi="Cambria Math"/>
          <w:noProof/>
          <w:sz w:val="24"/>
          <w:szCs w:val="24"/>
        </w:rPr>
        <w:t>išku</w:t>
      </w:r>
      <w:r w:rsidR="0082491C" w:rsidRPr="004070BF">
        <w:rPr>
          <w:rFonts w:ascii="Cambria Math" w:hAnsi="Cambria Math"/>
          <w:noProof/>
          <w:sz w:val="24"/>
          <w:szCs w:val="24"/>
        </w:rPr>
        <w:t xml:space="preserve">, kad briedis </w:t>
      </w:r>
      <w:r w:rsidR="00C24F0C">
        <w:rPr>
          <w:rFonts w:ascii="Cambria Math" w:hAnsi="Cambria Math"/>
          <w:noProof/>
          <w:sz w:val="24"/>
          <w:szCs w:val="24"/>
        </w:rPr>
        <w:t>ne vieną</w:t>
      </w:r>
      <w:r w:rsidR="008B7CBB" w:rsidRPr="004070BF">
        <w:rPr>
          <w:rFonts w:ascii="Cambria Math" w:hAnsi="Cambria Math"/>
          <w:noProof/>
          <w:sz w:val="24"/>
          <w:szCs w:val="24"/>
        </w:rPr>
        <w:t xml:space="preserve"> šimtme</w:t>
      </w:r>
      <w:r w:rsidR="00C24F0C">
        <w:rPr>
          <w:rFonts w:ascii="Cambria Math" w:hAnsi="Cambria Math"/>
          <w:noProof/>
          <w:sz w:val="24"/>
          <w:szCs w:val="24"/>
        </w:rPr>
        <w:t>tį</w:t>
      </w:r>
      <w:r w:rsidR="008B7CBB" w:rsidRPr="004070BF">
        <w:rPr>
          <w:rFonts w:ascii="Cambria Math" w:hAnsi="Cambria Math"/>
          <w:noProof/>
          <w:sz w:val="24"/>
          <w:szCs w:val="24"/>
        </w:rPr>
        <w:t xml:space="preserve"> buvo</w:t>
      </w:r>
      <w:r w:rsidR="0082491C" w:rsidRPr="004070BF">
        <w:rPr>
          <w:rFonts w:ascii="Cambria Math" w:hAnsi="Cambria Math"/>
          <w:noProof/>
          <w:sz w:val="24"/>
          <w:szCs w:val="24"/>
        </w:rPr>
        <w:t xml:space="preserve"> jungiantysis Rytų Prūsijos, kurios šiaurinė dalis </w:t>
      </w:r>
      <w:r w:rsidR="008B7CBB" w:rsidRPr="004070BF">
        <w:rPr>
          <w:rFonts w:ascii="Cambria Math" w:hAnsi="Cambria Math"/>
          <w:noProof/>
          <w:sz w:val="24"/>
          <w:szCs w:val="24"/>
        </w:rPr>
        <w:t>yra Mažoji Lietuva, simbolis.</w:t>
      </w:r>
      <w:r w:rsidR="006B752F" w:rsidRPr="004070BF">
        <w:rPr>
          <w:rFonts w:ascii="Cambria Math" w:hAnsi="Cambria Math"/>
          <w:noProof/>
          <w:sz w:val="24"/>
          <w:szCs w:val="24"/>
        </w:rPr>
        <w:t xml:space="preserve"> </w:t>
      </w:r>
    </w:p>
    <w:p w14:paraId="57324BF8" w14:textId="77777777" w:rsidR="006D5F87" w:rsidRPr="004070BF" w:rsidRDefault="006D5F87" w:rsidP="006D5F87">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Apie Ventainės girios pasididžiavimą briedį rašė ir vokiečių žurnalistas Otto Glagau, 1867 m</w:t>
      </w:r>
      <w:r w:rsidR="00C24F0C">
        <w:rPr>
          <w:rFonts w:ascii="Cambria Math" w:hAnsi="Cambria Math"/>
          <w:noProof/>
          <w:sz w:val="24"/>
          <w:szCs w:val="24"/>
        </w:rPr>
        <w:t xml:space="preserve">etais </w:t>
      </w:r>
      <w:r w:rsidRPr="004070BF">
        <w:rPr>
          <w:rFonts w:ascii="Cambria Math" w:hAnsi="Cambria Math"/>
          <w:noProof/>
          <w:sz w:val="24"/>
          <w:szCs w:val="24"/>
        </w:rPr>
        <w:t>keliavęs per Rytų Prūsiją ir Kuršių neriją. Savo įspūdžius aprašė  apybraižose, kurių vieną skyrė Lietuvos žemumos, apėmusios daugiausia mūsų apibrėžiamos Mažosios Lietuvos teritoriją, gamtą ir kalbėdamas apie Ventainės girią akcentavo puikiuosius briedžius, vadindamas juos gyvais garbingais senoviniais Prūsijos gyventojais</w:t>
      </w:r>
      <w:r w:rsidRPr="004070BF">
        <w:rPr>
          <w:rStyle w:val="Puslapioinaosnuoroda"/>
          <w:rFonts w:ascii="Cambria Math" w:hAnsi="Cambria Math"/>
          <w:noProof/>
          <w:sz w:val="24"/>
          <w:szCs w:val="24"/>
        </w:rPr>
        <w:footnoteReference w:id="23"/>
      </w:r>
      <w:r w:rsidRPr="004070BF">
        <w:rPr>
          <w:rFonts w:ascii="Cambria Math" w:hAnsi="Cambria Math"/>
          <w:noProof/>
          <w:sz w:val="24"/>
          <w:szCs w:val="24"/>
        </w:rPr>
        <w:t xml:space="preserve">.   </w:t>
      </w:r>
    </w:p>
    <w:p w14:paraId="3F994FE5" w14:textId="77777777" w:rsidR="006D5F87" w:rsidRPr="004070BF" w:rsidRDefault="006D5F87" w:rsidP="00F7639C">
      <w:pPr>
        <w:pStyle w:val="1vidutinisspalvinimas2parykinimas1"/>
        <w:spacing w:line="360" w:lineRule="auto"/>
        <w:ind w:firstLine="1296"/>
        <w:jc w:val="both"/>
        <w:rPr>
          <w:rFonts w:ascii="Cambria Math" w:hAnsi="Cambria Math"/>
          <w:noProof/>
          <w:sz w:val="24"/>
          <w:szCs w:val="24"/>
        </w:rPr>
      </w:pPr>
    </w:p>
    <w:p w14:paraId="779AE61F" w14:textId="77777777" w:rsidR="00B97631" w:rsidRDefault="00881F3B" w:rsidP="006B752F">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Vienas iš įdomesnių</w:t>
      </w:r>
      <w:r w:rsidR="00C24F0C">
        <w:rPr>
          <w:rFonts w:ascii="Cambria Math" w:hAnsi="Cambria Math"/>
          <w:noProof/>
          <w:sz w:val="24"/>
          <w:szCs w:val="24"/>
        </w:rPr>
        <w:t xml:space="preserve"> simbolinio</w:t>
      </w:r>
      <w:r w:rsidRPr="004070BF">
        <w:rPr>
          <w:rFonts w:ascii="Cambria Math" w:hAnsi="Cambria Math"/>
          <w:noProof/>
          <w:sz w:val="24"/>
          <w:szCs w:val="24"/>
        </w:rPr>
        <w:t xml:space="preserve"> briedžio ragų naudojimo pavyzdžių </w:t>
      </w:r>
      <w:r w:rsidR="00C24F0C">
        <w:rPr>
          <w:rFonts w:ascii="Cambria Math" w:hAnsi="Cambria Math"/>
          <w:noProof/>
          <w:sz w:val="24"/>
          <w:szCs w:val="24"/>
        </w:rPr>
        <w:t>buvo</w:t>
      </w:r>
      <w:r w:rsidRPr="004070BF">
        <w:rPr>
          <w:rFonts w:ascii="Cambria Math" w:hAnsi="Cambria Math"/>
          <w:noProof/>
          <w:sz w:val="24"/>
          <w:szCs w:val="24"/>
        </w:rPr>
        <w:t xml:space="preserve"> susijęs su Trakėnų veislės žirgais, kurie iš pirmo žvilgsnio kaip ir galėtų  konkuruoti su briedžiu dėl </w:t>
      </w:r>
      <w:r w:rsidRPr="004070BF">
        <w:rPr>
          <w:rFonts w:ascii="Cambria Math" w:hAnsi="Cambria Math"/>
          <w:noProof/>
          <w:sz w:val="24"/>
          <w:szCs w:val="24"/>
        </w:rPr>
        <w:lastRenderedPageBreak/>
        <w:t xml:space="preserve">tapimo </w:t>
      </w:r>
      <w:r w:rsidR="006E2EF2">
        <w:rPr>
          <w:rFonts w:ascii="Cambria Math" w:hAnsi="Cambria Math"/>
          <w:noProof/>
          <w:sz w:val="24"/>
          <w:szCs w:val="24"/>
        </w:rPr>
        <w:t xml:space="preserve">Mažosios Lietuvos </w:t>
      </w:r>
      <w:r w:rsidRPr="004070BF">
        <w:rPr>
          <w:rFonts w:ascii="Cambria Math" w:hAnsi="Cambria Math"/>
          <w:noProof/>
          <w:sz w:val="24"/>
          <w:szCs w:val="24"/>
        </w:rPr>
        <w:t xml:space="preserve">regiono simboliu. Karališkasis Prūsijos Trakėnų žirgynas buvo įsteigtas Prūsijos karaliaus Fridricho Wilhelmo I ediktu 1732 m. </w:t>
      </w:r>
      <w:r w:rsidR="00D5126A" w:rsidRPr="004070BF">
        <w:rPr>
          <w:rFonts w:ascii="Cambria Math" w:hAnsi="Cambria Math"/>
          <w:noProof/>
          <w:sz w:val="24"/>
          <w:szCs w:val="24"/>
        </w:rPr>
        <w:t xml:space="preserve">1787 m. šiuos veislinius žirgus tuometinis vyriausiasis žirgyno meistras Carl Ludwig von Brauchitsch ir grafas Lindenau iš Marbacherio pradėjo žymėti įdagais su septyniašakio briedžio rago mente. </w:t>
      </w:r>
    </w:p>
    <w:p w14:paraId="0C7B1C9D" w14:textId="77777777" w:rsidR="00B97631" w:rsidRDefault="00B97631" w:rsidP="00B97631">
      <w:pPr>
        <w:spacing w:line="360" w:lineRule="auto"/>
        <w:ind w:firstLine="1296"/>
        <w:jc w:val="both"/>
        <w:rPr>
          <w:rFonts w:ascii="Times New Roman" w:hAnsi="Times New Roman"/>
          <w:noProof/>
          <w:sz w:val="24"/>
          <w:szCs w:val="24"/>
          <w:highlight w:val="yellow"/>
          <w:lang w:eastAsia="lt-LT"/>
        </w:rPr>
      </w:pPr>
    </w:p>
    <w:p w14:paraId="6A05757F" w14:textId="77777777" w:rsidR="00B97631" w:rsidRDefault="00B97631" w:rsidP="00B97631">
      <w:pPr>
        <w:spacing w:line="360" w:lineRule="auto"/>
        <w:ind w:firstLine="1296"/>
        <w:jc w:val="both"/>
        <w:rPr>
          <w:rFonts w:ascii="Times New Roman" w:hAnsi="Times New Roman"/>
          <w:noProof/>
          <w:sz w:val="24"/>
          <w:szCs w:val="24"/>
          <w:highlight w:val="yellow"/>
          <w:lang w:eastAsia="lt-LT"/>
        </w:rPr>
      </w:pPr>
    </w:p>
    <w:p w14:paraId="6E796765" w14:textId="7BC4CBA3" w:rsidR="00B97631" w:rsidRPr="00443A6D" w:rsidRDefault="0015742F" w:rsidP="00443A6D">
      <w:pPr>
        <w:spacing w:line="360" w:lineRule="auto"/>
        <w:ind w:firstLine="1296"/>
        <w:jc w:val="both"/>
        <w:rPr>
          <w:rFonts w:ascii="Times New Roman" w:hAnsi="Times New Roman"/>
          <w:noProof/>
          <w:sz w:val="24"/>
          <w:szCs w:val="24"/>
          <w:lang w:eastAsia="lt-LT"/>
        </w:rPr>
      </w:pPr>
      <w:r>
        <w:rPr>
          <w:rFonts w:ascii="Times New Roman" w:hAnsi="Times New Roman"/>
          <w:noProof/>
          <w:sz w:val="24"/>
          <w:szCs w:val="24"/>
          <w:lang w:eastAsia="lt-LT"/>
        </w:rPr>
        <w:drawing>
          <wp:inline distT="0" distB="0" distL="0" distR="0" wp14:anchorId="5ACD94FC" wp14:editId="416B99F2">
            <wp:extent cx="3633470" cy="5273040"/>
            <wp:effectExtent l="0" t="0" r="0" b="0"/>
            <wp:docPr id="10"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3470" cy="5273040"/>
                    </a:xfrm>
                    <a:prstGeom prst="rect">
                      <a:avLst/>
                    </a:prstGeom>
                    <a:noFill/>
                    <a:ln>
                      <a:noFill/>
                    </a:ln>
                  </pic:spPr>
                </pic:pic>
              </a:graphicData>
            </a:graphic>
          </wp:inline>
        </w:drawing>
      </w:r>
      <w:r w:rsidR="00443A6D">
        <w:rPr>
          <w:rFonts w:ascii="Times New Roman" w:hAnsi="Times New Roman"/>
          <w:noProof/>
          <w:sz w:val="24"/>
          <w:szCs w:val="24"/>
          <w:lang w:eastAsia="lt-LT"/>
        </w:rPr>
        <w:t xml:space="preserve"> </w:t>
      </w:r>
    </w:p>
    <w:p w14:paraId="42807ADD" w14:textId="77777777" w:rsidR="00443A6D" w:rsidRDefault="00D5126A" w:rsidP="00443A6D">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 xml:space="preserve">Jis darytas </w:t>
      </w:r>
      <w:r w:rsidR="00D615D3" w:rsidRPr="004070BF">
        <w:rPr>
          <w:rFonts w:ascii="Cambria Math" w:hAnsi="Cambria Math"/>
          <w:noProof/>
          <w:sz w:val="24"/>
          <w:szCs w:val="24"/>
        </w:rPr>
        <w:t xml:space="preserve">žirgo </w:t>
      </w:r>
      <w:r w:rsidRPr="004070BF">
        <w:rPr>
          <w:rFonts w:ascii="Cambria Math" w:hAnsi="Cambria Math"/>
          <w:noProof/>
          <w:sz w:val="24"/>
          <w:szCs w:val="24"/>
        </w:rPr>
        <w:t>kairiosios pusės šlaunyje ir išlikdavo visą gyvenimą, o 1815 m. grynaveisliai trakėnai pradėti žymėti dvigubais ragais ir toks žymėjimas yra išlikęs iki šių dienų</w:t>
      </w:r>
      <w:r w:rsidRPr="004070BF">
        <w:rPr>
          <w:rStyle w:val="Puslapioinaosnuoroda"/>
          <w:rFonts w:ascii="Cambria Math" w:hAnsi="Cambria Math"/>
          <w:noProof/>
          <w:sz w:val="24"/>
          <w:szCs w:val="24"/>
        </w:rPr>
        <w:footnoteReference w:id="24"/>
      </w:r>
      <w:r w:rsidRPr="004070BF">
        <w:rPr>
          <w:rFonts w:ascii="Cambria Math" w:hAnsi="Cambria Math"/>
          <w:noProof/>
          <w:sz w:val="24"/>
          <w:szCs w:val="24"/>
        </w:rPr>
        <w:t xml:space="preserve">. Tad akivaizdu, kad briedžio ragų įkontekstinimas </w:t>
      </w:r>
      <w:r w:rsidR="000C1AE8" w:rsidRPr="004070BF">
        <w:rPr>
          <w:rFonts w:ascii="Cambria Math" w:hAnsi="Cambria Math"/>
          <w:noProof/>
          <w:sz w:val="24"/>
          <w:szCs w:val="24"/>
        </w:rPr>
        <w:t xml:space="preserve">nuo XVIII a. </w:t>
      </w:r>
      <w:r w:rsidRPr="004070BF">
        <w:rPr>
          <w:rFonts w:ascii="Cambria Math" w:hAnsi="Cambria Math"/>
          <w:noProof/>
          <w:sz w:val="24"/>
          <w:szCs w:val="24"/>
        </w:rPr>
        <w:t xml:space="preserve">Prūsijos </w:t>
      </w:r>
      <w:r w:rsidR="000C1AE8" w:rsidRPr="004070BF">
        <w:rPr>
          <w:rFonts w:ascii="Cambria Math" w:hAnsi="Cambria Math"/>
          <w:noProof/>
          <w:sz w:val="24"/>
          <w:szCs w:val="24"/>
        </w:rPr>
        <w:t xml:space="preserve">gyvenime </w:t>
      </w:r>
      <w:r w:rsidR="000C1AE8" w:rsidRPr="004070BF">
        <w:rPr>
          <w:rFonts w:ascii="Cambria Math" w:hAnsi="Cambria Math"/>
          <w:noProof/>
          <w:sz w:val="24"/>
          <w:szCs w:val="24"/>
        </w:rPr>
        <w:lastRenderedPageBreak/>
        <w:t xml:space="preserve">susijęs daugiausia su ekonominiais, ūkinės gerovės segmentais, neturėjo jokios politinės </w:t>
      </w:r>
      <w:r w:rsidR="00443A6D">
        <w:rPr>
          <w:rFonts w:ascii="Cambria Math" w:hAnsi="Cambria Math"/>
          <w:noProof/>
          <w:sz w:val="24"/>
          <w:szCs w:val="24"/>
        </w:rPr>
        <w:t>potekstės.</w:t>
      </w:r>
    </w:p>
    <w:p w14:paraId="55F63CC9" w14:textId="77777777" w:rsidR="00443A6D" w:rsidRDefault="00443A6D" w:rsidP="00443A6D">
      <w:pPr>
        <w:pStyle w:val="1vidutinisspalvinimas2parykinimas1"/>
        <w:spacing w:line="360" w:lineRule="auto"/>
        <w:ind w:firstLine="1296"/>
        <w:jc w:val="center"/>
        <w:rPr>
          <w:rFonts w:ascii="Cambria Math" w:hAnsi="Cambria Math"/>
          <w:noProof/>
          <w:sz w:val="24"/>
          <w:szCs w:val="24"/>
        </w:rPr>
      </w:pPr>
    </w:p>
    <w:p w14:paraId="6286D651" w14:textId="77777777" w:rsidR="00443A6D" w:rsidRDefault="00443A6D" w:rsidP="00443A6D">
      <w:pPr>
        <w:pStyle w:val="1vidutinisspalvinimas2parykinimas1"/>
        <w:spacing w:line="360" w:lineRule="auto"/>
        <w:ind w:firstLine="1296"/>
        <w:jc w:val="center"/>
        <w:rPr>
          <w:rFonts w:ascii="Cambria Math" w:hAnsi="Cambria Math"/>
          <w:noProof/>
          <w:sz w:val="24"/>
          <w:szCs w:val="24"/>
        </w:rPr>
      </w:pPr>
    </w:p>
    <w:p w14:paraId="69D8BF75" w14:textId="28B2C774" w:rsidR="00D5126A" w:rsidRPr="004070BF" w:rsidRDefault="0015742F" w:rsidP="00443A6D">
      <w:pPr>
        <w:pStyle w:val="1vidutinisspalvinimas2parykinimas1"/>
        <w:spacing w:line="360" w:lineRule="auto"/>
        <w:ind w:firstLine="1296"/>
        <w:jc w:val="center"/>
        <w:rPr>
          <w:rFonts w:ascii="Cambria Math" w:hAnsi="Cambria Math"/>
          <w:noProof/>
          <w:sz w:val="24"/>
          <w:szCs w:val="24"/>
        </w:rPr>
      </w:pPr>
      <w:r w:rsidRPr="004070BF">
        <w:rPr>
          <w:rFonts w:ascii="Cambria Math" w:hAnsi="Cambria Math"/>
          <w:noProof/>
          <w:sz w:val="24"/>
          <w:szCs w:val="24"/>
        </w:rPr>
        <w:drawing>
          <wp:inline distT="0" distB="0" distL="0" distR="0" wp14:anchorId="1BD96DAD" wp14:editId="333C3B11">
            <wp:extent cx="1530350" cy="1664335"/>
            <wp:effectExtent l="0" t="0" r="0" b="0"/>
            <wp:docPr id="1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664335"/>
                    </a:xfrm>
                    <a:prstGeom prst="rect">
                      <a:avLst/>
                    </a:prstGeom>
                    <a:noFill/>
                    <a:ln>
                      <a:noFill/>
                    </a:ln>
                  </pic:spPr>
                </pic:pic>
              </a:graphicData>
            </a:graphic>
          </wp:inline>
        </w:drawing>
      </w:r>
    </w:p>
    <w:p w14:paraId="3B35EA22" w14:textId="77777777" w:rsidR="00A90551" w:rsidRPr="004070BF" w:rsidRDefault="00C66D3B" w:rsidP="00227A34">
      <w:pPr>
        <w:pStyle w:val="1vidutinisspalvinimas2parykinimas1"/>
        <w:spacing w:line="360" w:lineRule="auto"/>
        <w:ind w:firstLine="1296"/>
        <w:jc w:val="both"/>
        <w:rPr>
          <w:rFonts w:ascii="Cambria Math" w:hAnsi="Cambria Math"/>
          <w:noProof/>
          <w:sz w:val="24"/>
          <w:szCs w:val="24"/>
        </w:rPr>
      </w:pPr>
      <w:r>
        <w:rPr>
          <w:rFonts w:ascii="Cambria Math" w:hAnsi="Cambria Math"/>
          <w:noProof/>
          <w:sz w:val="24"/>
          <w:szCs w:val="24"/>
        </w:rPr>
        <w:t>Tad b</w:t>
      </w:r>
      <w:r w:rsidR="000C1AE8" w:rsidRPr="004070BF">
        <w:rPr>
          <w:rFonts w:ascii="Cambria Math" w:hAnsi="Cambria Math"/>
          <w:noProof/>
          <w:sz w:val="24"/>
          <w:szCs w:val="24"/>
        </w:rPr>
        <w:t>riedis</w:t>
      </w:r>
      <w:r w:rsidR="00B01CAB" w:rsidRPr="004070BF">
        <w:rPr>
          <w:rFonts w:ascii="Cambria Math" w:hAnsi="Cambria Math"/>
          <w:noProof/>
          <w:sz w:val="24"/>
          <w:szCs w:val="24"/>
        </w:rPr>
        <w:t xml:space="preserve"> ar briedžio ragai, kaip išskirtinis</w:t>
      </w:r>
      <w:r w:rsidR="000C1AE8" w:rsidRPr="004070BF">
        <w:rPr>
          <w:rFonts w:ascii="Cambria Math" w:hAnsi="Cambria Math"/>
          <w:noProof/>
          <w:sz w:val="24"/>
          <w:szCs w:val="24"/>
        </w:rPr>
        <w:t xml:space="preserve"> regioniškumo atributas, natūraliai įsikomponuoja ir į </w:t>
      </w:r>
      <w:r w:rsidR="00277F4E" w:rsidRPr="004070BF">
        <w:rPr>
          <w:rFonts w:ascii="Cambria Math" w:hAnsi="Cambria Math"/>
          <w:noProof/>
          <w:sz w:val="24"/>
          <w:szCs w:val="24"/>
        </w:rPr>
        <w:t xml:space="preserve">XIX a. antros pusės – </w:t>
      </w:r>
      <w:r w:rsidR="000C1AE8" w:rsidRPr="004070BF">
        <w:rPr>
          <w:rFonts w:ascii="Cambria Math" w:hAnsi="Cambria Math"/>
          <w:noProof/>
          <w:sz w:val="24"/>
          <w:szCs w:val="24"/>
        </w:rPr>
        <w:t xml:space="preserve">XX a. pradžios bei pirmos pusės Rytų Prūsijos bei Klaipėdos krašto </w:t>
      </w:r>
      <w:r w:rsidR="008B7CBB" w:rsidRPr="004070BF">
        <w:rPr>
          <w:rFonts w:ascii="Cambria Math" w:hAnsi="Cambria Math"/>
          <w:noProof/>
          <w:sz w:val="24"/>
          <w:szCs w:val="24"/>
        </w:rPr>
        <w:t xml:space="preserve">istorijos </w:t>
      </w:r>
      <w:r w:rsidR="000C1AE8" w:rsidRPr="004070BF">
        <w:rPr>
          <w:rFonts w:ascii="Cambria Math" w:hAnsi="Cambria Math"/>
          <w:noProof/>
          <w:sz w:val="24"/>
          <w:szCs w:val="24"/>
        </w:rPr>
        <w:t xml:space="preserve">kontekstą. </w:t>
      </w:r>
    </w:p>
    <w:p w14:paraId="1E63F325" w14:textId="77777777" w:rsidR="00EE3D26" w:rsidRPr="004070BF" w:rsidRDefault="00EF29F8" w:rsidP="00227A34">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 xml:space="preserve">Išanalizavus turimą medžiagą, galima konstatuoti, </w:t>
      </w:r>
      <w:r w:rsidR="008B7CBB" w:rsidRPr="004070BF">
        <w:rPr>
          <w:rFonts w:ascii="Cambria Math" w:hAnsi="Cambria Math"/>
          <w:noProof/>
          <w:sz w:val="24"/>
          <w:szCs w:val="24"/>
        </w:rPr>
        <w:t xml:space="preserve">kad po Pirmojo pasaulinio karo, </w:t>
      </w:r>
      <w:r w:rsidRPr="004070BF">
        <w:rPr>
          <w:rFonts w:ascii="Cambria Math" w:hAnsi="Cambria Math"/>
          <w:noProof/>
          <w:sz w:val="24"/>
          <w:szCs w:val="24"/>
        </w:rPr>
        <w:t xml:space="preserve">vienas pirmųjų briedžio ragų ženklų įteisinamas viešojoje erdvėje </w:t>
      </w:r>
      <w:r w:rsidR="008B7CBB" w:rsidRPr="004070BF">
        <w:rPr>
          <w:rFonts w:ascii="Cambria Math" w:hAnsi="Cambria Math"/>
          <w:noProof/>
          <w:sz w:val="24"/>
          <w:szCs w:val="24"/>
        </w:rPr>
        <w:t>(1921 m. rugpjūčio mėnesį</w:t>
      </w:r>
      <w:r w:rsidR="00EE3D26" w:rsidRPr="004070BF">
        <w:rPr>
          <w:rFonts w:ascii="Cambria Math" w:hAnsi="Cambria Math"/>
          <w:noProof/>
          <w:sz w:val="24"/>
          <w:szCs w:val="24"/>
        </w:rPr>
        <w:t xml:space="preserve">) </w:t>
      </w:r>
      <w:r w:rsidRPr="004070BF">
        <w:rPr>
          <w:rFonts w:ascii="Cambria Math" w:hAnsi="Cambria Math"/>
          <w:noProof/>
          <w:sz w:val="24"/>
          <w:szCs w:val="24"/>
        </w:rPr>
        <w:t>buvo</w:t>
      </w:r>
      <w:r w:rsidR="00EE3D26" w:rsidRPr="004070BF">
        <w:rPr>
          <w:rFonts w:ascii="Cambria Math" w:hAnsi="Cambria Math"/>
          <w:noProof/>
          <w:sz w:val="24"/>
          <w:szCs w:val="24"/>
        </w:rPr>
        <w:t xml:space="preserve"> </w:t>
      </w:r>
      <w:r w:rsidRPr="004070BF">
        <w:rPr>
          <w:rFonts w:ascii="Cambria Math" w:hAnsi="Cambria Math"/>
          <w:noProof/>
          <w:sz w:val="24"/>
          <w:szCs w:val="24"/>
        </w:rPr>
        <w:t xml:space="preserve">briedžio ragų </w:t>
      </w:r>
      <w:r w:rsidR="00EE3D26" w:rsidRPr="004070BF">
        <w:rPr>
          <w:rFonts w:ascii="Cambria Math" w:hAnsi="Cambria Math"/>
          <w:noProof/>
          <w:sz w:val="24"/>
          <w:szCs w:val="24"/>
        </w:rPr>
        <w:t>paauksuota kokarda</w:t>
      </w:r>
      <w:r w:rsidRPr="004070BF">
        <w:rPr>
          <w:rFonts w:ascii="Cambria Math" w:hAnsi="Cambria Math"/>
          <w:noProof/>
          <w:sz w:val="24"/>
          <w:szCs w:val="24"/>
        </w:rPr>
        <w:t xml:space="preserve">, kuri tapo Miškų ir medžioklės </w:t>
      </w:r>
      <w:r w:rsidR="00EE3D26" w:rsidRPr="004070BF">
        <w:rPr>
          <w:rFonts w:ascii="Cambria Math" w:hAnsi="Cambria Math"/>
          <w:noProof/>
          <w:sz w:val="24"/>
          <w:szCs w:val="24"/>
        </w:rPr>
        <w:t xml:space="preserve">(orig. – girių ir medžioklės valdininkų) </w:t>
      </w:r>
      <w:r w:rsidRPr="004070BF">
        <w:rPr>
          <w:rFonts w:ascii="Cambria Math" w:hAnsi="Cambria Math"/>
          <w:noProof/>
          <w:sz w:val="24"/>
          <w:szCs w:val="24"/>
        </w:rPr>
        <w:t>ūkį administravusių</w:t>
      </w:r>
      <w:r w:rsidR="00EE3D26" w:rsidRPr="004070BF">
        <w:rPr>
          <w:rFonts w:ascii="Cambria Math" w:hAnsi="Cambria Math"/>
          <w:noProof/>
          <w:sz w:val="24"/>
          <w:szCs w:val="24"/>
        </w:rPr>
        <w:t xml:space="preserve"> valdininkų uniformos skiriamuoju ženklu</w:t>
      </w:r>
      <w:r w:rsidR="00EE3D26" w:rsidRPr="004070BF">
        <w:rPr>
          <w:rStyle w:val="Puslapioinaosnuoroda"/>
          <w:rFonts w:ascii="Cambria Math" w:hAnsi="Cambria Math"/>
          <w:noProof/>
          <w:sz w:val="24"/>
          <w:szCs w:val="24"/>
        </w:rPr>
        <w:footnoteReference w:id="25"/>
      </w:r>
      <w:r w:rsidR="00EE3D26" w:rsidRPr="004070BF">
        <w:rPr>
          <w:rFonts w:ascii="Cambria Math" w:hAnsi="Cambria Math"/>
          <w:noProof/>
          <w:sz w:val="24"/>
          <w:szCs w:val="24"/>
        </w:rPr>
        <w:t>:</w:t>
      </w:r>
    </w:p>
    <w:p w14:paraId="7B738F48" w14:textId="554A02A0" w:rsidR="00D5126A" w:rsidRPr="004070BF" w:rsidRDefault="0015742F" w:rsidP="00443A6D">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rPr>
        <w:lastRenderedPageBreak/>
        <w:drawing>
          <wp:inline distT="0" distB="0" distL="0" distR="0" wp14:anchorId="7F514F6C" wp14:editId="2F82A11D">
            <wp:extent cx="5589905" cy="6583680"/>
            <wp:effectExtent l="0" t="0" r="0" b="0"/>
            <wp:docPr id="1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9905" cy="6583680"/>
                    </a:xfrm>
                    <a:prstGeom prst="rect">
                      <a:avLst/>
                    </a:prstGeom>
                    <a:noFill/>
                    <a:ln>
                      <a:noFill/>
                    </a:ln>
                  </pic:spPr>
                </pic:pic>
              </a:graphicData>
            </a:graphic>
          </wp:inline>
        </w:drawing>
      </w:r>
    </w:p>
    <w:p w14:paraId="1B4CA9E1" w14:textId="77777777" w:rsidR="00F92D01" w:rsidRPr="004070BF" w:rsidRDefault="006B752F" w:rsidP="00FF4B05">
      <w:pPr>
        <w:pStyle w:val="1vidutinisspalvinimas2parykinimas1"/>
        <w:spacing w:line="360" w:lineRule="auto"/>
        <w:jc w:val="both"/>
        <w:rPr>
          <w:rFonts w:ascii="Cambria Math" w:hAnsi="Cambria Math"/>
          <w:noProof/>
          <w:sz w:val="24"/>
          <w:szCs w:val="24"/>
        </w:rPr>
      </w:pPr>
      <w:r w:rsidRPr="004070BF">
        <w:rPr>
          <w:rFonts w:ascii="Cambria Math" w:hAnsi="Cambria Math"/>
          <w:noProof/>
          <w:sz w:val="24"/>
          <w:szCs w:val="24"/>
        </w:rPr>
        <w:tab/>
      </w:r>
      <w:r w:rsidR="0082491C" w:rsidRPr="004070BF">
        <w:rPr>
          <w:rFonts w:ascii="Cambria Math" w:hAnsi="Cambria Math"/>
          <w:noProof/>
          <w:sz w:val="24"/>
          <w:szCs w:val="24"/>
        </w:rPr>
        <w:t xml:space="preserve"> </w:t>
      </w:r>
    </w:p>
    <w:p w14:paraId="671DE5CB" w14:textId="019E5FA1" w:rsidR="00E61C07" w:rsidRPr="004070BF" w:rsidRDefault="0015742F" w:rsidP="00EE3D26">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rPr>
        <w:lastRenderedPageBreak/>
        <w:drawing>
          <wp:inline distT="0" distB="0" distL="0" distR="0" wp14:anchorId="6D60F0AC" wp14:editId="48458EC3">
            <wp:extent cx="3657600" cy="2529840"/>
            <wp:effectExtent l="0" t="0" r="0" b="0"/>
            <wp:docPr id="1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529840"/>
                    </a:xfrm>
                    <a:prstGeom prst="rect">
                      <a:avLst/>
                    </a:prstGeom>
                    <a:noFill/>
                    <a:ln>
                      <a:noFill/>
                    </a:ln>
                  </pic:spPr>
                </pic:pic>
              </a:graphicData>
            </a:graphic>
          </wp:inline>
        </w:drawing>
      </w:r>
    </w:p>
    <w:p w14:paraId="01057A69" w14:textId="6A7C025E" w:rsidR="00F92D01" w:rsidRPr="004070BF" w:rsidRDefault="0015742F" w:rsidP="00EE3D26">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rPr>
        <w:drawing>
          <wp:inline distT="0" distB="0" distL="0" distR="0" wp14:anchorId="3AFDDBDD" wp14:editId="5C306953">
            <wp:extent cx="3791585" cy="2950210"/>
            <wp:effectExtent l="0" t="0" r="0" b="0"/>
            <wp:docPr id="1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1585" cy="2950210"/>
                    </a:xfrm>
                    <a:prstGeom prst="rect">
                      <a:avLst/>
                    </a:prstGeom>
                    <a:noFill/>
                    <a:ln>
                      <a:noFill/>
                    </a:ln>
                  </pic:spPr>
                </pic:pic>
              </a:graphicData>
            </a:graphic>
          </wp:inline>
        </w:drawing>
      </w:r>
    </w:p>
    <w:p w14:paraId="4A35C391" w14:textId="77777777" w:rsidR="00694873" w:rsidRPr="004070BF" w:rsidRDefault="00694873" w:rsidP="00FF4B05">
      <w:pPr>
        <w:pStyle w:val="1vidutinisspalvinimas2parykinimas1"/>
        <w:spacing w:line="360" w:lineRule="auto"/>
        <w:jc w:val="both"/>
        <w:rPr>
          <w:rFonts w:ascii="Cambria Math" w:hAnsi="Cambria Math"/>
          <w:noProof/>
          <w:sz w:val="24"/>
          <w:szCs w:val="24"/>
        </w:rPr>
      </w:pPr>
    </w:p>
    <w:p w14:paraId="0B9C7F13" w14:textId="77777777" w:rsidR="00C660DB" w:rsidRPr="004070BF" w:rsidRDefault="00C660DB" w:rsidP="00227A34">
      <w:pPr>
        <w:pStyle w:val="1vidutinisspalvinimas2parykinimas1"/>
        <w:spacing w:line="360" w:lineRule="auto"/>
        <w:ind w:firstLine="1296"/>
        <w:jc w:val="both"/>
        <w:rPr>
          <w:rFonts w:ascii="Cambria Math" w:hAnsi="Cambria Math"/>
          <w:b/>
          <w:bCs/>
          <w:sz w:val="24"/>
          <w:szCs w:val="24"/>
        </w:rPr>
      </w:pPr>
      <w:r w:rsidRPr="004070BF">
        <w:rPr>
          <w:rFonts w:ascii="Cambria Math" w:hAnsi="Cambria Math"/>
          <w:b/>
          <w:bCs/>
          <w:sz w:val="24"/>
          <w:szCs w:val="24"/>
        </w:rPr>
        <w:t>Klaipėdos kraštas Lietuvos  sudėtyje 1923</w:t>
      </w:r>
      <w:r w:rsidR="008B7CBB" w:rsidRPr="004070BF">
        <w:rPr>
          <w:rFonts w:ascii="Cambria Math" w:hAnsi="Cambria Math"/>
          <w:b/>
          <w:bCs/>
          <w:sz w:val="24"/>
          <w:szCs w:val="24"/>
        </w:rPr>
        <w:t xml:space="preserve"> </w:t>
      </w:r>
      <w:r w:rsidRPr="004070BF">
        <w:rPr>
          <w:rFonts w:ascii="Cambria Math" w:hAnsi="Cambria Math"/>
          <w:b/>
          <w:bCs/>
          <w:sz w:val="24"/>
          <w:szCs w:val="24"/>
        </w:rPr>
        <w:t>- 1939 metais</w:t>
      </w:r>
      <w:r w:rsidR="008B7CBB" w:rsidRPr="004070BF">
        <w:rPr>
          <w:rFonts w:ascii="Cambria Math" w:hAnsi="Cambria Math"/>
          <w:b/>
          <w:bCs/>
          <w:sz w:val="24"/>
          <w:szCs w:val="24"/>
        </w:rPr>
        <w:t xml:space="preserve"> ir briedžio heraldinė simbolika</w:t>
      </w:r>
    </w:p>
    <w:p w14:paraId="0DC3C257" w14:textId="77777777" w:rsidR="00C660DB" w:rsidRPr="004070BF" w:rsidRDefault="00C660DB" w:rsidP="00C660DB">
      <w:pPr>
        <w:spacing w:after="0" w:line="360" w:lineRule="auto"/>
        <w:jc w:val="both"/>
        <w:rPr>
          <w:rFonts w:ascii="Cambria Math" w:hAnsi="Cambria Math"/>
          <w:sz w:val="24"/>
          <w:szCs w:val="24"/>
        </w:rPr>
      </w:pPr>
    </w:p>
    <w:p w14:paraId="2A032D31" w14:textId="77777777" w:rsidR="00C660DB" w:rsidRPr="004070BF" w:rsidRDefault="00C660DB" w:rsidP="00227A34">
      <w:pPr>
        <w:spacing w:after="0" w:line="360" w:lineRule="auto"/>
        <w:ind w:firstLine="1296"/>
        <w:jc w:val="both"/>
        <w:rPr>
          <w:rFonts w:ascii="Cambria Math" w:hAnsi="Cambria Math"/>
          <w:sz w:val="24"/>
          <w:szCs w:val="24"/>
        </w:rPr>
      </w:pPr>
      <w:r w:rsidRPr="004070BF">
        <w:rPr>
          <w:rFonts w:ascii="Cambria Math" w:hAnsi="Cambria Math"/>
          <w:sz w:val="24"/>
          <w:szCs w:val="24"/>
        </w:rPr>
        <w:t>1919 m. birželio 28 dieną, Versalio taikos konferencijos sprendimu Europos šiaurės rytuose atsirado naujas administracinis darinys. Į 2708 km</w:t>
      </w:r>
      <w:r w:rsidRPr="004070BF">
        <w:rPr>
          <w:rFonts w:ascii="Cambria Math" w:hAnsi="Cambria Math"/>
          <w:sz w:val="24"/>
          <w:szCs w:val="24"/>
          <w:vertAlign w:val="superscript"/>
        </w:rPr>
        <w:t>2</w:t>
      </w:r>
      <w:r w:rsidRPr="004070BF">
        <w:rPr>
          <w:rFonts w:ascii="Cambria Math" w:hAnsi="Cambria Math"/>
          <w:sz w:val="24"/>
          <w:szCs w:val="24"/>
        </w:rPr>
        <w:t xml:space="preserve"> teritoriją pateko nuo Vokietijos atskirtos penkių Rytų Prūsijos apskričių dalys. Taip pirmą kartą istorijoje atsirado Klaipėdos kraštas, kurį vokiečiai </w:t>
      </w:r>
      <w:proofErr w:type="spellStart"/>
      <w:r w:rsidRPr="004070BF">
        <w:rPr>
          <w:rFonts w:ascii="Cambria Math" w:hAnsi="Cambria Math"/>
          <w:sz w:val="24"/>
          <w:szCs w:val="24"/>
        </w:rPr>
        <w:t>vadimo</w:t>
      </w:r>
      <w:proofErr w:type="spellEnd"/>
      <w:r w:rsidRPr="004070BF">
        <w:rPr>
          <w:rFonts w:ascii="Cambria Math" w:hAnsi="Cambria Math"/>
          <w:sz w:val="24"/>
          <w:szCs w:val="24"/>
        </w:rPr>
        <w:t xml:space="preserve"> </w:t>
      </w:r>
      <w:proofErr w:type="spellStart"/>
      <w:r w:rsidRPr="004070BF">
        <w:rPr>
          <w:rFonts w:ascii="Cambria Math" w:hAnsi="Cambria Math"/>
          <w:i/>
          <w:sz w:val="24"/>
          <w:szCs w:val="24"/>
        </w:rPr>
        <w:t>Memelland</w:t>
      </w:r>
      <w:proofErr w:type="spellEnd"/>
      <w:r w:rsidRPr="004070BF">
        <w:rPr>
          <w:rFonts w:ascii="Cambria Math" w:hAnsi="Cambria Math"/>
          <w:sz w:val="24"/>
          <w:szCs w:val="24"/>
        </w:rPr>
        <w:t xml:space="preserve">. Į šį </w:t>
      </w:r>
      <w:proofErr w:type="spellStart"/>
      <w:r w:rsidRPr="004070BF">
        <w:rPr>
          <w:rFonts w:ascii="Cambria Math" w:hAnsi="Cambria Math"/>
          <w:sz w:val="24"/>
          <w:szCs w:val="24"/>
        </w:rPr>
        <w:t>naujajį</w:t>
      </w:r>
      <w:proofErr w:type="spellEnd"/>
      <w:r w:rsidRPr="004070BF">
        <w:rPr>
          <w:rFonts w:ascii="Cambria Math" w:hAnsi="Cambria Math"/>
          <w:sz w:val="24"/>
          <w:szCs w:val="24"/>
        </w:rPr>
        <w:t xml:space="preserve"> administracinį geografinį darinį, tol, kol bus priimtas galutinis sprendimas dėl jo politinės priklausomybės,  1920 metų žiemą įžengė 21ojo prancūzų pėsčiųjų šaulių bataliono kareiviai. </w:t>
      </w:r>
      <w:r w:rsidR="006943F1" w:rsidRPr="004070BF">
        <w:rPr>
          <w:rFonts w:ascii="Cambria Math" w:hAnsi="Cambria Math"/>
          <w:sz w:val="24"/>
          <w:szCs w:val="24"/>
        </w:rPr>
        <w:t xml:space="preserve"> </w:t>
      </w:r>
      <w:r w:rsidRPr="004070BF">
        <w:rPr>
          <w:rFonts w:ascii="Cambria Math" w:hAnsi="Cambria Math"/>
          <w:sz w:val="24"/>
          <w:szCs w:val="24"/>
        </w:rPr>
        <w:t xml:space="preserve">Klaipėdos kraštas, pagal 1922 metų Ambasadorių Konferencijos planus, turėjo virsti Laisvuoju kraštu, </w:t>
      </w:r>
      <w:proofErr w:type="spellStart"/>
      <w:r w:rsidRPr="004070BF">
        <w:rPr>
          <w:rFonts w:ascii="Cambria Math" w:hAnsi="Cambria Math"/>
          <w:i/>
          <w:sz w:val="24"/>
          <w:szCs w:val="24"/>
        </w:rPr>
        <w:t>Freistaat</w:t>
      </w:r>
      <w:proofErr w:type="spellEnd"/>
      <w:r w:rsidRPr="004070BF">
        <w:rPr>
          <w:rFonts w:ascii="Cambria Math" w:hAnsi="Cambria Math"/>
          <w:i/>
          <w:sz w:val="24"/>
          <w:szCs w:val="24"/>
        </w:rPr>
        <w:t xml:space="preserve"> </w:t>
      </w:r>
      <w:proofErr w:type="spellStart"/>
      <w:r w:rsidRPr="004070BF">
        <w:rPr>
          <w:rFonts w:ascii="Cambria Math" w:hAnsi="Cambria Math"/>
          <w:i/>
          <w:sz w:val="24"/>
          <w:szCs w:val="24"/>
        </w:rPr>
        <w:t>Memelland</w:t>
      </w:r>
      <w:proofErr w:type="spellEnd"/>
      <w:r w:rsidRPr="004070BF">
        <w:rPr>
          <w:rFonts w:ascii="Cambria Math" w:hAnsi="Cambria Math"/>
          <w:sz w:val="24"/>
          <w:szCs w:val="24"/>
        </w:rPr>
        <w:t xml:space="preserve">, tačiau lietuvių politikai ir su tokiu planu sutikti neketino. 1922 metų rudenį slaptame Lietuvos </w:t>
      </w:r>
      <w:r w:rsidRPr="004070BF">
        <w:rPr>
          <w:rFonts w:ascii="Cambria Math" w:hAnsi="Cambria Math"/>
          <w:sz w:val="24"/>
          <w:szCs w:val="24"/>
        </w:rPr>
        <w:lastRenderedPageBreak/>
        <w:t xml:space="preserve">Ministrų Tarybos posėdyje ministras pirmininkas ir užsienio reikalų ministras Ernestas Galvanauskas, jau pasiekęs preliminarų Berlyno pritarimą, pasiūlė Generaliniam štabui parengti sukilimo planą ir parinkti sukilimo vadovą. Ministrų Kabinetas pritarė E. Galvanausko planams pavesdamas jam organizuoti ir koordinuoti šią operaciją. XX amžiuje sėkminga Klaipėdos užėmimo operacija, kurią </w:t>
      </w:r>
      <w:r w:rsidR="006E2EF2">
        <w:rPr>
          <w:rFonts w:ascii="Cambria Math" w:hAnsi="Cambria Math"/>
          <w:sz w:val="24"/>
          <w:szCs w:val="24"/>
        </w:rPr>
        <w:t xml:space="preserve">istoriografijoje </w:t>
      </w:r>
      <w:r w:rsidRPr="004070BF">
        <w:rPr>
          <w:rFonts w:ascii="Cambria Math" w:hAnsi="Cambria Math"/>
          <w:sz w:val="24"/>
          <w:szCs w:val="24"/>
        </w:rPr>
        <w:t xml:space="preserve">tapo įprasta vadinti </w:t>
      </w:r>
      <w:r w:rsidR="006E2EF2" w:rsidRPr="006E2EF2">
        <w:rPr>
          <w:rFonts w:ascii="Cambria Math" w:hAnsi="Cambria Math"/>
          <w:i/>
          <w:iCs/>
          <w:sz w:val="24"/>
          <w:szCs w:val="24"/>
        </w:rPr>
        <w:t xml:space="preserve">Klaipėdos </w:t>
      </w:r>
      <w:r w:rsidRPr="006E2EF2">
        <w:rPr>
          <w:rFonts w:ascii="Cambria Math" w:hAnsi="Cambria Math"/>
          <w:i/>
          <w:iCs/>
          <w:sz w:val="24"/>
          <w:szCs w:val="24"/>
        </w:rPr>
        <w:t>sukilimu</w:t>
      </w:r>
      <w:r w:rsidRPr="004070BF">
        <w:rPr>
          <w:rFonts w:ascii="Cambria Math" w:hAnsi="Cambria Math"/>
          <w:sz w:val="24"/>
          <w:szCs w:val="24"/>
        </w:rPr>
        <w:t xml:space="preserve">, 1923 metų sausio mėnesį užima išskirtinę vietą tiek dėl efektyvaus politinio ir diplomatinio parengimo, tiek dėl karinio žygio organizavimo, tiek dėl patriotinio  Lietuvos piliečių ryžto. Mažosios Lietuvos dalies prijungimas prie Didžiosios Lietuvos kartu reiškė ir </w:t>
      </w:r>
      <w:r w:rsidR="00C66D3B">
        <w:rPr>
          <w:rFonts w:ascii="Cambria Math" w:hAnsi="Cambria Math"/>
          <w:sz w:val="24"/>
          <w:szCs w:val="24"/>
        </w:rPr>
        <w:t xml:space="preserve">dalies </w:t>
      </w:r>
      <w:r w:rsidRPr="004070BF">
        <w:rPr>
          <w:rFonts w:ascii="Cambria Math" w:hAnsi="Cambria Math"/>
          <w:sz w:val="24"/>
          <w:szCs w:val="24"/>
        </w:rPr>
        <w:t xml:space="preserve">krašto </w:t>
      </w:r>
      <w:r w:rsidRPr="004070BF">
        <w:rPr>
          <w:rFonts w:ascii="Cambria Math" w:hAnsi="Cambria Math"/>
          <w:b/>
          <w:sz w:val="24"/>
          <w:szCs w:val="24"/>
        </w:rPr>
        <w:t>simbolių</w:t>
      </w:r>
      <w:r w:rsidRPr="004070BF">
        <w:rPr>
          <w:rFonts w:ascii="Cambria Math" w:hAnsi="Cambria Math"/>
          <w:sz w:val="24"/>
          <w:szCs w:val="24"/>
        </w:rPr>
        <w:t xml:space="preserve"> (gamta, jū</w:t>
      </w:r>
      <w:r w:rsidR="006943F1" w:rsidRPr="004070BF">
        <w:rPr>
          <w:rFonts w:ascii="Cambria Math" w:hAnsi="Cambria Math"/>
          <w:sz w:val="24"/>
          <w:szCs w:val="24"/>
        </w:rPr>
        <w:t>ra,</w:t>
      </w:r>
      <w:r w:rsidR="006E2EF2">
        <w:rPr>
          <w:rFonts w:ascii="Cambria Math" w:hAnsi="Cambria Math"/>
          <w:sz w:val="24"/>
          <w:szCs w:val="24"/>
        </w:rPr>
        <w:t xml:space="preserve"> uostas,</w:t>
      </w:r>
      <w:r w:rsidR="006943F1" w:rsidRPr="004070BF">
        <w:rPr>
          <w:rFonts w:ascii="Cambria Math" w:hAnsi="Cambria Math"/>
          <w:sz w:val="24"/>
          <w:szCs w:val="24"/>
        </w:rPr>
        <w:t xml:space="preserve"> </w:t>
      </w:r>
      <w:r w:rsidR="006E2EF2">
        <w:rPr>
          <w:rFonts w:ascii="Cambria Math" w:hAnsi="Cambria Math"/>
          <w:sz w:val="24"/>
          <w:szCs w:val="24"/>
        </w:rPr>
        <w:t>spaudos lotyniškai rašmenimis</w:t>
      </w:r>
      <w:r w:rsidR="006943F1" w:rsidRPr="004070BF">
        <w:rPr>
          <w:rFonts w:ascii="Cambria Math" w:hAnsi="Cambria Math"/>
          <w:sz w:val="24"/>
          <w:szCs w:val="24"/>
        </w:rPr>
        <w:t xml:space="preserve"> leidyba, Vydūnas etc.</w:t>
      </w:r>
      <w:r w:rsidRPr="004070BF">
        <w:rPr>
          <w:rFonts w:ascii="Cambria Math" w:hAnsi="Cambria Math"/>
          <w:sz w:val="24"/>
          <w:szCs w:val="24"/>
        </w:rPr>
        <w:t xml:space="preserve">) perėmimą/priėmimą. </w:t>
      </w:r>
      <w:r w:rsidR="00A90551" w:rsidRPr="004070BF">
        <w:rPr>
          <w:rFonts w:ascii="Cambria Math" w:hAnsi="Cambria Math"/>
          <w:noProof/>
          <w:sz w:val="24"/>
          <w:szCs w:val="24"/>
        </w:rPr>
        <w:t xml:space="preserve">Po 1923 m. Klaipėdos krašto prijungimo prie Lietuvos, briedis arba jo ragų menčių fragmentai išlieka krašto viešojoje erdvėje, pabrėžiant, jog tai buvo natūrali tiek lietuviškojo, tiek vokiškojo  naratyvo pasakojimo ar tuometės kasdieninės aplinkos dalis. </w:t>
      </w:r>
    </w:p>
    <w:p w14:paraId="56E9835F" w14:textId="77777777" w:rsidR="00462CB3" w:rsidRPr="004070BF" w:rsidRDefault="00E61C07" w:rsidP="00227A34">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Lietuviškaja</w:t>
      </w:r>
      <w:r w:rsidR="00F009E3" w:rsidRPr="004070BF">
        <w:rPr>
          <w:rFonts w:ascii="Cambria Math" w:hAnsi="Cambria Math"/>
          <w:noProof/>
          <w:sz w:val="24"/>
          <w:szCs w:val="24"/>
        </w:rPr>
        <w:t xml:space="preserve">me </w:t>
      </w:r>
      <w:r w:rsidR="00C660DB" w:rsidRPr="004070BF">
        <w:rPr>
          <w:rFonts w:ascii="Cambria Math" w:hAnsi="Cambria Math"/>
          <w:noProof/>
          <w:sz w:val="24"/>
          <w:szCs w:val="24"/>
        </w:rPr>
        <w:t>naratyve</w:t>
      </w:r>
      <w:r w:rsidRPr="004070BF">
        <w:rPr>
          <w:rFonts w:ascii="Cambria Math" w:hAnsi="Cambria Math"/>
          <w:noProof/>
          <w:sz w:val="24"/>
          <w:szCs w:val="24"/>
        </w:rPr>
        <w:t xml:space="preserve"> briedžio simbolis pastebimas įamžinant du svarbius </w:t>
      </w:r>
      <w:r w:rsidR="006943F1" w:rsidRPr="004070BF">
        <w:rPr>
          <w:rFonts w:ascii="Cambria Math" w:hAnsi="Cambria Math"/>
          <w:noProof/>
          <w:sz w:val="24"/>
          <w:szCs w:val="24"/>
        </w:rPr>
        <w:t xml:space="preserve">Lietuvos istorijai </w:t>
      </w:r>
      <w:r w:rsidRPr="004070BF">
        <w:rPr>
          <w:rFonts w:ascii="Cambria Math" w:hAnsi="Cambria Math"/>
          <w:noProof/>
          <w:sz w:val="24"/>
          <w:szCs w:val="24"/>
        </w:rPr>
        <w:t>Klaipėdo</w:t>
      </w:r>
      <w:r w:rsidR="006943F1" w:rsidRPr="004070BF">
        <w:rPr>
          <w:rFonts w:ascii="Cambria Math" w:hAnsi="Cambria Math"/>
          <w:noProof/>
          <w:sz w:val="24"/>
          <w:szCs w:val="24"/>
        </w:rPr>
        <w:t>s</w:t>
      </w:r>
      <w:r w:rsidRPr="004070BF">
        <w:rPr>
          <w:rFonts w:ascii="Cambria Math" w:hAnsi="Cambria Math"/>
          <w:noProof/>
          <w:sz w:val="24"/>
          <w:szCs w:val="24"/>
        </w:rPr>
        <w:t xml:space="preserve"> krašto įvykius: Tilžės akto 1918 m. lapkričio 30 d. pasirašymą ir 1923 m. </w:t>
      </w:r>
      <w:r w:rsidR="006943F1" w:rsidRPr="004070BF">
        <w:rPr>
          <w:rFonts w:ascii="Cambria Math" w:hAnsi="Cambria Math"/>
          <w:noProof/>
          <w:sz w:val="24"/>
          <w:szCs w:val="24"/>
        </w:rPr>
        <w:t xml:space="preserve">krašo </w:t>
      </w:r>
      <w:r w:rsidRPr="004070BF">
        <w:rPr>
          <w:rFonts w:ascii="Cambria Math" w:hAnsi="Cambria Math"/>
          <w:noProof/>
          <w:sz w:val="24"/>
          <w:szCs w:val="24"/>
        </w:rPr>
        <w:t xml:space="preserve">prijungimą </w:t>
      </w:r>
      <w:r w:rsidR="006943F1" w:rsidRPr="004070BF">
        <w:rPr>
          <w:rFonts w:ascii="Cambria Math" w:hAnsi="Cambria Math"/>
          <w:noProof/>
          <w:sz w:val="24"/>
          <w:szCs w:val="24"/>
        </w:rPr>
        <w:t xml:space="preserve">prie Lietuvos </w:t>
      </w:r>
      <w:r w:rsidRPr="004070BF">
        <w:rPr>
          <w:rFonts w:ascii="Cambria Math" w:hAnsi="Cambria Math"/>
          <w:noProof/>
          <w:sz w:val="24"/>
          <w:szCs w:val="24"/>
        </w:rPr>
        <w:t xml:space="preserve">. </w:t>
      </w:r>
    </w:p>
    <w:p w14:paraId="5761B3CB" w14:textId="77777777" w:rsidR="00E61C07" w:rsidRPr="004070BF" w:rsidRDefault="00694873" w:rsidP="00227A34">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Išlikusiuose 1923 m. sukilimo</w:t>
      </w:r>
      <w:r w:rsidR="006943F1" w:rsidRPr="004070BF">
        <w:rPr>
          <w:rFonts w:ascii="Cambria Math" w:hAnsi="Cambria Math"/>
          <w:noProof/>
          <w:sz w:val="24"/>
          <w:szCs w:val="24"/>
        </w:rPr>
        <w:t xml:space="preserve"> dalyviams dalintuose</w:t>
      </w:r>
      <w:r w:rsidRPr="004070BF">
        <w:rPr>
          <w:rFonts w:ascii="Cambria Math" w:hAnsi="Cambria Math"/>
          <w:noProof/>
          <w:sz w:val="24"/>
          <w:szCs w:val="24"/>
        </w:rPr>
        <w:t xml:space="preserve"> medaliuose ir jų gavimą patvirtinančiuose diplomuose yra šalia Klaipėdos herbo pavaizduotas ir briedis: </w:t>
      </w:r>
    </w:p>
    <w:p w14:paraId="5A3B5C3E" w14:textId="41F0E04A" w:rsidR="00654231" w:rsidRPr="004070BF" w:rsidRDefault="0015742F" w:rsidP="00D225D5">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lang w:eastAsia="lt-LT"/>
        </w:rPr>
        <mc:AlternateContent>
          <mc:Choice Requires="wps">
            <w:drawing>
              <wp:anchor distT="0" distB="0" distL="114300" distR="114300" simplePos="0" relativeHeight="251657216" behindDoc="0" locked="0" layoutInCell="1" allowOverlap="1" wp14:anchorId="37E87DFC" wp14:editId="0865BC2E">
                <wp:simplePos x="0" y="0"/>
                <wp:positionH relativeFrom="column">
                  <wp:posOffset>1840865</wp:posOffset>
                </wp:positionH>
                <wp:positionV relativeFrom="paragraph">
                  <wp:posOffset>3095625</wp:posOffset>
                </wp:positionV>
                <wp:extent cx="1859280" cy="376555"/>
                <wp:effectExtent l="27305" t="22225" r="27940" b="20320"/>
                <wp:wrapNone/>
                <wp:docPr id="8866057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9280" cy="37655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406764" id="_x0000_t32" coordsize="21600,21600" o:spt="32" o:oned="t" path="m,l21600,21600e" filled="f">
                <v:path arrowok="t" fillok="f" o:connecttype="none"/>
                <o:lock v:ext="edit" shapetype="t"/>
              </v:shapetype>
              <v:shape id="AutoShape 2" o:spid="_x0000_s1026" type="#_x0000_t32" style="position:absolute;margin-left:144.95pt;margin-top:243.75pt;width:146.4pt;height:29.6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" strokecolor="red" strokeweight="3pt">
                <v:shadow color="#1f4d78" opacity=".5" offset="1pt"/>
              </v:shape>
            </w:pict>
          </mc:Fallback>
        </mc:AlternateContent>
      </w:r>
      <w:r w:rsidRPr="004070BF">
        <w:rPr>
          <w:rFonts w:ascii="Cambria Math" w:hAnsi="Cambria Math"/>
          <w:noProof/>
          <w:sz w:val="24"/>
          <w:szCs w:val="24"/>
        </w:rPr>
        <w:drawing>
          <wp:inline distT="0" distB="0" distL="0" distR="0" wp14:anchorId="6D35F812" wp14:editId="1034FF3C">
            <wp:extent cx="2334895" cy="4224655"/>
            <wp:effectExtent l="0" t="0" r="0" b="0"/>
            <wp:docPr id="1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4895" cy="4224655"/>
                    </a:xfrm>
                    <a:prstGeom prst="rect">
                      <a:avLst/>
                    </a:prstGeom>
                    <a:noFill/>
                    <a:ln>
                      <a:noFill/>
                    </a:ln>
                  </pic:spPr>
                </pic:pic>
              </a:graphicData>
            </a:graphic>
          </wp:inline>
        </w:drawing>
      </w:r>
      <w:r w:rsidR="00D225D5" w:rsidRPr="004070BF">
        <w:rPr>
          <w:rFonts w:ascii="Cambria Math" w:hAnsi="Cambria Math"/>
          <w:noProof/>
          <w:sz w:val="24"/>
          <w:szCs w:val="24"/>
        </w:rPr>
        <w:t xml:space="preserve">    </w:t>
      </w:r>
      <w:r w:rsidRPr="004070BF">
        <w:rPr>
          <w:rFonts w:ascii="Cambria Math" w:hAnsi="Cambria Math"/>
          <w:noProof/>
          <w:sz w:val="24"/>
          <w:szCs w:val="24"/>
        </w:rPr>
        <w:drawing>
          <wp:inline distT="0" distB="0" distL="0" distR="0" wp14:anchorId="4A7ACE56" wp14:editId="227C28C6">
            <wp:extent cx="2822575" cy="2780030"/>
            <wp:effectExtent l="0" t="0" r="0" b="0"/>
            <wp:docPr id="1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2575" cy="2780030"/>
                    </a:xfrm>
                    <a:prstGeom prst="rect">
                      <a:avLst/>
                    </a:prstGeom>
                    <a:noFill/>
                    <a:ln>
                      <a:noFill/>
                    </a:ln>
                  </pic:spPr>
                </pic:pic>
              </a:graphicData>
            </a:graphic>
          </wp:inline>
        </w:drawing>
      </w:r>
    </w:p>
    <w:p w14:paraId="324EAD23" w14:textId="77777777" w:rsidR="00694873" w:rsidRPr="004070BF" w:rsidRDefault="00694873" w:rsidP="00694873">
      <w:pPr>
        <w:pStyle w:val="1vidutinisspalvinimas2parykinimas1"/>
        <w:spacing w:line="360" w:lineRule="auto"/>
        <w:jc w:val="center"/>
        <w:rPr>
          <w:rFonts w:ascii="Cambria Math" w:hAnsi="Cambria Math"/>
          <w:noProof/>
          <w:sz w:val="24"/>
          <w:szCs w:val="24"/>
        </w:rPr>
      </w:pPr>
    </w:p>
    <w:p w14:paraId="0F54DFCD" w14:textId="102AEAF2" w:rsidR="00694873" w:rsidRPr="004070BF" w:rsidRDefault="0015742F" w:rsidP="00694873">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lang w:eastAsia="lt-LT"/>
        </w:rPr>
        <mc:AlternateContent>
          <mc:Choice Requires="wps">
            <w:drawing>
              <wp:anchor distT="0" distB="0" distL="114300" distR="114300" simplePos="0" relativeHeight="251658240" behindDoc="0" locked="0" layoutInCell="1" allowOverlap="1" wp14:anchorId="644AA690" wp14:editId="6F64FC2B">
                <wp:simplePos x="0" y="0"/>
                <wp:positionH relativeFrom="column">
                  <wp:posOffset>3154680</wp:posOffset>
                </wp:positionH>
                <wp:positionV relativeFrom="paragraph">
                  <wp:posOffset>1584325</wp:posOffset>
                </wp:positionV>
                <wp:extent cx="1236980" cy="537845"/>
                <wp:effectExtent l="55245" t="92075" r="60325" b="84455"/>
                <wp:wrapNone/>
                <wp:docPr id="151970897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 cy="537845"/>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EA7E4" id="AutoShape 3" o:spid="_x0000_s1026" type="#_x0000_t32" style="position:absolute;margin-left:248.4pt;margin-top:124.75pt;width:97.4pt;height:4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" strokecolor="red" strokeweight="3pt">
                <v:stroke startarrow="block" endarrow="block"/>
                <v:shadow color="#823b0b" opacity=".5" offset="1pt"/>
              </v:shape>
            </w:pict>
          </mc:Fallback>
        </mc:AlternateContent>
      </w:r>
      <w:r w:rsidRPr="004070BF">
        <w:rPr>
          <w:rFonts w:ascii="Cambria Math" w:hAnsi="Cambria Math"/>
          <w:noProof/>
          <w:sz w:val="24"/>
          <w:szCs w:val="24"/>
        </w:rPr>
        <w:drawing>
          <wp:inline distT="0" distB="0" distL="0" distR="0" wp14:anchorId="1EE4BCAE" wp14:editId="004336D1">
            <wp:extent cx="4401185" cy="5986145"/>
            <wp:effectExtent l="0" t="0" r="0" b="0"/>
            <wp:docPr id="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1185" cy="5986145"/>
                    </a:xfrm>
                    <a:prstGeom prst="rect">
                      <a:avLst/>
                    </a:prstGeom>
                    <a:noFill/>
                    <a:ln>
                      <a:noFill/>
                    </a:ln>
                  </pic:spPr>
                </pic:pic>
              </a:graphicData>
            </a:graphic>
          </wp:inline>
        </w:drawing>
      </w:r>
    </w:p>
    <w:p w14:paraId="461A64E8" w14:textId="77777777" w:rsidR="00B252EA" w:rsidRPr="004070BF" w:rsidRDefault="00B252EA" w:rsidP="00694873">
      <w:pPr>
        <w:pStyle w:val="1vidutinisspalvinimas2parykinimas1"/>
        <w:spacing w:line="360" w:lineRule="auto"/>
        <w:jc w:val="both"/>
        <w:rPr>
          <w:rFonts w:ascii="Cambria Math" w:hAnsi="Cambria Math"/>
          <w:noProof/>
          <w:sz w:val="24"/>
          <w:szCs w:val="24"/>
        </w:rPr>
      </w:pPr>
    </w:p>
    <w:p w14:paraId="7D9E0347" w14:textId="77777777" w:rsidR="00694873" w:rsidRPr="004070BF" w:rsidRDefault="00694873" w:rsidP="00227A34">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Antanui Spudui išduotas Diplomas buvo pasirašytas 1936 m. sausio 15 d. Tais pačiais</w:t>
      </w:r>
      <w:r w:rsidR="00B252EA" w:rsidRPr="004070BF">
        <w:rPr>
          <w:rFonts w:ascii="Cambria Math" w:hAnsi="Cambria Math"/>
          <w:noProof/>
          <w:sz w:val="24"/>
          <w:szCs w:val="24"/>
        </w:rPr>
        <w:t>,</w:t>
      </w:r>
      <w:r w:rsidRPr="004070BF">
        <w:rPr>
          <w:rFonts w:ascii="Cambria Math" w:hAnsi="Cambria Math"/>
          <w:noProof/>
          <w:sz w:val="24"/>
          <w:szCs w:val="24"/>
        </w:rPr>
        <w:t xml:space="preserve"> 1936 m.</w:t>
      </w:r>
      <w:r w:rsidR="00B252EA" w:rsidRPr="004070BF">
        <w:rPr>
          <w:rFonts w:ascii="Cambria Math" w:hAnsi="Cambria Math"/>
          <w:noProof/>
          <w:sz w:val="24"/>
          <w:szCs w:val="24"/>
        </w:rPr>
        <w:t>,</w:t>
      </w:r>
      <w:r w:rsidRPr="004070BF">
        <w:rPr>
          <w:rFonts w:ascii="Cambria Math" w:hAnsi="Cambria Math"/>
          <w:noProof/>
          <w:sz w:val="24"/>
          <w:szCs w:val="24"/>
        </w:rPr>
        <w:t xml:space="preserve"> Klaipėdoje atspausdintame Tilžės aktą įprasminančiame plakate</w:t>
      </w:r>
      <w:r w:rsidR="00B252EA" w:rsidRPr="004070BF">
        <w:rPr>
          <w:rFonts w:ascii="Cambria Math" w:hAnsi="Cambria Math"/>
          <w:noProof/>
          <w:sz w:val="24"/>
          <w:szCs w:val="24"/>
        </w:rPr>
        <w:t>, kurį inicijavo lietuvių kultūros ir politikos veikėjas Jonas Vanagaitis,</w:t>
      </w:r>
      <w:r w:rsidRPr="004070BF">
        <w:rPr>
          <w:rFonts w:ascii="Cambria Math" w:hAnsi="Cambria Math"/>
          <w:noProof/>
          <w:sz w:val="24"/>
          <w:szCs w:val="24"/>
        </w:rPr>
        <w:t xml:space="preserve"> buv</w:t>
      </w:r>
      <w:r w:rsidR="00443A6D">
        <w:rPr>
          <w:rFonts w:ascii="Cambria Math" w:hAnsi="Cambria Math"/>
          <w:noProof/>
          <w:sz w:val="24"/>
          <w:szCs w:val="24"/>
        </w:rPr>
        <w:t xml:space="preserve">o pavaizduotas </w:t>
      </w:r>
      <w:r w:rsidR="00C66D3B">
        <w:rPr>
          <w:rFonts w:ascii="Cambria Math" w:hAnsi="Cambria Math"/>
          <w:noProof/>
          <w:sz w:val="24"/>
          <w:szCs w:val="24"/>
        </w:rPr>
        <w:t xml:space="preserve">lietuvšks </w:t>
      </w:r>
      <w:r w:rsidR="00443A6D">
        <w:rPr>
          <w:rFonts w:ascii="Cambria Math" w:hAnsi="Cambria Math"/>
          <w:noProof/>
          <w:sz w:val="24"/>
          <w:szCs w:val="24"/>
        </w:rPr>
        <w:t>Vy</w:t>
      </w:r>
      <w:r w:rsidR="00C66D3B">
        <w:rPr>
          <w:rFonts w:ascii="Cambria Math" w:hAnsi="Cambria Math"/>
          <w:noProof/>
          <w:sz w:val="24"/>
          <w:szCs w:val="24"/>
        </w:rPr>
        <w:t>čio herbas</w:t>
      </w:r>
      <w:r w:rsidR="00443A6D">
        <w:rPr>
          <w:rFonts w:ascii="Cambria Math" w:hAnsi="Cambria Math"/>
          <w:noProof/>
          <w:sz w:val="24"/>
          <w:szCs w:val="24"/>
        </w:rPr>
        <w:t xml:space="preserve"> ir briedis:</w:t>
      </w:r>
    </w:p>
    <w:p w14:paraId="31F0A352" w14:textId="0BC6B882" w:rsidR="00694873" w:rsidRPr="004070BF" w:rsidRDefault="0015742F" w:rsidP="00694873">
      <w:pPr>
        <w:pStyle w:val="1vidutinisspalvinimas2parykinimas1"/>
        <w:spacing w:line="360" w:lineRule="auto"/>
        <w:jc w:val="center"/>
        <w:rPr>
          <w:rFonts w:ascii="Cambria Math" w:hAnsi="Cambria Math"/>
          <w:noProof/>
          <w:sz w:val="24"/>
          <w:szCs w:val="24"/>
        </w:rPr>
      </w:pPr>
      <w:r w:rsidRPr="004070BF">
        <w:rPr>
          <w:rFonts w:ascii="Cambria Math" w:hAnsi="Cambria Math"/>
          <w:noProof/>
          <w:sz w:val="24"/>
          <w:szCs w:val="24"/>
        </w:rPr>
        <w:lastRenderedPageBreak/>
        <w:drawing>
          <wp:inline distT="0" distB="0" distL="0" distR="0" wp14:anchorId="482714EF" wp14:editId="40335167">
            <wp:extent cx="3810000" cy="5571490"/>
            <wp:effectExtent l="0" t="0" r="0" b="0"/>
            <wp:docPr id="1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5571490"/>
                    </a:xfrm>
                    <a:prstGeom prst="rect">
                      <a:avLst/>
                    </a:prstGeom>
                    <a:noFill/>
                    <a:ln>
                      <a:noFill/>
                    </a:ln>
                  </pic:spPr>
                </pic:pic>
              </a:graphicData>
            </a:graphic>
          </wp:inline>
        </w:drawing>
      </w:r>
    </w:p>
    <w:p w14:paraId="77B6433F" w14:textId="77777777" w:rsidR="00F009E3" w:rsidRPr="004070BF" w:rsidRDefault="00F009E3" w:rsidP="00FF4B05">
      <w:pPr>
        <w:pStyle w:val="1vidutinisspalvinimas2parykinimas1"/>
        <w:spacing w:line="360" w:lineRule="auto"/>
        <w:jc w:val="both"/>
        <w:rPr>
          <w:rFonts w:ascii="Cambria Math" w:hAnsi="Cambria Math"/>
          <w:noProof/>
          <w:sz w:val="24"/>
          <w:szCs w:val="24"/>
        </w:rPr>
      </w:pPr>
    </w:p>
    <w:p w14:paraId="263ECC83" w14:textId="77777777" w:rsidR="00654231" w:rsidRPr="004070BF" w:rsidRDefault="00FA5C85" w:rsidP="00C66D3B">
      <w:pPr>
        <w:pStyle w:val="1vidutinisspalvinimas2parykinimas1"/>
        <w:spacing w:line="360" w:lineRule="auto"/>
        <w:ind w:firstLine="1296"/>
        <w:jc w:val="both"/>
        <w:rPr>
          <w:rFonts w:ascii="Cambria Math" w:hAnsi="Cambria Math"/>
          <w:noProof/>
          <w:sz w:val="24"/>
          <w:szCs w:val="24"/>
        </w:rPr>
      </w:pPr>
      <w:r w:rsidRPr="004070BF">
        <w:rPr>
          <w:rFonts w:ascii="Cambria Math" w:hAnsi="Cambria Math"/>
          <w:noProof/>
          <w:sz w:val="24"/>
          <w:szCs w:val="24"/>
        </w:rPr>
        <w:t xml:space="preserve">Svarbu akcentuoti, jog XX a. 4 dešimtmetyje </w:t>
      </w:r>
      <w:r w:rsidR="006943F1" w:rsidRPr="004070BF">
        <w:rPr>
          <w:rFonts w:ascii="Cambria Math" w:hAnsi="Cambria Math"/>
          <w:noProof/>
          <w:sz w:val="24"/>
          <w:szCs w:val="24"/>
        </w:rPr>
        <w:t xml:space="preserve">padėtis </w:t>
      </w:r>
      <w:r w:rsidRPr="004070BF">
        <w:rPr>
          <w:rFonts w:ascii="Cambria Math" w:hAnsi="Cambria Math"/>
          <w:noProof/>
          <w:sz w:val="24"/>
          <w:szCs w:val="24"/>
        </w:rPr>
        <w:t>Kl</w:t>
      </w:r>
      <w:r w:rsidR="006943F1" w:rsidRPr="004070BF">
        <w:rPr>
          <w:rFonts w:ascii="Cambria Math" w:hAnsi="Cambria Math"/>
          <w:noProof/>
          <w:sz w:val="24"/>
          <w:szCs w:val="24"/>
        </w:rPr>
        <w:t>aipėdos krašto buvo</w:t>
      </w:r>
      <w:r w:rsidRPr="004070BF">
        <w:rPr>
          <w:rFonts w:ascii="Cambria Math" w:hAnsi="Cambria Math"/>
          <w:noProof/>
          <w:sz w:val="24"/>
          <w:szCs w:val="24"/>
        </w:rPr>
        <w:t xml:space="preserve"> įtempta, stiprėjo provokiškos</w:t>
      </w:r>
      <w:r w:rsidR="00C66D3B">
        <w:rPr>
          <w:rFonts w:ascii="Cambria Math" w:hAnsi="Cambria Math"/>
          <w:noProof/>
          <w:sz w:val="24"/>
          <w:szCs w:val="24"/>
        </w:rPr>
        <w:t>, antilietuviškos</w:t>
      </w:r>
      <w:r w:rsidRPr="004070BF">
        <w:rPr>
          <w:rFonts w:ascii="Cambria Math" w:hAnsi="Cambria Math"/>
          <w:noProof/>
          <w:sz w:val="24"/>
          <w:szCs w:val="24"/>
        </w:rPr>
        <w:t xml:space="preserve"> ir </w:t>
      </w:r>
      <w:r w:rsidR="00C66D3B">
        <w:rPr>
          <w:rFonts w:ascii="Cambria Math" w:hAnsi="Cambria Math"/>
          <w:noProof/>
          <w:sz w:val="24"/>
          <w:szCs w:val="24"/>
        </w:rPr>
        <w:t>atvirai pro</w:t>
      </w:r>
      <w:r w:rsidRPr="004070BF">
        <w:rPr>
          <w:rFonts w:ascii="Cambria Math" w:hAnsi="Cambria Math"/>
          <w:noProof/>
          <w:sz w:val="24"/>
          <w:szCs w:val="24"/>
        </w:rPr>
        <w:t xml:space="preserve">nacistinės organizacijos. Tad būtina pabrėžti, </w:t>
      </w:r>
      <w:r w:rsidR="006943F1" w:rsidRPr="004070BF">
        <w:rPr>
          <w:rFonts w:ascii="Cambria Math" w:hAnsi="Cambria Math"/>
          <w:noProof/>
          <w:sz w:val="24"/>
          <w:szCs w:val="24"/>
        </w:rPr>
        <w:t>kad</w:t>
      </w:r>
      <w:r w:rsidR="00C66D3B">
        <w:rPr>
          <w:rFonts w:ascii="Cambria Math" w:hAnsi="Cambria Math"/>
          <w:noProof/>
          <w:sz w:val="24"/>
          <w:szCs w:val="24"/>
        </w:rPr>
        <w:t xml:space="preserve"> šiomis palinkybėmis</w:t>
      </w:r>
      <w:r w:rsidR="006943F1" w:rsidRPr="004070BF">
        <w:rPr>
          <w:rFonts w:ascii="Cambria Math" w:hAnsi="Cambria Math"/>
          <w:noProof/>
          <w:sz w:val="24"/>
          <w:szCs w:val="24"/>
        </w:rPr>
        <w:t xml:space="preserve"> briedži</w:t>
      </w:r>
      <w:r w:rsidR="00C66D3B">
        <w:rPr>
          <w:rFonts w:ascii="Cambria Math" w:hAnsi="Cambria Math"/>
          <w:noProof/>
          <w:sz w:val="24"/>
          <w:szCs w:val="24"/>
        </w:rPr>
        <w:t>o</w:t>
      </w:r>
      <w:r w:rsidR="006943F1" w:rsidRPr="004070BF">
        <w:rPr>
          <w:rFonts w:ascii="Cambria Math" w:hAnsi="Cambria Math"/>
          <w:noProof/>
          <w:sz w:val="24"/>
          <w:szCs w:val="24"/>
        </w:rPr>
        <w:t xml:space="preserve"> simbolis vietos lietuvių </w:t>
      </w:r>
      <w:r w:rsidRPr="004070BF">
        <w:rPr>
          <w:rFonts w:ascii="Cambria Math" w:hAnsi="Cambria Math"/>
          <w:noProof/>
          <w:sz w:val="24"/>
          <w:szCs w:val="24"/>
        </w:rPr>
        <w:t>atstovams</w:t>
      </w:r>
      <w:r w:rsidR="00C66D3B">
        <w:rPr>
          <w:rFonts w:ascii="Cambria Math" w:hAnsi="Cambria Math"/>
          <w:noProof/>
          <w:sz w:val="24"/>
          <w:szCs w:val="24"/>
        </w:rPr>
        <w:t xml:space="preserve"> liko</w:t>
      </w:r>
      <w:r w:rsidR="006943F1" w:rsidRPr="004070BF">
        <w:rPr>
          <w:rFonts w:ascii="Cambria Math" w:hAnsi="Cambria Math"/>
          <w:noProof/>
          <w:sz w:val="24"/>
          <w:szCs w:val="24"/>
        </w:rPr>
        <w:t xml:space="preserve"> </w:t>
      </w:r>
      <w:r w:rsidR="006943F1" w:rsidRPr="004070BF">
        <w:rPr>
          <w:rFonts w:ascii="Cambria Math" w:hAnsi="Cambria Math"/>
          <w:i/>
          <w:noProof/>
          <w:sz w:val="24"/>
          <w:szCs w:val="24"/>
        </w:rPr>
        <w:t>sav</w:t>
      </w:r>
      <w:r w:rsidR="00C66D3B">
        <w:rPr>
          <w:rFonts w:ascii="Cambria Math" w:hAnsi="Cambria Math"/>
          <w:i/>
          <w:noProof/>
          <w:sz w:val="24"/>
          <w:szCs w:val="24"/>
        </w:rPr>
        <w:t xml:space="preserve">u </w:t>
      </w:r>
      <w:r w:rsidR="006943F1" w:rsidRPr="004070BF">
        <w:rPr>
          <w:rFonts w:ascii="Cambria Math" w:hAnsi="Cambria Math"/>
          <w:noProof/>
          <w:sz w:val="24"/>
          <w:szCs w:val="24"/>
        </w:rPr>
        <w:t>ir jie jo ne</w:t>
      </w:r>
      <w:r w:rsidRPr="004070BF">
        <w:rPr>
          <w:rFonts w:ascii="Cambria Math" w:hAnsi="Cambria Math"/>
          <w:noProof/>
          <w:sz w:val="24"/>
          <w:szCs w:val="24"/>
        </w:rPr>
        <w:t>tapatino su vokiškumu, nes kitu atveju, ant svarbiausio mažlietuviškas ir didlietuviškas bendrystės intenci</w:t>
      </w:r>
      <w:r w:rsidR="006943F1" w:rsidRPr="004070BF">
        <w:rPr>
          <w:rFonts w:ascii="Cambria Math" w:hAnsi="Cambria Math"/>
          <w:noProof/>
          <w:sz w:val="24"/>
          <w:szCs w:val="24"/>
        </w:rPr>
        <w:t>jas įprasminusio plakato briedžio atvaizdas</w:t>
      </w:r>
      <w:r w:rsidRPr="004070BF">
        <w:rPr>
          <w:rFonts w:ascii="Cambria Math" w:hAnsi="Cambria Math"/>
          <w:noProof/>
          <w:sz w:val="24"/>
          <w:szCs w:val="24"/>
        </w:rPr>
        <w:t xml:space="preserve"> tikrai nebūtų buvęs spausdinamas. </w:t>
      </w:r>
    </w:p>
    <w:p w14:paraId="5238848C" w14:textId="77777777" w:rsidR="00D225D5" w:rsidRPr="004070BF" w:rsidRDefault="00D225D5" w:rsidP="00227A34">
      <w:pPr>
        <w:spacing w:after="0" w:line="360" w:lineRule="auto"/>
        <w:ind w:firstLine="1296"/>
        <w:jc w:val="both"/>
        <w:rPr>
          <w:rFonts w:ascii="Cambria Math" w:hAnsi="Cambria Math"/>
          <w:noProof/>
          <w:sz w:val="24"/>
          <w:szCs w:val="24"/>
        </w:rPr>
      </w:pPr>
      <w:r w:rsidRPr="004070BF">
        <w:rPr>
          <w:rFonts w:ascii="Cambria Math" w:hAnsi="Cambria Math"/>
          <w:noProof/>
          <w:sz w:val="24"/>
          <w:szCs w:val="24"/>
        </w:rPr>
        <w:t xml:space="preserve"> Klaipėdos krašto k</w:t>
      </w:r>
      <w:r w:rsidR="009E74CC" w:rsidRPr="004070BF">
        <w:rPr>
          <w:rFonts w:ascii="Cambria Math" w:hAnsi="Cambria Math"/>
          <w:noProof/>
          <w:sz w:val="24"/>
          <w:szCs w:val="24"/>
        </w:rPr>
        <w:t xml:space="preserve">asdieninėje </w:t>
      </w:r>
      <w:r w:rsidRPr="004070BF">
        <w:rPr>
          <w:rFonts w:ascii="Cambria Math" w:hAnsi="Cambria Math"/>
          <w:noProof/>
          <w:sz w:val="24"/>
          <w:szCs w:val="24"/>
        </w:rPr>
        <w:t xml:space="preserve">lietuviškoje </w:t>
      </w:r>
      <w:r w:rsidR="009E74CC" w:rsidRPr="004070BF">
        <w:rPr>
          <w:rFonts w:ascii="Cambria Math" w:hAnsi="Cambria Math"/>
          <w:noProof/>
          <w:sz w:val="24"/>
          <w:szCs w:val="24"/>
        </w:rPr>
        <w:t xml:space="preserve">vartosenoje </w:t>
      </w:r>
      <w:r w:rsidRPr="004070BF">
        <w:rPr>
          <w:rFonts w:ascii="Cambria Math" w:hAnsi="Cambria Math"/>
          <w:noProof/>
          <w:sz w:val="24"/>
          <w:szCs w:val="24"/>
        </w:rPr>
        <w:t xml:space="preserve">per visą autonomijos laikotarpį </w:t>
      </w:r>
      <w:r w:rsidR="006943F1" w:rsidRPr="004070BF">
        <w:rPr>
          <w:rFonts w:ascii="Cambria Math" w:hAnsi="Cambria Math"/>
          <w:noProof/>
          <w:sz w:val="24"/>
          <w:szCs w:val="24"/>
        </w:rPr>
        <w:t>briedžio simbolis</w:t>
      </w:r>
      <w:r w:rsidR="009E74CC" w:rsidRPr="004070BF">
        <w:rPr>
          <w:rFonts w:ascii="Cambria Math" w:hAnsi="Cambria Math"/>
          <w:noProof/>
          <w:sz w:val="24"/>
          <w:szCs w:val="24"/>
        </w:rPr>
        <w:t xml:space="preserve"> su</w:t>
      </w:r>
      <w:r w:rsidRPr="004070BF">
        <w:rPr>
          <w:rFonts w:ascii="Cambria Math" w:hAnsi="Cambria Math"/>
          <w:noProof/>
          <w:sz w:val="24"/>
          <w:szCs w:val="24"/>
        </w:rPr>
        <w:t>tinkamas</w:t>
      </w:r>
      <w:r w:rsidR="009E74CC" w:rsidRPr="004070BF">
        <w:rPr>
          <w:rFonts w:ascii="Cambria Math" w:hAnsi="Cambria Math"/>
          <w:noProof/>
          <w:sz w:val="24"/>
          <w:szCs w:val="24"/>
        </w:rPr>
        <w:t xml:space="preserve"> be </w:t>
      </w:r>
      <w:r w:rsidR="0059476C" w:rsidRPr="004070BF">
        <w:rPr>
          <w:rFonts w:ascii="Cambria Math" w:hAnsi="Cambria Math"/>
          <w:noProof/>
          <w:sz w:val="24"/>
          <w:szCs w:val="24"/>
        </w:rPr>
        <w:t>įsivaizduotinų</w:t>
      </w:r>
      <w:r w:rsidR="009E74CC" w:rsidRPr="004070BF">
        <w:rPr>
          <w:rFonts w:ascii="Cambria Math" w:hAnsi="Cambria Math"/>
          <w:noProof/>
          <w:sz w:val="24"/>
          <w:szCs w:val="24"/>
        </w:rPr>
        <w:t xml:space="preserve"> galimų p</w:t>
      </w:r>
      <w:r w:rsidR="006943F1" w:rsidRPr="004070BF">
        <w:rPr>
          <w:rFonts w:ascii="Cambria Math" w:hAnsi="Cambria Math"/>
          <w:noProof/>
          <w:sz w:val="24"/>
          <w:szCs w:val="24"/>
        </w:rPr>
        <w:t xml:space="preserve">olitinių jo reikšmės kanotacijų. </w:t>
      </w:r>
      <w:r w:rsidRPr="004070BF">
        <w:rPr>
          <w:rFonts w:ascii="Cambria Math" w:hAnsi="Cambria Math"/>
          <w:noProof/>
          <w:sz w:val="24"/>
          <w:szCs w:val="24"/>
        </w:rPr>
        <w:t xml:space="preserve">1935 m. prolietuviška Klaipėdos krašto mokytojų draugija išleido mokytojo Martyno Gelžinio vadovėlį krašto lietuviškoms mokykloms „Mano gimtinė Klaipėdos kraštas“, ant kurio viršelio vandens ir kopų fone pavaizduotas briedis: </w:t>
      </w:r>
    </w:p>
    <w:p w14:paraId="5D41C939" w14:textId="75E8EA74" w:rsidR="00D225D5" w:rsidRPr="004070BF" w:rsidRDefault="0015742F" w:rsidP="00D225D5">
      <w:pPr>
        <w:spacing w:after="0" w:line="360" w:lineRule="auto"/>
        <w:jc w:val="center"/>
        <w:rPr>
          <w:rFonts w:ascii="Cambria Math" w:hAnsi="Cambria Math"/>
          <w:noProof/>
          <w:sz w:val="24"/>
          <w:szCs w:val="24"/>
        </w:rPr>
      </w:pPr>
      <w:r w:rsidRPr="004070BF">
        <w:rPr>
          <w:rFonts w:ascii="Cambria Math" w:hAnsi="Cambria Math"/>
          <w:noProof/>
          <w:sz w:val="24"/>
          <w:szCs w:val="24"/>
        </w:rPr>
        <w:lastRenderedPageBreak/>
        <w:drawing>
          <wp:inline distT="0" distB="0" distL="0" distR="0" wp14:anchorId="1E5AF7BB" wp14:editId="27222AB3">
            <wp:extent cx="1901825" cy="3066415"/>
            <wp:effectExtent l="0" t="0" r="0" b="0"/>
            <wp:docPr id="1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1825" cy="3066415"/>
                    </a:xfrm>
                    <a:prstGeom prst="rect">
                      <a:avLst/>
                    </a:prstGeom>
                    <a:noFill/>
                    <a:ln>
                      <a:noFill/>
                    </a:ln>
                  </pic:spPr>
                </pic:pic>
              </a:graphicData>
            </a:graphic>
          </wp:inline>
        </w:drawing>
      </w:r>
    </w:p>
    <w:p w14:paraId="3FD16BCB" w14:textId="77777777" w:rsidR="00F009E3" w:rsidRPr="004070BF" w:rsidRDefault="00F009E3" w:rsidP="0059476C">
      <w:pPr>
        <w:spacing w:after="0" w:line="360" w:lineRule="auto"/>
        <w:jc w:val="both"/>
        <w:rPr>
          <w:rFonts w:ascii="Cambria Math" w:hAnsi="Cambria Math"/>
          <w:noProof/>
          <w:sz w:val="24"/>
          <w:szCs w:val="24"/>
        </w:rPr>
      </w:pPr>
    </w:p>
    <w:p w14:paraId="60212DA6" w14:textId="77777777" w:rsidR="009E74CC" w:rsidRDefault="00D225D5" w:rsidP="00227A34">
      <w:pPr>
        <w:spacing w:after="0" w:line="360" w:lineRule="auto"/>
        <w:ind w:firstLine="1296"/>
        <w:jc w:val="both"/>
        <w:rPr>
          <w:rFonts w:ascii="Cambria Math" w:hAnsi="Cambria Math"/>
          <w:noProof/>
          <w:sz w:val="24"/>
          <w:szCs w:val="24"/>
        </w:rPr>
      </w:pPr>
      <w:r w:rsidRPr="004070BF">
        <w:rPr>
          <w:rFonts w:ascii="Cambria Math" w:hAnsi="Cambria Math"/>
          <w:noProof/>
          <w:sz w:val="24"/>
          <w:szCs w:val="24"/>
        </w:rPr>
        <w:t>B</w:t>
      </w:r>
      <w:r w:rsidR="009E74CC" w:rsidRPr="004070BF">
        <w:rPr>
          <w:rFonts w:ascii="Cambria Math" w:hAnsi="Cambria Math"/>
          <w:noProof/>
          <w:sz w:val="24"/>
          <w:szCs w:val="24"/>
        </w:rPr>
        <w:t xml:space="preserve">riedį galima matyti </w:t>
      </w:r>
      <w:r w:rsidRPr="004070BF">
        <w:rPr>
          <w:rFonts w:ascii="Cambria Math" w:hAnsi="Cambria Math"/>
          <w:noProof/>
          <w:sz w:val="24"/>
          <w:szCs w:val="24"/>
        </w:rPr>
        <w:t xml:space="preserve">ir </w:t>
      </w:r>
      <w:r w:rsidR="009E74CC" w:rsidRPr="004070BF">
        <w:rPr>
          <w:rFonts w:ascii="Cambria Math" w:hAnsi="Cambria Math"/>
          <w:noProof/>
          <w:sz w:val="24"/>
          <w:szCs w:val="24"/>
        </w:rPr>
        <w:t xml:space="preserve">lietuviškoje krašto reklamoje, net kai </w:t>
      </w:r>
      <w:r w:rsidR="0059476C" w:rsidRPr="004070BF">
        <w:rPr>
          <w:rFonts w:ascii="Cambria Math" w:hAnsi="Cambria Math"/>
          <w:noProof/>
          <w:sz w:val="24"/>
          <w:szCs w:val="24"/>
        </w:rPr>
        <w:t xml:space="preserve">reklamuojamas </w:t>
      </w:r>
      <w:r w:rsidR="009E74CC" w:rsidRPr="004070BF">
        <w:rPr>
          <w:rFonts w:ascii="Cambria Math" w:hAnsi="Cambria Math"/>
          <w:noProof/>
          <w:sz w:val="24"/>
          <w:szCs w:val="24"/>
        </w:rPr>
        <w:t>prod</w:t>
      </w:r>
      <w:r w:rsidR="0059476C" w:rsidRPr="004070BF">
        <w:rPr>
          <w:rFonts w:ascii="Cambria Math" w:hAnsi="Cambria Math"/>
          <w:noProof/>
          <w:sz w:val="24"/>
          <w:szCs w:val="24"/>
        </w:rPr>
        <w:t xml:space="preserve">uktas ar įmonė neturėjo </w:t>
      </w:r>
      <w:r w:rsidR="009E74CC" w:rsidRPr="004070BF">
        <w:rPr>
          <w:rFonts w:ascii="Cambria Math" w:hAnsi="Cambria Math"/>
          <w:noProof/>
          <w:sz w:val="24"/>
          <w:szCs w:val="24"/>
        </w:rPr>
        <w:t xml:space="preserve">jokių </w:t>
      </w:r>
      <w:r w:rsidR="0059476C" w:rsidRPr="004070BF">
        <w:rPr>
          <w:rFonts w:ascii="Cambria Math" w:hAnsi="Cambria Math"/>
          <w:noProof/>
          <w:sz w:val="24"/>
          <w:szCs w:val="24"/>
        </w:rPr>
        <w:t>tiesioginių sąsajų su šiuo gyvūnu. Jau minėto Jono Vanagaičio išleistame 1938 metais (metai, kai  nacistinių organizacijų veikla Klaipėdos krašte buvo pasiekusi savo apogėjų) almanache „Kovos keliais“ AB „Lietuvos medvilnės manufaktūros“ Klaipėdoje gaminiai buvo reklamuojami briedžio atvaizdu</w:t>
      </w:r>
      <w:r w:rsidR="0059476C" w:rsidRPr="004070BF">
        <w:rPr>
          <w:rStyle w:val="Puslapioinaosnuoroda"/>
          <w:rFonts w:ascii="Cambria Math" w:hAnsi="Cambria Math"/>
          <w:noProof/>
          <w:sz w:val="24"/>
          <w:szCs w:val="24"/>
        </w:rPr>
        <w:footnoteReference w:id="26"/>
      </w:r>
      <w:r w:rsidR="0059476C" w:rsidRPr="004070BF">
        <w:rPr>
          <w:rFonts w:ascii="Cambria Math" w:hAnsi="Cambria Math"/>
          <w:noProof/>
          <w:sz w:val="24"/>
          <w:szCs w:val="24"/>
        </w:rPr>
        <w:t xml:space="preserve">: </w:t>
      </w:r>
    </w:p>
    <w:p w14:paraId="73E13083" w14:textId="77777777" w:rsidR="00443A6D" w:rsidRPr="004070BF" w:rsidRDefault="00443A6D" w:rsidP="00227A34">
      <w:pPr>
        <w:spacing w:after="0" w:line="360" w:lineRule="auto"/>
        <w:ind w:firstLine="1296"/>
        <w:jc w:val="both"/>
        <w:rPr>
          <w:rFonts w:ascii="Cambria Math" w:hAnsi="Cambria Math"/>
          <w:noProof/>
          <w:sz w:val="24"/>
          <w:szCs w:val="24"/>
        </w:rPr>
      </w:pPr>
    </w:p>
    <w:p w14:paraId="210F116B" w14:textId="7506737D" w:rsidR="00F009E3" w:rsidRPr="004070BF" w:rsidRDefault="0015742F" w:rsidP="00F5641A">
      <w:pPr>
        <w:spacing w:after="0" w:line="360" w:lineRule="auto"/>
        <w:jc w:val="center"/>
        <w:rPr>
          <w:rFonts w:ascii="Cambria Math" w:hAnsi="Cambria Math"/>
          <w:noProof/>
          <w:sz w:val="24"/>
          <w:szCs w:val="24"/>
        </w:rPr>
      </w:pPr>
      <w:r w:rsidRPr="004070BF">
        <w:rPr>
          <w:rFonts w:ascii="Cambria Math" w:hAnsi="Cambria Math"/>
          <w:noProof/>
          <w:sz w:val="24"/>
          <w:szCs w:val="24"/>
        </w:rPr>
        <w:drawing>
          <wp:inline distT="0" distB="0" distL="0" distR="0" wp14:anchorId="22DE91C9" wp14:editId="7A36E5FE">
            <wp:extent cx="4980305" cy="2279650"/>
            <wp:effectExtent l="0" t="0" r="0" b="0"/>
            <wp:docPr id="2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0305" cy="2279650"/>
                    </a:xfrm>
                    <a:prstGeom prst="rect">
                      <a:avLst/>
                    </a:prstGeom>
                    <a:noFill/>
                    <a:ln>
                      <a:noFill/>
                    </a:ln>
                  </pic:spPr>
                </pic:pic>
              </a:graphicData>
            </a:graphic>
          </wp:inline>
        </w:drawing>
      </w:r>
    </w:p>
    <w:p w14:paraId="5A1C0B37" w14:textId="77777777" w:rsidR="00194B52" w:rsidRPr="004070BF" w:rsidRDefault="00194B52" w:rsidP="00D615D3">
      <w:pPr>
        <w:pStyle w:val="1vidutinisspalvinimas2parykinimas1"/>
        <w:spacing w:line="360" w:lineRule="auto"/>
        <w:jc w:val="both"/>
        <w:rPr>
          <w:rFonts w:ascii="Cambria Math" w:hAnsi="Cambria Math"/>
          <w:noProof/>
          <w:sz w:val="24"/>
          <w:szCs w:val="24"/>
        </w:rPr>
      </w:pPr>
    </w:p>
    <w:p w14:paraId="00E7128E" w14:textId="77777777" w:rsidR="009B0A00" w:rsidRPr="004070BF" w:rsidRDefault="00F03945" w:rsidP="00227A34">
      <w:pPr>
        <w:pStyle w:val="Pagrindinistekstas"/>
        <w:spacing w:after="0" w:line="360" w:lineRule="auto"/>
        <w:ind w:firstLine="1296"/>
        <w:jc w:val="both"/>
        <w:rPr>
          <w:rFonts w:ascii="Cambria Math" w:hAnsi="Cambria Math"/>
          <w:color w:val="222222"/>
        </w:rPr>
      </w:pPr>
      <w:r w:rsidRPr="004070BF">
        <w:rPr>
          <w:rFonts w:ascii="Cambria Math" w:hAnsi="Cambria Math"/>
          <w:noProof/>
        </w:rPr>
        <w:t>Svarbu akcentuoti, kad tarpukario metais, kai buvo svarbu Lietuvai integruoti Klaipėdos kraštą, stiprinti krašto pažinimą tarp lietuvių, ryškiausiais simboliais, kuriais buvo identifikuojamas kraštas ir jo išskirtinumas tapo Kuršių nerija, vadinta lietuvišką</w:t>
      </w:r>
      <w:r w:rsidR="006943F1" w:rsidRPr="004070BF">
        <w:rPr>
          <w:rFonts w:ascii="Cambria Math" w:hAnsi="Cambria Math"/>
          <w:noProof/>
        </w:rPr>
        <w:t xml:space="preserve">ja Sachara, ir </w:t>
      </w:r>
      <w:r w:rsidR="006943F1" w:rsidRPr="004070BF">
        <w:rPr>
          <w:rFonts w:ascii="Cambria Math" w:hAnsi="Cambria Math"/>
          <w:noProof/>
        </w:rPr>
        <w:lastRenderedPageBreak/>
        <w:t>briedis</w:t>
      </w:r>
      <w:r w:rsidR="00C66D3B">
        <w:rPr>
          <w:rFonts w:ascii="Cambria Math" w:hAnsi="Cambria Math"/>
          <w:noProof/>
        </w:rPr>
        <w:t xml:space="preserve"> kaip čia sutinkamas gyvūnas</w:t>
      </w:r>
      <w:r w:rsidR="006943F1" w:rsidRPr="004070BF">
        <w:rPr>
          <w:rFonts w:ascii="Cambria Math" w:hAnsi="Cambria Math"/>
          <w:noProof/>
        </w:rPr>
        <w:t>.</w:t>
      </w:r>
      <w:r w:rsidR="00C66D3B">
        <w:rPr>
          <w:rFonts w:ascii="Cambria Math" w:hAnsi="Cambria Math"/>
          <w:noProof/>
        </w:rPr>
        <w:t xml:space="preserve"> </w:t>
      </w:r>
      <w:r w:rsidR="006943F1" w:rsidRPr="004070BF">
        <w:rPr>
          <w:rFonts w:ascii="Cambria Math" w:hAnsi="Cambria Math"/>
          <w:noProof/>
        </w:rPr>
        <w:t xml:space="preserve"> Šį teiginį</w:t>
      </w:r>
      <w:r w:rsidRPr="004070BF">
        <w:rPr>
          <w:rFonts w:ascii="Cambria Math" w:hAnsi="Cambria Math"/>
          <w:noProof/>
        </w:rPr>
        <w:t xml:space="preserve"> galima pagrįsti citatomis iš Lietuvos Šaulių sąjungos leidinio „Trimitas“, kurio  straipsniuose</w:t>
      </w:r>
      <w:r w:rsidR="00C66D3B">
        <w:rPr>
          <w:rFonts w:ascii="Cambria Math" w:hAnsi="Cambria Math"/>
          <w:noProof/>
        </w:rPr>
        <w:t xml:space="preserve"> </w:t>
      </w:r>
      <w:r w:rsidRPr="004070BF">
        <w:rPr>
          <w:rFonts w:ascii="Cambria Math" w:hAnsi="Cambria Math"/>
          <w:noProof/>
        </w:rPr>
        <w:t>ne kartą</w:t>
      </w:r>
      <w:r w:rsidR="006943F1" w:rsidRPr="004070BF">
        <w:rPr>
          <w:rFonts w:ascii="Cambria Math" w:hAnsi="Cambria Math"/>
          <w:noProof/>
        </w:rPr>
        <w:t xml:space="preserve"> buvo minimi</w:t>
      </w:r>
      <w:r w:rsidR="00194B52" w:rsidRPr="004070BF">
        <w:rPr>
          <w:rFonts w:ascii="Cambria Math" w:hAnsi="Cambria Math"/>
          <w:noProof/>
        </w:rPr>
        <w:t xml:space="preserve"> briedžiai kaip „</w:t>
      </w:r>
      <w:r w:rsidR="00194B52" w:rsidRPr="004070BF">
        <w:rPr>
          <w:rFonts w:ascii="Cambria Math" w:hAnsi="Cambria Math"/>
          <w:color w:val="222222"/>
        </w:rPr>
        <w:t>mūsų girių papuošalai“</w:t>
      </w:r>
      <w:r w:rsidR="00194B52" w:rsidRPr="004070BF">
        <w:rPr>
          <w:rStyle w:val="Puslapioinaosnuoroda"/>
          <w:rFonts w:ascii="Cambria Math" w:hAnsi="Cambria Math"/>
          <w:color w:val="222222"/>
        </w:rPr>
        <w:footnoteReference w:id="27"/>
      </w:r>
      <w:r w:rsidR="009B0A00" w:rsidRPr="004070BF">
        <w:rPr>
          <w:rFonts w:ascii="Cambria Math" w:hAnsi="Cambria Math"/>
          <w:color w:val="222222"/>
        </w:rPr>
        <w:t xml:space="preserve">, kuriuos būtina pamatyti apsilankius Kuršių nerijoje. </w:t>
      </w:r>
      <w:r w:rsidR="00C66D3B">
        <w:rPr>
          <w:rFonts w:ascii="Cambria Math" w:hAnsi="Cambria Math"/>
          <w:color w:val="222222"/>
        </w:rPr>
        <w:t>Rašyta</w:t>
      </w:r>
      <w:r w:rsidR="009B0A00" w:rsidRPr="004070BF">
        <w:rPr>
          <w:rFonts w:ascii="Cambria Math" w:hAnsi="Cambria Math"/>
          <w:color w:val="222222"/>
        </w:rPr>
        <w:t xml:space="preserve">,  kad „jei daugelis kauniškių yra pamėgę Palangos pajūrį, tai bent kartą įžengę į Kuršių Kopas - ne mažiau gėrėsis jūra, o ypatinga kopų gamta </w:t>
      </w:r>
      <w:proofErr w:type="spellStart"/>
      <w:r w:rsidR="009B0A00" w:rsidRPr="004070BF">
        <w:rPr>
          <w:rFonts w:ascii="Cambria Math" w:hAnsi="Cambria Math"/>
          <w:color w:val="222222"/>
        </w:rPr>
        <w:t>sų</w:t>
      </w:r>
      <w:proofErr w:type="spellEnd"/>
      <w:r w:rsidR="009B0A00" w:rsidRPr="004070BF">
        <w:rPr>
          <w:rFonts w:ascii="Cambria Math" w:hAnsi="Cambria Math"/>
          <w:color w:val="222222"/>
        </w:rPr>
        <w:t xml:space="preserve"> plačiaragiais briedžiais ir stirnomis gali ir labai sužavėti“</w:t>
      </w:r>
      <w:r w:rsidR="009B0A00" w:rsidRPr="004070BF">
        <w:rPr>
          <w:rStyle w:val="Puslapioinaosnuoroda"/>
          <w:rFonts w:ascii="Cambria Math" w:hAnsi="Cambria Math"/>
          <w:color w:val="222222"/>
        </w:rPr>
        <w:footnoteReference w:id="28"/>
      </w:r>
      <w:r w:rsidR="009B0A00" w:rsidRPr="004070BF">
        <w:rPr>
          <w:rFonts w:ascii="Cambria Math" w:hAnsi="Cambria Math"/>
          <w:color w:val="222222"/>
        </w:rPr>
        <w:t>.</w:t>
      </w:r>
      <w:r w:rsidR="00C31CD7" w:rsidRPr="004070BF">
        <w:rPr>
          <w:rFonts w:ascii="Cambria Math" w:hAnsi="Cambria Math"/>
          <w:color w:val="222222"/>
        </w:rPr>
        <w:t xml:space="preserve"> </w:t>
      </w:r>
    </w:p>
    <w:p w14:paraId="3BBF6F55" w14:textId="77777777" w:rsidR="009B0A00" w:rsidRPr="004070BF" w:rsidRDefault="006943F1" w:rsidP="00D7498F">
      <w:pPr>
        <w:pStyle w:val="Pagrindinistekstas"/>
        <w:spacing w:after="0" w:line="360" w:lineRule="auto"/>
        <w:rPr>
          <w:rFonts w:ascii="Cambria Math" w:hAnsi="Cambria Math"/>
          <w:color w:val="222222"/>
        </w:rPr>
      </w:pPr>
      <w:r w:rsidRPr="004070BF">
        <w:rPr>
          <w:rFonts w:ascii="Cambria Math" w:hAnsi="Cambria Math"/>
          <w:color w:val="222222"/>
        </w:rPr>
        <w:t>T</w:t>
      </w:r>
      <w:r w:rsidR="00C31CD7" w:rsidRPr="004070BF">
        <w:rPr>
          <w:rFonts w:ascii="Cambria Math" w:hAnsi="Cambria Math"/>
          <w:color w:val="222222"/>
        </w:rPr>
        <w:t>arpukario metais Klaipėdos krašto, daugiausia Kuršių nerijos,</w:t>
      </w:r>
      <w:r w:rsidR="00C66D3B">
        <w:rPr>
          <w:rFonts w:ascii="Cambria Math" w:hAnsi="Cambria Math"/>
          <w:color w:val="222222"/>
        </w:rPr>
        <w:t xml:space="preserve"> </w:t>
      </w:r>
      <w:r w:rsidRPr="004070BF">
        <w:rPr>
          <w:rFonts w:ascii="Cambria Math" w:hAnsi="Cambria Math"/>
          <w:color w:val="222222"/>
        </w:rPr>
        <w:t>istorijos  kontekste  briedis dažnai</w:t>
      </w:r>
      <w:r w:rsidR="00C31CD7" w:rsidRPr="004070BF">
        <w:rPr>
          <w:rFonts w:ascii="Cambria Math" w:hAnsi="Cambria Math"/>
          <w:color w:val="222222"/>
        </w:rPr>
        <w:t xml:space="preserve"> </w:t>
      </w:r>
      <w:r w:rsidRPr="004070BF">
        <w:rPr>
          <w:rFonts w:ascii="Cambria Math" w:hAnsi="Cambria Math"/>
          <w:color w:val="222222"/>
        </w:rPr>
        <w:t xml:space="preserve">buvo </w:t>
      </w:r>
      <w:r w:rsidR="00C31CD7" w:rsidRPr="004070BF">
        <w:rPr>
          <w:rFonts w:ascii="Cambria Math" w:hAnsi="Cambria Math"/>
          <w:color w:val="222222"/>
        </w:rPr>
        <w:t xml:space="preserve">tapatinimas </w:t>
      </w:r>
      <w:r w:rsidRPr="004070BF">
        <w:rPr>
          <w:rFonts w:ascii="Cambria Math" w:hAnsi="Cambria Math"/>
          <w:color w:val="222222"/>
        </w:rPr>
        <w:t>su laisve arba traktuojamas</w:t>
      </w:r>
      <w:r w:rsidR="00C31CD7" w:rsidRPr="004070BF">
        <w:rPr>
          <w:rFonts w:ascii="Cambria Math" w:hAnsi="Cambria Math"/>
          <w:color w:val="222222"/>
        </w:rPr>
        <w:t xml:space="preserve"> kaip </w:t>
      </w:r>
      <w:r w:rsidRPr="004070BF">
        <w:rPr>
          <w:rFonts w:ascii="Cambria Math" w:hAnsi="Cambria Math"/>
          <w:color w:val="222222"/>
        </w:rPr>
        <w:t>tam tikras</w:t>
      </w:r>
      <w:r w:rsidR="00D7498F" w:rsidRPr="004070BF">
        <w:rPr>
          <w:rFonts w:ascii="Cambria Math" w:hAnsi="Cambria Math"/>
          <w:color w:val="222222"/>
        </w:rPr>
        <w:t xml:space="preserve"> </w:t>
      </w:r>
      <w:r w:rsidRPr="004070BF">
        <w:rPr>
          <w:rFonts w:ascii="Cambria Math" w:hAnsi="Cambria Math"/>
          <w:color w:val="222222"/>
        </w:rPr>
        <w:t>laisvės simbolis</w:t>
      </w:r>
      <w:r w:rsidR="00C31CD7" w:rsidRPr="004070BF">
        <w:rPr>
          <w:rFonts w:ascii="Cambria Math" w:hAnsi="Cambria Math"/>
          <w:color w:val="222222"/>
        </w:rPr>
        <w:t xml:space="preserve">. </w:t>
      </w:r>
      <w:r w:rsidRPr="004070BF">
        <w:rPr>
          <w:rFonts w:ascii="Cambria Math" w:hAnsi="Cambria Math"/>
          <w:color w:val="222222"/>
        </w:rPr>
        <w:t xml:space="preserve">1936 metais </w:t>
      </w:r>
      <w:r w:rsidR="00D7498F" w:rsidRPr="004070BF">
        <w:rPr>
          <w:rFonts w:ascii="Cambria Math" w:hAnsi="Cambria Math"/>
          <w:color w:val="222222"/>
        </w:rPr>
        <w:t>„</w:t>
      </w:r>
      <w:proofErr w:type="spellStart"/>
      <w:r w:rsidR="00D7498F" w:rsidRPr="004070BF">
        <w:rPr>
          <w:rFonts w:ascii="Cambria Math" w:hAnsi="Cambria Math"/>
          <w:color w:val="222222"/>
        </w:rPr>
        <w:t>Trimite“rašyta</w:t>
      </w:r>
      <w:proofErr w:type="spellEnd"/>
      <w:r w:rsidR="00D7498F" w:rsidRPr="004070BF">
        <w:rPr>
          <w:rFonts w:ascii="Cambria Math" w:hAnsi="Cambria Math"/>
          <w:color w:val="222222"/>
        </w:rPr>
        <w:t xml:space="preserve">: </w:t>
      </w:r>
      <w:r w:rsidR="00D7498F" w:rsidRPr="004070BF">
        <w:rPr>
          <w:rFonts w:ascii="Cambria Math" w:hAnsi="Cambria Math"/>
          <w:i/>
          <w:color w:val="222222"/>
        </w:rPr>
        <w:t>„k</w:t>
      </w:r>
      <w:r w:rsidR="009B0A00" w:rsidRPr="004070BF">
        <w:rPr>
          <w:rFonts w:ascii="Cambria Math" w:hAnsi="Cambria Math"/>
          <w:i/>
          <w:color w:val="222222"/>
        </w:rPr>
        <w:t>iek malonumo ir džiaugsmo sukelia,</w:t>
      </w:r>
      <w:r w:rsidR="00D7498F" w:rsidRPr="004070BF">
        <w:rPr>
          <w:rFonts w:ascii="Cambria Math" w:hAnsi="Cambria Math"/>
          <w:i/>
          <w:color w:val="222222"/>
        </w:rPr>
        <w:t xml:space="preserve"> </w:t>
      </w:r>
      <w:r w:rsidR="009B0A00" w:rsidRPr="004070BF">
        <w:rPr>
          <w:rFonts w:ascii="Cambria Math" w:hAnsi="Cambria Math"/>
          <w:i/>
          <w:color w:val="222222"/>
        </w:rPr>
        <w:t>pamačius, kai ramiai sau vaikščioja</w:t>
      </w:r>
      <w:r w:rsidR="00D7498F" w:rsidRPr="004070BF">
        <w:rPr>
          <w:rFonts w:ascii="Cambria Math" w:hAnsi="Cambria Math"/>
          <w:i/>
          <w:color w:val="222222"/>
        </w:rPr>
        <w:t xml:space="preserve"> </w:t>
      </w:r>
      <w:r w:rsidR="009B0A00" w:rsidRPr="004070BF">
        <w:rPr>
          <w:rFonts w:ascii="Cambria Math" w:hAnsi="Cambria Math"/>
          <w:i/>
          <w:color w:val="222222"/>
        </w:rPr>
        <w:t>pulkeliais briedžiai Kuršių kopomis!</w:t>
      </w:r>
      <w:r w:rsidR="00D7498F" w:rsidRPr="004070BF">
        <w:rPr>
          <w:rFonts w:ascii="Cambria Math" w:hAnsi="Cambria Math"/>
          <w:i/>
          <w:color w:val="222222"/>
        </w:rPr>
        <w:t xml:space="preserve"> </w:t>
      </w:r>
      <w:r w:rsidR="009B0A00" w:rsidRPr="004070BF">
        <w:rPr>
          <w:rFonts w:ascii="Cambria Math" w:hAnsi="Cambria Math"/>
          <w:i/>
          <w:color w:val="222222"/>
        </w:rPr>
        <w:t>Koks įdomus ir gražus papuošimas</w:t>
      </w:r>
      <w:r w:rsidR="00D7498F" w:rsidRPr="004070BF">
        <w:rPr>
          <w:rFonts w:ascii="Cambria Math" w:hAnsi="Cambria Math"/>
          <w:i/>
          <w:color w:val="222222"/>
        </w:rPr>
        <w:t xml:space="preserve"> </w:t>
      </w:r>
      <w:r w:rsidR="009B0A00" w:rsidRPr="004070BF">
        <w:rPr>
          <w:rFonts w:ascii="Cambria Math" w:hAnsi="Cambria Math"/>
          <w:i/>
          <w:color w:val="222222"/>
        </w:rPr>
        <w:t>yra šie briedžiai visam Nerijos</w:t>
      </w:r>
      <w:r w:rsidR="00D7498F" w:rsidRPr="004070BF">
        <w:rPr>
          <w:rFonts w:ascii="Cambria Math" w:hAnsi="Cambria Math"/>
          <w:i/>
          <w:color w:val="222222"/>
        </w:rPr>
        <w:t xml:space="preserve"> kraštui, kada siauroje 3-</w:t>
      </w:r>
      <w:r w:rsidR="009B0A00" w:rsidRPr="004070BF">
        <w:rPr>
          <w:rFonts w:ascii="Cambria Math" w:hAnsi="Cambria Math"/>
          <w:i/>
          <w:color w:val="222222"/>
        </w:rPr>
        <w:t>4 km juostoje</w:t>
      </w:r>
      <w:r w:rsidR="00D7498F" w:rsidRPr="004070BF">
        <w:rPr>
          <w:rFonts w:ascii="Cambria Math" w:hAnsi="Cambria Math"/>
          <w:i/>
          <w:color w:val="222222"/>
        </w:rPr>
        <w:t xml:space="preserve"> </w:t>
      </w:r>
      <w:r w:rsidR="009B0A00" w:rsidRPr="004070BF">
        <w:rPr>
          <w:rFonts w:ascii="Cambria Math" w:hAnsi="Cambria Math"/>
          <w:i/>
          <w:color w:val="222222"/>
        </w:rPr>
        <w:t>ramiai sau ganosi pajūriais apie 140</w:t>
      </w:r>
      <w:r w:rsidR="00D7498F" w:rsidRPr="004070BF">
        <w:rPr>
          <w:rFonts w:ascii="Cambria Math" w:hAnsi="Cambria Math"/>
          <w:i/>
          <w:color w:val="222222"/>
        </w:rPr>
        <w:t xml:space="preserve"> </w:t>
      </w:r>
      <w:r w:rsidR="009B0A00" w:rsidRPr="004070BF">
        <w:rPr>
          <w:rFonts w:ascii="Cambria Math" w:hAnsi="Cambria Math"/>
          <w:i/>
          <w:color w:val="222222"/>
        </w:rPr>
        <w:t>briedžių, kurių niekas nei žiemą, nei</w:t>
      </w:r>
      <w:r w:rsidR="00D7498F" w:rsidRPr="004070BF">
        <w:rPr>
          <w:rFonts w:ascii="Cambria Math" w:hAnsi="Cambria Math"/>
          <w:i/>
          <w:color w:val="222222"/>
        </w:rPr>
        <w:t xml:space="preserve"> </w:t>
      </w:r>
      <w:r w:rsidR="009B0A00" w:rsidRPr="004070BF">
        <w:rPr>
          <w:rFonts w:ascii="Cambria Math" w:hAnsi="Cambria Math"/>
          <w:i/>
          <w:color w:val="222222"/>
        </w:rPr>
        <w:t>vasarą be reikalo nenaikina ir negaudo.</w:t>
      </w:r>
      <w:r w:rsidR="00D7498F" w:rsidRPr="004070BF">
        <w:rPr>
          <w:rFonts w:ascii="Cambria Math" w:hAnsi="Cambria Math"/>
          <w:i/>
          <w:color w:val="222222"/>
        </w:rPr>
        <w:t xml:space="preserve"> </w:t>
      </w:r>
      <w:r w:rsidR="009B0A00" w:rsidRPr="004070BF">
        <w:rPr>
          <w:rFonts w:ascii="Cambria Math" w:hAnsi="Cambria Math"/>
          <w:i/>
          <w:color w:val="222222"/>
        </w:rPr>
        <w:t>Tai beveik vienintelė vieta visoj</w:t>
      </w:r>
      <w:r w:rsidR="00D7498F" w:rsidRPr="004070BF">
        <w:rPr>
          <w:rFonts w:ascii="Cambria Math" w:hAnsi="Cambria Math"/>
          <w:i/>
          <w:color w:val="222222"/>
        </w:rPr>
        <w:t xml:space="preserve"> </w:t>
      </w:r>
      <w:r w:rsidR="009B0A00" w:rsidRPr="004070BF">
        <w:rPr>
          <w:rFonts w:ascii="Cambria Math" w:hAnsi="Cambria Math"/>
          <w:i/>
          <w:color w:val="222222"/>
        </w:rPr>
        <w:t>Europoj, kur tiek daug briedžių laisvai</w:t>
      </w:r>
      <w:r w:rsidR="00D7498F" w:rsidRPr="004070BF">
        <w:rPr>
          <w:rFonts w:ascii="Cambria Math" w:hAnsi="Cambria Math"/>
          <w:b/>
          <w:i/>
          <w:color w:val="222222"/>
        </w:rPr>
        <w:t xml:space="preserve"> </w:t>
      </w:r>
      <w:r w:rsidR="009B0A00" w:rsidRPr="004070BF">
        <w:rPr>
          <w:rFonts w:ascii="Cambria Math" w:hAnsi="Cambria Math"/>
          <w:i/>
          <w:color w:val="222222"/>
        </w:rPr>
        <w:t>sau po krūmus ir miškelius ganosi</w:t>
      </w:r>
      <w:r w:rsidR="00D7498F" w:rsidRPr="004070BF">
        <w:rPr>
          <w:rFonts w:ascii="Cambria Math" w:hAnsi="Cambria Math"/>
          <w:i/>
          <w:color w:val="222222"/>
        </w:rPr>
        <w:t xml:space="preserve"> ir žmones prisileidžia. Dė</w:t>
      </w:r>
      <w:r w:rsidR="009B0A00" w:rsidRPr="004070BF">
        <w:rPr>
          <w:rFonts w:ascii="Cambria Math" w:hAnsi="Cambria Math"/>
          <w:i/>
          <w:color w:val="222222"/>
        </w:rPr>
        <w:t>l to tolimų</w:t>
      </w:r>
      <w:r w:rsidR="00D7498F" w:rsidRPr="004070BF">
        <w:rPr>
          <w:rFonts w:ascii="Cambria Math" w:hAnsi="Cambria Math"/>
          <w:i/>
          <w:color w:val="222222"/>
        </w:rPr>
        <w:t xml:space="preserve"> pasaulio kraštų keliautojai </w:t>
      </w:r>
      <w:r w:rsidR="009B0A00" w:rsidRPr="004070BF">
        <w:rPr>
          <w:rFonts w:ascii="Cambria Math" w:hAnsi="Cambria Math"/>
          <w:i/>
          <w:color w:val="222222"/>
        </w:rPr>
        <w:t>važiuoja</w:t>
      </w:r>
      <w:r w:rsidR="00D7498F" w:rsidRPr="004070BF">
        <w:rPr>
          <w:rFonts w:ascii="Cambria Math" w:hAnsi="Cambria Math"/>
          <w:i/>
          <w:color w:val="222222"/>
        </w:rPr>
        <w:t xml:space="preserve"> </w:t>
      </w:r>
      <w:r w:rsidR="009B0A00" w:rsidRPr="004070BF">
        <w:rPr>
          <w:rFonts w:ascii="Cambria Math" w:hAnsi="Cambria Math"/>
          <w:i/>
          <w:color w:val="222222"/>
        </w:rPr>
        <w:t>į L</w:t>
      </w:r>
      <w:r w:rsidR="00D7498F" w:rsidRPr="004070BF">
        <w:rPr>
          <w:rFonts w:ascii="Cambria Math" w:hAnsi="Cambria Math"/>
          <w:i/>
          <w:color w:val="222222"/>
        </w:rPr>
        <w:t>ietuvą pamatyti gražių briedžių“</w:t>
      </w:r>
      <w:r w:rsidR="00D7498F" w:rsidRPr="004070BF">
        <w:rPr>
          <w:rStyle w:val="Puslapioinaosnuoroda"/>
          <w:rFonts w:ascii="Cambria Math" w:hAnsi="Cambria Math"/>
          <w:color w:val="222222"/>
        </w:rPr>
        <w:footnoteReference w:id="29"/>
      </w:r>
      <w:r w:rsidR="00D55B77" w:rsidRPr="004070BF">
        <w:rPr>
          <w:rFonts w:ascii="Cambria Math" w:hAnsi="Cambria Math"/>
          <w:color w:val="222222"/>
        </w:rPr>
        <w:t xml:space="preserve">. </w:t>
      </w:r>
    </w:p>
    <w:p w14:paraId="3A1EEDFE" w14:textId="77777777" w:rsidR="00D55B77" w:rsidRPr="004070BF" w:rsidRDefault="00D55B77" w:rsidP="00227A34">
      <w:pPr>
        <w:pStyle w:val="Pagrindinistekstas"/>
        <w:spacing w:after="0" w:line="360" w:lineRule="auto"/>
        <w:ind w:firstLine="1296"/>
        <w:rPr>
          <w:rFonts w:ascii="Cambria Math" w:hAnsi="Cambria Math"/>
          <w:color w:val="222222"/>
        </w:rPr>
      </w:pPr>
      <w:r w:rsidRPr="004070BF">
        <w:rPr>
          <w:rFonts w:ascii="Cambria Math" w:hAnsi="Cambria Math"/>
          <w:color w:val="222222"/>
        </w:rPr>
        <w:t xml:space="preserve">4-ajame </w:t>
      </w:r>
      <w:r w:rsidR="00FF1F18">
        <w:rPr>
          <w:rFonts w:ascii="Cambria Math" w:hAnsi="Cambria Math"/>
          <w:color w:val="222222"/>
        </w:rPr>
        <w:t xml:space="preserve">XX a. </w:t>
      </w:r>
      <w:r w:rsidRPr="004070BF">
        <w:rPr>
          <w:rFonts w:ascii="Cambria Math" w:hAnsi="Cambria Math"/>
          <w:color w:val="222222"/>
        </w:rPr>
        <w:t xml:space="preserve">dešimtmetyje  Kuršių Nerijoje vasarojęs vokiečių rašytojas </w:t>
      </w:r>
      <w:proofErr w:type="spellStart"/>
      <w:r w:rsidRPr="004070BF">
        <w:rPr>
          <w:rFonts w:ascii="Cambria Math" w:hAnsi="Cambria Math"/>
          <w:color w:val="222222"/>
        </w:rPr>
        <w:t>Thomas</w:t>
      </w:r>
      <w:proofErr w:type="spellEnd"/>
      <w:r w:rsidRPr="004070BF">
        <w:rPr>
          <w:rFonts w:ascii="Cambria Math" w:hAnsi="Cambria Math"/>
          <w:color w:val="222222"/>
        </w:rPr>
        <w:t xml:space="preserve"> Mann</w:t>
      </w:r>
      <w:r w:rsidR="006943F1" w:rsidRPr="004070BF">
        <w:rPr>
          <w:rFonts w:ascii="Cambria Math" w:hAnsi="Cambria Math"/>
          <w:color w:val="222222"/>
        </w:rPr>
        <w:t>as</w:t>
      </w:r>
      <w:r w:rsidR="006E387D">
        <w:rPr>
          <w:rFonts w:ascii="Cambria Math" w:hAnsi="Cambria Math"/>
          <w:color w:val="222222"/>
        </w:rPr>
        <w:t xml:space="preserve"> briedžius vadino „įstabiomis būtybėmis“:</w:t>
      </w:r>
      <w:r w:rsidR="0062771D">
        <w:rPr>
          <w:rFonts w:ascii="Cambria Math" w:hAnsi="Cambria Math"/>
          <w:color w:val="222222"/>
        </w:rPr>
        <w:t xml:space="preserve">  „Nidos briedžiai plačiai garsėja</w:t>
      </w:r>
      <w:r w:rsidRPr="004070BF">
        <w:rPr>
          <w:rFonts w:ascii="Cambria Math" w:hAnsi="Cambria Math"/>
          <w:color w:val="222222"/>
        </w:rPr>
        <w:t xml:space="preserve">. </w:t>
      </w:r>
      <w:r w:rsidR="0062771D">
        <w:rPr>
          <w:rFonts w:ascii="Cambria Math" w:hAnsi="Cambria Math"/>
          <w:color w:val="222222"/>
        </w:rPr>
        <w:t xml:space="preserve">Europos laisvuose miškų plotuose briedžių retai bepasitaiko &lt;...&gt;  Pirmojo žvėries pasirodymas. Labai impozantiškas įspūdis šioje, taip savotiškoje vietovėje regėti tuos didelius laukinius gyvulius. </w:t>
      </w:r>
      <w:r w:rsidR="006E387D">
        <w:rPr>
          <w:rFonts w:ascii="Cambria Math" w:hAnsi="Cambria Math"/>
          <w:color w:val="222222"/>
        </w:rPr>
        <w:t xml:space="preserve">Tai tarsi mišinys galvijo, arklio, elnio, kupranugario ir buivolo, labai ilgomis kojomis su plačiais išskėstais ragais. Tokiomis ilgomis kojomis jie lėtai </w:t>
      </w:r>
      <w:proofErr w:type="spellStart"/>
      <w:r w:rsidR="006E387D">
        <w:rPr>
          <w:rFonts w:ascii="Cambria Math" w:hAnsi="Cambria Math"/>
          <w:color w:val="222222"/>
        </w:rPr>
        <w:t>žingsniuojs</w:t>
      </w:r>
      <w:proofErr w:type="spellEnd"/>
      <w:r w:rsidR="006E387D">
        <w:rPr>
          <w:rFonts w:ascii="Cambria Math" w:hAnsi="Cambria Math"/>
          <w:color w:val="222222"/>
        </w:rPr>
        <w:t xml:space="preserve"> tolyn, be </w:t>
      </w:r>
      <w:proofErr w:type="spellStart"/>
      <w:r w:rsidR="006E387D">
        <w:rPr>
          <w:rFonts w:ascii="Cambria Math" w:hAnsi="Cambria Math"/>
          <w:color w:val="222222"/>
        </w:rPr>
        <w:t>jokiso</w:t>
      </w:r>
      <w:proofErr w:type="spellEnd"/>
      <w:r w:rsidR="006E387D">
        <w:rPr>
          <w:rFonts w:ascii="Cambria Math" w:hAnsi="Cambria Math"/>
          <w:color w:val="222222"/>
        </w:rPr>
        <w:t xml:space="preserve"> baimės. Ir turiu puikiausios progos apžvelgti šią įstabią būtybę</w:t>
      </w:r>
      <w:r w:rsidRPr="004070BF">
        <w:rPr>
          <w:rFonts w:ascii="Cambria Math" w:hAnsi="Cambria Math"/>
          <w:color w:val="222222"/>
        </w:rPr>
        <w:t>“</w:t>
      </w:r>
      <w:r w:rsidRPr="004070BF">
        <w:rPr>
          <w:rStyle w:val="Puslapioinaosnuoroda"/>
          <w:rFonts w:ascii="Cambria Math" w:hAnsi="Cambria Math"/>
          <w:color w:val="222222"/>
        </w:rPr>
        <w:footnoteReference w:id="30"/>
      </w:r>
      <w:r w:rsidRPr="004070BF">
        <w:rPr>
          <w:rFonts w:ascii="Cambria Math" w:hAnsi="Cambria Math"/>
          <w:color w:val="222222"/>
        </w:rPr>
        <w:t>.</w:t>
      </w:r>
    </w:p>
    <w:p w14:paraId="4F9CED9B" w14:textId="77777777" w:rsidR="00227A34" w:rsidRPr="004070BF" w:rsidRDefault="00227A34" w:rsidP="00227A34">
      <w:pPr>
        <w:pStyle w:val="Pagrindinistekstas"/>
        <w:spacing w:after="0" w:line="360" w:lineRule="auto"/>
        <w:ind w:firstLine="1296"/>
        <w:rPr>
          <w:rFonts w:ascii="Cambria Math" w:hAnsi="Cambria Math"/>
          <w:color w:val="222222"/>
        </w:rPr>
      </w:pPr>
    </w:p>
    <w:p w14:paraId="52544653" w14:textId="77777777" w:rsidR="00D55B77" w:rsidRPr="00211475" w:rsidRDefault="00D55B77" w:rsidP="00227A34">
      <w:pPr>
        <w:pStyle w:val="1vidutinisspalvinimas2parykinimas1"/>
        <w:spacing w:line="360" w:lineRule="auto"/>
        <w:ind w:firstLine="1296"/>
        <w:jc w:val="both"/>
        <w:rPr>
          <w:rFonts w:ascii="Cambria Math" w:hAnsi="Cambria Math"/>
          <w:b/>
          <w:noProof/>
          <w:color w:val="0070C0"/>
          <w:sz w:val="24"/>
          <w:szCs w:val="24"/>
        </w:rPr>
      </w:pPr>
      <w:r w:rsidRPr="00211475">
        <w:rPr>
          <w:rFonts w:ascii="Cambria Math" w:hAnsi="Cambria Math"/>
          <w:b/>
          <w:noProof/>
          <w:color w:val="0070C0"/>
          <w:sz w:val="24"/>
          <w:szCs w:val="24"/>
        </w:rPr>
        <w:t>Nacistų pasisavinta simbolika</w:t>
      </w:r>
    </w:p>
    <w:p w14:paraId="061AB107" w14:textId="77777777" w:rsidR="00227A34" w:rsidRPr="004070BF" w:rsidRDefault="00227A34" w:rsidP="00227A34">
      <w:pPr>
        <w:pStyle w:val="Pagrindinistekstas"/>
        <w:spacing w:after="0" w:line="360" w:lineRule="auto"/>
        <w:ind w:firstLine="1296"/>
        <w:rPr>
          <w:rFonts w:ascii="Cambria Math" w:hAnsi="Cambria Math"/>
        </w:rPr>
      </w:pPr>
    </w:p>
    <w:p w14:paraId="490608F9" w14:textId="77777777" w:rsidR="00D55B77" w:rsidRPr="004070BF" w:rsidRDefault="00D55B77" w:rsidP="00227A34">
      <w:pPr>
        <w:pStyle w:val="Pagrindinistekstas"/>
        <w:spacing w:after="0" w:line="360" w:lineRule="auto"/>
        <w:ind w:firstLine="1296"/>
        <w:jc w:val="both"/>
        <w:rPr>
          <w:rFonts w:ascii="Cambria Math" w:hAnsi="Cambria Math"/>
          <w:spacing w:val="6"/>
        </w:rPr>
      </w:pPr>
      <w:r w:rsidRPr="004070BF">
        <w:rPr>
          <w:rFonts w:ascii="Cambria Math" w:hAnsi="Cambria Math"/>
        </w:rPr>
        <w:t>Politinis Klaipėdos krašto integravimo į Lietuvos sudėtį klausimas tarpukario metais buvo problemiškas. Lietuva „lietuvinimo“ politiką Klaipėdos vykdė krašte pasitelkdama</w:t>
      </w:r>
      <w:r w:rsidR="00227A34" w:rsidRPr="004070BF">
        <w:rPr>
          <w:rFonts w:ascii="Cambria Math" w:hAnsi="Cambria Math"/>
        </w:rPr>
        <w:t xml:space="preserve"> e</w:t>
      </w:r>
      <w:r w:rsidRPr="004070BF">
        <w:rPr>
          <w:rFonts w:ascii="Cambria Math" w:hAnsi="Cambria Math"/>
        </w:rPr>
        <w:t>konomines, kultūrines ir propagandines priemones, tačiau šios politikos vaisiai nebuvo sėkmingi. Dauguma krašto gyventojų vokiečių ir klaipėdiškių (</w:t>
      </w:r>
      <w:proofErr w:type="spellStart"/>
      <w:r w:rsidRPr="004070BF">
        <w:rPr>
          <w:rFonts w:ascii="Cambria Math" w:hAnsi="Cambria Math"/>
        </w:rPr>
        <w:t>memellenderių</w:t>
      </w:r>
      <w:proofErr w:type="spellEnd"/>
      <w:r w:rsidRPr="004070BF">
        <w:rPr>
          <w:rFonts w:ascii="Cambria Math" w:hAnsi="Cambria Math"/>
        </w:rPr>
        <w:t xml:space="preserve">), palaikė vokiškas politines partijas, o nuo 4-ojo dešimtmečio vidurio, po Hitlerio atėjimo į valdžią </w:t>
      </w:r>
      <w:r w:rsidRPr="004070BF">
        <w:rPr>
          <w:rFonts w:ascii="Cambria Math" w:hAnsi="Cambria Math"/>
        </w:rPr>
        <w:lastRenderedPageBreak/>
        <w:t xml:space="preserve">Vokietijoje 1933 m., pradėjo krypti nacionalsocializmo link. </w:t>
      </w:r>
      <w:r w:rsidRPr="004070BF">
        <w:rPr>
          <w:rFonts w:ascii="Cambria Math" w:hAnsi="Cambria Math"/>
          <w:spacing w:val="6"/>
        </w:rPr>
        <w:t xml:space="preserve">Lietuvių spaudoje vokiečiai dažnai buvo lyginami su kryžiuočių </w:t>
      </w:r>
      <w:proofErr w:type="spellStart"/>
      <w:r w:rsidRPr="004070BF">
        <w:rPr>
          <w:rFonts w:ascii="Cambria Math" w:hAnsi="Cambria Math"/>
          <w:spacing w:val="6"/>
        </w:rPr>
        <w:t>palikuonimis</w:t>
      </w:r>
      <w:proofErr w:type="spellEnd"/>
      <w:r w:rsidRPr="004070BF">
        <w:rPr>
          <w:rFonts w:ascii="Cambria Math" w:hAnsi="Cambria Math"/>
          <w:spacing w:val="6"/>
        </w:rPr>
        <w:t xml:space="preserve">, kurie tęsė </w:t>
      </w:r>
      <w:proofErr w:type="spellStart"/>
      <w:r w:rsidRPr="004070BF">
        <w:rPr>
          <w:rFonts w:ascii="Cambria Math" w:hAnsi="Cambria Math"/>
          <w:i/>
          <w:spacing w:val="6"/>
        </w:rPr>
        <w:t>Drang</w:t>
      </w:r>
      <w:proofErr w:type="spellEnd"/>
      <w:r w:rsidRPr="004070BF">
        <w:rPr>
          <w:rFonts w:ascii="Cambria Math" w:hAnsi="Cambria Math"/>
          <w:i/>
          <w:spacing w:val="6"/>
        </w:rPr>
        <w:t xml:space="preserve"> </w:t>
      </w:r>
      <w:proofErr w:type="spellStart"/>
      <w:r w:rsidRPr="004070BF">
        <w:rPr>
          <w:rFonts w:ascii="Cambria Math" w:hAnsi="Cambria Math"/>
          <w:i/>
          <w:spacing w:val="6"/>
        </w:rPr>
        <w:t>nach</w:t>
      </w:r>
      <w:proofErr w:type="spellEnd"/>
      <w:r w:rsidRPr="004070BF">
        <w:rPr>
          <w:rFonts w:ascii="Cambria Math" w:hAnsi="Cambria Math"/>
          <w:i/>
          <w:spacing w:val="6"/>
        </w:rPr>
        <w:t xml:space="preserve"> </w:t>
      </w:r>
      <w:proofErr w:type="spellStart"/>
      <w:r w:rsidRPr="004070BF">
        <w:rPr>
          <w:rFonts w:ascii="Cambria Math" w:hAnsi="Cambria Math"/>
          <w:i/>
          <w:spacing w:val="6"/>
        </w:rPr>
        <w:t>Osten</w:t>
      </w:r>
      <w:proofErr w:type="spellEnd"/>
      <w:r w:rsidRPr="004070BF">
        <w:rPr>
          <w:rFonts w:ascii="Cambria Math" w:hAnsi="Cambria Math"/>
          <w:spacing w:val="6"/>
        </w:rPr>
        <w:t xml:space="preserve"> politiką. </w:t>
      </w:r>
    </w:p>
    <w:p w14:paraId="0793117A" w14:textId="77777777" w:rsidR="00D55B77" w:rsidRPr="004070BF" w:rsidRDefault="00D55B77" w:rsidP="00227A34">
      <w:pPr>
        <w:pStyle w:val="1vidutinisspalvinimas2parykinimas1"/>
        <w:spacing w:line="360" w:lineRule="auto"/>
        <w:ind w:firstLine="1296"/>
        <w:jc w:val="both"/>
        <w:rPr>
          <w:rFonts w:ascii="Cambria Math" w:hAnsi="Cambria Math"/>
          <w:spacing w:val="6"/>
          <w:sz w:val="24"/>
          <w:szCs w:val="24"/>
        </w:rPr>
      </w:pPr>
      <w:proofErr w:type="spellStart"/>
      <w:r w:rsidRPr="004070BF">
        <w:rPr>
          <w:rFonts w:ascii="Cambria Math" w:hAnsi="Cambria Math"/>
          <w:spacing w:val="6"/>
          <w:sz w:val="24"/>
          <w:szCs w:val="24"/>
        </w:rPr>
        <w:t>Nacionalsocialistinė</w:t>
      </w:r>
      <w:proofErr w:type="spellEnd"/>
      <w:r w:rsidRPr="004070BF">
        <w:rPr>
          <w:rFonts w:ascii="Cambria Math" w:hAnsi="Cambria Math"/>
          <w:spacing w:val="6"/>
          <w:sz w:val="24"/>
          <w:szCs w:val="24"/>
        </w:rPr>
        <w:t xml:space="preserve"> vokiečių propaganda taip pat naudojo briedžio simbolį tekstams ir Vokietijoje rengiamoms </w:t>
      </w:r>
      <w:r w:rsidR="00370173" w:rsidRPr="004070BF">
        <w:rPr>
          <w:rFonts w:ascii="Cambria Math" w:hAnsi="Cambria Math"/>
          <w:spacing w:val="6"/>
          <w:sz w:val="24"/>
          <w:szCs w:val="24"/>
        </w:rPr>
        <w:t>parodom</w:t>
      </w:r>
      <w:r w:rsidRPr="004070BF">
        <w:rPr>
          <w:rFonts w:ascii="Cambria Math" w:hAnsi="Cambria Math"/>
          <w:spacing w:val="6"/>
          <w:sz w:val="24"/>
          <w:szCs w:val="24"/>
        </w:rPr>
        <w:t xml:space="preserve">s apie „atplėštos“ Klaipėdos </w:t>
      </w:r>
      <w:r w:rsidR="00370173" w:rsidRPr="004070BF">
        <w:rPr>
          <w:rFonts w:ascii="Cambria Math" w:hAnsi="Cambria Math"/>
          <w:spacing w:val="6"/>
          <w:sz w:val="24"/>
          <w:szCs w:val="24"/>
        </w:rPr>
        <w:t xml:space="preserve">krašto problemą iliustruoti. Tai galima pamatyti iliustracijoje apie 1934 m. Berlyne surengtos parodos vizualizaciją, kurios pagrindinis leitmotyvas – susirūpinimas vokiškumo išlikimu prie Nemuno: </w:t>
      </w:r>
    </w:p>
    <w:p w14:paraId="301220B5" w14:textId="6469CED5" w:rsidR="00370173" w:rsidRPr="004070BF" w:rsidRDefault="0015742F" w:rsidP="00370173">
      <w:pPr>
        <w:pStyle w:val="1vidutinisspalvinimas2parykinimas1"/>
        <w:spacing w:line="360" w:lineRule="auto"/>
        <w:jc w:val="center"/>
        <w:rPr>
          <w:rFonts w:ascii="Cambria Math" w:hAnsi="Cambria Math"/>
          <w:spacing w:val="6"/>
          <w:sz w:val="24"/>
          <w:szCs w:val="24"/>
        </w:rPr>
      </w:pPr>
      <w:r w:rsidRPr="004070BF">
        <w:rPr>
          <w:rFonts w:ascii="Cambria Math" w:hAnsi="Cambria Math"/>
          <w:noProof/>
          <w:spacing w:val="6"/>
          <w:sz w:val="24"/>
          <w:szCs w:val="24"/>
        </w:rPr>
        <w:drawing>
          <wp:inline distT="0" distB="0" distL="0" distR="0" wp14:anchorId="4F8B7F1F" wp14:editId="3DF1A43F">
            <wp:extent cx="4060190" cy="4218305"/>
            <wp:effectExtent l="0" t="0" r="0" b="0"/>
            <wp:docPr id="2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0190" cy="4218305"/>
                    </a:xfrm>
                    <a:prstGeom prst="rect">
                      <a:avLst/>
                    </a:prstGeom>
                    <a:noFill/>
                    <a:ln>
                      <a:noFill/>
                    </a:ln>
                  </pic:spPr>
                </pic:pic>
              </a:graphicData>
            </a:graphic>
          </wp:inline>
        </w:drawing>
      </w:r>
    </w:p>
    <w:p w14:paraId="427D79C0" w14:textId="77777777" w:rsidR="00B87490" w:rsidRDefault="00D55B77" w:rsidP="00227A34">
      <w:pPr>
        <w:pStyle w:val="1vidutinisspalvinimas2parykinimas1"/>
        <w:spacing w:line="360" w:lineRule="auto"/>
        <w:ind w:firstLine="1296"/>
        <w:jc w:val="both"/>
        <w:rPr>
          <w:rFonts w:ascii="Cambria Math" w:hAnsi="Cambria Math"/>
          <w:spacing w:val="6"/>
          <w:sz w:val="24"/>
          <w:szCs w:val="24"/>
        </w:rPr>
      </w:pPr>
      <w:r w:rsidRPr="004070BF">
        <w:rPr>
          <w:rFonts w:ascii="Cambria Math" w:hAnsi="Cambria Math"/>
          <w:spacing w:val="6"/>
          <w:sz w:val="24"/>
          <w:szCs w:val="24"/>
        </w:rPr>
        <w:t xml:space="preserve">Įvairios Klaipėdos krašto nacionalsocialistų grupuotės bei </w:t>
      </w:r>
      <w:proofErr w:type="spellStart"/>
      <w:r w:rsidRPr="004070BF">
        <w:rPr>
          <w:rFonts w:ascii="Cambria Math" w:hAnsi="Cambria Math"/>
          <w:i/>
          <w:spacing w:val="6"/>
          <w:sz w:val="24"/>
          <w:szCs w:val="24"/>
        </w:rPr>
        <w:t>Sturmabteilung</w:t>
      </w:r>
      <w:proofErr w:type="spellEnd"/>
      <w:r w:rsidRPr="004070BF">
        <w:rPr>
          <w:rFonts w:ascii="Cambria Math" w:hAnsi="Cambria Math"/>
          <w:spacing w:val="6"/>
          <w:sz w:val="24"/>
          <w:szCs w:val="24"/>
        </w:rPr>
        <w:t xml:space="preserve"> smogikai naudojo briedžio ragus kaip uniformos detales, tuo tarsi pabrėždami krašto regioninę atskirtį nuo Lietuvos.</w:t>
      </w:r>
      <w:r w:rsidR="00FF1F18">
        <w:rPr>
          <w:rStyle w:val="Puslapioinaosnuoroda"/>
          <w:rFonts w:ascii="Cambria Math" w:hAnsi="Cambria Math"/>
          <w:spacing w:val="6"/>
          <w:sz w:val="24"/>
          <w:szCs w:val="24"/>
        </w:rPr>
        <w:footnoteReference w:id="31"/>
      </w:r>
      <w:r w:rsidRPr="004070BF">
        <w:rPr>
          <w:rFonts w:ascii="Cambria Math" w:hAnsi="Cambria Math"/>
          <w:spacing w:val="6"/>
          <w:sz w:val="24"/>
          <w:szCs w:val="24"/>
        </w:rPr>
        <w:t xml:space="preserve"> Tačiau </w:t>
      </w:r>
      <w:r w:rsidR="00F50C0D">
        <w:rPr>
          <w:rFonts w:ascii="Cambria Math" w:hAnsi="Cambria Math"/>
          <w:spacing w:val="6"/>
          <w:sz w:val="24"/>
          <w:szCs w:val="24"/>
        </w:rPr>
        <w:t>toks</w:t>
      </w:r>
      <w:r w:rsidRPr="004070BF">
        <w:rPr>
          <w:rFonts w:ascii="Cambria Math" w:hAnsi="Cambria Math"/>
          <w:spacing w:val="6"/>
          <w:sz w:val="24"/>
          <w:szCs w:val="24"/>
        </w:rPr>
        <w:t xml:space="preserve"> simbolių naudojimas buvo nacistų </w:t>
      </w:r>
      <w:r w:rsidR="00753596">
        <w:rPr>
          <w:rFonts w:ascii="Cambria Math" w:hAnsi="Cambria Math"/>
          <w:spacing w:val="6"/>
          <w:sz w:val="24"/>
          <w:szCs w:val="24"/>
        </w:rPr>
        <w:t xml:space="preserve">vykdyto </w:t>
      </w:r>
      <w:r w:rsidRPr="004070BF">
        <w:rPr>
          <w:rFonts w:ascii="Cambria Math" w:hAnsi="Cambria Math"/>
          <w:spacing w:val="6"/>
          <w:sz w:val="24"/>
          <w:szCs w:val="24"/>
        </w:rPr>
        <w:t>propagandinio karo su Lietuva dalis. Po 1939 m. kovo mėn. Vokietijos įvykdytos Klaipėdos krašto aneksijos simbolika susijusi su briedžiu Klaipėdos krašte prarado propagandinį turinį ir nebebuvo plačiau eksploatuojama. Antrojo pasaulinio karo metais krašte dominavo nacistinės vėliavos su svastika ir</w:t>
      </w:r>
      <w:r w:rsidR="00370173" w:rsidRPr="004070BF">
        <w:rPr>
          <w:rFonts w:ascii="Cambria Math" w:hAnsi="Cambria Math"/>
          <w:spacing w:val="6"/>
          <w:sz w:val="24"/>
          <w:szCs w:val="24"/>
        </w:rPr>
        <w:t xml:space="preserve"> kiti simboliai su </w:t>
      </w:r>
      <w:proofErr w:type="spellStart"/>
      <w:r w:rsidR="00370173" w:rsidRPr="004070BF">
        <w:rPr>
          <w:rFonts w:ascii="Cambria Math" w:hAnsi="Cambria Math"/>
          <w:spacing w:val="6"/>
          <w:sz w:val="24"/>
          <w:szCs w:val="24"/>
        </w:rPr>
        <w:t>nacionalso</w:t>
      </w:r>
      <w:r w:rsidRPr="004070BF">
        <w:rPr>
          <w:rFonts w:ascii="Cambria Math" w:hAnsi="Cambria Math"/>
          <w:spacing w:val="6"/>
          <w:sz w:val="24"/>
          <w:szCs w:val="24"/>
        </w:rPr>
        <w:t>cialistinio</w:t>
      </w:r>
      <w:proofErr w:type="spellEnd"/>
      <w:r w:rsidRPr="004070BF">
        <w:rPr>
          <w:rFonts w:ascii="Cambria Math" w:hAnsi="Cambria Math"/>
          <w:spacing w:val="6"/>
          <w:sz w:val="24"/>
          <w:szCs w:val="24"/>
        </w:rPr>
        <w:t xml:space="preserve"> režimo atributika.</w:t>
      </w:r>
      <w:r w:rsidR="003932FD">
        <w:rPr>
          <w:rFonts w:ascii="Cambria Math" w:hAnsi="Cambria Math"/>
          <w:spacing w:val="6"/>
          <w:sz w:val="24"/>
          <w:szCs w:val="24"/>
        </w:rPr>
        <w:t xml:space="preserve"> Briedžio</w:t>
      </w:r>
      <w:r w:rsidR="00C9694D">
        <w:rPr>
          <w:rFonts w:ascii="Cambria Math" w:hAnsi="Cambria Math"/>
          <w:spacing w:val="6"/>
          <w:sz w:val="24"/>
          <w:szCs w:val="24"/>
        </w:rPr>
        <w:t xml:space="preserve"> ragų, kaip ir kitų gyvūnų, </w:t>
      </w:r>
      <w:r w:rsidR="00E74714">
        <w:rPr>
          <w:rFonts w:ascii="Cambria Math" w:hAnsi="Cambria Math"/>
          <w:spacing w:val="6"/>
          <w:sz w:val="24"/>
          <w:szCs w:val="24"/>
        </w:rPr>
        <w:t xml:space="preserve"> </w:t>
      </w:r>
      <w:r w:rsidR="00C9694D">
        <w:rPr>
          <w:rFonts w:ascii="Cambria Math" w:hAnsi="Cambria Math"/>
          <w:spacing w:val="6"/>
          <w:sz w:val="24"/>
          <w:szCs w:val="24"/>
        </w:rPr>
        <w:t xml:space="preserve">simbolika </w:t>
      </w:r>
      <w:r w:rsidR="00E74714">
        <w:rPr>
          <w:rFonts w:ascii="Cambria Math" w:hAnsi="Cambria Math"/>
          <w:spacing w:val="6"/>
          <w:sz w:val="24"/>
          <w:szCs w:val="24"/>
        </w:rPr>
        <w:t xml:space="preserve">buvo naudojama nacistinės </w:t>
      </w:r>
      <w:r w:rsidR="00E74714">
        <w:rPr>
          <w:rFonts w:ascii="Cambria Math" w:hAnsi="Cambria Math"/>
          <w:spacing w:val="6"/>
          <w:sz w:val="24"/>
          <w:szCs w:val="24"/>
        </w:rPr>
        <w:lastRenderedPageBreak/>
        <w:t>Vokietijos karinių dalinių</w:t>
      </w:r>
      <w:r w:rsidR="007F7ADA">
        <w:rPr>
          <w:rFonts w:ascii="Cambria Math" w:hAnsi="Cambria Math"/>
          <w:spacing w:val="6"/>
          <w:sz w:val="24"/>
          <w:szCs w:val="24"/>
        </w:rPr>
        <w:t xml:space="preserve"> </w:t>
      </w:r>
      <w:r w:rsidR="00C9694D">
        <w:rPr>
          <w:rFonts w:ascii="Cambria Math" w:hAnsi="Cambria Math"/>
          <w:spacing w:val="6"/>
          <w:sz w:val="24"/>
          <w:szCs w:val="24"/>
        </w:rPr>
        <w:t>Antrojo pasaulinio karo metais</w:t>
      </w:r>
      <w:r w:rsidR="004C7814">
        <w:rPr>
          <w:rFonts w:ascii="Cambria Math" w:hAnsi="Cambria Math"/>
          <w:spacing w:val="6"/>
          <w:sz w:val="24"/>
          <w:szCs w:val="24"/>
        </w:rPr>
        <w:t xml:space="preserve"> (291 vokiečių pėstininkų divizija)</w:t>
      </w:r>
      <w:r w:rsidR="00E74714">
        <w:rPr>
          <w:rFonts w:ascii="Cambria Math" w:hAnsi="Cambria Math"/>
          <w:spacing w:val="6"/>
          <w:sz w:val="24"/>
          <w:szCs w:val="24"/>
        </w:rPr>
        <w:t>.</w:t>
      </w:r>
      <w:r w:rsidR="00E74714">
        <w:rPr>
          <w:rStyle w:val="Puslapioinaosnuoroda"/>
          <w:rFonts w:ascii="Cambria Math" w:hAnsi="Cambria Math"/>
          <w:spacing w:val="6"/>
          <w:sz w:val="24"/>
          <w:szCs w:val="24"/>
        </w:rPr>
        <w:footnoteReference w:id="32"/>
      </w:r>
      <w:r w:rsidR="00E74714">
        <w:rPr>
          <w:rFonts w:ascii="Cambria Math" w:hAnsi="Cambria Math"/>
          <w:spacing w:val="6"/>
          <w:sz w:val="24"/>
          <w:szCs w:val="24"/>
        </w:rPr>
        <w:t xml:space="preserve"> Tačiau šio simbolio </w:t>
      </w:r>
      <w:r w:rsidR="003932FD">
        <w:rPr>
          <w:rFonts w:ascii="Cambria Math" w:hAnsi="Cambria Math"/>
          <w:spacing w:val="6"/>
          <w:sz w:val="24"/>
          <w:szCs w:val="24"/>
        </w:rPr>
        <w:t xml:space="preserve"> neutralumą pabrėžia ir faktas, kad po Antrojo pasaulinio karo </w:t>
      </w:r>
      <w:r w:rsidR="00E74714">
        <w:rPr>
          <w:rFonts w:ascii="Cambria Math" w:hAnsi="Cambria Math"/>
          <w:spacing w:val="6"/>
          <w:sz w:val="24"/>
          <w:szCs w:val="24"/>
        </w:rPr>
        <w:t>Vokietijos</w:t>
      </w:r>
      <w:r w:rsidR="007F7ADA">
        <w:rPr>
          <w:rFonts w:ascii="Cambria Math" w:hAnsi="Cambria Math"/>
          <w:spacing w:val="6"/>
          <w:sz w:val="24"/>
          <w:szCs w:val="24"/>
        </w:rPr>
        <w:t>, kurioje nacistinė simbolika yra uždrausta įstatymu,</w:t>
      </w:r>
      <w:r w:rsidR="003932FD">
        <w:rPr>
          <w:rFonts w:ascii="Cambria Math" w:hAnsi="Cambria Math"/>
          <w:spacing w:val="6"/>
          <w:sz w:val="24"/>
          <w:szCs w:val="24"/>
        </w:rPr>
        <w:t xml:space="preserve"> </w:t>
      </w:r>
      <w:proofErr w:type="spellStart"/>
      <w:r w:rsidR="003932FD">
        <w:rPr>
          <w:rFonts w:ascii="Cambria Math" w:hAnsi="Cambria Math"/>
          <w:spacing w:val="6"/>
          <w:sz w:val="24"/>
          <w:szCs w:val="24"/>
        </w:rPr>
        <w:t>Bundeswerho</w:t>
      </w:r>
      <w:proofErr w:type="spellEnd"/>
      <w:r w:rsidR="003932FD">
        <w:rPr>
          <w:rFonts w:ascii="Cambria Math" w:hAnsi="Cambria Math"/>
          <w:spacing w:val="6"/>
          <w:sz w:val="24"/>
          <w:szCs w:val="24"/>
        </w:rPr>
        <w:t xml:space="preserve"> daliniai savo simbolikoje taip pat naudoj</w:t>
      </w:r>
      <w:r w:rsidR="00211475">
        <w:rPr>
          <w:rFonts w:ascii="Cambria Math" w:hAnsi="Cambria Math"/>
          <w:spacing w:val="6"/>
          <w:sz w:val="24"/>
          <w:szCs w:val="24"/>
        </w:rPr>
        <w:t>o</w:t>
      </w:r>
      <w:r w:rsidR="003932FD">
        <w:rPr>
          <w:rFonts w:ascii="Cambria Math" w:hAnsi="Cambria Math"/>
          <w:spacing w:val="6"/>
          <w:sz w:val="24"/>
          <w:szCs w:val="24"/>
        </w:rPr>
        <w:t xml:space="preserve"> briedžio </w:t>
      </w:r>
      <w:r w:rsidR="00211475">
        <w:rPr>
          <w:rFonts w:ascii="Cambria Math" w:hAnsi="Cambria Math"/>
          <w:spacing w:val="6"/>
          <w:sz w:val="24"/>
          <w:szCs w:val="24"/>
        </w:rPr>
        <w:t xml:space="preserve">arba jo ragų </w:t>
      </w:r>
      <w:r w:rsidR="003932FD">
        <w:rPr>
          <w:rFonts w:ascii="Cambria Math" w:hAnsi="Cambria Math"/>
          <w:spacing w:val="6"/>
          <w:sz w:val="24"/>
          <w:szCs w:val="24"/>
        </w:rPr>
        <w:t>atvaizdus</w:t>
      </w:r>
      <w:r w:rsidR="00211475">
        <w:rPr>
          <w:rFonts w:ascii="Cambria Math" w:hAnsi="Cambria Math"/>
          <w:spacing w:val="6"/>
          <w:sz w:val="24"/>
          <w:szCs w:val="24"/>
        </w:rPr>
        <w:t xml:space="preserve"> (291 pėstininkų divizija, 193 tankų batalionas</w:t>
      </w:r>
      <w:r w:rsidR="008F069D">
        <w:rPr>
          <w:rFonts w:ascii="Cambria Math" w:hAnsi="Cambria Math"/>
          <w:spacing w:val="6"/>
          <w:sz w:val="24"/>
          <w:szCs w:val="24"/>
        </w:rPr>
        <w:t xml:space="preserve"> ir kt.</w:t>
      </w:r>
      <w:r w:rsidR="00211475">
        <w:rPr>
          <w:rFonts w:ascii="Cambria Math" w:hAnsi="Cambria Math"/>
          <w:spacing w:val="6"/>
          <w:sz w:val="24"/>
          <w:szCs w:val="24"/>
        </w:rPr>
        <w:t>)</w:t>
      </w:r>
      <w:r w:rsidR="003932FD">
        <w:rPr>
          <w:rFonts w:ascii="Cambria Math" w:hAnsi="Cambria Math"/>
          <w:spacing w:val="6"/>
          <w:sz w:val="24"/>
          <w:szCs w:val="24"/>
        </w:rPr>
        <w:t>.</w:t>
      </w:r>
      <w:r w:rsidR="00C9694D">
        <w:rPr>
          <w:rStyle w:val="Puslapioinaosnuoroda"/>
          <w:rFonts w:ascii="Cambria Math" w:hAnsi="Cambria Math"/>
          <w:spacing w:val="6"/>
          <w:sz w:val="24"/>
          <w:szCs w:val="24"/>
        </w:rPr>
        <w:footnoteReference w:id="33"/>
      </w:r>
    </w:p>
    <w:p w14:paraId="62B484DA" w14:textId="10726AF3" w:rsidR="003A3BC3" w:rsidRPr="004070BF" w:rsidRDefault="0015742F" w:rsidP="00A742D0">
      <w:pPr>
        <w:pStyle w:val="1vidutinisspalvinimas2parykinimas1"/>
        <w:spacing w:line="360" w:lineRule="auto"/>
        <w:ind w:hanging="142"/>
        <w:jc w:val="both"/>
        <w:rPr>
          <w:rFonts w:ascii="Cambria Math" w:hAnsi="Cambria Math"/>
          <w:spacing w:val="6"/>
          <w:sz w:val="24"/>
          <w:szCs w:val="24"/>
        </w:rPr>
      </w:pPr>
      <w:r w:rsidRPr="003A3BC3">
        <w:rPr>
          <w:rFonts w:ascii="Cambria Math" w:hAnsi="Cambria Math"/>
          <w:noProof/>
          <w:spacing w:val="6"/>
          <w:sz w:val="24"/>
          <w:szCs w:val="24"/>
        </w:rPr>
        <w:lastRenderedPageBreak/>
        <w:drawing>
          <wp:inline distT="0" distB="0" distL="0" distR="0" wp14:anchorId="35989D75" wp14:editId="14068167">
            <wp:extent cx="6649962" cy="9406255"/>
            <wp:effectExtent l="0" t="0" r="0" b="4445"/>
            <wp:docPr id="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6112" cy="9414954"/>
                    </a:xfrm>
                    <a:prstGeom prst="rect">
                      <a:avLst/>
                    </a:prstGeom>
                    <a:noFill/>
                    <a:ln>
                      <a:noFill/>
                    </a:ln>
                  </pic:spPr>
                </pic:pic>
              </a:graphicData>
            </a:graphic>
          </wp:inline>
        </w:drawing>
      </w:r>
    </w:p>
    <w:p w14:paraId="425991B0" w14:textId="77777777" w:rsidR="00227A34" w:rsidRPr="004070BF" w:rsidRDefault="00227A34" w:rsidP="00227A34">
      <w:pPr>
        <w:pStyle w:val="1vidutinisspalvinimas2parykinimas1"/>
        <w:spacing w:line="360" w:lineRule="auto"/>
        <w:ind w:firstLine="1296"/>
        <w:jc w:val="both"/>
        <w:rPr>
          <w:rFonts w:ascii="Cambria Math" w:hAnsi="Cambria Math"/>
          <w:b/>
          <w:spacing w:val="6"/>
          <w:sz w:val="24"/>
          <w:szCs w:val="24"/>
        </w:rPr>
      </w:pPr>
    </w:p>
    <w:p w14:paraId="0136D566" w14:textId="77777777" w:rsidR="00D55B77" w:rsidRPr="00211475" w:rsidRDefault="00B87490" w:rsidP="00227A34">
      <w:pPr>
        <w:pStyle w:val="1vidutinisspalvinimas2parykinimas1"/>
        <w:spacing w:line="360" w:lineRule="auto"/>
        <w:ind w:firstLine="1296"/>
        <w:jc w:val="both"/>
        <w:rPr>
          <w:rFonts w:ascii="Cambria Math" w:hAnsi="Cambria Math"/>
          <w:b/>
          <w:color w:val="0070C0"/>
          <w:spacing w:val="6"/>
          <w:sz w:val="24"/>
          <w:szCs w:val="24"/>
        </w:rPr>
      </w:pPr>
      <w:r w:rsidRPr="00211475">
        <w:rPr>
          <w:rFonts w:ascii="Cambria Math" w:hAnsi="Cambria Math"/>
          <w:b/>
          <w:color w:val="0070C0"/>
          <w:spacing w:val="6"/>
          <w:sz w:val="24"/>
          <w:szCs w:val="24"/>
        </w:rPr>
        <w:t>Išvados</w:t>
      </w:r>
    </w:p>
    <w:p w14:paraId="2FA54FF8" w14:textId="77777777" w:rsidR="00227A34" w:rsidRPr="004070BF" w:rsidRDefault="00227A34" w:rsidP="00227A34">
      <w:pPr>
        <w:pStyle w:val="1vidutinisspalvinimas2parykinimas1"/>
        <w:spacing w:line="360" w:lineRule="auto"/>
        <w:ind w:firstLine="1296"/>
        <w:jc w:val="both"/>
        <w:rPr>
          <w:rFonts w:ascii="Cambria Math" w:hAnsi="Cambria Math"/>
          <w:spacing w:val="6"/>
          <w:sz w:val="24"/>
          <w:szCs w:val="24"/>
        </w:rPr>
      </w:pPr>
    </w:p>
    <w:p w14:paraId="73F9B37C" w14:textId="77777777" w:rsidR="00793EA1" w:rsidRPr="004070BF" w:rsidRDefault="007F7ADA" w:rsidP="00880F7D">
      <w:pPr>
        <w:pStyle w:val="1vidutinisspalvinimas2parykinimas1"/>
        <w:spacing w:line="360" w:lineRule="auto"/>
        <w:ind w:firstLine="1296"/>
        <w:jc w:val="both"/>
        <w:rPr>
          <w:rFonts w:ascii="Cambria Math" w:hAnsi="Cambria Math"/>
          <w:noProof/>
          <w:sz w:val="24"/>
          <w:szCs w:val="24"/>
        </w:rPr>
      </w:pPr>
      <w:r>
        <w:rPr>
          <w:rFonts w:ascii="Cambria Math" w:hAnsi="Cambria Math"/>
          <w:spacing w:val="6"/>
          <w:sz w:val="24"/>
          <w:szCs w:val="24"/>
        </w:rPr>
        <w:t xml:space="preserve">1. </w:t>
      </w:r>
      <w:r w:rsidR="00B87490" w:rsidRPr="004070BF">
        <w:rPr>
          <w:rFonts w:ascii="Cambria Math" w:hAnsi="Cambria Math"/>
          <w:spacing w:val="6"/>
          <w:sz w:val="24"/>
          <w:szCs w:val="24"/>
        </w:rPr>
        <w:t xml:space="preserve">Apibendrinant </w:t>
      </w:r>
      <w:r w:rsidR="006943F1" w:rsidRPr="004070BF">
        <w:rPr>
          <w:rFonts w:ascii="Cambria Math" w:hAnsi="Cambria Math"/>
          <w:spacing w:val="6"/>
          <w:sz w:val="24"/>
          <w:szCs w:val="24"/>
        </w:rPr>
        <w:t>pateiktą infor</w:t>
      </w:r>
      <w:r w:rsidR="00F54397">
        <w:rPr>
          <w:rFonts w:ascii="Cambria Math" w:hAnsi="Cambria Math"/>
          <w:spacing w:val="6"/>
          <w:sz w:val="24"/>
          <w:szCs w:val="24"/>
        </w:rPr>
        <w:t>m</w:t>
      </w:r>
      <w:r w:rsidR="006943F1" w:rsidRPr="004070BF">
        <w:rPr>
          <w:rFonts w:ascii="Cambria Math" w:hAnsi="Cambria Math"/>
          <w:spacing w:val="6"/>
          <w:sz w:val="24"/>
          <w:szCs w:val="24"/>
        </w:rPr>
        <w:t>aciją ir</w:t>
      </w:r>
      <w:r w:rsidR="00B87490" w:rsidRPr="004070BF">
        <w:rPr>
          <w:rFonts w:ascii="Cambria Math" w:hAnsi="Cambria Math"/>
          <w:spacing w:val="6"/>
          <w:sz w:val="24"/>
          <w:szCs w:val="24"/>
        </w:rPr>
        <w:t xml:space="preserve"> iliustracinę medžiagą, galima teigti, kad </w:t>
      </w:r>
      <w:r w:rsidR="003F3766" w:rsidRPr="004070BF">
        <w:rPr>
          <w:rFonts w:ascii="Cambria Math" w:hAnsi="Cambria Math"/>
          <w:spacing w:val="6"/>
          <w:sz w:val="24"/>
          <w:szCs w:val="24"/>
        </w:rPr>
        <w:t xml:space="preserve">briedis galėtų būti </w:t>
      </w:r>
      <w:r w:rsidR="006943F1" w:rsidRPr="004070BF">
        <w:rPr>
          <w:rFonts w:ascii="Cambria Math" w:hAnsi="Cambria Math"/>
          <w:spacing w:val="6"/>
          <w:sz w:val="24"/>
          <w:szCs w:val="24"/>
        </w:rPr>
        <w:t>pagrindine kuriamo</w:t>
      </w:r>
      <w:r w:rsidR="003F3766" w:rsidRPr="004070BF">
        <w:rPr>
          <w:rFonts w:ascii="Cambria Math" w:hAnsi="Cambria Math"/>
          <w:spacing w:val="6"/>
          <w:sz w:val="24"/>
          <w:szCs w:val="24"/>
        </w:rPr>
        <w:t xml:space="preserve"> Mažosios Lietuv</w:t>
      </w:r>
      <w:r w:rsidR="006943F1" w:rsidRPr="004070BF">
        <w:rPr>
          <w:rFonts w:ascii="Cambria Math" w:hAnsi="Cambria Math"/>
          <w:spacing w:val="6"/>
          <w:sz w:val="24"/>
          <w:szCs w:val="24"/>
        </w:rPr>
        <w:t>os (Klaipėdos krašto) herbo</w:t>
      </w:r>
      <w:r w:rsidR="003F3766" w:rsidRPr="004070BF">
        <w:rPr>
          <w:rFonts w:ascii="Cambria Math" w:hAnsi="Cambria Math"/>
          <w:spacing w:val="6"/>
          <w:sz w:val="24"/>
          <w:szCs w:val="24"/>
        </w:rPr>
        <w:t xml:space="preserve"> heraldine figūra, kadangi šio gyvūno sakralumas </w:t>
      </w:r>
      <w:r w:rsidR="006943F1" w:rsidRPr="004070BF">
        <w:rPr>
          <w:rFonts w:ascii="Cambria Math" w:hAnsi="Cambria Math"/>
          <w:spacing w:val="6"/>
          <w:sz w:val="24"/>
          <w:szCs w:val="24"/>
        </w:rPr>
        <w:t>buvo pabrėžtas</w:t>
      </w:r>
      <w:r w:rsidR="003F3766" w:rsidRPr="004070BF">
        <w:rPr>
          <w:rFonts w:ascii="Cambria Math" w:hAnsi="Cambria Math"/>
          <w:spacing w:val="6"/>
          <w:sz w:val="24"/>
          <w:szCs w:val="24"/>
        </w:rPr>
        <w:t xml:space="preserve"> jau prūsų genčių </w:t>
      </w:r>
      <w:r w:rsidR="006943F1" w:rsidRPr="004070BF">
        <w:rPr>
          <w:rFonts w:ascii="Cambria Math" w:hAnsi="Cambria Math"/>
          <w:noProof/>
          <w:sz w:val="24"/>
          <w:szCs w:val="24"/>
        </w:rPr>
        <w:t xml:space="preserve">idololatrijoje. Daug dėmesio </w:t>
      </w:r>
      <w:r w:rsidR="003F3766" w:rsidRPr="004070BF">
        <w:rPr>
          <w:rFonts w:ascii="Cambria Math" w:hAnsi="Cambria Math"/>
          <w:noProof/>
          <w:sz w:val="24"/>
          <w:szCs w:val="24"/>
        </w:rPr>
        <w:t>briedž</w:t>
      </w:r>
      <w:r w:rsidR="006943F1" w:rsidRPr="004070BF">
        <w:rPr>
          <w:rFonts w:ascii="Cambria Math" w:hAnsi="Cambria Math"/>
          <w:noProof/>
          <w:sz w:val="24"/>
          <w:szCs w:val="24"/>
        </w:rPr>
        <w:t>io</w:t>
      </w:r>
      <w:r>
        <w:rPr>
          <w:rFonts w:ascii="Cambria Math" w:hAnsi="Cambria Math"/>
          <w:noProof/>
          <w:sz w:val="24"/>
          <w:szCs w:val="24"/>
        </w:rPr>
        <w:t xml:space="preserve"> ir jo ragų</w:t>
      </w:r>
      <w:r w:rsidR="00A1739A">
        <w:rPr>
          <w:rFonts w:ascii="Cambria Math" w:hAnsi="Cambria Math"/>
          <w:noProof/>
          <w:sz w:val="24"/>
          <w:szCs w:val="24"/>
        </w:rPr>
        <w:t xml:space="preserve"> menčių</w:t>
      </w:r>
      <w:r w:rsidR="006943F1" w:rsidRPr="004070BF">
        <w:rPr>
          <w:rFonts w:ascii="Cambria Math" w:hAnsi="Cambria Math"/>
          <w:noProof/>
          <w:sz w:val="24"/>
          <w:szCs w:val="24"/>
        </w:rPr>
        <w:t xml:space="preserve"> simbolika</w:t>
      </w:r>
      <w:r>
        <w:rPr>
          <w:rFonts w:ascii="Cambria Math" w:hAnsi="Cambria Math"/>
          <w:noProof/>
          <w:sz w:val="24"/>
          <w:szCs w:val="24"/>
        </w:rPr>
        <w:t xml:space="preserve"> suilaukė</w:t>
      </w:r>
      <w:r w:rsidR="006943F1" w:rsidRPr="004070BF">
        <w:rPr>
          <w:rFonts w:ascii="Cambria Math" w:hAnsi="Cambria Math"/>
          <w:noProof/>
          <w:sz w:val="24"/>
          <w:szCs w:val="24"/>
        </w:rPr>
        <w:t xml:space="preserve"> </w:t>
      </w:r>
      <w:r w:rsidR="003F3766" w:rsidRPr="004070BF">
        <w:rPr>
          <w:rFonts w:ascii="Cambria Math" w:hAnsi="Cambria Math"/>
          <w:noProof/>
          <w:sz w:val="24"/>
          <w:szCs w:val="24"/>
        </w:rPr>
        <w:t>ir vėlesniais</w:t>
      </w:r>
      <w:r w:rsidR="00A1739A">
        <w:rPr>
          <w:rFonts w:ascii="Cambria Math" w:hAnsi="Cambria Math"/>
          <w:noProof/>
          <w:sz w:val="24"/>
          <w:szCs w:val="24"/>
        </w:rPr>
        <w:t xml:space="preserve"> </w:t>
      </w:r>
      <w:r w:rsidR="003F3766" w:rsidRPr="004070BF">
        <w:rPr>
          <w:rFonts w:ascii="Cambria Math" w:hAnsi="Cambria Math"/>
          <w:noProof/>
          <w:sz w:val="24"/>
          <w:szCs w:val="24"/>
        </w:rPr>
        <w:t xml:space="preserve"> Prūsijos/Vokietijos va</w:t>
      </w:r>
      <w:r w:rsidR="00C61FCA" w:rsidRPr="004070BF">
        <w:rPr>
          <w:rFonts w:ascii="Cambria Math" w:hAnsi="Cambria Math"/>
          <w:noProof/>
          <w:sz w:val="24"/>
          <w:szCs w:val="24"/>
        </w:rPr>
        <w:t xml:space="preserve">lstybės egzistavimo </w:t>
      </w:r>
      <w:r w:rsidR="00A1739A">
        <w:rPr>
          <w:rFonts w:ascii="Cambria Math" w:hAnsi="Cambria Math"/>
          <w:noProof/>
          <w:sz w:val="24"/>
          <w:szCs w:val="24"/>
        </w:rPr>
        <w:t>laikais</w:t>
      </w:r>
      <w:r w:rsidR="00C61FCA" w:rsidRPr="004070BF">
        <w:rPr>
          <w:rFonts w:ascii="Cambria Math" w:hAnsi="Cambria Math"/>
          <w:noProof/>
          <w:sz w:val="24"/>
          <w:szCs w:val="24"/>
        </w:rPr>
        <w:t>.</w:t>
      </w:r>
      <w:r w:rsidR="003F3766" w:rsidRPr="004070BF">
        <w:rPr>
          <w:rFonts w:ascii="Cambria Math" w:hAnsi="Cambria Math"/>
          <w:noProof/>
          <w:sz w:val="24"/>
          <w:szCs w:val="24"/>
        </w:rPr>
        <w:t xml:space="preserve"> </w:t>
      </w:r>
      <w:r w:rsidR="00C61FCA" w:rsidRPr="004070BF">
        <w:rPr>
          <w:rFonts w:ascii="Cambria Math" w:hAnsi="Cambria Math"/>
          <w:noProof/>
          <w:sz w:val="24"/>
          <w:szCs w:val="24"/>
        </w:rPr>
        <w:t xml:space="preserve">Briedis, kaip svarbus Rytų Prūsijos </w:t>
      </w:r>
      <w:r w:rsidR="00A1739A">
        <w:rPr>
          <w:rFonts w:ascii="Cambria Math" w:hAnsi="Cambria Math"/>
          <w:noProof/>
          <w:sz w:val="24"/>
          <w:szCs w:val="24"/>
        </w:rPr>
        <w:t xml:space="preserve">miškų </w:t>
      </w:r>
      <w:r w:rsidR="00C61FCA" w:rsidRPr="004070BF">
        <w:rPr>
          <w:rFonts w:ascii="Cambria Math" w:hAnsi="Cambria Math"/>
          <w:noProof/>
          <w:sz w:val="24"/>
          <w:szCs w:val="24"/>
        </w:rPr>
        <w:t>gyvūnas, buvo išskiriamas</w:t>
      </w:r>
      <w:r w:rsidR="003F3766" w:rsidRPr="004070BF">
        <w:rPr>
          <w:rFonts w:ascii="Cambria Math" w:hAnsi="Cambria Math"/>
          <w:noProof/>
          <w:sz w:val="24"/>
          <w:szCs w:val="24"/>
        </w:rPr>
        <w:t xml:space="preserve"> nuo XVIII a.</w:t>
      </w:r>
      <w:r w:rsidR="00C61FCA" w:rsidRPr="004070BF">
        <w:rPr>
          <w:rFonts w:ascii="Cambria Math" w:hAnsi="Cambria Math"/>
          <w:noProof/>
          <w:sz w:val="24"/>
          <w:szCs w:val="24"/>
        </w:rPr>
        <w:t xml:space="preserve">, jo populiacija </w:t>
      </w:r>
      <w:r w:rsidR="00A1739A">
        <w:rPr>
          <w:rFonts w:ascii="Cambria Math" w:hAnsi="Cambria Math"/>
          <w:noProof/>
          <w:sz w:val="24"/>
          <w:szCs w:val="24"/>
        </w:rPr>
        <w:t>b</w:t>
      </w:r>
      <w:r w:rsidR="00C61FCA" w:rsidRPr="004070BF">
        <w:rPr>
          <w:rFonts w:ascii="Cambria Math" w:hAnsi="Cambria Math"/>
          <w:noProof/>
          <w:sz w:val="24"/>
          <w:szCs w:val="24"/>
        </w:rPr>
        <w:t>uvo saugojama</w:t>
      </w:r>
      <w:r w:rsidR="003F3766" w:rsidRPr="004070BF">
        <w:rPr>
          <w:rFonts w:ascii="Cambria Math" w:hAnsi="Cambria Math"/>
          <w:noProof/>
          <w:sz w:val="24"/>
          <w:szCs w:val="24"/>
        </w:rPr>
        <w:t xml:space="preserve"> Prūsijos</w:t>
      </w:r>
      <w:r w:rsidR="00C61FCA" w:rsidRPr="004070BF">
        <w:rPr>
          <w:rFonts w:ascii="Cambria Math" w:hAnsi="Cambria Math"/>
          <w:noProof/>
          <w:sz w:val="24"/>
          <w:szCs w:val="24"/>
        </w:rPr>
        <w:t xml:space="preserve"> karalių leistais ediktais. </w:t>
      </w:r>
      <w:r w:rsidR="003F3766" w:rsidRPr="004070BF">
        <w:rPr>
          <w:rFonts w:ascii="Cambria Math" w:hAnsi="Cambria Math"/>
          <w:noProof/>
          <w:sz w:val="24"/>
          <w:szCs w:val="24"/>
        </w:rPr>
        <w:t>Per kelis šimtmečius briedis ar jo ragų menčių vaizdiniai tapo natūraliu Rytų Prūsijos kultūrinio ir is</w:t>
      </w:r>
      <w:r w:rsidR="00C61FCA" w:rsidRPr="004070BF">
        <w:rPr>
          <w:rFonts w:ascii="Cambria Math" w:hAnsi="Cambria Math"/>
          <w:noProof/>
          <w:sz w:val="24"/>
          <w:szCs w:val="24"/>
        </w:rPr>
        <w:t xml:space="preserve">torinio kraštovaizdžio </w:t>
      </w:r>
      <w:r w:rsidR="00A1739A">
        <w:rPr>
          <w:rFonts w:ascii="Cambria Math" w:hAnsi="Cambria Math"/>
          <w:noProof/>
          <w:sz w:val="24"/>
          <w:szCs w:val="24"/>
        </w:rPr>
        <w:t xml:space="preserve">bei vietinių gyventojų (lietuvninkų ir vokiečių) priimtu </w:t>
      </w:r>
      <w:r w:rsidR="00880F7D" w:rsidRPr="004070BF">
        <w:rPr>
          <w:rFonts w:ascii="Cambria Math" w:hAnsi="Cambria Math"/>
          <w:noProof/>
          <w:sz w:val="24"/>
          <w:szCs w:val="24"/>
        </w:rPr>
        <w:t>simboliu</w:t>
      </w:r>
      <w:r w:rsidR="003F3766" w:rsidRPr="004070BF">
        <w:rPr>
          <w:rFonts w:ascii="Cambria Math" w:hAnsi="Cambria Math"/>
          <w:noProof/>
          <w:sz w:val="24"/>
          <w:szCs w:val="24"/>
        </w:rPr>
        <w:t xml:space="preserve">. </w:t>
      </w:r>
      <w:r w:rsidR="00880F7D">
        <w:rPr>
          <w:rFonts w:ascii="Cambria Math" w:hAnsi="Cambria Math"/>
          <w:noProof/>
          <w:sz w:val="24"/>
          <w:szCs w:val="24"/>
        </w:rPr>
        <w:t>Š</w:t>
      </w:r>
      <w:r w:rsidR="00880F7D" w:rsidRPr="004070BF">
        <w:rPr>
          <w:rFonts w:ascii="Cambria Math" w:hAnsi="Cambria Math"/>
          <w:noProof/>
          <w:sz w:val="24"/>
          <w:szCs w:val="24"/>
        </w:rPr>
        <w:t xml:space="preserve">is gyvūnas natūraliai yra tapęs Rytų Prūsijos simboliu, o briedžio ragai buvo dažnai naudoti kaip svarbus regioniškumą patvirtinantis atributas. </w:t>
      </w:r>
    </w:p>
    <w:p w14:paraId="4D6791F2" w14:textId="77777777" w:rsidR="00A1739A" w:rsidRPr="00A1739A" w:rsidRDefault="00A1739A" w:rsidP="002803B6">
      <w:pPr>
        <w:pStyle w:val="1vidutinisspalvinimas2parykinimas1"/>
        <w:spacing w:line="360" w:lineRule="auto"/>
        <w:jc w:val="both"/>
        <w:rPr>
          <w:rFonts w:ascii="Cambria Math" w:hAnsi="Cambria Math"/>
          <w:noProof/>
          <w:sz w:val="24"/>
          <w:szCs w:val="24"/>
        </w:rPr>
      </w:pPr>
      <w:r w:rsidRPr="00A1739A">
        <w:rPr>
          <w:rFonts w:ascii="Cambria Math" w:hAnsi="Cambria Math"/>
          <w:noProof/>
          <w:sz w:val="24"/>
          <w:szCs w:val="24"/>
        </w:rPr>
        <w:t>2.</w:t>
      </w:r>
      <w:r>
        <w:rPr>
          <w:rFonts w:ascii="Cambria Math" w:hAnsi="Cambria Math"/>
          <w:noProof/>
          <w:sz w:val="24"/>
          <w:szCs w:val="24"/>
        </w:rPr>
        <w:t xml:space="preserve"> </w:t>
      </w:r>
      <w:r w:rsidR="00793EA1" w:rsidRPr="004070BF">
        <w:rPr>
          <w:rFonts w:ascii="Cambria Math" w:hAnsi="Cambria Math"/>
          <w:noProof/>
          <w:sz w:val="24"/>
          <w:szCs w:val="24"/>
        </w:rPr>
        <w:t>Po Pirmojo pasaulinio karo Klaipėdos kraštą atskyrus nuo Vokietijos</w:t>
      </w:r>
      <w:r>
        <w:rPr>
          <w:rFonts w:ascii="Cambria Math" w:hAnsi="Cambria Math"/>
          <w:noProof/>
          <w:sz w:val="24"/>
          <w:szCs w:val="24"/>
        </w:rPr>
        <w:t xml:space="preserve">, </w:t>
      </w:r>
      <w:r w:rsidR="00793EA1" w:rsidRPr="004070BF">
        <w:rPr>
          <w:rFonts w:ascii="Cambria Math" w:hAnsi="Cambria Math"/>
          <w:noProof/>
          <w:sz w:val="24"/>
          <w:szCs w:val="24"/>
        </w:rPr>
        <w:t>briedžio vaizdinys išli</w:t>
      </w:r>
      <w:r>
        <w:rPr>
          <w:rFonts w:ascii="Cambria Math" w:hAnsi="Cambria Math"/>
          <w:noProof/>
          <w:sz w:val="24"/>
          <w:szCs w:val="24"/>
        </w:rPr>
        <w:t>ko</w:t>
      </w:r>
      <w:r w:rsidR="00793EA1" w:rsidRPr="004070BF">
        <w:rPr>
          <w:rFonts w:ascii="Cambria Math" w:hAnsi="Cambria Math"/>
          <w:noProof/>
          <w:sz w:val="24"/>
          <w:szCs w:val="24"/>
        </w:rPr>
        <w:t xml:space="preserve"> krašto įvairių tautinių grupių</w:t>
      </w:r>
      <w:r w:rsidR="00C61FCA" w:rsidRPr="004070BF">
        <w:rPr>
          <w:rFonts w:ascii="Cambria Math" w:hAnsi="Cambria Math"/>
          <w:noProof/>
          <w:sz w:val="24"/>
          <w:szCs w:val="24"/>
        </w:rPr>
        <w:t xml:space="preserve"> (lietuvių ir vokiečių)</w:t>
      </w:r>
      <w:r w:rsidR="00793EA1" w:rsidRPr="004070BF">
        <w:rPr>
          <w:rFonts w:ascii="Cambria Math" w:hAnsi="Cambria Math"/>
          <w:noProof/>
          <w:sz w:val="24"/>
          <w:szCs w:val="24"/>
        </w:rPr>
        <w:t xml:space="preserve"> viešosios erdvės reprezentacijose. Tiek vokiečiai, tiek lietuvininkai/lietuviai briedį identifik</w:t>
      </w:r>
      <w:r>
        <w:rPr>
          <w:rFonts w:ascii="Cambria Math" w:hAnsi="Cambria Math"/>
          <w:noProof/>
          <w:sz w:val="24"/>
          <w:szCs w:val="24"/>
        </w:rPr>
        <w:t>avo</w:t>
      </w:r>
      <w:r w:rsidR="00793EA1" w:rsidRPr="004070BF">
        <w:rPr>
          <w:rFonts w:ascii="Cambria Math" w:hAnsi="Cambria Math"/>
          <w:noProof/>
          <w:sz w:val="24"/>
          <w:szCs w:val="24"/>
        </w:rPr>
        <w:t xml:space="preserve"> kaip tam tikros stiprybės, laisvės simbolį, neatsiejamą </w:t>
      </w:r>
      <w:r w:rsidR="00C61FCA" w:rsidRPr="004070BF">
        <w:rPr>
          <w:rFonts w:ascii="Cambria Math" w:hAnsi="Cambria Math"/>
          <w:noProof/>
          <w:sz w:val="24"/>
          <w:szCs w:val="24"/>
        </w:rPr>
        <w:t>Kuršių nerijos kraštovaizdžio</w:t>
      </w:r>
      <w:r w:rsidR="00793EA1" w:rsidRPr="004070BF">
        <w:rPr>
          <w:rFonts w:ascii="Cambria Math" w:hAnsi="Cambria Math"/>
          <w:noProof/>
          <w:sz w:val="24"/>
          <w:szCs w:val="24"/>
        </w:rPr>
        <w:t xml:space="preserve"> dalį. </w:t>
      </w:r>
      <w:r>
        <w:rPr>
          <w:rFonts w:ascii="Cambria Math" w:hAnsi="Cambria Math"/>
          <w:noProof/>
          <w:sz w:val="24"/>
          <w:szCs w:val="24"/>
        </w:rPr>
        <w:t>Po 1923 metų Klaipėdos krašto prijungimo briedžių populiacija buvo saugoma, o briedis Didžiosios Lietuvos spaudoje minimas kaip išskirtinis krašto gyvūnas .</w:t>
      </w:r>
    </w:p>
    <w:p w14:paraId="1956D6BF" w14:textId="77777777" w:rsidR="00FF1F18" w:rsidRDefault="00793EA1" w:rsidP="002803B6">
      <w:pPr>
        <w:pStyle w:val="1vidutinisspalvinimas2parykinimas1"/>
        <w:spacing w:line="360" w:lineRule="auto"/>
        <w:jc w:val="both"/>
        <w:rPr>
          <w:rFonts w:ascii="Cambria Math" w:hAnsi="Cambria Math"/>
          <w:noProof/>
          <w:sz w:val="24"/>
          <w:szCs w:val="24"/>
        </w:rPr>
      </w:pPr>
      <w:r w:rsidRPr="004070BF">
        <w:rPr>
          <w:rFonts w:ascii="Cambria Math" w:hAnsi="Cambria Math"/>
          <w:noProof/>
          <w:sz w:val="24"/>
          <w:szCs w:val="24"/>
        </w:rPr>
        <w:t xml:space="preserve"> </w:t>
      </w:r>
      <w:r w:rsidR="00A1739A" w:rsidRPr="00A1739A">
        <w:rPr>
          <w:rFonts w:ascii="Cambria Math" w:hAnsi="Cambria Math"/>
          <w:noProof/>
          <w:sz w:val="24"/>
          <w:szCs w:val="24"/>
        </w:rPr>
        <w:t>3.</w:t>
      </w:r>
      <w:r w:rsidR="00A1739A">
        <w:rPr>
          <w:rFonts w:ascii="Cambria Math" w:hAnsi="Cambria Math"/>
          <w:noProof/>
          <w:sz w:val="24"/>
          <w:szCs w:val="24"/>
        </w:rPr>
        <w:t xml:space="preserve"> </w:t>
      </w:r>
      <w:r w:rsidRPr="004070BF">
        <w:rPr>
          <w:rFonts w:ascii="Cambria Math" w:hAnsi="Cambria Math"/>
          <w:noProof/>
          <w:sz w:val="24"/>
          <w:szCs w:val="24"/>
        </w:rPr>
        <w:t>Lietuvių tau</w:t>
      </w:r>
      <w:r w:rsidR="00C61FCA" w:rsidRPr="004070BF">
        <w:rPr>
          <w:rFonts w:ascii="Cambria Math" w:hAnsi="Cambria Math"/>
          <w:noProof/>
          <w:sz w:val="24"/>
          <w:szCs w:val="24"/>
        </w:rPr>
        <w:t>tiniame patriotiniame naratyve</w:t>
      </w:r>
      <w:r w:rsidRPr="004070BF">
        <w:rPr>
          <w:rFonts w:ascii="Cambria Math" w:hAnsi="Cambria Math"/>
          <w:noProof/>
          <w:sz w:val="24"/>
          <w:szCs w:val="24"/>
        </w:rPr>
        <w:t xml:space="preserve"> briedis ne</w:t>
      </w:r>
      <w:r w:rsidR="00C61FCA" w:rsidRPr="004070BF">
        <w:rPr>
          <w:rFonts w:ascii="Cambria Math" w:hAnsi="Cambria Math"/>
          <w:noProof/>
          <w:sz w:val="24"/>
          <w:szCs w:val="24"/>
        </w:rPr>
        <w:t xml:space="preserve">buvo </w:t>
      </w:r>
      <w:r w:rsidRPr="004070BF">
        <w:rPr>
          <w:rFonts w:ascii="Cambria Math" w:hAnsi="Cambria Math"/>
          <w:noProof/>
          <w:sz w:val="24"/>
          <w:szCs w:val="24"/>
        </w:rPr>
        <w:t>tapatinamas su jokiomis politinėmis vokiškumo sklaidos kanotacijomis, nors pradėjus stiprėti Klaipėdos krašte nacionalsocialistiniam ju</w:t>
      </w:r>
      <w:r w:rsidR="00C61FCA" w:rsidRPr="004070BF">
        <w:rPr>
          <w:rFonts w:ascii="Cambria Math" w:hAnsi="Cambria Math"/>
          <w:noProof/>
          <w:sz w:val="24"/>
          <w:szCs w:val="24"/>
        </w:rPr>
        <w:t>dėjimui, vokiška propaganda</w:t>
      </w:r>
      <w:r w:rsidRPr="004070BF">
        <w:rPr>
          <w:rFonts w:ascii="Cambria Math" w:hAnsi="Cambria Math"/>
          <w:noProof/>
          <w:sz w:val="24"/>
          <w:szCs w:val="24"/>
        </w:rPr>
        <w:t xml:space="preserve"> </w:t>
      </w:r>
      <w:r w:rsidR="00FF1F18">
        <w:rPr>
          <w:rFonts w:ascii="Cambria Math" w:hAnsi="Cambria Math"/>
          <w:noProof/>
          <w:sz w:val="24"/>
          <w:szCs w:val="24"/>
        </w:rPr>
        <w:t xml:space="preserve">bandė </w:t>
      </w:r>
      <w:r w:rsidR="00C61FCA" w:rsidRPr="004070BF">
        <w:rPr>
          <w:rFonts w:ascii="Cambria Math" w:hAnsi="Cambria Math"/>
          <w:i/>
          <w:noProof/>
          <w:sz w:val="24"/>
          <w:szCs w:val="24"/>
        </w:rPr>
        <w:t>pasisavin</w:t>
      </w:r>
      <w:r w:rsidR="00FF1F18">
        <w:rPr>
          <w:rFonts w:ascii="Cambria Math" w:hAnsi="Cambria Math"/>
          <w:i/>
          <w:noProof/>
          <w:sz w:val="24"/>
          <w:szCs w:val="24"/>
        </w:rPr>
        <w:t>ti</w:t>
      </w:r>
      <w:r w:rsidR="00C61FCA" w:rsidRPr="004070BF">
        <w:rPr>
          <w:rFonts w:ascii="Cambria Math" w:hAnsi="Cambria Math"/>
          <w:i/>
          <w:noProof/>
          <w:sz w:val="24"/>
          <w:szCs w:val="24"/>
        </w:rPr>
        <w:t xml:space="preserve"> </w:t>
      </w:r>
      <w:r w:rsidR="00A1739A">
        <w:rPr>
          <w:rFonts w:ascii="Cambria Math" w:hAnsi="Cambria Math"/>
          <w:i/>
          <w:noProof/>
          <w:sz w:val="24"/>
          <w:szCs w:val="24"/>
        </w:rPr>
        <w:t xml:space="preserve"> </w:t>
      </w:r>
      <w:r w:rsidR="00C61FCA" w:rsidRPr="004070BF">
        <w:rPr>
          <w:rFonts w:ascii="Cambria Math" w:hAnsi="Cambria Math"/>
          <w:noProof/>
          <w:sz w:val="24"/>
          <w:szCs w:val="24"/>
        </w:rPr>
        <w:t>briedžio</w:t>
      </w:r>
      <w:r w:rsidR="00A1739A">
        <w:rPr>
          <w:rFonts w:ascii="Cambria Math" w:hAnsi="Cambria Math"/>
          <w:noProof/>
          <w:sz w:val="24"/>
          <w:szCs w:val="24"/>
        </w:rPr>
        <w:t xml:space="preserve"> ir jo ragų</w:t>
      </w:r>
      <w:r w:rsidR="00C61FCA" w:rsidRPr="004070BF">
        <w:rPr>
          <w:rFonts w:ascii="Cambria Math" w:hAnsi="Cambria Math"/>
          <w:noProof/>
          <w:sz w:val="24"/>
          <w:szCs w:val="24"/>
        </w:rPr>
        <w:t xml:space="preserve"> simboliką</w:t>
      </w:r>
      <w:r w:rsidRPr="004070BF">
        <w:rPr>
          <w:rFonts w:ascii="Cambria Math" w:hAnsi="Cambria Math"/>
          <w:noProof/>
          <w:sz w:val="24"/>
          <w:szCs w:val="24"/>
        </w:rPr>
        <w:t xml:space="preserve">. </w:t>
      </w:r>
      <w:r w:rsidR="00A1739A">
        <w:rPr>
          <w:rFonts w:ascii="Cambria Math" w:hAnsi="Cambria Math"/>
          <w:noProof/>
          <w:sz w:val="24"/>
          <w:szCs w:val="24"/>
        </w:rPr>
        <w:t>Reikia</w:t>
      </w:r>
      <w:r w:rsidRPr="004070BF">
        <w:rPr>
          <w:rFonts w:ascii="Cambria Math" w:hAnsi="Cambria Math"/>
          <w:noProof/>
          <w:sz w:val="24"/>
          <w:szCs w:val="24"/>
        </w:rPr>
        <w:t xml:space="preserve"> pastebėti, kad </w:t>
      </w:r>
      <w:r w:rsidR="0000001A">
        <w:rPr>
          <w:rFonts w:ascii="Cambria Math" w:hAnsi="Cambria Math"/>
          <w:noProof/>
          <w:sz w:val="24"/>
          <w:szCs w:val="24"/>
        </w:rPr>
        <w:t xml:space="preserve">nors Vermachto daliniai naudojo briedžių simboliką, skirtingai nuo svastikos ir kitų ženklų, </w:t>
      </w:r>
      <w:r w:rsidRPr="004070BF">
        <w:rPr>
          <w:rFonts w:ascii="Cambria Math" w:hAnsi="Cambria Math"/>
          <w:noProof/>
          <w:sz w:val="24"/>
          <w:szCs w:val="24"/>
        </w:rPr>
        <w:t xml:space="preserve">nėra jokių </w:t>
      </w:r>
      <w:r w:rsidR="00FF1F18">
        <w:rPr>
          <w:rFonts w:ascii="Cambria Math" w:hAnsi="Cambria Math"/>
          <w:noProof/>
          <w:sz w:val="24"/>
          <w:szCs w:val="24"/>
        </w:rPr>
        <w:t>aiški</w:t>
      </w:r>
      <w:r w:rsidR="0000001A">
        <w:rPr>
          <w:rFonts w:ascii="Cambria Math" w:hAnsi="Cambria Math"/>
          <w:noProof/>
          <w:sz w:val="24"/>
          <w:szCs w:val="24"/>
        </w:rPr>
        <w:t>ų</w:t>
      </w:r>
      <w:r w:rsidRPr="004070BF">
        <w:rPr>
          <w:rFonts w:ascii="Cambria Math" w:hAnsi="Cambria Math"/>
          <w:noProof/>
          <w:sz w:val="24"/>
          <w:szCs w:val="24"/>
        </w:rPr>
        <w:t xml:space="preserve"> sąsajų tarp nacionalsocializmo ir briedžio simboliko</w:t>
      </w:r>
      <w:r w:rsidR="0000001A">
        <w:rPr>
          <w:rFonts w:ascii="Cambria Math" w:hAnsi="Cambria Math"/>
          <w:noProof/>
          <w:sz w:val="24"/>
          <w:szCs w:val="24"/>
        </w:rPr>
        <w:t>s</w:t>
      </w:r>
      <w:r w:rsidR="00C61FCA" w:rsidRPr="004070BF">
        <w:rPr>
          <w:rFonts w:ascii="Cambria Math" w:hAnsi="Cambria Math"/>
          <w:noProof/>
          <w:sz w:val="24"/>
          <w:szCs w:val="24"/>
        </w:rPr>
        <w:t>. Nacionalsocialistinis</w:t>
      </w:r>
      <w:r w:rsidR="002D7F39" w:rsidRPr="004070BF">
        <w:rPr>
          <w:rFonts w:ascii="Cambria Math" w:hAnsi="Cambria Math"/>
          <w:noProof/>
          <w:sz w:val="24"/>
          <w:szCs w:val="24"/>
        </w:rPr>
        <w:t xml:space="preserve"> judėjimas</w:t>
      </w:r>
      <w:r w:rsidR="00C61FCA" w:rsidRPr="004070BF">
        <w:rPr>
          <w:rFonts w:ascii="Cambria Math" w:hAnsi="Cambria Math"/>
          <w:noProof/>
          <w:sz w:val="24"/>
          <w:szCs w:val="24"/>
        </w:rPr>
        <w:t xml:space="preserve">, </w:t>
      </w:r>
      <w:r w:rsidR="002D7F39" w:rsidRPr="004070BF">
        <w:rPr>
          <w:rFonts w:ascii="Cambria Math" w:hAnsi="Cambria Math"/>
          <w:noProof/>
          <w:sz w:val="24"/>
          <w:szCs w:val="24"/>
        </w:rPr>
        <w:t xml:space="preserve"> stiprindamas savo pozicijas ieškojo Klaip</w:t>
      </w:r>
      <w:r w:rsidR="00C61FCA" w:rsidRPr="004070BF">
        <w:rPr>
          <w:rFonts w:ascii="Cambria Math" w:hAnsi="Cambria Math"/>
          <w:noProof/>
          <w:sz w:val="24"/>
          <w:szCs w:val="24"/>
        </w:rPr>
        <w:t xml:space="preserve">ėdos krašto savitumą ir </w:t>
      </w:r>
      <w:r w:rsidR="00FF1F18">
        <w:rPr>
          <w:rFonts w:ascii="Cambria Math" w:hAnsi="Cambria Math"/>
          <w:noProof/>
          <w:sz w:val="24"/>
          <w:szCs w:val="24"/>
        </w:rPr>
        <w:t xml:space="preserve">regiono </w:t>
      </w:r>
      <w:r w:rsidR="00C61FCA" w:rsidRPr="004070BF">
        <w:rPr>
          <w:rFonts w:ascii="Cambria Math" w:hAnsi="Cambria Math"/>
          <w:noProof/>
          <w:sz w:val="24"/>
          <w:szCs w:val="24"/>
        </w:rPr>
        <w:t>identitetą</w:t>
      </w:r>
      <w:r w:rsidR="002D7F39" w:rsidRPr="004070BF">
        <w:rPr>
          <w:rFonts w:ascii="Cambria Math" w:hAnsi="Cambria Math"/>
          <w:noProof/>
          <w:sz w:val="24"/>
          <w:szCs w:val="24"/>
        </w:rPr>
        <w:t xml:space="preserve"> ats</w:t>
      </w:r>
      <w:r w:rsidR="00C61FCA" w:rsidRPr="004070BF">
        <w:rPr>
          <w:rFonts w:ascii="Cambria Math" w:hAnsi="Cambria Math"/>
          <w:noProof/>
          <w:sz w:val="24"/>
          <w:szCs w:val="24"/>
        </w:rPr>
        <w:t>pindinčių elementų, kurių prezentacija nu</w:t>
      </w:r>
      <w:r w:rsidR="002D7F39" w:rsidRPr="004070BF">
        <w:rPr>
          <w:rFonts w:ascii="Cambria Math" w:hAnsi="Cambria Math"/>
          <w:noProof/>
          <w:sz w:val="24"/>
          <w:szCs w:val="24"/>
        </w:rPr>
        <w:t xml:space="preserve">nyko po </w:t>
      </w:r>
      <w:r w:rsidR="00FF1F18" w:rsidRPr="00FF1F18">
        <w:rPr>
          <w:rFonts w:ascii="Cambria Math" w:hAnsi="Cambria Math"/>
          <w:noProof/>
          <w:sz w:val="24"/>
          <w:szCs w:val="24"/>
        </w:rPr>
        <w:t>19</w:t>
      </w:r>
      <w:r w:rsidR="00FF1F18">
        <w:rPr>
          <w:rFonts w:ascii="Cambria Math" w:hAnsi="Cambria Math"/>
          <w:noProof/>
          <w:sz w:val="24"/>
          <w:szCs w:val="24"/>
        </w:rPr>
        <w:t xml:space="preserve">39 metų </w:t>
      </w:r>
      <w:r w:rsidR="002D7F39" w:rsidRPr="004070BF">
        <w:rPr>
          <w:rFonts w:ascii="Cambria Math" w:hAnsi="Cambria Math"/>
          <w:noProof/>
          <w:sz w:val="24"/>
          <w:szCs w:val="24"/>
        </w:rPr>
        <w:t xml:space="preserve">Klaipėdos krašto </w:t>
      </w:r>
      <w:r w:rsidR="004070BF" w:rsidRPr="004070BF">
        <w:rPr>
          <w:rFonts w:ascii="Cambria Math" w:hAnsi="Cambria Math"/>
          <w:noProof/>
          <w:sz w:val="24"/>
          <w:szCs w:val="24"/>
        </w:rPr>
        <w:t>užėmimo</w:t>
      </w:r>
      <w:r w:rsidR="0000001A">
        <w:rPr>
          <w:rFonts w:ascii="Cambria Math" w:hAnsi="Cambria Math"/>
          <w:noProof/>
          <w:sz w:val="24"/>
          <w:szCs w:val="24"/>
        </w:rPr>
        <w:t>.</w:t>
      </w:r>
      <w:r w:rsidR="00FF1F18">
        <w:rPr>
          <w:rFonts w:ascii="Cambria Math" w:hAnsi="Cambria Math"/>
          <w:noProof/>
          <w:sz w:val="24"/>
          <w:szCs w:val="24"/>
        </w:rPr>
        <w:t xml:space="preserve"> </w:t>
      </w:r>
      <w:r w:rsidR="0000001A">
        <w:rPr>
          <w:rFonts w:ascii="Cambria Math" w:hAnsi="Cambria Math"/>
          <w:noProof/>
          <w:sz w:val="24"/>
          <w:szCs w:val="24"/>
        </w:rPr>
        <w:t>P</w:t>
      </w:r>
      <w:r w:rsidR="00FF1F18">
        <w:rPr>
          <w:rFonts w:ascii="Cambria Math" w:hAnsi="Cambria Math"/>
          <w:noProof/>
          <w:sz w:val="24"/>
          <w:szCs w:val="24"/>
        </w:rPr>
        <w:t xml:space="preserve">o šio įvykio </w:t>
      </w:r>
      <w:r w:rsidR="00880F7D">
        <w:rPr>
          <w:rFonts w:ascii="Cambria Math" w:hAnsi="Cambria Math"/>
          <w:noProof/>
          <w:sz w:val="24"/>
          <w:szCs w:val="24"/>
        </w:rPr>
        <w:t xml:space="preserve">Klaipėdos krašto </w:t>
      </w:r>
      <w:r w:rsidR="00FF1F18">
        <w:rPr>
          <w:rFonts w:ascii="Cambria Math" w:hAnsi="Cambria Math"/>
          <w:noProof/>
          <w:sz w:val="24"/>
          <w:szCs w:val="24"/>
        </w:rPr>
        <w:t>viešojoje erdvėje įsitvirtino nacionals</w:t>
      </w:r>
      <w:r w:rsidR="00880F7D">
        <w:rPr>
          <w:rFonts w:ascii="Cambria Math" w:hAnsi="Cambria Math"/>
          <w:noProof/>
          <w:sz w:val="24"/>
          <w:szCs w:val="24"/>
        </w:rPr>
        <w:t>ocialistinės Vokietijos</w:t>
      </w:r>
      <w:r w:rsidR="00FF1F18">
        <w:rPr>
          <w:rFonts w:ascii="Cambria Math" w:hAnsi="Cambria Math"/>
          <w:noProof/>
          <w:sz w:val="24"/>
          <w:szCs w:val="24"/>
        </w:rPr>
        <w:t xml:space="preserve"> simboliai.</w:t>
      </w:r>
    </w:p>
    <w:p w14:paraId="33790B18" w14:textId="77777777" w:rsidR="004F3AFB" w:rsidRDefault="004F3AFB" w:rsidP="002803B6">
      <w:pPr>
        <w:pStyle w:val="1vidutinisspalvinimas2parykinimas1"/>
        <w:spacing w:line="360" w:lineRule="auto"/>
        <w:jc w:val="both"/>
        <w:rPr>
          <w:rFonts w:ascii="Cambria Math" w:hAnsi="Cambria Math"/>
          <w:noProof/>
          <w:sz w:val="24"/>
          <w:szCs w:val="24"/>
        </w:rPr>
      </w:pPr>
      <w:r>
        <w:rPr>
          <w:rFonts w:ascii="Cambria Math" w:hAnsi="Cambria Math"/>
          <w:noProof/>
          <w:sz w:val="24"/>
          <w:szCs w:val="24"/>
        </w:rPr>
        <w:t xml:space="preserve">4. Briedžio kaip heraldinės figūros simbolika yra natūrali ir priimtina Prūsų Lietuvos/Mažosios Lietuvos </w:t>
      </w:r>
      <w:r w:rsidR="001F1AEA">
        <w:rPr>
          <w:rFonts w:ascii="Cambria Math" w:hAnsi="Cambria Math"/>
          <w:noProof/>
          <w:sz w:val="24"/>
          <w:szCs w:val="24"/>
        </w:rPr>
        <w:t>kultūrinio tapatumo dalis.</w:t>
      </w:r>
    </w:p>
    <w:p w14:paraId="72A70CE1" w14:textId="77777777" w:rsidR="00B87490" w:rsidRDefault="00FF1F18" w:rsidP="00FD3F8C">
      <w:pPr>
        <w:pStyle w:val="1vidutinisspalvinimas2parykinimas1"/>
        <w:spacing w:line="360" w:lineRule="auto"/>
        <w:ind w:firstLine="1296"/>
        <w:jc w:val="both"/>
        <w:rPr>
          <w:rFonts w:ascii="Cambria Math" w:hAnsi="Cambria Math"/>
          <w:noProof/>
          <w:sz w:val="24"/>
          <w:szCs w:val="24"/>
        </w:rPr>
      </w:pPr>
      <w:r>
        <w:rPr>
          <w:rFonts w:ascii="Cambria Math" w:hAnsi="Cambria Math"/>
          <w:noProof/>
          <w:sz w:val="24"/>
          <w:szCs w:val="24"/>
        </w:rPr>
        <w:t xml:space="preserve">  </w:t>
      </w:r>
    </w:p>
    <w:p w14:paraId="2D91A130" w14:textId="77777777" w:rsidR="00C40CC1" w:rsidRDefault="00C40CC1" w:rsidP="00FD3F8C">
      <w:pPr>
        <w:pStyle w:val="1vidutinisspalvinimas2parykinimas1"/>
        <w:spacing w:line="360" w:lineRule="auto"/>
        <w:ind w:firstLine="1296"/>
        <w:jc w:val="both"/>
        <w:rPr>
          <w:rFonts w:ascii="Cambria Math" w:hAnsi="Cambria Math"/>
          <w:noProof/>
          <w:sz w:val="24"/>
          <w:szCs w:val="24"/>
        </w:rPr>
      </w:pPr>
    </w:p>
    <w:p w14:paraId="50C9506B" w14:textId="77777777" w:rsidR="00C40CC1" w:rsidRDefault="00C40CC1" w:rsidP="00FD3F8C">
      <w:pPr>
        <w:pStyle w:val="1vidutinisspalvinimas2parykinimas1"/>
        <w:spacing w:line="360" w:lineRule="auto"/>
        <w:ind w:firstLine="1296"/>
        <w:jc w:val="both"/>
        <w:rPr>
          <w:rFonts w:ascii="Cambria Math" w:hAnsi="Cambria Math"/>
          <w:noProof/>
          <w:sz w:val="24"/>
          <w:szCs w:val="24"/>
        </w:rPr>
      </w:pPr>
    </w:p>
    <w:p w14:paraId="45AB69EA" w14:textId="4247486D" w:rsidR="00C40CC1" w:rsidRPr="004070BF" w:rsidRDefault="00C40CC1" w:rsidP="00FD3F8C">
      <w:pPr>
        <w:pStyle w:val="1vidutinisspalvinimas2parykinimas1"/>
        <w:spacing w:line="360" w:lineRule="auto"/>
        <w:ind w:firstLine="1296"/>
        <w:jc w:val="both"/>
        <w:rPr>
          <w:rFonts w:ascii="Cambria Math" w:hAnsi="Cambria Math"/>
          <w:noProof/>
          <w:sz w:val="24"/>
          <w:szCs w:val="24"/>
        </w:rPr>
        <w:sectPr w:rsidR="00C40CC1" w:rsidRPr="004070BF" w:rsidSect="00AC3AF5">
          <w:headerReference w:type="default" r:id="rId30"/>
          <w:type w:val="continuous"/>
          <w:pgSz w:w="11906" w:h="16838"/>
          <w:pgMar w:top="1134" w:right="1134" w:bottom="1134" w:left="1134" w:header="567" w:footer="567" w:gutter="0"/>
          <w:pgNumType w:start="1"/>
          <w:cols w:space="1296"/>
        </w:sectPr>
      </w:pPr>
    </w:p>
    <w:p w14:paraId="5C0B19D0" w14:textId="77777777" w:rsidR="00F03945" w:rsidRDefault="00AC3AF5" w:rsidP="00AC3AF5">
      <w:pPr>
        <w:pStyle w:val="Pagrindinistekstas"/>
        <w:spacing w:before="120" w:after="0"/>
        <w:ind w:firstLine="1296"/>
        <w:rPr>
          <w:rFonts w:ascii="Cambria Math" w:hAnsi="Cambria Math"/>
          <w:b/>
        </w:rPr>
      </w:pPr>
      <w:r>
        <w:rPr>
          <w:rFonts w:ascii="Cambria Math" w:hAnsi="Cambria Math"/>
          <w:b/>
        </w:rPr>
        <w:lastRenderedPageBreak/>
        <w:t>Literatūra</w:t>
      </w:r>
      <w:r w:rsidR="004070BF" w:rsidRPr="004070BF">
        <w:rPr>
          <w:rFonts w:ascii="Cambria Math" w:hAnsi="Cambria Math"/>
          <w:b/>
        </w:rPr>
        <w:t>:</w:t>
      </w:r>
    </w:p>
    <w:p w14:paraId="30EA184E" w14:textId="77777777" w:rsidR="002803B6" w:rsidRPr="004070BF" w:rsidRDefault="002803B6" w:rsidP="00AC3AF5">
      <w:pPr>
        <w:pStyle w:val="Pagrindinistekstas"/>
        <w:spacing w:before="120" w:after="0"/>
        <w:ind w:firstLine="1296"/>
        <w:rPr>
          <w:rFonts w:ascii="Cambria Math" w:hAnsi="Cambria Math"/>
          <w:b/>
        </w:rPr>
      </w:pPr>
    </w:p>
    <w:p w14:paraId="1FB336B7" w14:textId="77777777" w:rsidR="004070BF" w:rsidRPr="004070BF" w:rsidRDefault="004070BF" w:rsidP="004070BF">
      <w:pPr>
        <w:pStyle w:val="Pagrindinistekstas"/>
        <w:spacing w:after="0"/>
        <w:rPr>
          <w:rFonts w:ascii="Cambria Math" w:hAnsi="Cambria Math"/>
        </w:rPr>
      </w:pPr>
    </w:p>
    <w:p w14:paraId="3946BDCF" w14:textId="77777777" w:rsidR="00227A34" w:rsidRPr="004070BF" w:rsidRDefault="00F54397" w:rsidP="004070BF">
      <w:pPr>
        <w:pStyle w:val="Pagrindinistekstas"/>
        <w:spacing w:after="0"/>
        <w:rPr>
          <w:rFonts w:ascii="Cambria Math" w:hAnsi="Cambria Math"/>
          <w:b/>
        </w:rPr>
      </w:pPr>
      <w:r>
        <w:rPr>
          <w:rFonts w:ascii="Cambria Math" w:hAnsi="Cambria Math"/>
        </w:rPr>
        <w:t>Bacevičius, Egidijus.</w:t>
      </w:r>
      <w:r w:rsidR="00227A34" w:rsidRPr="004070BF">
        <w:rPr>
          <w:rFonts w:ascii="Cambria Math" w:hAnsi="Cambria Math"/>
        </w:rPr>
        <w:t xml:space="preserve"> Ištaigingieji Nemuno žemupio girių plačiaragiai. II dalis. </w:t>
      </w:r>
      <w:r w:rsidR="00227A34" w:rsidRPr="007455C8">
        <w:rPr>
          <w:rFonts w:ascii="Cambria Math" w:hAnsi="Cambria Math"/>
          <w:i/>
        </w:rPr>
        <w:t>Šilainės sodas</w:t>
      </w:r>
      <w:r w:rsidR="00227A34" w:rsidRPr="004070BF">
        <w:rPr>
          <w:rFonts w:ascii="Cambria Math" w:hAnsi="Cambria Math"/>
        </w:rPr>
        <w:t xml:space="preserve">, 2008 05 13 nr. 9. </w:t>
      </w:r>
      <w:hyperlink r:id="rId31" w:history="1">
        <w:r w:rsidR="00227A34" w:rsidRPr="004070BF">
          <w:rPr>
            <w:rStyle w:val="Hipersaitas"/>
            <w:rFonts w:ascii="Cambria Math" w:hAnsi="Cambria Math"/>
          </w:rPr>
          <w:t>http://www.silaine.lt/2008/2008-05-13/briedziai-2.htm</w:t>
        </w:r>
      </w:hyperlink>
    </w:p>
    <w:p w14:paraId="69EC71EF" w14:textId="77777777" w:rsidR="004070BF" w:rsidRPr="001F5F34" w:rsidRDefault="004070BF" w:rsidP="004070BF">
      <w:pPr>
        <w:pStyle w:val="Pagrindinistekstas"/>
        <w:spacing w:after="0"/>
        <w:rPr>
          <w:rFonts w:ascii="Cambria Math" w:hAnsi="Cambria Math"/>
        </w:rPr>
      </w:pPr>
    </w:p>
    <w:p w14:paraId="2EDBBF75" w14:textId="77777777" w:rsidR="00227A34" w:rsidRPr="001F5F34" w:rsidRDefault="00F54397" w:rsidP="004070BF">
      <w:pPr>
        <w:pStyle w:val="Pagrindinistekstas"/>
        <w:spacing w:after="0"/>
        <w:rPr>
          <w:rFonts w:ascii="Cambria Math" w:hAnsi="Cambria Math"/>
        </w:rPr>
      </w:pPr>
      <w:r w:rsidRPr="001F5F34">
        <w:rPr>
          <w:rFonts w:ascii="Cambria Math" w:hAnsi="Cambria Math"/>
        </w:rPr>
        <w:t>Bacevičius, Egidijus.</w:t>
      </w:r>
      <w:r w:rsidR="00227A34" w:rsidRPr="001F5F34">
        <w:rPr>
          <w:rFonts w:ascii="Cambria Math" w:hAnsi="Cambria Math"/>
        </w:rPr>
        <w:t xml:space="preserve"> Trakėnų veislės arkliai garsina gimtinę.  </w:t>
      </w:r>
      <w:r w:rsidR="00227A34" w:rsidRPr="001F5F34">
        <w:rPr>
          <w:rFonts w:ascii="Cambria Math" w:hAnsi="Cambria Math"/>
          <w:i/>
        </w:rPr>
        <w:t>Šilainės sodas,</w:t>
      </w:r>
      <w:r w:rsidR="00227A34" w:rsidRPr="001F5F34">
        <w:rPr>
          <w:rFonts w:ascii="Cambria Math" w:hAnsi="Cambria Math"/>
        </w:rPr>
        <w:t xml:space="preserve"> 2007 11 20. </w:t>
      </w:r>
      <w:hyperlink r:id="rId32" w:history="1">
        <w:r w:rsidR="00227A34" w:rsidRPr="001F5F34">
          <w:rPr>
            <w:rStyle w:val="Hipersaitas"/>
            <w:rFonts w:ascii="Cambria Math" w:hAnsi="Cambria Math"/>
          </w:rPr>
          <w:t>http://www.silaine.lt/2007-11-20/Trakenai-22.htm</w:t>
        </w:r>
      </w:hyperlink>
    </w:p>
    <w:p w14:paraId="3F4CB8FB" w14:textId="77777777" w:rsidR="001F5F34" w:rsidRPr="001F5F34" w:rsidRDefault="001F5F34" w:rsidP="004070BF">
      <w:pPr>
        <w:pStyle w:val="Pagrindinistekstas"/>
        <w:spacing w:after="0"/>
        <w:rPr>
          <w:rFonts w:ascii="Cambria Math" w:hAnsi="Cambria Math"/>
        </w:rPr>
      </w:pPr>
    </w:p>
    <w:p w14:paraId="7D6147FA" w14:textId="77777777" w:rsidR="004070BF" w:rsidRPr="00C93BFC" w:rsidRDefault="001F5F34" w:rsidP="004070BF">
      <w:pPr>
        <w:pStyle w:val="Puslapioinaostekstas"/>
        <w:spacing w:after="0" w:line="240" w:lineRule="auto"/>
        <w:rPr>
          <w:rFonts w:ascii="Cambria Math" w:hAnsi="Cambria Math"/>
          <w:sz w:val="24"/>
          <w:szCs w:val="24"/>
        </w:rPr>
      </w:pPr>
      <w:r w:rsidRPr="001F5F34">
        <w:rPr>
          <w:rFonts w:ascii="Cambria Math" w:hAnsi="Cambria Math"/>
          <w:sz w:val="24"/>
          <w:szCs w:val="24"/>
        </w:rPr>
        <w:t xml:space="preserve">Daktaro </w:t>
      </w:r>
      <w:r w:rsidRPr="00C93BFC">
        <w:rPr>
          <w:rFonts w:ascii="Cambria Math" w:hAnsi="Cambria Math"/>
          <w:sz w:val="24"/>
          <w:szCs w:val="24"/>
        </w:rPr>
        <w:t xml:space="preserve">Teodoro </w:t>
      </w:r>
      <w:proofErr w:type="spellStart"/>
      <w:r w:rsidRPr="00C93BFC">
        <w:rPr>
          <w:rFonts w:ascii="Cambria Math" w:hAnsi="Cambria Math"/>
          <w:sz w:val="24"/>
          <w:szCs w:val="24"/>
        </w:rPr>
        <w:t>Triplino</w:t>
      </w:r>
      <w:proofErr w:type="spellEnd"/>
      <w:r w:rsidRPr="00C93BFC">
        <w:rPr>
          <w:rFonts w:ascii="Cambria Math" w:hAnsi="Cambria Math"/>
          <w:sz w:val="24"/>
          <w:szCs w:val="24"/>
        </w:rPr>
        <w:t xml:space="preserve"> kelionė po Lietuvą 1856 metais. </w:t>
      </w:r>
      <w:r w:rsidRPr="00C93BFC">
        <w:rPr>
          <w:rFonts w:ascii="Cambria Math" w:hAnsi="Cambria Math"/>
          <w:i/>
          <w:iCs/>
          <w:sz w:val="24"/>
          <w:szCs w:val="24"/>
        </w:rPr>
        <w:t xml:space="preserve">Kraštas ir žmonės. Lietuvos geografiniai ir etnografiniai aprašymai (XIV- XICX a.). </w:t>
      </w:r>
      <w:r w:rsidRPr="00C93BFC">
        <w:rPr>
          <w:rFonts w:ascii="Cambria Math" w:hAnsi="Cambria Math"/>
          <w:sz w:val="24"/>
          <w:szCs w:val="24"/>
        </w:rPr>
        <w:t>Parengė prof. Juozas Jurginis ir doc. Algirdas Šidlauskas. Vilnius, 1988.</w:t>
      </w:r>
    </w:p>
    <w:p w14:paraId="18133703" w14:textId="77777777" w:rsidR="00C93BFC" w:rsidRPr="00C93BFC" w:rsidRDefault="00C93BFC" w:rsidP="004070BF">
      <w:pPr>
        <w:pStyle w:val="Puslapioinaostekstas"/>
        <w:spacing w:after="0" w:line="240" w:lineRule="auto"/>
        <w:rPr>
          <w:rFonts w:ascii="Cambria Math" w:hAnsi="Cambria Math"/>
          <w:sz w:val="24"/>
          <w:szCs w:val="24"/>
        </w:rPr>
      </w:pPr>
    </w:p>
    <w:p w14:paraId="343224DD" w14:textId="77777777" w:rsidR="001F5F34" w:rsidRPr="00C93BFC" w:rsidRDefault="00C93BFC" w:rsidP="004070BF">
      <w:pPr>
        <w:pStyle w:val="Puslapioinaostekstas"/>
        <w:spacing w:after="0" w:line="240" w:lineRule="auto"/>
        <w:rPr>
          <w:rFonts w:ascii="Cambria Math" w:hAnsi="Cambria Math"/>
          <w:sz w:val="24"/>
          <w:szCs w:val="24"/>
        </w:rPr>
      </w:pPr>
      <w:r w:rsidRPr="00C93BFC">
        <w:rPr>
          <w:rFonts w:ascii="Cambria Math" w:hAnsi="Cambria Math"/>
          <w:sz w:val="24"/>
          <w:szCs w:val="24"/>
        </w:rPr>
        <w:t xml:space="preserve">Dilba, Beno. </w:t>
      </w:r>
      <w:bookmarkStart w:id="2" w:name="_Hlk93743149"/>
      <w:proofErr w:type="spellStart"/>
      <w:r w:rsidRPr="00C93BFC">
        <w:rPr>
          <w:rFonts w:ascii="Cambria Math" w:hAnsi="Cambria Math"/>
          <w:i/>
          <w:iCs/>
          <w:sz w:val="24"/>
          <w:szCs w:val="24"/>
        </w:rPr>
        <w:t>Der</w:t>
      </w:r>
      <w:proofErr w:type="spellEnd"/>
      <w:r w:rsidRPr="00C93BFC">
        <w:rPr>
          <w:rFonts w:ascii="Cambria Math" w:hAnsi="Cambria Math"/>
          <w:i/>
          <w:iCs/>
          <w:sz w:val="24"/>
          <w:szCs w:val="24"/>
        </w:rPr>
        <w:t xml:space="preserve"> </w:t>
      </w:r>
      <w:proofErr w:type="spellStart"/>
      <w:r w:rsidRPr="00C93BFC">
        <w:rPr>
          <w:rFonts w:ascii="Cambria Math" w:hAnsi="Cambria Math"/>
          <w:i/>
          <w:iCs/>
          <w:sz w:val="24"/>
          <w:szCs w:val="24"/>
        </w:rPr>
        <w:t>E</w:t>
      </w:r>
      <w:r w:rsidR="00752269">
        <w:rPr>
          <w:rFonts w:ascii="Cambria Math" w:hAnsi="Cambria Math"/>
          <w:i/>
          <w:iCs/>
          <w:sz w:val="24"/>
          <w:szCs w:val="24"/>
        </w:rPr>
        <w:t>l</w:t>
      </w:r>
      <w:r w:rsidRPr="00C93BFC">
        <w:rPr>
          <w:rFonts w:ascii="Cambria Math" w:hAnsi="Cambria Math"/>
          <w:i/>
          <w:iCs/>
          <w:sz w:val="24"/>
          <w:szCs w:val="24"/>
        </w:rPr>
        <w:t>ch</w:t>
      </w:r>
      <w:proofErr w:type="spellEnd"/>
      <w:r w:rsidRPr="00C93BFC">
        <w:rPr>
          <w:rFonts w:ascii="Cambria Math" w:hAnsi="Cambria Math"/>
          <w:i/>
          <w:iCs/>
          <w:sz w:val="24"/>
          <w:szCs w:val="24"/>
        </w:rPr>
        <w:t xml:space="preserve"> und </w:t>
      </w:r>
      <w:proofErr w:type="spellStart"/>
      <w:r w:rsidRPr="00C93BFC">
        <w:rPr>
          <w:rFonts w:ascii="Cambria Math" w:hAnsi="Cambria Math"/>
          <w:i/>
          <w:iCs/>
          <w:sz w:val="24"/>
          <w:szCs w:val="24"/>
        </w:rPr>
        <w:t>Elch</w:t>
      </w:r>
      <w:r w:rsidR="00335CC4">
        <w:rPr>
          <w:rFonts w:ascii="Cambria Math" w:hAnsi="Cambria Math"/>
          <w:i/>
          <w:iCs/>
          <w:sz w:val="24"/>
          <w:szCs w:val="24"/>
        </w:rPr>
        <w:t>sc</w:t>
      </w:r>
      <w:r w:rsidRPr="00C93BFC">
        <w:rPr>
          <w:rFonts w:ascii="Cambria Math" w:hAnsi="Cambria Math"/>
          <w:i/>
          <w:iCs/>
          <w:sz w:val="24"/>
          <w:szCs w:val="24"/>
        </w:rPr>
        <w:t>haufe</w:t>
      </w:r>
      <w:r w:rsidR="00335CC4">
        <w:rPr>
          <w:rFonts w:ascii="Cambria Math" w:hAnsi="Cambria Math"/>
          <w:i/>
          <w:iCs/>
          <w:sz w:val="24"/>
          <w:szCs w:val="24"/>
        </w:rPr>
        <w:t>l</w:t>
      </w:r>
      <w:proofErr w:type="spellEnd"/>
      <w:r w:rsidRPr="00C93BFC">
        <w:rPr>
          <w:rFonts w:ascii="Cambria Math" w:hAnsi="Cambria Math"/>
          <w:i/>
          <w:iCs/>
          <w:sz w:val="24"/>
          <w:szCs w:val="24"/>
        </w:rPr>
        <w:t xml:space="preserve">.  </w:t>
      </w:r>
      <w:proofErr w:type="spellStart"/>
      <w:r w:rsidRPr="00C93BFC">
        <w:rPr>
          <w:rFonts w:ascii="Cambria Math" w:hAnsi="Cambria Math"/>
          <w:i/>
          <w:iCs/>
          <w:sz w:val="24"/>
          <w:szCs w:val="24"/>
        </w:rPr>
        <w:t>Symbole</w:t>
      </w:r>
      <w:proofErr w:type="spellEnd"/>
      <w:r w:rsidRPr="00C93BFC">
        <w:rPr>
          <w:rFonts w:ascii="Cambria Math" w:hAnsi="Cambria Math"/>
          <w:i/>
          <w:iCs/>
          <w:sz w:val="24"/>
          <w:szCs w:val="24"/>
        </w:rPr>
        <w:t xml:space="preserve"> </w:t>
      </w:r>
      <w:proofErr w:type="spellStart"/>
      <w:r w:rsidRPr="00C93BFC">
        <w:rPr>
          <w:rFonts w:ascii="Cambria Math" w:hAnsi="Cambria Math"/>
          <w:i/>
          <w:iCs/>
          <w:sz w:val="24"/>
          <w:szCs w:val="24"/>
        </w:rPr>
        <w:t>Ostpre</w:t>
      </w:r>
      <w:r>
        <w:rPr>
          <w:rFonts w:ascii="Cambria Math" w:hAnsi="Cambria Math"/>
          <w:i/>
          <w:iCs/>
          <w:sz w:val="24"/>
          <w:szCs w:val="24"/>
        </w:rPr>
        <w:t>u</w:t>
      </w:r>
      <w:r w:rsidR="00FB4C00" w:rsidRPr="001F5F34">
        <w:rPr>
          <w:rFonts w:ascii="Cambria Math" w:hAnsi="Cambria Math" w:cs="Arial"/>
          <w:i/>
          <w:color w:val="000000"/>
          <w:sz w:val="24"/>
          <w:szCs w:val="24"/>
        </w:rPr>
        <w:t>ß</w:t>
      </w:r>
      <w:r w:rsidRPr="00C93BFC">
        <w:rPr>
          <w:rFonts w:ascii="Cambria Math" w:hAnsi="Cambria Math"/>
          <w:i/>
          <w:iCs/>
          <w:sz w:val="24"/>
          <w:szCs w:val="24"/>
        </w:rPr>
        <w:t>ens</w:t>
      </w:r>
      <w:proofErr w:type="spellEnd"/>
      <w:r w:rsidRPr="00C93BFC">
        <w:rPr>
          <w:rFonts w:ascii="Cambria Math" w:hAnsi="Cambria Math"/>
          <w:sz w:val="24"/>
          <w:szCs w:val="24"/>
        </w:rPr>
        <w:t>.</w:t>
      </w:r>
      <w:r w:rsidR="00335CC4">
        <w:rPr>
          <w:rFonts w:ascii="Cambria Math" w:hAnsi="Cambria Math"/>
          <w:sz w:val="24"/>
          <w:szCs w:val="24"/>
        </w:rPr>
        <w:t xml:space="preserve"> </w:t>
      </w:r>
      <w:proofErr w:type="spellStart"/>
      <w:r w:rsidR="00335CC4">
        <w:rPr>
          <w:rFonts w:ascii="Cambria Math" w:hAnsi="Cambria Math"/>
          <w:sz w:val="24"/>
          <w:szCs w:val="24"/>
        </w:rPr>
        <w:t>Landsmanschaft</w:t>
      </w:r>
      <w:proofErr w:type="spellEnd"/>
      <w:r w:rsidR="00335CC4">
        <w:rPr>
          <w:rFonts w:ascii="Cambria Math" w:hAnsi="Cambria Math"/>
          <w:sz w:val="24"/>
          <w:szCs w:val="24"/>
        </w:rPr>
        <w:t xml:space="preserve"> </w:t>
      </w:r>
      <w:proofErr w:type="spellStart"/>
      <w:r w:rsidR="000224E1">
        <w:rPr>
          <w:rFonts w:ascii="Cambria Math" w:hAnsi="Cambria Math"/>
          <w:sz w:val="24"/>
          <w:szCs w:val="24"/>
        </w:rPr>
        <w:t>O</w:t>
      </w:r>
      <w:r w:rsidR="000224E1" w:rsidRPr="00FB4C00">
        <w:rPr>
          <w:rFonts w:ascii="Cambria Math" w:hAnsi="Cambria Math"/>
          <w:sz w:val="24"/>
          <w:szCs w:val="24"/>
        </w:rPr>
        <w:t>stpreu</w:t>
      </w:r>
      <w:r w:rsidR="00FB4C00" w:rsidRPr="00FB4C00">
        <w:rPr>
          <w:rFonts w:ascii="Cambria Math" w:hAnsi="Cambria Math" w:cs="Arial"/>
          <w:color w:val="000000"/>
          <w:sz w:val="24"/>
          <w:szCs w:val="24"/>
        </w:rPr>
        <w:t>ß</w:t>
      </w:r>
      <w:r w:rsidR="000224E1" w:rsidRPr="00FB4C00">
        <w:rPr>
          <w:rFonts w:ascii="Cambria Math" w:hAnsi="Cambria Math"/>
          <w:sz w:val="24"/>
          <w:szCs w:val="24"/>
        </w:rPr>
        <w:t>en</w:t>
      </w:r>
      <w:proofErr w:type="spellEnd"/>
      <w:r w:rsidR="000224E1">
        <w:rPr>
          <w:rFonts w:ascii="Cambria Math" w:hAnsi="Cambria Math"/>
          <w:sz w:val="24"/>
          <w:szCs w:val="24"/>
        </w:rPr>
        <w:t xml:space="preserve">, </w:t>
      </w:r>
      <w:proofErr w:type="spellStart"/>
      <w:r w:rsidR="000224E1">
        <w:rPr>
          <w:rFonts w:ascii="Cambria Math" w:hAnsi="Cambria Math"/>
          <w:sz w:val="24"/>
          <w:szCs w:val="24"/>
        </w:rPr>
        <w:t>Abteilung</w:t>
      </w:r>
      <w:proofErr w:type="spellEnd"/>
      <w:r w:rsidR="000224E1">
        <w:rPr>
          <w:rFonts w:ascii="Cambria Math" w:hAnsi="Cambria Math"/>
          <w:sz w:val="24"/>
          <w:szCs w:val="24"/>
        </w:rPr>
        <w:t xml:space="preserve"> </w:t>
      </w:r>
      <w:proofErr w:type="spellStart"/>
      <w:r w:rsidR="000224E1">
        <w:rPr>
          <w:rFonts w:ascii="Cambria Math" w:hAnsi="Cambria Math"/>
          <w:sz w:val="24"/>
          <w:szCs w:val="24"/>
        </w:rPr>
        <w:t>Kultur</w:t>
      </w:r>
      <w:proofErr w:type="spellEnd"/>
      <w:r w:rsidR="000224E1">
        <w:rPr>
          <w:rFonts w:ascii="Cambria Math" w:hAnsi="Cambria Math"/>
          <w:sz w:val="24"/>
          <w:szCs w:val="24"/>
        </w:rPr>
        <w:t xml:space="preserve">, </w:t>
      </w:r>
      <w:proofErr w:type="spellStart"/>
      <w:r w:rsidR="000224E1">
        <w:rPr>
          <w:rFonts w:ascii="Cambria Math" w:hAnsi="Cambria Math"/>
          <w:sz w:val="24"/>
          <w:szCs w:val="24"/>
        </w:rPr>
        <w:t>Hamburg</w:t>
      </w:r>
      <w:proofErr w:type="spellEnd"/>
      <w:r w:rsidR="000224E1">
        <w:rPr>
          <w:rFonts w:ascii="Cambria Math" w:hAnsi="Cambria Math"/>
          <w:sz w:val="24"/>
          <w:szCs w:val="24"/>
        </w:rPr>
        <w:t>,</w:t>
      </w:r>
      <w:r w:rsidRPr="00C93BFC">
        <w:rPr>
          <w:rFonts w:ascii="Cambria Math" w:hAnsi="Cambria Math"/>
          <w:sz w:val="24"/>
          <w:szCs w:val="24"/>
        </w:rPr>
        <w:t xml:space="preserve"> </w:t>
      </w:r>
      <w:r w:rsidRPr="003F2B34">
        <w:rPr>
          <w:rFonts w:ascii="Cambria Math" w:hAnsi="Cambria Math"/>
          <w:sz w:val="24"/>
          <w:szCs w:val="24"/>
          <w:lang w:val="fr-FR"/>
        </w:rPr>
        <w:t>1995</w:t>
      </w:r>
      <w:bookmarkEnd w:id="2"/>
      <w:r w:rsidR="00335CC4" w:rsidRPr="003F2B34">
        <w:rPr>
          <w:rFonts w:ascii="Cambria Math" w:hAnsi="Cambria Math"/>
          <w:sz w:val="24"/>
          <w:szCs w:val="24"/>
          <w:lang w:val="fr-FR"/>
        </w:rPr>
        <w:t xml:space="preserve">, </w:t>
      </w:r>
      <w:r w:rsidR="000224E1" w:rsidRPr="003F2B34">
        <w:rPr>
          <w:rFonts w:ascii="Cambria Math" w:hAnsi="Cambria Math"/>
          <w:sz w:val="24"/>
          <w:szCs w:val="24"/>
          <w:lang w:val="fr-FR"/>
        </w:rPr>
        <w:t xml:space="preserve">62 </w:t>
      </w:r>
      <w:r w:rsidR="00335CC4" w:rsidRPr="003F2B34">
        <w:rPr>
          <w:rFonts w:ascii="Cambria Math" w:hAnsi="Cambria Math"/>
          <w:sz w:val="24"/>
          <w:szCs w:val="24"/>
          <w:lang w:val="fr-FR"/>
        </w:rPr>
        <w:t>S</w:t>
      </w:r>
      <w:r w:rsidR="000224E1" w:rsidRPr="003F2B34">
        <w:rPr>
          <w:rFonts w:ascii="Cambria Math" w:hAnsi="Cambria Math"/>
          <w:sz w:val="24"/>
          <w:szCs w:val="24"/>
          <w:lang w:val="fr-FR"/>
        </w:rPr>
        <w:t>.</w:t>
      </w:r>
    </w:p>
    <w:p w14:paraId="02BD03A9" w14:textId="77777777" w:rsidR="00C93BFC" w:rsidRDefault="00C93BFC" w:rsidP="004070BF">
      <w:pPr>
        <w:pStyle w:val="Puslapioinaostekstas"/>
        <w:spacing w:after="0" w:line="240" w:lineRule="auto"/>
        <w:rPr>
          <w:rFonts w:ascii="Cambria Math" w:hAnsi="Cambria Math"/>
          <w:sz w:val="24"/>
          <w:szCs w:val="24"/>
        </w:rPr>
      </w:pPr>
    </w:p>
    <w:p w14:paraId="284227EA" w14:textId="77777777" w:rsidR="00227A34" w:rsidRPr="001F5F34" w:rsidRDefault="00227A34" w:rsidP="004070BF">
      <w:pPr>
        <w:pStyle w:val="Puslapioinaostekstas"/>
        <w:spacing w:after="0" w:line="240" w:lineRule="auto"/>
        <w:rPr>
          <w:rFonts w:ascii="Cambria Math" w:hAnsi="Cambria Math"/>
          <w:sz w:val="24"/>
          <w:szCs w:val="24"/>
        </w:rPr>
      </w:pPr>
      <w:proofErr w:type="spellStart"/>
      <w:r w:rsidRPr="001F5F34">
        <w:rPr>
          <w:rFonts w:ascii="Cambria Math" w:hAnsi="Cambria Math"/>
          <w:sz w:val="24"/>
          <w:szCs w:val="24"/>
        </w:rPr>
        <w:t>Glagau</w:t>
      </w:r>
      <w:proofErr w:type="spellEnd"/>
      <w:r w:rsidRPr="001F5F34">
        <w:rPr>
          <w:rFonts w:ascii="Cambria Math" w:hAnsi="Cambria Math"/>
          <w:sz w:val="24"/>
          <w:szCs w:val="24"/>
        </w:rPr>
        <w:t xml:space="preserve">, </w:t>
      </w:r>
      <w:proofErr w:type="spellStart"/>
      <w:r w:rsidRPr="001F5F34">
        <w:rPr>
          <w:rFonts w:ascii="Cambria Math" w:hAnsi="Cambria Math"/>
          <w:sz w:val="24"/>
          <w:szCs w:val="24"/>
        </w:rPr>
        <w:t>Otto</w:t>
      </w:r>
      <w:proofErr w:type="spellEnd"/>
      <w:r w:rsidRPr="001F5F34">
        <w:rPr>
          <w:rFonts w:ascii="Cambria Math" w:hAnsi="Cambria Math"/>
          <w:sz w:val="24"/>
          <w:szCs w:val="24"/>
        </w:rPr>
        <w:t xml:space="preserve">. Lietuvos žemuma. </w:t>
      </w:r>
      <w:proofErr w:type="spellStart"/>
      <w:r w:rsidRPr="001F5F34">
        <w:rPr>
          <w:rFonts w:ascii="Cambria Math" w:hAnsi="Cambria Math"/>
          <w:sz w:val="24"/>
          <w:szCs w:val="24"/>
        </w:rPr>
        <w:t>In</w:t>
      </w:r>
      <w:proofErr w:type="spellEnd"/>
      <w:r w:rsidRPr="001F5F34">
        <w:rPr>
          <w:rFonts w:ascii="Cambria Math" w:hAnsi="Cambria Math"/>
          <w:sz w:val="24"/>
          <w:szCs w:val="24"/>
        </w:rPr>
        <w:t xml:space="preserve"> </w:t>
      </w:r>
      <w:r w:rsidRPr="001F5F34">
        <w:rPr>
          <w:rFonts w:ascii="Cambria Math" w:hAnsi="Cambria Math"/>
          <w:i/>
          <w:sz w:val="24"/>
          <w:szCs w:val="24"/>
        </w:rPr>
        <w:t>Lietuvininkai</w:t>
      </w:r>
      <w:r w:rsidRPr="001F5F34">
        <w:rPr>
          <w:rFonts w:ascii="Cambria Math" w:hAnsi="Cambria Math"/>
          <w:sz w:val="24"/>
          <w:szCs w:val="24"/>
        </w:rPr>
        <w:t>, Vilnius, 1970</w:t>
      </w:r>
      <w:r w:rsidR="00CF34D5">
        <w:rPr>
          <w:rFonts w:ascii="Cambria Math" w:hAnsi="Cambria Math"/>
          <w:sz w:val="24"/>
          <w:szCs w:val="24"/>
        </w:rPr>
        <w:t>.</w:t>
      </w:r>
    </w:p>
    <w:p w14:paraId="0D01F45C" w14:textId="77777777" w:rsidR="007455C8" w:rsidRPr="001F5F34" w:rsidRDefault="007455C8" w:rsidP="004070BF">
      <w:pPr>
        <w:pStyle w:val="Puslapioinaostekstas"/>
        <w:spacing w:after="0" w:line="240" w:lineRule="auto"/>
        <w:rPr>
          <w:rFonts w:ascii="Arial" w:hAnsi="Arial" w:cs="Arial"/>
          <w:color w:val="000000"/>
          <w:sz w:val="24"/>
          <w:szCs w:val="24"/>
        </w:rPr>
      </w:pPr>
    </w:p>
    <w:p w14:paraId="1F082851" w14:textId="77777777" w:rsidR="007455C8" w:rsidRDefault="007455C8" w:rsidP="004070BF">
      <w:pPr>
        <w:pStyle w:val="Puslapioinaostekstas"/>
        <w:spacing w:after="0" w:line="240" w:lineRule="auto"/>
        <w:rPr>
          <w:rFonts w:ascii="Cambria Math" w:hAnsi="Cambria Math" w:cs="Arial"/>
          <w:color w:val="000000"/>
          <w:sz w:val="24"/>
          <w:szCs w:val="24"/>
        </w:rPr>
      </w:pPr>
      <w:proofErr w:type="spellStart"/>
      <w:r w:rsidRPr="001F5F34">
        <w:rPr>
          <w:rFonts w:ascii="Cambria Math" w:hAnsi="Cambria Math" w:cs="Arial"/>
          <w:color w:val="000000"/>
          <w:sz w:val="24"/>
          <w:szCs w:val="24"/>
        </w:rPr>
        <w:t>Guttzeit</w:t>
      </w:r>
      <w:proofErr w:type="spellEnd"/>
      <w:r w:rsidRPr="001F5F34">
        <w:rPr>
          <w:rFonts w:ascii="Cambria Math" w:hAnsi="Cambria Math" w:cs="Arial"/>
          <w:color w:val="000000"/>
          <w:sz w:val="24"/>
          <w:szCs w:val="24"/>
        </w:rPr>
        <w:t xml:space="preserve">, </w:t>
      </w:r>
      <w:proofErr w:type="spellStart"/>
      <w:r w:rsidRPr="001F5F34">
        <w:rPr>
          <w:rFonts w:ascii="Cambria Math" w:hAnsi="Cambria Math" w:cs="Arial"/>
          <w:color w:val="000000"/>
          <w:sz w:val="24"/>
          <w:szCs w:val="24"/>
        </w:rPr>
        <w:t>Emil</w:t>
      </w:r>
      <w:proofErr w:type="spellEnd"/>
      <w:r w:rsidRPr="001F5F34">
        <w:rPr>
          <w:rFonts w:ascii="Cambria Math" w:hAnsi="Cambria Math" w:cs="Arial"/>
          <w:color w:val="000000"/>
          <w:sz w:val="24"/>
          <w:szCs w:val="24"/>
        </w:rPr>
        <w:t xml:space="preserve"> </w:t>
      </w:r>
      <w:proofErr w:type="spellStart"/>
      <w:r w:rsidRPr="001F5F34">
        <w:rPr>
          <w:rFonts w:ascii="Cambria Math" w:hAnsi="Cambria Math" w:cs="Arial"/>
          <w:color w:val="000000"/>
          <w:sz w:val="24"/>
          <w:szCs w:val="24"/>
        </w:rPr>
        <w:t>Johannes</w:t>
      </w:r>
      <w:proofErr w:type="spellEnd"/>
      <w:r w:rsidRPr="001F5F34">
        <w:rPr>
          <w:rFonts w:ascii="Cambria Math" w:hAnsi="Cambria Math" w:cs="Arial"/>
          <w:color w:val="000000"/>
          <w:sz w:val="24"/>
          <w:szCs w:val="24"/>
        </w:rPr>
        <w:t xml:space="preserve">. </w:t>
      </w:r>
      <w:proofErr w:type="spellStart"/>
      <w:r w:rsidRPr="001F5F34">
        <w:rPr>
          <w:rFonts w:ascii="Cambria Math" w:hAnsi="Cambria Math" w:cs="Arial"/>
          <w:i/>
          <w:color w:val="000000"/>
          <w:sz w:val="24"/>
          <w:szCs w:val="24"/>
        </w:rPr>
        <w:t>Ostpreußen</w:t>
      </w:r>
      <w:proofErr w:type="spellEnd"/>
      <w:r w:rsidRPr="001F5F34">
        <w:rPr>
          <w:rFonts w:ascii="Cambria Math" w:hAnsi="Cambria Math" w:cs="Arial"/>
          <w:i/>
          <w:color w:val="000000"/>
          <w:sz w:val="24"/>
          <w:szCs w:val="24"/>
        </w:rPr>
        <w:t xml:space="preserve"> </w:t>
      </w:r>
      <w:proofErr w:type="spellStart"/>
      <w:r w:rsidRPr="001F5F34">
        <w:rPr>
          <w:rFonts w:ascii="Cambria Math" w:hAnsi="Cambria Math" w:cs="Arial"/>
          <w:i/>
          <w:color w:val="000000"/>
          <w:sz w:val="24"/>
          <w:szCs w:val="24"/>
        </w:rPr>
        <w:t>in</w:t>
      </w:r>
      <w:proofErr w:type="spellEnd"/>
      <w:r w:rsidRPr="001F5F34">
        <w:rPr>
          <w:rFonts w:ascii="Cambria Math" w:hAnsi="Cambria Math" w:cs="Arial"/>
          <w:i/>
          <w:color w:val="000000"/>
          <w:sz w:val="24"/>
          <w:szCs w:val="24"/>
        </w:rPr>
        <w:t xml:space="preserve"> 1440 </w:t>
      </w:r>
      <w:proofErr w:type="spellStart"/>
      <w:r w:rsidRPr="001F5F34">
        <w:rPr>
          <w:rFonts w:ascii="Cambria Math" w:hAnsi="Cambria Math" w:cs="Arial"/>
          <w:i/>
          <w:color w:val="000000"/>
          <w:sz w:val="24"/>
          <w:szCs w:val="24"/>
        </w:rPr>
        <w:t>Bildern</w:t>
      </w:r>
      <w:proofErr w:type="spellEnd"/>
      <w:r w:rsidRPr="001F5F34">
        <w:rPr>
          <w:rFonts w:ascii="Cambria Math" w:hAnsi="Cambria Math" w:cs="Arial"/>
          <w:i/>
          <w:color w:val="000000"/>
          <w:sz w:val="24"/>
          <w:szCs w:val="24"/>
        </w:rPr>
        <w:t>.</w:t>
      </w:r>
      <w:r w:rsidRPr="001F5F34">
        <w:rPr>
          <w:rFonts w:ascii="Cambria Math" w:hAnsi="Cambria Math" w:cs="Arial"/>
          <w:color w:val="000000"/>
          <w:sz w:val="24"/>
          <w:szCs w:val="24"/>
        </w:rPr>
        <w:t xml:space="preserve"> </w:t>
      </w:r>
      <w:proofErr w:type="spellStart"/>
      <w:r w:rsidRPr="001F5F34">
        <w:rPr>
          <w:rFonts w:ascii="Cambria Math" w:hAnsi="Cambria Math" w:cs="Arial"/>
          <w:i/>
          <w:color w:val="000000"/>
          <w:sz w:val="24"/>
          <w:szCs w:val="24"/>
        </w:rPr>
        <w:t>Geschichtliche</w:t>
      </w:r>
      <w:proofErr w:type="spellEnd"/>
      <w:r w:rsidRPr="001F5F34">
        <w:rPr>
          <w:rFonts w:ascii="Cambria Math" w:hAnsi="Cambria Math" w:cs="Arial"/>
          <w:i/>
          <w:color w:val="000000"/>
          <w:sz w:val="24"/>
          <w:szCs w:val="24"/>
        </w:rPr>
        <w:t xml:space="preserve"> </w:t>
      </w:r>
      <w:proofErr w:type="spellStart"/>
      <w:r w:rsidRPr="001F5F34">
        <w:rPr>
          <w:rFonts w:ascii="Cambria Math" w:hAnsi="Cambria Math" w:cs="Arial"/>
          <w:i/>
          <w:color w:val="000000"/>
          <w:sz w:val="24"/>
          <w:szCs w:val="24"/>
        </w:rPr>
        <w:t>Darstellungen</w:t>
      </w:r>
      <w:proofErr w:type="spellEnd"/>
      <w:r w:rsidRPr="001F5F34">
        <w:rPr>
          <w:rFonts w:ascii="Cambria Math" w:hAnsi="Cambria Math" w:cs="Arial"/>
          <w:i/>
          <w:color w:val="000000"/>
          <w:sz w:val="24"/>
          <w:szCs w:val="24"/>
        </w:rPr>
        <w:t>.</w:t>
      </w:r>
      <w:r w:rsidRPr="001F5F34">
        <w:rPr>
          <w:rFonts w:ascii="Cambria Math" w:hAnsi="Cambria Math" w:cs="Arial"/>
          <w:color w:val="000000"/>
          <w:sz w:val="24"/>
          <w:szCs w:val="24"/>
        </w:rPr>
        <w:t xml:space="preserve"> </w:t>
      </w:r>
      <w:proofErr w:type="spellStart"/>
      <w:r w:rsidRPr="001F5F34">
        <w:rPr>
          <w:rFonts w:ascii="Cambria Math" w:hAnsi="Cambria Math" w:cs="Arial"/>
          <w:color w:val="000000"/>
          <w:sz w:val="24"/>
          <w:szCs w:val="24"/>
        </w:rPr>
        <w:t>Leer</w:t>
      </w:r>
      <w:proofErr w:type="spellEnd"/>
      <w:r w:rsidRPr="001F5F34">
        <w:rPr>
          <w:rFonts w:ascii="Cambria Math" w:hAnsi="Cambria Math" w:cs="Arial"/>
          <w:color w:val="000000"/>
          <w:sz w:val="24"/>
          <w:szCs w:val="24"/>
        </w:rPr>
        <w:t xml:space="preserve"> (</w:t>
      </w:r>
      <w:proofErr w:type="spellStart"/>
      <w:r w:rsidRPr="001F5F34">
        <w:rPr>
          <w:rFonts w:ascii="Cambria Math" w:hAnsi="Cambria Math" w:cs="Arial"/>
          <w:color w:val="000000"/>
          <w:sz w:val="24"/>
          <w:szCs w:val="24"/>
        </w:rPr>
        <w:t>Ostfriesland</w:t>
      </w:r>
      <w:proofErr w:type="spellEnd"/>
      <w:r>
        <w:rPr>
          <w:rFonts w:ascii="Cambria Math" w:hAnsi="Cambria Math" w:cs="Arial"/>
          <w:color w:val="000000"/>
          <w:sz w:val="24"/>
          <w:szCs w:val="24"/>
        </w:rPr>
        <w:t>), 1990</w:t>
      </w:r>
      <w:r w:rsidR="00CF34D5">
        <w:rPr>
          <w:rFonts w:ascii="Cambria Math" w:hAnsi="Cambria Math" w:cs="Arial"/>
          <w:color w:val="000000"/>
          <w:sz w:val="24"/>
          <w:szCs w:val="24"/>
        </w:rPr>
        <w:t>.</w:t>
      </w:r>
    </w:p>
    <w:p w14:paraId="16FF7C6D" w14:textId="77777777" w:rsidR="00FB4C00" w:rsidRPr="007455C8" w:rsidRDefault="00FB4C00" w:rsidP="004070BF">
      <w:pPr>
        <w:pStyle w:val="Puslapioinaostekstas"/>
        <w:spacing w:after="0" w:line="240" w:lineRule="auto"/>
        <w:rPr>
          <w:rFonts w:ascii="Cambria Math" w:hAnsi="Cambria Math"/>
          <w:sz w:val="24"/>
          <w:szCs w:val="24"/>
        </w:rPr>
      </w:pPr>
    </w:p>
    <w:p w14:paraId="625522A2" w14:textId="77777777" w:rsidR="004070BF" w:rsidRPr="00FB4C00" w:rsidRDefault="00FB4C00" w:rsidP="004070BF">
      <w:pPr>
        <w:pStyle w:val="Puslapioinaostekstas"/>
        <w:spacing w:after="0" w:line="240" w:lineRule="auto"/>
        <w:rPr>
          <w:rFonts w:ascii="Cambria Math" w:hAnsi="Cambria Math"/>
          <w:sz w:val="24"/>
          <w:szCs w:val="24"/>
          <w:lang w:val="de-DE"/>
        </w:rPr>
      </w:pPr>
      <w:r w:rsidRPr="00FB4C00">
        <w:rPr>
          <w:rFonts w:ascii="Cambria Math" w:hAnsi="Cambria Math"/>
          <w:sz w:val="24"/>
          <w:szCs w:val="24"/>
          <w:lang w:val="de-DE"/>
        </w:rPr>
        <w:t xml:space="preserve">Gutzeit, Emil Johannes. </w:t>
      </w:r>
      <w:r w:rsidRPr="00FB4C00">
        <w:rPr>
          <w:rFonts w:ascii="Cambria Math" w:hAnsi="Cambria Math"/>
          <w:i/>
          <w:iCs/>
          <w:sz w:val="24"/>
          <w:szCs w:val="24"/>
          <w:lang w:val="de-DE"/>
        </w:rPr>
        <w:t>Ostpreußischem Städtewappen</w:t>
      </w:r>
      <w:r w:rsidRPr="00FB4C00">
        <w:rPr>
          <w:rFonts w:ascii="Cambria Math" w:hAnsi="Cambria Math"/>
          <w:sz w:val="24"/>
          <w:szCs w:val="24"/>
          <w:lang w:val="de-DE"/>
        </w:rPr>
        <w:t>, Hamburg, 1996</w:t>
      </w:r>
      <w:r w:rsidR="00CF34D5">
        <w:rPr>
          <w:rFonts w:ascii="Cambria Math" w:hAnsi="Cambria Math"/>
          <w:sz w:val="24"/>
          <w:szCs w:val="24"/>
          <w:lang w:val="de-DE"/>
        </w:rPr>
        <w:t>.</w:t>
      </w:r>
    </w:p>
    <w:p w14:paraId="771E942A" w14:textId="77777777" w:rsidR="00FB4C00" w:rsidRPr="00FB4C00" w:rsidRDefault="00FB4C00" w:rsidP="004070BF">
      <w:pPr>
        <w:pStyle w:val="Puslapioinaostekstas"/>
        <w:spacing w:after="0" w:line="240" w:lineRule="auto"/>
        <w:rPr>
          <w:rFonts w:ascii="Cambria Math" w:hAnsi="Cambria Math"/>
          <w:sz w:val="24"/>
          <w:szCs w:val="24"/>
        </w:rPr>
      </w:pPr>
    </w:p>
    <w:p w14:paraId="6B26FE00" w14:textId="77777777" w:rsidR="00227A34" w:rsidRPr="00FB4C00" w:rsidRDefault="004070BF" w:rsidP="004070BF">
      <w:pPr>
        <w:pStyle w:val="Puslapioinaostekstas"/>
        <w:spacing w:after="0" w:line="240" w:lineRule="auto"/>
        <w:rPr>
          <w:rFonts w:ascii="Cambria Math" w:hAnsi="Cambria Math"/>
          <w:color w:val="222222"/>
          <w:sz w:val="24"/>
          <w:szCs w:val="24"/>
        </w:rPr>
      </w:pPr>
      <w:r w:rsidRPr="00FB4C00">
        <w:rPr>
          <w:rFonts w:ascii="Cambria Math" w:hAnsi="Cambria Math"/>
          <w:sz w:val="24"/>
          <w:szCs w:val="24"/>
        </w:rPr>
        <w:t>Kalnėnas, J.</w:t>
      </w:r>
      <w:r w:rsidR="00227A34" w:rsidRPr="00FB4C00">
        <w:rPr>
          <w:rFonts w:ascii="Cambria Math" w:hAnsi="Cambria Math"/>
          <w:sz w:val="24"/>
          <w:szCs w:val="24"/>
        </w:rPr>
        <w:t xml:space="preserve"> Tarp klaipėdiškių. </w:t>
      </w:r>
      <w:r w:rsidR="00227A34" w:rsidRPr="00FB4C00">
        <w:rPr>
          <w:rFonts w:ascii="Cambria Math" w:hAnsi="Cambria Math"/>
          <w:i/>
          <w:color w:val="222222"/>
          <w:sz w:val="24"/>
          <w:szCs w:val="24"/>
        </w:rPr>
        <w:t>Trimitas,</w:t>
      </w:r>
      <w:r w:rsidR="00227A34" w:rsidRPr="00FB4C00">
        <w:rPr>
          <w:rFonts w:ascii="Cambria Math" w:hAnsi="Cambria Math"/>
          <w:color w:val="222222"/>
          <w:sz w:val="24"/>
          <w:szCs w:val="24"/>
        </w:rPr>
        <w:t xml:space="preserve"> 1933, nr. 37</w:t>
      </w:r>
      <w:r w:rsidR="00CF34D5">
        <w:rPr>
          <w:rFonts w:ascii="Cambria Math" w:hAnsi="Cambria Math"/>
          <w:color w:val="222222"/>
          <w:sz w:val="24"/>
          <w:szCs w:val="24"/>
        </w:rPr>
        <w:t>.</w:t>
      </w:r>
    </w:p>
    <w:p w14:paraId="51EB31D2" w14:textId="77777777" w:rsidR="004070BF" w:rsidRPr="00FB4C00" w:rsidRDefault="004070BF" w:rsidP="004070BF">
      <w:pPr>
        <w:pStyle w:val="Puslapioinaostekstas"/>
        <w:spacing w:after="0" w:line="240" w:lineRule="auto"/>
        <w:rPr>
          <w:rFonts w:ascii="Cambria Math" w:hAnsi="Cambria Math"/>
          <w:sz w:val="24"/>
          <w:szCs w:val="24"/>
        </w:rPr>
      </w:pPr>
    </w:p>
    <w:p w14:paraId="46E32DD0" w14:textId="77777777" w:rsidR="00227A34" w:rsidRPr="004070BF" w:rsidRDefault="00227A34" w:rsidP="004070BF">
      <w:pPr>
        <w:pStyle w:val="Puslapioinaostekstas"/>
        <w:spacing w:after="0" w:line="240" w:lineRule="auto"/>
        <w:rPr>
          <w:rFonts w:ascii="Cambria Math" w:hAnsi="Cambria Math"/>
          <w:sz w:val="24"/>
          <w:szCs w:val="24"/>
        </w:rPr>
      </w:pPr>
      <w:r w:rsidRPr="004070BF">
        <w:rPr>
          <w:rFonts w:ascii="Cambria Math" w:hAnsi="Cambria Math"/>
          <w:sz w:val="24"/>
          <w:szCs w:val="24"/>
        </w:rPr>
        <w:t xml:space="preserve">Kas ir kada gali medžioti? </w:t>
      </w:r>
      <w:r w:rsidRPr="007455C8">
        <w:rPr>
          <w:rFonts w:ascii="Cambria Math" w:hAnsi="Cambria Math"/>
          <w:i/>
          <w:sz w:val="24"/>
          <w:szCs w:val="24"/>
        </w:rPr>
        <w:t>Trimitas,</w:t>
      </w:r>
      <w:r w:rsidRPr="004070BF">
        <w:rPr>
          <w:rFonts w:ascii="Cambria Math" w:hAnsi="Cambria Math"/>
          <w:sz w:val="24"/>
          <w:szCs w:val="24"/>
        </w:rPr>
        <w:t xml:space="preserve"> 1936, nr. 43</w:t>
      </w:r>
      <w:r w:rsidR="00CF34D5">
        <w:rPr>
          <w:rFonts w:ascii="Cambria Math" w:hAnsi="Cambria Math"/>
          <w:sz w:val="24"/>
          <w:szCs w:val="24"/>
        </w:rPr>
        <w:t>.</w:t>
      </w:r>
    </w:p>
    <w:p w14:paraId="14616D51" w14:textId="77777777" w:rsidR="004070BF" w:rsidRPr="004070BF" w:rsidRDefault="004070BF" w:rsidP="004070BF">
      <w:pPr>
        <w:pStyle w:val="Puslapioinaostekstas"/>
        <w:spacing w:after="0" w:line="240" w:lineRule="auto"/>
        <w:rPr>
          <w:rFonts w:ascii="Cambria Math" w:hAnsi="Cambria Math"/>
          <w:sz w:val="24"/>
          <w:szCs w:val="24"/>
        </w:rPr>
      </w:pPr>
    </w:p>
    <w:p w14:paraId="78AB6D5A" w14:textId="77777777" w:rsidR="00227A34" w:rsidRPr="004070BF" w:rsidRDefault="00227A34" w:rsidP="004070BF">
      <w:pPr>
        <w:pStyle w:val="Puslapioinaostekstas"/>
        <w:spacing w:after="0" w:line="240" w:lineRule="auto"/>
        <w:rPr>
          <w:rFonts w:ascii="Cambria Math" w:hAnsi="Cambria Math"/>
          <w:sz w:val="24"/>
          <w:szCs w:val="24"/>
        </w:rPr>
      </w:pPr>
      <w:r w:rsidRPr="004070BF">
        <w:rPr>
          <w:rFonts w:ascii="Cambria Math" w:hAnsi="Cambria Math"/>
          <w:sz w:val="24"/>
          <w:szCs w:val="24"/>
        </w:rPr>
        <w:t xml:space="preserve">Klaipėdos krašto valdžios žinios, 1921 08 22 </w:t>
      </w:r>
      <w:r w:rsidR="00CF34D5">
        <w:rPr>
          <w:rFonts w:ascii="Cambria Math" w:hAnsi="Cambria Math"/>
          <w:sz w:val="24"/>
          <w:szCs w:val="24"/>
        </w:rPr>
        <w:t>.</w:t>
      </w:r>
    </w:p>
    <w:p w14:paraId="638F06FC" w14:textId="77777777" w:rsidR="004070BF" w:rsidRPr="004070BF" w:rsidRDefault="004070BF" w:rsidP="004070BF">
      <w:pPr>
        <w:pStyle w:val="Puslapioinaostekstas"/>
        <w:spacing w:after="0" w:line="240" w:lineRule="auto"/>
        <w:rPr>
          <w:rFonts w:ascii="Cambria Math" w:hAnsi="Cambria Math"/>
          <w:i/>
          <w:sz w:val="24"/>
          <w:szCs w:val="24"/>
        </w:rPr>
      </w:pPr>
    </w:p>
    <w:p w14:paraId="010BE3F7" w14:textId="77777777" w:rsidR="00227A34" w:rsidRPr="004070BF" w:rsidRDefault="00227A34" w:rsidP="004070BF">
      <w:pPr>
        <w:pStyle w:val="Puslapioinaostekstas"/>
        <w:spacing w:after="0" w:line="240" w:lineRule="auto"/>
        <w:rPr>
          <w:rFonts w:ascii="Cambria Math" w:hAnsi="Cambria Math"/>
          <w:sz w:val="24"/>
          <w:szCs w:val="24"/>
        </w:rPr>
      </w:pPr>
      <w:r w:rsidRPr="004070BF">
        <w:rPr>
          <w:rFonts w:ascii="Cambria Math" w:hAnsi="Cambria Math"/>
          <w:i/>
          <w:sz w:val="24"/>
          <w:szCs w:val="24"/>
        </w:rPr>
        <w:t>Kovos keliais.</w:t>
      </w:r>
      <w:r w:rsidRPr="004070BF">
        <w:rPr>
          <w:rFonts w:ascii="Cambria Math" w:hAnsi="Cambria Math"/>
          <w:sz w:val="24"/>
          <w:szCs w:val="24"/>
        </w:rPr>
        <w:t xml:space="preserve"> </w:t>
      </w:r>
      <w:proofErr w:type="spellStart"/>
      <w:r w:rsidRPr="004070BF">
        <w:rPr>
          <w:rFonts w:ascii="Cambria Math" w:hAnsi="Cambria Math"/>
          <w:sz w:val="24"/>
          <w:szCs w:val="24"/>
        </w:rPr>
        <w:t>Sud</w:t>
      </w:r>
      <w:proofErr w:type="spellEnd"/>
      <w:r w:rsidRPr="004070BF">
        <w:rPr>
          <w:rFonts w:ascii="Cambria Math" w:hAnsi="Cambria Math"/>
          <w:sz w:val="24"/>
          <w:szCs w:val="24"/>
        </w:rPr>
        <w:t>. Jonas Vanagaitis, Klaipėda, 1938</w:t>
      </w:r>
      <w:r w:rsidR="00CF34D5">
        <w:rPr>
          <w:rFonts w:ascii="Cambria Math" w:hAnsi="Cambria Math"/>
          <w:sz w:val="24"/>
          <w:szCs w:val="24"/>
        </w:rPr>
        <w:t>.</w:t>
      </w:r>
      <w:r w:rsidRPr="004070BF">
        <w:rPr>
          <w:rFonts w:ascii="Cambria Math" w:hAnsi="Cambria Math"/>
          <w:sz w:val="24"/>
          <w:szCs w:val="24"/>
        </w:rPr>
        <w:t xml:space="preserve"> </w:t>
      </w:r>
    </w:p>
    <w:p w14:paraId="40353C38" w14:textId="77777777" w:rsidR="004070BF" w:rsidRPr="004070BF" w:rsidRDefault="004070BF" w:rsidP="004070BF">
      <w:pPr>
        <w:pStyle w:val="Puslapioinaostekstas"/>
        <w:spacing w:after="0" w:line="240" w:lineRule="auto"/>
        <w:rPr>
          <w:rFonts w:ascii="Cambria Math" w:hAnsi="Cambria Math"/>
          <w:sz w:val="24"/>
          <w:szCs w:val="24"/>
        </w:rPr>
      </w:pPr>
    </w:p>
    <w:p w14:paraId="555400BE" w14:textId="77777777" w:rsidR="00227A34" w:rsidRPr="004070BF" w:rsidRDefault="00227A34" w:rsidP="004070BF">
      <w:pPr>
        <w:pStyle w:val="Puslapioinaostekstas"/>
        <w:spacing w:after="0" w:line="240" w:lineRule="auto"/>
        <w:rPr>
          <w:rFonts w:ascii="Cambria Math" w:hAnsi="Cambria Math"/>
          <w:sz w:val="24"/>
          <w:szCs w:val="24"/>
        </w:rPr>
      </w:pPr>
      <w:proofErr w:type="spellStart"/>
      <w:r w:rsidRPr="004070BF">
        <w:rPr>
          <w:rFonts w:ascii="Cambria Math" w:hAnsi="Cambria Math"/>
          <w:sz w:val="24"/>
          <w:szCs w:val="24"/>
        </w:rPr>
        <w:t>K</w:t>
      </w:r>
      <w:r w:rsidR="004070BF" w:rsidRPr="004070BF">
        <w:rPr>
          <w:rFonts w:ascii="Cambria Math" w:hAnsi="Cambria Math"/>
          <w:sz w:val="24"/>
          <w:szCs w:val="24"/>
        </w:rPr>
        <w:t>raštinaitis</w:t>
      </w:r>
      <w:proofErr w:type="spellEnd"/>
      <w:r w:rsidRPr="004070BF">
        <w:rPr>
          <w:rFonts w:ascii="Cambria Math" w:hAnsi="Cambria Math"/>
          <w:sz w:val="24"/>
          <w:szCs w:val="24"/>
        </w:rPr>
        <w:t xml:space="preserve">, Emilijus. Mažoji Lietuva, kokia ji buvo paskutiniuoju laiku. </w:t>
      </w:r>
      <w:r w:rsidRPr="004070BF">
        <w:rPr>
          <w:rFonts w:ascii="Cambria Math" w:hAnsi="Cambria Math"/>
          <w:i/>
          <w:sz w:val="24"/>
          <w:szCs w:val="24"/>
        </w:rPr>
        <w:t>Lietuvininkų žodis.</w:t>
      </w:r>
      <w:r w:rsidRPr="004070BF">
        <w:rPr>
          <w:rFonts w:ascii="Cambria Math" w:hAnsi="Cambria Math"/>
          <w:sz w:val="24"/>
          <w:szCs w:val="24"/>
        </w:rPr>
        <w:t xml:space="preserve"> Kaunas, 1995</w:t>
      </w:r>
      <w:r w:rsidR="00F90270">
        <w:rPr>
          <w:rFonts w:ascii="Cambria Math" w:hAnsi="Cambria Math"/>
          <w:sz w:val="24"/>
          <w:szCs w:val="24"/>
        </w:rPr>
        <w:t>.</w:t>
      </w:r>
    </w:p>
    <w:p w14:paraId="12AD5A82" w14:textId="77777777" w:rsidR="004070BF" w:rsidRPr="00CF34D5" w:rsidRDefault="004070BF" w:rsidP="004070BF">
      <w:pPr>
        <w:pStyle w:val="Puslapioinaostekstas"/>
        <w:spacing w:after="0" w:line="240" w:lineRule="auto"/>
        <w:rPr>
          <w:rFonts w:ascii="Cambria Math" w:hAnsi="Cambria Math"/>
          <w:sz w:val="24"/>
          <w:szCs w:val="24"/>
        </w:rPr>
      </w:pPr>
    </w:p>
    <w:p w14:paraId="1F75ECC5" w14:textId="77777777" w:rsidR="00227A34" w:rsidRPr="00CF34D5" w:rsidRDefault="00227A34" w:rsidP="004070BF">
      <w:pPr>
        <w:pStyle w:val="Puslapioinaostekstas"/>
        <w:spacing w:after="0" w:line="240" w:lineRule="auto"/>
        <w:rPr>
          <w:rFonts w:ascii="Cambria Math" w:hAnsi="Cambria Math"/>
          <w:sz w:val="24"/>
          <w:szCs w:val="24"/>
        </w:rPr>
      </w:pPr>
      <w:r w:rsidRPr="00CF34D5">
        <w:rPr>
          <w:rFonts w:ascii="Cambria Math" w:hAnsi="Cambria Math"/>
          <w:sz w:val="24"/>
          <w:szCs w:val="24"/>
        </w:rPr>
        <w:t xml:space="preserve">Kuršių užmaris. </w:t>
      </w:r>
      <w:r w:rsidRPr="00CF34D5">
        <w:rPr>
          <w:rFonts w:ascii="Cambria Math" w:hAnsi="Cambria Math"/>
          <w:i/>
          <w:sz w:val="24"/>
          <w:szCs w:val="24"/>
        </w:rPr>
        <w:t>Trimitas,</w:t>
      </w:r>
      <w:r w:rsidRPr="00CF34D5">
        <w:rPr>
          <w:rFonts w:ascii="Cambria Math" w:hAnsi="Cambria Math"/>
          <w:sz w:val="24"/>
          <w:szCs w:val="24"/>
        </w:rPr>
        <w:t xml:space="preserve"> 1936, nr. 30</w:t>
      </w:r>
      <w:r w:rsidR="00F90270">
        <w:rPr>
          <w:rFonts w:ascii="Cambria Math" w:hAnsi="Cambria Math"/>
          <w:sz w:val="24"/>
          <w:szCs w:val="24"/>
        </w:rPr>
        <w:t>.</w:t>
      </w:r>
    </w:p>
    <w:p w14:paraId="0A08F63F" w14:textId="77777777" w:rsidR="00CF34D5" w:rsidRPr="00CF34D5" w:rsidRDefault="00CF34D5" w:rsidP="004070BF">
      <w:pPr>
        <w:pStyle w:val="Puslapioinaostekstas"/>
        <w:spacing w:after="0" w:line="240" w:lineRule="auto"/>
        <w:rPr>
          <w:rFonts w:ascii="Cambria Math" w:hAnsi="Cambria Math"/>
          <w:sz w:val="24"/>
          <w:szCs w:val="24"/>
        </w:rPr>
      </w:pPr>
    </w:p>
    <w:p w14:paraId="14DB769A" w14:textId="77777777" w:rsidR="00CF34D5" w:rsidRPr="003F2B34" w:rsidRDefault="00CF34D5" w:rsidP="00CF34D5">
      <w:pPr>
        <w:pStyle w:val="Puslapioinaostekstas"/>
        <w:rPr>
          <w:rFonts w:ascii="Cambria Math" w:hAnsi="Cambria Math"/>
          <w:sz w:val="24"/>
          <w:szCs w:val="24"/>
        </w:rPr>
      </w:pPr>
      <w:r w:rsidRPr="00CF34D5">
        <w:rPr>
          <w:rFonts w:ascii="Aistika" w:hAnsi="Aistika"/>
          <w:i/>
          <w:sz w:val="24"/>
          <w:szCs w:val="24"/>
        </w:rPr>
        <w:t>Lietuvos heraldika I d.</w:t>
      </w:r>
      <w:r w:rsidRPr="00CF34D5">
        <w:rPr>
          <w:rFonts w:ascii="Aistika" w:hAnsi="Aistika"/>
          <w:sz w:val="24"/>
          <w:szCs w:val="24"/>
        </w:rPr>
        <w:t xml:space="preserve"> </w:t>
      </w:r>
      <w:proofErr w:type="spellStart"/>
      <w:r w:rsidRPr="00CF34D5">
        <w:rPr>
          <w:rFonts w:ascii="Aistika" w:hAnsi="Aistika"/>
          <w:sz w:val="24"/>
          <w:szCs w:val="24"/>
        </w:rPr>
        <w:t>Sud</w:t>
      </w:r>
      <w:proofErr w:type="spellEnd"/>
      <w:r w:rsidRPr="00CF34D5">
        <w:rPr>
          <w:rFonts w:ascii="Aistika" w:hAnsi="Aistika"/>
          <w:sz w:val="24"/>
          <w:szCs w:val="24"/>
        </w:rPr>
        <w:t>. E. Rimša</w:t>
      </w:r>
      <w:r w:rsidR="00F90270">
        <w:rPr>
          <w:rFonts w:ascii="Aistika" w:hAnsi="Aistika"/>
          <w:sz w:val="24"/>
          <w:szCs w:val="24"/>
        </w:rPr>
        <w:t xml:space="preserve">, </w:t>
      </w:r>
      <w:r w:rsidRPr="00CF34D5">
        <w:rPr>
          <w:rFonts w:ascii="Aistika" w:hAnsi="Aistika"/>
          <w:sz w:val="24"/>
          <w:szCs w:val="24"/>
        </w:rPr>
        <w:t>Vilnius, 2001.</w:t>
      </w:r>
    </w:p>
    <w:p w14:paraId="4261AFC3" w14:textId="77777777" w:rsidR="004070BF" w:rsidRPr="00CF34D5" w:rsidRDefault="004070BF" w:rsidP="004070BF">
      <w:pPr>
        <w:pStyle w:val="Puslapioinaostekstas"/>
        <w:spacing w:after="0" w:line="240" w:lineRule="auto"/>
        <w:rPr>
          <w:rFonts w:ascii="Cambria Math" w:hAnsi="Cambria Math"/>
          <w:sz w:val="24"/>
          <w:szCs w:val="24"/>
        </w:rPr>
      </w:pPr>
    </w:p>
    <w:p w14:paraId="38A0A00F" w14:textId="77777777" w:rsidR="00227A34" w:rsidRDefault="004070BF" w:rsidP="004070BF">
      <w:pPr>
        <w:pStyle w:val="Puslapioinaostekstas"/>
        <w:spacing w:after="0" w:line="240" w:lineRule="auto"/>
        <w:rPr>
          <w:rFonts w:ascii="Cambria Math" w:hAnsi="Cambria Math"/>
          <w:sz w:val="24"/>
          <w:szCs w:val="24"/>
        </w:rPr>
      </w:pPr>
      <w:r w:rsidRPr="00CF34D5">
        <w:rPr>
          <w:rFonts w:ascii="Cambria Math" w:hAnsi="Cambria Math"/>
          <w:sz w:val="24"/>
          <w:szCs w:val="24"/>
        </w:rPr>
        <w:t>Lietuvos žinios, 1912.09.29.</w:t>
      </w:r>
    </w:p>
    <w:p w14:paraId="05293F96" w14:textId="77777777" w:rsidR="0062771D" w:rsidRDefault="0062771D" w:rsidP="004070BF">
      <w:pPr>
        <w:pStyle w:val="Puslapioinaostekstas"/>
        <w:spacing w:after="0" w:line="240" w:lineRule="auto"/>
        <w:rPr>
          <w:rFonts w:ascii="Cambria Math" w:hAnsi="Cambria Math"/>
          <w:sz w:val="24"/>
          <w:szCs w:val="24"/>
        </w:rPr>
      </w:pPr>
    </w:p>
    <w:p w14:paraId="1A7912B2" w14:textId="77777777" w:rsidR="0062771D" w:rsidRPr="0062771D" w:rsidRDefault="0062771D" w:rsidP="004070BF">
      <w:pPr>
        <w:pStyle w:val="Puslapioinaostekstas"/>
        <w:spacing w:after="0" w:line="240" w:lineRule="auto"/>
        <w:rPr>
          <w:rFonts w:ascii="Cambria Math" w:hAnsi="Cambria Math"/>
          <w:sz w:val="24"/>
          <w:szCs w:val="24"/>
        </w:rPr>
      </w:pPr>
      <w:r>
        <w:rPr>
          <w:rFonts w:ascii="Cambria Math" w:hAnsi="Cambria Math"/>
          <w:sz w:val="24"/>
          <w:szCs w:val="24"/>
        </w:rPr>
        <w:t xml:space="preserve">Manas, Tomas. </w:t>
      </w:r>
      <w:r w:rsidRPr="0062771D">
        <w:rPr>
          <w:rFonts w:ascii="Cambria Math" w:hAnsi="Cambria Math"/>
          <w:i/>
          <w:sz w:val="24"/>
          <w:szCs w:val="24"/>
        </w:rPr>
        <w:t>Mano vasarnamis (1931)</w:t>
      </w:r>
      <w:r>
        <w:rPr>
          <w:rFonts w:ascii="Cambria Math" w:hAnsi="Cambria Math"/>
          <w:sz w:val="24"/>
          <w:szCs w:val="24"/>
        </w:rPr>
        <w:t xml:space="preserve">. Getes </w:t>
      </w:r>
      <w:proofErr w:type="spellStart"/>
      <w:r>
        <w:rPr>
          <w:rFonts w:ascii="Cambria Math" w:hAnsi="Cambria Math"/>
          <w:sz w:val="24"/>
          <w:szCs w:val="24"/>
        </w:rPr>
        <w:t>instituts</w:t>
      </w:r>
      <w:proofErr w:type="spellEnd"/>
      <w:r>
        <w:rPr>
          <w:rFonts w:ascii="Cambria Math" w:hAnsi="Cambria Math"/>
          <w:sz w:val="24"/>
          <w:szCs w:val="24"/>
        </w:rPr>
        <w:t xml:space="preserve"> </w:t>
      </w:r>
      <w:proofErr w:type="spellStart"/>
      <w:r>
        <w:rPr>
          <w:rFonts w:ascii="Cambria Math" w:hAnsi="Cambria Math"/>
          <w:sz w:val="24"/>
          <w:szCs w:val="24"/>
        </w:rPr>
        <w:t>Riga</w:t>
      </w:r>
      <w:proofErr w:type="spellEnd"/>
      <w:r>
        <w:rPr>
          <w:rFonts w:ascii="Cambria Math" w:hAnsi="Cambria Math"/>
          <w:sz w:val="24"/>
          <w:szCs w:val="24"/>
        </w:rPr>
        <w:t>. [</w:t>
      </w:r>
      <w:proofErr w:type="spellStart"/>
      <w:r>
        <w:rPr>
          <w:rFonts w:ascii="Cambria Math" w:hAnsi="Cambria Math"/>
          <w:sz w:val="24"/>
          <w:szCs w:val="24"/>
        </w:rPr>
        <w:t>b.m</w:t>
      </w:r>
      <w:proofErr w:type="spellEnd"/>
      <w:r>
        <w:rPr>
          <w:rFonts w:ascii="Cambria Math" w:hAnsi="Cambria Math"/>
          <w:sz w:val="24"/>
          <w:szCs w:val="24"/>
        </w:rPr>
        <w:t>.]</w:t>
      </w:r>
    </w:p>
    <w:p w14:paraId="31CEE8CB" w14:textId="77777777" w:rsidR="004070BF" w:rsidRPr="00CF34D5" w:rsidRDefault="004070BF" w:rsidP="004070BF">
      <w:pPr>
        <w:pStyle w:val="Puslapioinaostekstas"/>
        <w:spacing w:after="0" w:line="240" w:lineRule="auto"/>
        <w:rPr>
          <w:rFonts w:ascii="Cambria Math" w:hAnsi="Cambria Math"/>
          <w:noProof/>
          <w:sz w:val="24"/>
          <w:szCs w:val="24"/>
        </w:rPr>
      </w:pPr>
    </w:p>
    <w:p w14:paraId="69C57B13" w14:textId="77777777" w:rsidR="00227A34" w:rsidRPr="00CF34D5" w:rsidRDefault="00227A34" w:rsidP="004070BF">
      <w:pPr>
        <w:pStyle w:val="Puslapioinaostekstas"/>
        <w:spacing w:after="0" w:line="240" w:lineRule="auto"/>
        <w:rPr>
          <w:rFonts w:ascii="Cambria Math" w:hAnsi="Cambria Math"/>
          <w:noProof/>
          <w:sz w:val="24"/>
          <w:szCs w:val="24"/>
        </w:rPr>
      </w:pPr>
      <w:r w:rsidRPr="00CF34D5">
        <w:rPr>
          <w:rFonts w:ascii="Cambria Math" w:hAnsi="Cambria Math"/>
          <w:noProof/>
          <w:sz w:val="24"/>
          <w:szCs w:val="24"/>
        </w:rPr>
        <w:t>Nevardauskas</w:t>
      </w:r>
      <w:r w:rsidR="00F54397" w:rsidRPr="00CF34D5">
        <w:rPr>
          <w:rFonts w:ascii="Cambria Math" w:hAnsi="Cambria Math"/>
          <w:noProof/>
          <w:sz w:val="24"/>
          <w:szCs w:val="24"/>
        </w:rPr>
        <w:t>,</w:t>
      </w:r>
      <w:r w:rsidRPr="00CF34D5">
        <w:rPr>
          <w:rFonts w:ascii="Cambria Math" w:hAnsi="Cambria Math"/>
          <w:noProof/>
          <w:sz w:val="24"/>
          <w:szCs w:val="24"/>
        </w:rPr>
        <w:t xml:space="preserve"> A., </w:t>
      </w:r>
      <w:r w:rsidRPr="00CF34D5">
        <w:rPr>
          <w:rFonts w:ascii="Cambria Math" w:hAnsi="Cambria Math"/>
          <w:i/>
          <w:noProof/>
          <w:sz w:val="24"/>
          <w:szCs w:val="24"/>
        </w:rPr>
        <w:t>Pajūriais, pamariais,</w:t>
      </w:r>
      <w:r w:rsidRPr="00CF34D5">
        <w:rPr>
          <w:rFonts w:ascii="Cambria Math" w:hAnsi="Cambria Math"/>
          <w:noProof/>
          <w:sz w:val="24"/>
          <w:szCs w:val="24"/>
        </w:rPr>
        <w:t xml:space="preserve"> Chicago, 1963</w:t>
      </w:r>
      <w:r w:rsidR="00F90270">
        <w:rPr>
          <w:rFonts w:ascii="Cambria Math" w:hAnsi="Cambria Math"/>
          <w:noProof/>
          <w:sz w:val="24"/>
          <w:szCs w:val="24"/>
        </w:rPr>
        <w:t>.</w:t>
      </w:r>
    </w:p>
    <w:p w14:paraId="580F851B" w14:textId="77777777" w:rsidR="004070BF" w:rsidRPr="00CF34D5" w:rsidRDefault="004070BF" w:rsidP="004070BF">
      <w:pPr>
        <w:pStyle w:val="Puslapioinaostekstas"/>
        <w:spacing w:after="0" w:line="240" w:lineRule="auto"/>
        <w:rPr>
          <w:rFonts w:ascii="Cambria Math" w:hAnsi="Cambria Math"/>
          <w:sz w:val="24"/>
          <w:szCs w:val="24"/>
        </w:rPr>
      </w:pPr>
    </w:p>
    <w:p w14:paraId="66724AA7" w14:textId="77777777" w:rsidR="00227A34" w:rsidRDefault="00227A34" w:rsidP="004070BF">
      <w:pPr>
        <w:pStyle w:val="Puslapioinaostekstas"/>
        <w:spacing w:after="0" w:line="240" w:lineRule="auto"/>
        <w:rPr>
          <w:rFonts w:ascii="Cambria Math" w:hAnsi="Cambria Math"/>
          <w:sz w:val="24"/>
          <w:szCs w:val="24"/>
        </w:rPr>
      </w:pPr>
      <w:r w:rsidRPr="00CF34D5">
        <w:rPr>
          <w:rFonts w:ascii="Cambria Math" w:hAnsi="Cambria Math"/>
          <w:sz w:val="24"/>
          <w:szCs w:val="24"/>
        </w:rPr>
        <w:t>Pretorijus, M</w:t>
      </w:r>
      <w:r w:rsidR="00F54397" w:rsidRPr="00CF34D5">
        <w:rPr>
          <w:rFonts w:ascii="Cambria Math" w:hAnsi="Cambria Math"/>
          <w:sz w:val="24"/>
          <w:szCs w:val="24"/>
        </w:rPr>
        <w:t>atas</w:t>
      </w:r>
      <w:r w:rsidRPr="00CF34D5">
        <w:rPr>
          <w:rFonts w:ascii="Cambria Math" w:hAnsi="Cambria Math"/>
          <w:sz w:val="24"/>
          <w:szCs w:val="24"/>
        </w:rPr>
        <w:t xml:space="preserve">. </w:t>
      </w:r>
      <w:r w:rsidRPr="00CF34D5">
        <w:rPr>
          <w:rFonts w:ascii="Cambria Math" w:hAnsi="Cambria Math"/>
          <w:i/>
          <w:sz w:val="24"/>
          <w:szCs w:val="24"/>
        </w:rPr>
        <w:t>Prūsijos įdomybės, arba Prūsijo</w:t>
      </w:r>
      <w:r w:rsidR="004070BF" w:rsidRPr="00CF34D5">
        <w:rPr>
          <w:rFonts w:ascii="Cambria Math" w:hAnsi="Cambria Math"/>
          <w:i/>
          <w:sz w:val="24"/>
          <w:szCs w:val="24"/>
        </w:rPr>
        <w:t>s regykla.</w:t>
      </w:r>
      <w:r w:rsidR="004070BF" w:rsidRPr="00CF34D5">
        <w:rPr>
          <w:rFonts w:ascii="Cambria Math" w:hAnsi="Cambria Math"/>
          <w:sz w:val="24"/>
          <w:szCs w:val="24"/>
        </w:rPr>
        <w:t xml:space="preserve"> T. 3. Vilnius, 2006. </w:t>
      </w:r>
    </w:p>
    <w:p w14:paraId="49A6CD72" w14:textId="77777777" w:rsidR="00753596" w:rsidRDefault="00753596" w:rsidP="004070BF">
      <w:pPr>
        <w:pStyle w:val="Puslapioinaostekstas"/>
        <w:spacing w:after="0" w:line="240" w:lineRule="auto"/>
        <w:rPr>
          <w:rFonts w:ascii="Cambria Math" w:hAnsi="Cambria Math"/>
          <w:sz w:val="24"/>
          <w:szCs w:val="24"/>
        </w:rPr>
      </w:pPr>
    </w:p>
    <w:p w14:paraId="1F247405" w14:textId="77777777" w:rsidR="00CF34D5" w:rsidRPr="00CF34D5" w:rsidRDefault="00753596" w:rsidP="004070BF">
      <w:pPr>
        <w:pStyle w:val="Puslapioinaostekstas"/>
        <w:spacing w:after="0" w:line="240" w:lineRule="auto"/>
        <w:rPr>
          <w:rFonts w:ascii="Cambria Math" w:hAnsi="Cambria Math"/>
          <w:sz w:val="24"/>
          <w:szCs w:val="24"/>
        </w:rPr>
      </w:pPr>
      <w:r w:rsidRPr="003C732C">
        <w:rPr>
          <w:rFonts w:ascii="Cambria Math" w:hAnsi="Cambria Math"/>
          <w:sz w:val="24"/>
          <w:szCs w:val="24"/>
        </w:rPr>
        <w:t>Rimša, Edmundas.</w:t>
      </w:r>
      <w:r w:rsidR="003C732C">
        <w:rPr>
          <w:rFonts w:ascii="Cambria Math" w:hAnsi="Cambria Math"/>
          <w:sz w:val="24"/>
          <w:szCs w:val="24"/>
        </w:rPr>
        <w:t xml:space="preserve"> </w:t>
      </w:r>
      <w:r w:rsidR="003C732C" w:rsidRPr="003C732C">
        <w:rPr>
          <w:rFonts w:ascii="Cambria Math" w:hAnsi="Cambria Math"/>
          <w:i/>
          <w:sz w:val="24"/>
          <w:szCs w:val="24"/>
        </w:rPr>
        <w:t>Lietuvos heraldika</w:t>
      </w:r>
      <w:r w:rsidR="003C732C">
        <w:rPr>
          <w:rFonts w:ascii="Cambria Math" w:hAnsi="Cambria Math"/>
          <w:sz w:val="24"/>
          <w:szCs w:val="24"/>
        </w:rPr>
        <w:t>, Vilnius, 2008,.</w:t>
      </w:r>
      <w:r w:rsidR="003C732C" w:rsidRPr="00CF34D5">
        <w:rPr>
          <w:rFonts w:ascii="Cambria Math" w:hAnsi="Cambria Math"/>
          <w:sz w:val="24"/>
          <w:szCs w:val="24"/>
        </w:rPr>
        <w:t xml:space="preserve"> </w:t>
      </w:r>
    </w:p>
    <w:p w14:paraId="5483A2FB" w14:textId="77777777" w:rsidR="0062771D" w:rsidRDefault="0062771D" w:rsidP="00CF34D5">
      <w:pPr>
        <w:pStyle w:val="Puslapioinaostekstas"/>
        <w:rPr>
          <w:rFonts w:ascii="Cambria Math" w:hAnsi="Cambria Math"/>
          <w:sz w:val="24"/>
          <w:szCs w:val="24"/>
        </w:rPr>
      </w:pPr>
    </w:p>
    <w:p w14:paraId="591055BE" w14:textId="77777777" w:rsidR="00CF34D5" w:rsidRPr="003F2B34" w:rsidRDefault="00CF34D5" w:rsidP="00CF34D5">
      <w:pPr>
        <w:pStyle w:val="Puslapioinaostekstas"/>
        <w:rPr>
          <w:rFonts w:ascii="Cambria Math" w:hAnsi="Cambria Math"/>
          <w:sz w:val="24"/>
          <w:szCs w:val="24"/>
        </w:rPr>
      </w:pPr>
      <w:r w:rsidRPr="00CF34D5">
        <w:rPr>
          <w:rFonts w:ascii="Cambria Math" w:hAnsi="Cambria Math"/>
          <w:sz w:val="24"/>
          <w:szCs w:val="24"/>
        </w:rPr>
        <w:lastRenderedPageBreak/>
        <w:t xml:space="preserve">Rimša, Edmundas. </w:t>
      </w:r>
      <w:r w:rsidRPr="00CF34D5">
        <w:rPr>
          <w:rFonts w:ascii="Cambria Math" w:hAnsi="Cambria Math"/>
          <w:i/>
          <w:iCs/>
          <w:sz w:val="24"/>
          <w:szCs w:val="24"/>
        </w:rPr>
        <w:t>Heraldika. Iš praeities į dabartį</w:t>
      </w:r>
      <w:r w:rsidRPr="00CF34D5">
        <w:rPr>
          <w:rFonts w:ascii="Cambria Math" w:hAnsi="Cambria Math"/>
          <w:sz w:val="24"/>
          <w:szCs w:val="24"/>
        </w:rPr>
        <w:t xml:space="preserve">, Vilnius, </w:t>
      </w:r>
      <w:r w:rsidRPr="003F2B34">
        <w:rPr>
          <w:rFonts w:ascii="Cambria Math" w:hAnsi="Cambria Math"/>
          <w:sz w:val="24"/>
          <w:szCs w:val="24"/>
        </w:rPr>
        <w:t>2004</w:t>
      </w:r>
      <w:r w:rsidR="00F90270" w:rsidRPr="003F2B34">
        <w:rPr>
          <w:rFonts w:ascii="Cambria Math" w:hAnsi="Cambria Math"/>
          <w:sz w:val="24"/>
          <w:szCs w:val="24"/>
        </w:rPr>
        <w:t>.</w:t>
      </w:r>
    </w:p>
    <w:p w14:paraId="62B63CB4" w14:textId="77777777" w:rsidR="004070BF" w:rsidRPr="004070BF" w:rsidRDefault="004070BF" w:rsidP="004070BF">
      <w:pPr>
        <w:pStyle w:val="Puslapioinaostekstas"/>
        <w:spacing w:after="0" w:line="240" w:lineRule="auto"/>
        <w:rPr>
          <w:rFonts w:ascii="Cambria Math" w:hAnsi="Cambria Math"/>
          <w:sz w:val="24"/>
          <w:szCs w:val="24"/>
        </w:rPr>
      </w:pPr>
      <w:proofErr w:type="spellStart"/>
      <w:r w:rsidRPr="00CF34D5">
        <w:rPr>
          <w:rFonts w:ascii="Cambria Math" w:hAnsi="Cambria Math"/>
          <w:sz w:val="24"/>
          <w:szCs w:val="24"/>
        </w:rPr>
        <w:t>Saulėteka</w:t>
      </w:r>
      <w:proofErr w:type="spellEnd"/>
      <w:r w:rsidRPr="004070BF">
        <w:rPr>
          <w:rFonts w:ascii="Cambria Math" w:hAnsi="Cambria Math"/>
          <w:sz w:val="24"/>
          <w:szCs w:val="24"/>
        </w:rPr>
        <w:t>, 1900, nr. 7.</w:t>
      </w:r>
    </w:p>
    <w:p w14:paraId="0443A7B3" w14:textId="77777777" w:rsidR="00227A34" w:rsidRPr="004070BF" w:rsidRDefault="00227A34" w:rsidP="00227A34">
      <w:pPr>
        <w:pStyle w:val="Puslapioinaostekstas"/>
        <w:spacing w:after="0" w:line="240" w:lineRule="auto"/>
        <w:rPr>
          <w:rFonts w:ascii="Cambria Math" w:hAnsi="Cambria Math"/>
        </w:rPr>
      </w:pPr>
    </w:p>
    <w:p w14:paraId="32853D7E" w14:textId="77777777" w:rsidR="00227A34" w:rsidRPr="004070BF" w:rsidRDefault="00227A34" w:rsidP="004070BF">
      <w:pPr>
        <w:pStyle w:val="Puslapioinaostekstas"/>
        <w:spacing w:after="0" w:line="240" w:lineRule="auto"/>
        <w:ind w:firstLine="1296"/>
        <w:rPr>
          <w:rFonts w:ascii="Cambria Math" w:hAnsi="Cambria Math"/>
          <w:b/>
          <w:sz w:val="24"/>
          <w:szCs w:val="24"/>
        </w:rPr>
      </w:pPr>
      <w:r w:rsidRPr="004070BF">
        <w:rPr>
          <w:rFonts w:ascii="Cambria Math" w:hAnsi="Cambria Math"/>
          <w:b/>
          <w:sz w:val="24"/>
          <w:szCs w:val="24"/>
        </w:rPr>
        <w:t>Internetiniai puslapiai:</w:t>
      </w:r>
    </w:p>
    <w:p w14:paraId="3C94DED8" w14:textId="77777777" w:rsidR="004070BF" w:rsidRPr="004070BF" w:rsidRDefault="004070BF" w:rsidP="004070BF">
      <w:pPr>
        <w:pStyle w:val="Puslapioinaostekstas"/>
        <w:spacing w:after="0" w:line="240" w:lineRule="auto"/>
        <w:ind w:firstLine="1296"/>
        <w:rPr>
          <w:rFonts w:ascii="Cambria Math" w:hAnsi="Cambria Math"/>
          <w:b/>
          <w:sz w:val="24"/>
          <w:szCs w:val="24"/>
        </w:rPr>
      </w:pPr>
    </w:p>
    <w:p w14:paraId="3635D6AA" w14:textId="77777777" w:rsidR="00227A34" w:rsidRPr="004070BF" w:rsidRDefault="00000000" w:rsidP="00227A34">
      <w:pPr>
        <w:pStyle w:val="Puslapioinaostekstas"/>
        <w:spacing w:after="0" w:line="240" w:lineRule="auto"/>
        <w:rPr>
          <w:rFonts w:ascii="Cambria Math" w:hAnsi="Cambria Math"/>
          <w:sz w:val="24"/>
          <w:szCs w:val="24"/>
        </w:rPr>
      </w:pPr>
      <w:hyperlink r:id="rId33" w:history="1">
        <w:r w:rsidR="00227A34" w:rsidRPr="004070BF">
          <w:rPr>
            <w:rStyle w:val="Hipersaitas"/>
            <w:rFonts w:ascii="Cambria Math" w:hAnsi="Cambria Math"/>
            <w:sz w:val="24"/>
            <w:szCs w:val="24"/>
          </w:rPr>
          <w:t>https://www.alces-alces.com/anderes/trakehner/trakehner.htm#</w:t>
        </w:r>
      </w:hyperlink>
      <w:r w:rsidR="00227A34" w:rsidRPr="004070BF">
        <w:rPr>
          <w:rFonts w:ascii="Cambria Math" w:hAnsi="Cambria Math"/>
          <w:sz w:val="24"/>
          <w:szCs w:val="24"/>
        </w:rPr>
        <w:t>;</w:t>
      </w:r>
    </w:p>
    <w:p w14:paraId="4A791B90" w14:textId="77777777" w:rsidR="004070BF" w:rsidRPr="004070BF" w:rsidRDefault="004070BF" w:rsidP="00227A34">
      <w:pPr>
        <w:pStyle w:val="Puslapioinaostekstas"/>
        <w:spacing w:after="0" w:line="240" w:lineRule="auto"/>
        <w:rPr>
          <w:rFonts w:ascii="Cambria Math" w:hAnsi="Cambria Math"/>
          <w:sz w:val="24"/>
          <w:szCs w:val="24"/>
        </w:rPr>
      </w:pPr>
    </w:p>
    <w:p w14:paraId="23233B0E" w14:textId="382FC25E" w:rsidR="00227A34" w:rsidRPr="004070BF" w:rsidRDefault="00C40CC1" w:rsidP="00227A34">
      <w:pPr>
        <w:pStyle w:val="Puslapioinaostekstas"/>
        <w:spacing w:after="0" w:line="240" w:lineRule="auto"/>
        <w:rPr>
          <w:rFonts w:ascii="Cambria Math" w:hAnsi="Cambria Math"/>
          <w:sz w:val="24"/>
          <w:szCs w:val="24"/>
        </w:rPr>
      </w:pPr>
      <w:hyperlink r:id="rId34" w:history="1">
        <w:r w:rsidRPr="002F4503">
          <w:rPr>
            <w:rStyle w:val="Hipersaitas"/>
            <w:rFonts w:ascii="Cambria Math" w:hAnsi="Cambria Math"/>
            <w:sz w:val="24"/>
            <w:szCs w:val="24"/>
          </w:rPr>
          <w:t>http://www.ekgt.lt/lietuvos-etnografiniai-regionai/bendra-informacija/</w:t>
        </w:r>
      </w:hyperlink>
      <w:bookmarkEnd w:id="0"/>
    </w:p>
    <w:sectPr w:rsidR="00227A34" w:rsidRPr="004070BF" w:rsidSect="00847319">
      <w:pgSz w:w="11906" w:h="16838"/>
      <w:pgMar w:top="1701" w:right="849" w:bottom="1134" w:left="127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58E1A" w14:textId="77777777" w:rsidR="00871131" w:rsidRDefault="00871131" w:rsidP="00D06239">
      <w:pPr>
        <w:spacing w:after="0" w:line="240" w:lineRule="auto"/>
      </w:pPr>
      <w:r>
        <w:separator/>
      </w:r>
    </w:p>
  </w:endnote>
  <w:endnote w:type="continuationSeparator" w:id="0">
    <w:p w14:paraId="5C2947EB" w14:textId="77777777" w:rsidR="00871131" w:rsidRDefault="00871131" w:rsidP="00D06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ndale Sans UI">
    <w:altName w:val="Arial Unicode MS"/>
    <w:charset w:val="BA"/>
    <w:family w:val="auto"/>
    <w:pitch w:val="variable"/>
  </w:font>
  <w:font w:name="Cambria Math">
    <w:panose1 w:val="02040503050406030204"/>
    <w:charset w:val="BA"/>
    <w:family w:val="roman"/>
    <w:pitch w:val="variable"/>
    <w:sig w:usb0="E00006FF" w:usb1="420024FF" w:usb2="02000000" w:usb3="00000000" w:csb0="0000019F" w:csb1="00000000"/>
  </w:font>
  <w:font w:name="CambriaMath">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istika">
    <w:altName w:val="Times New Roman"/>
    <w:charset w:val="BA"/>
    <w:family w:val="roman"/>
    <w:pitch w:val="variable"/>
    <w:sig w:usb0="00000001" w:usb1="500078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C080E" w14:textId="77777777" w:rsidR="00871131" w:rsidRDefault="00871131" w:rsidP="00D06239">
      <w:pPr>
        <w:spacing w:after="0" w:line="240" w:lineRule="auto"/>
      </w:pPr>
      <w:r>
        <w:separator/>
      </w:r>
    </w:p>
  </w:footnote>
  <w:footnote w:type="continuationSeparator" w:id="0">
    <w:p w14:paraId="0AA4C3D6" w14:textId="77777777" w:rsidR="00871131" w:rsidRDefault="00871131" w:rsidP="00D06239">
      <w:pPr>
        <w:spacing w:after="0" w:line="240" w:lineRule="auto"/>
      </w:pPr>
      <w:r>
        <w:continuationSeparator/>
      </w:r>
    </w:p>
  </w:footnote>
  <w:footnote w:id="1">
    <w:p w14:paraId="5A5A25C4"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hyperlink r:id="rId1" w:history="1">
        <w:r w:rsidRPr="007455C8">
          <w:rPr>
            <w:rStyle w:val="Hipersaitas"/>
            <w:rFonts w:ascii="Cambria Math" w:hAnsi="Cambria Math"/>
          </w:rPr>
          <w:t>http://www.ekgt.lt/lietuvos-etnografiniai-regionai/bendra-informacija/</w:t>
        </w:r>
      </w:hyperlink>
    </w:p>
  </w:footnote>
  <w:footnote w:id="2">
    <w:p w14:paraId="4F67ABD7"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hyperlink r:id="rId2" w:history="1">
        <w:r w:rsidRPr="007455C8">
          <w:rPr>
            <w:rStyle w:val="Hipersaitas"/>
            <w:rFonts w:ascii="Cambria Math" w:hAnsi="Cambria Math"/>
          </w:rPr>
          <w:t>http://www.ekgt.lt/lietuvos-etnografiniai-regionai/bendra-informacija/</w:t>
        </w:r>
      </w:hyperlink>
    </w:p>
  </w:footnote>
  <w:footnote w:id="3">
    <w:p w14:paraId="57383690"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hyperlink r:id="rId3" w:history="1">
        <w:r w:rsidRPr="007455C8">
          <w:rPr>
            <w:rStyle w:val="Hipersaitas"/>
            <w:rFonts w:ascii="Cambria Math" w:hAnsi="Cambria Math"/>
          </w:rPr>
          <w:t>http://www.ekgt.lt/media/image/regionai.jpg</w:t>
        </w:r>
      </w:hyperlink>
    </w:p>
  </w:footnote>
  <w:footnote w:id="4">
    <w:p w14:paraId="22921BE3" w14:textId="77777777" w:rsidR="001F5F34" w:rsidRPr="008E36C2" w:rsidRDefault="001F5F34" w:rsidP="001F5F34">
      <w:pPr>
        <w:pStyle w:val="Puslapioinaostekstas"/>
      </w:pPr>
      <w:r w:rsidRPr="004C333C">
        <w:rPr>
          <w:rStyle w:val="Puslapioinaosnuoroda"/>
          <w:rFonts w:ascii="Times New Roman" w:hAnsi="Times New Roman"/>
        </w:rPr>
        <w:footnoteRef/>
      </w:r>
      <w:r w:rsidRPr="004C333C">
        <w:rPr>
          <w:rFonts w:ascii="Times New Roman" w:hAnsi="Times New Roman"/>
        </w:rPr>
        <w:t xml:space="preserve"> </w:t>
      </w:r>
      <w:r w:rsidRPr="004C333C">
        <w:rPr>
          <w:rFonts w:ascii="Times New Roman" w:hAnsi="Times New Roman"/>
        </w:rPr>
        <w:t xml:space="preserve">Daktaro Teodoro </w:t>
      </w:r>
      <w:proofErr w:type="spellStart"/>
      <w:r w:rsidRPr="004C333C">
        <w:rPr>
          <w:rFonts w:ascii="Times New Roman" w:hAnsi="Times New Roman"/>
        </w:rPr>
        <w:t>Triplino</w:t>
      </w:r>
      <w:proofErr w:type="spellEnd"/>
      <w:r w:rsidRPr="004C333C">
        <w:rPr>
          <w:rFonts w:ascii="Times New Roman" w:hAnsi="Times New Roman"/>
        </w:rPr>
        <w:t xml:space="preserve"> kelionė po Lietuvą 1856 metais. </w:t>
      </w:r>
      <w:r w:rsidRPr="004C333C">
        <w:rPr>
          <w:rFonts w:ascii="Times New Roman" w:hAnsi="Times New Roman"/>
          <w:i/>
          <w:iCs/>
        </w:rPr>
        <w:t xml:space="preserve">Kraštas ir žmonės. Lietuvos geografiniai ir etnografiniai aprašymai (XIV- XICX a.). </w:t>
      </w:r>
      <w:r w:rsidRPr="004C333C">
        <w:rPr>
          <w:rFonts w:ascii="Times New Roman" w:hAnsi="Times New Roman"/>
        </w:rPr>
        <w:t>Parengė prof. Juozas Jurginis ir doc. Algirdas Šidlauskas. Vilnius, 1988, p.226.</w:t>
      </w:r>
      <w:r>
        <w:t xml:space="preserve"> </w:t>
      </w:r>
    </w:p>
  </w:footnote>
  <w:footnote w:id="5">
    <w:p w14:paraId="5A44AAAE" w14:textId="77777777" w:rsidR="006943F1" w:rsidRPr="007455C8" w:rsidRDefault="006943F1" w:rsidP="00D55B77">
      <w:pPr>
        <w:pStyle w:val="Puslapioinaostekstas"/>
        <w:spacing w:after="0" w:line="240" w:lineRule="auto"/>
        <w:jc w:val="both"/>
        <w:rPr>
          <w:rFonts w:ascii="Cambria Math" w:hAnsi="Cambria Math"/>
        </w:rPr>
      </w:pPr>
      <w:r w:rsidRPr="007455C8">
        <w:rPr>
          <w:rStyle w:val="Puslapioinaosnuoroda"/>
          <w:rFonts w:ascii="Cambria Math" w:hAnsi="Cambria Math"/>
        </w:rPr>
        <w:footnoteRef/>
      </w:r>
      <w:r w:rsidR="00443A6D" w:rsidRPr="007455C8">
        <w:rPr>
          <w:rFonts w:ascii="Cambria Math" w:hAnsi="Cambria Math"/>
        </w:rPr>
        <w:t xml:space="preserve"> </w:t>
      </w:r>
      <w:proofErr w:type="spellStart"/>
      <w:r w:rsidR="00443A6D" w:rsidRPr="007455C8">
        <w:rPr>
          <w:rFonts w:ascii="Cambria Math" w:hAnsi="Cambria Math"/>
        </w:rPr>
        <w:t>Kraštinaitis</w:t>
      </w:r>
      <w:proofErr w:type="spellEnd"/>
      <w:r w:rsidRPr="007455C8">
        <w:rPr>
          <w:rFonts w:ascii="Cambria Math" w:hAnsi="Cambria Math"/>
        </w:rPr>
        <w:t xml:space="preserve">, Emilijus. Mažoji Lietuva, kokia ji buvo paskutiniuoju laiku. </w:t>
      </w:r>
      <w:r w:rsidRPr="007455C8">
        <w:rPr>
          <w:rFonts w:ascii="Cambria Math" w:hAnsi="Cambria Math"/>
          <w:i/>
        </w:rPr>
        <w:t>Lietuvininkų žodis.</w:t>
      </w:r>
      <w:r w:rsidRPr="007455C8">
        <w:rPr>
          <w:rFonts w:ascii="Cambria Math" w:hAnsi="Cambria Math"/>
        </w:rPr>
        <w:t xml:space="preserve"> Kaunas, 1995, p. 573.</w:t>
      </w:r>
    </w:p>
  </w:footnote>
  <w:footnote w:id="6">
    <w:p w14:paraId="1754BF89"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Lietuvos žinios, 1912.09.29.</w:t>
      </w:r>
    </w:p>
  </w:footnote>
  <w:footnote w:id="7">
    <w:p w14:paraId="2944BAF2"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proofErr w:type="spellStart"/>
      <w:r w:rsidRPr="007455C8">
        <w:rPr>
          <w:rFonts w:ascii="Cambria Math" w:hAnsi="Cambria Math"/>
        </w:rPr>
        <w:t>Saulėteka</w:t>
      </w:r>
      <w:proofErr w:type="spellEnd"/>
      <w:r w:rsidRPr="007455C8">
        <w:rPr>
          <w:rFonts w:ascii="Cambria Math" w:hAnsi="Cambria Math"/>
        </w:rPr>
        <w:t>, 1900, nr. 7.</w:t>
      </w:r>
    </w:p>
  </w:footnote>
  <w:footnote w:id="8">
    <w:p w14:paraId="4CC49707" w14:textId="77777777" w:rsidR="00FB4C00" w:rsidRDefault="00FB4C00">
      <w:pPr>
        <w:pStyle w:val="Puslapioinaostekstas"/>
      </w:pPr>
      <w:r>
        <w:rPr>
          <w:rStyle w:val="Puslapioinaosnuoroda"/>
        </w:rPr>
        <w:footnoteRef/>
      </w:r>
      <w:r>
        <w:t xml:space="preserve"> </w:t>
      </w:r>
      <w:r w:rsidRPr="00FB4C00">
        <w:rPr>
          <w:rFonts w:ascii="Cambria Math" w:hAnsi="Cambria Math"/>
          <w:lang w:val="de-DE"/>
        </w:rPr>
        <w:t xml:space="preserve">Gutzeit, Emil Johannes. </w:t>
      </w:r>
      <w:r w:rsidRPr="00FB4C00">
        <w:rPr>
          <w:rFonts w:ascii="Cambria Math" w:hAnsi="Cambria Math"/>
          <w:i/>
          <w:iCs/>
          <w:lang w:val="de-DE"/>
        </w:rPr>
        <w:t>Ostpreußischem Städtewappen</w:t>
      </w:r>
      <w:r w:rsidRPr="00FB4C00">
        <w:rPr>
          <w:rFonts w:ascii="Cambria Math" w:hAnsi="Cambria Math"/>
          <w:lang w:val="de-DE"/>
        </w:rPr>
        <w:t>, Hamburg, 1996, S. 24.</w:t>
      </w:r>
    </w:p>
  </w:footnote>
  <w:footnote w:id="9">
    <w:p w14:paraId="2CE2BB77" w14:textId="77777777" w:rsidR="005E6139" w:rsidRPr="00E67D7E" w:rsidRDefault="005E6139">
      <w:pPr>
        <w:pStyle w:val="Puslapioinaostekstas"/>
        <w:rPr>
          <w:rFonts w:ascii="Cambria Math" w:hAnsi="Cambria Math" w:cs="Calibri Light"/>
        </w:rPr>
      </w:pPr>
      <w:r>
        <w:rPr>
          <w:rStyle w:val="Puslapioinaosnuoroda"/>
        </w:rPr>
        <w:footnoteRef/>
      </w:r>
      <w:r>
        <w:t xml:space="preserve"> </w:t>
      </w:r>
      <w:r w:rsidRPr="00E67D7E">
        <w:rPr>
          <w:rFonts w:ascii="Cambria Math" w:hAnsi="Cambria Math" w:cs="Calibri Light"/>
        </w:rPr>
        <w:t>Rim</w:t>
      </w:r>
      <w:r w:rsidR="00880483" w:rsidRPr="00E67D7E">
        <w:rPr>
          <w:rFonts w:ascii="Cambria Math" w:hAnsi="Cambria Math" w:cs="Calibri Light"/>
        </w:rPr>
        <w:t>š</w:t>
      </w:r>
      <w:r w:rsidRPr="00E67D7E">
        <w:rPr>
          <w:rFonts w:ascii="Cambria Math" w:hAnsi="Cambria Math" w:cs="Calibri Light"/>
        </w:rPr>
        <w:t xml:space="preserve">a, Edmundas. </w:t>
      </w:r>
      <w:r w:rsidR="00D71906" w:rsidRPr="00E67D7E">
        <w:rPr>
          <w:rFonts w:ascii="Cambria Math" w:hAnsi="Cambria Math" w:cs="Calibri Light"/>
          <w:i/>
          <w:iCs/>
        </w:rPr>
        <w:t>Lietuvos heraldika</w:t>
      </w:r>
      <w:r w:rsidR="003C732C" w:rsidRPr="00E67D7E">
        <w:rPr>
          <w:rFonts w:ascii="Cambria Math" w:hAnsi="Cambria Math" w:cs="Calibri Light"/>
        </w:rPr>
        <w:t xml:space="preserve">, Vilnius, 2008, p. 58-61, 418-419, </w:t>
      </w:r>
      <w:r w:rsidR="00FB4C00" w:rsidRPr="00E67D7E">
        <w:rPr>
          <w:rFonts w:ascii="Cambria Math" w:hAnsi="Cambria Math" w:cs="Calibri Light"/>
        </w:rPr>
        <w:t xml:space="preserve">Rimša, Edmundas. </w:t>
      </w:r>
      <w:r w:rsidR="00CF34D5" w:rsidRPr="00E67D7E">
        <w:rPr>
          <w:rFonts w:ascii="Cambria Math" w:hAnsi="Cambria Math" w:cs="Calibri Light"/>
          <w:i/>
          <w:iCs/>
        </w:rPr>
        <w:t>Heraldika. Iš praeities į dabartį</w:t>
      </w:r>
      <w:r w:rsidR="00CF34D5" w:rsidRPr="00E67D7E">
        <w:rPr>
          <w:rFonts w:ascii="Cambria Math" w:hAnsi="Cambria Math" w:cs="Calibri Light"/>
        </w:rPr>
        <w:t>,</w:t>
      </w:r>
      <w:r w:rsidR="00FB4C00" w:rsidRPr="00E67D7E">
        <w:rPr>
          <w:rFonts w:ascii="Cambria Math" w:hAnsi="Cambria Math" w:cs="Calibri Light"/>
        </w:rPr>
        <w:t xml:space="preserve"> Vilnius, </w:t>
      </w:r>
      <w:r w:rsidR="00CF34D5" w:rsidRPr="00E67D7E">
        <w:rPr>
          <w:rFonts w:ascii="Cambria Math" w:hAnsi="Cambria Math" w:cs="Calibri Light"/>
        </w:rPr>
        <w:t>2004, p.165.</w:t>
      </w:r>
    </w:p>
  </w:footnote>
  <w:footnote w:id="10">
    <w:p w14:paraId="113E887E" w14:textId="77777777" w:rsidR="003C732C" w:rsidRDefault="003C732C">
      <w:pPr>
        <w:pStyle w:val="Puslapioinaostekstas"/>
      </w:pPr>
      <w:r w:rsidRPr="00E67D7E">
        <w:rPr>
          <w:rStyle w:val="Puslapioinaosnuoroda"/>
          <w:rFonts w:ascii="Cambria Math" w:hAnsi="Cambria Math" w:cs="Calibri Light"/>
        </w:rPr>
        <w:footnoteRef/>
      </w:r>
      <w:r w:rsidRPr="00E67D7E">
        <w:rPr>
          <w:rFonts w:ascii="Cambria Math" w:hAnsi="Cambria Math" w:cs="Calibri Light"/>
        </w:rPr>
        <w:t xml:space="preserve"> </w:t>
      </w:r>
      <w:r w:rsidRPr="00E67D7E">
        <w:rPr>
          <w:rFonts w:ascii="Cambria Math" w:hAnsi="Cambria Math" w:cs="Calibri Light"/>
          <w:i/>
        </w:rPr>
        <w:t>Valstybės žinios</w:t>
      </w:r>
      <w:r w:rsidR="00F12F30" w:rsidRPr="00E67D7E">
        <w:rPr>
          <w:rFonts w:ascii="Cambria Math" w:hAnsi="Cambria Math" w:cs="Calibri Light"/>
        </w:rPr>
        <w:t xml:space="preserve">, 2004, nr,107-3973. </w:t>
      </w:r>
      <w:r w:rsidR="00F12F30" w:rsidRPr="00F12F30">
        <w:rPr>
          <w:rFonts w:ascii="Cambria Math" w:hAnsi="Cambria Math" w:cs="Calibri Light"/>
        </w:rPr>
        <w:t xml:space="preserve">Rimša, Edmundas. </w:t>
      </w:r>
      <w:r w:rsidR="00F12F30" w:rsidRPr="00F12F30">
        <w:rPr>
          <w:rFonts w:ascii="Cambria Math" w:hAnsi="Cambria Math" w:cs="Calibri Light"/>
          <w:i/>
          <w:iCs/>
        </w:rPr>
        <w:t>Lietuvos heraldika</w:t>
      </w:r>
      <w:r w:rsidR="00F12F30" w:rsidRPr="00F12F30">
        <w:rPr>
          <w:rFonts w:ascii="Cambria Math" w:hAnsi="Cambria Math" w:cs="Calibri Light"/>
        </w:rPr>
        <w:t>, Vilnius, 2008, p. 58</w:t>
      </w:r>
      <w:r w:rsidR="00F12F30">
        <w:rPr>
          <w:rFonts w:ascii="Cambria Math" w:hAnsi="Cambria Math" w:cs="Calibri Light"/>
        </w:rPr>
        <w:t>-59.</w:t>
      </w:r>
    </w:p>
  </w:footnote>
  <w:footnote w:id="11">
    <w:p w14:paraId="27070F75" w14:textId="77777777" w:rsidR="006D5F87" w:rsidRPr="00880483" w:rsidRDefault="006D5F87" w:rsidP="006D5F87">
      <w:pPr>
        <w:pStyle w:val="Puslapioinaostekstas"/>
        <w:spacing w:after="0" w:line="240" w:lineRule="auto"/>
        <w:rPr>
          <w:rFonts w:ascii="Cambria Math" w:hAnsi="Cambria Math"/>
        </w:rPr>
      </w:pPr>
      <w:r w:rsidRPr="00880483">
        <w:rPr>
          <w:rStyle w:val="Puslapioinaosnuoroda"/>
          <w:rFonts w:ascii="Cambria Math" w:hAnsi="Cambria Math"/>
        </w:rPr>
        <w:footnoteRef/>
      </w:r>
      <w:r w:rsidRPr="00880483">
        <w:rPr>
          <w:rFonts w:ascii="Cambria Math" w:hAnsi="Cambria Math"/>
        </w:rPr>
        <w:t xml:space="preserve"> </w:t>
      </w:r>
      <w:r w:rsidRPr="00880483">
        <w:rPr>
          <w:rFonts w:ascii="Cambria Math" w:hAnsi="Cambria Math"/>
        </w:rPr>
        <w:t>Bacevičius</w:t>
      </w:r>
      <w:r w:rsidR="005E6139" w:rsidRPr="00880483">
        <w:rPr>
          <w:rFonts w:ascii="Cambria Math" w:hAnsi="Cambria Math"/>
        </w:rPr>
        <w:t>, Egidijus</w:t>
      </w:r>
      <w:r w:rsidRPr="00880483">
        <w:rPr>
          <w:rFonts w:ascii="Cambria Math" w:hAnsi="Cambria Math"/>
        </w:rPr>
        <w:t xml:space="preserve">. Ištaigingieji Nemuno žemupio girių plačiaragiai. II dalis. Šilainės sodas, 2008 05 13 nr. 9. </w:t>
      </w:r>
      <w:hyperlink r:id="rId4" w:history="1">
        <w:r w:rsidRPr="00880483">
          <w:rPr>
            <w:rStyle w:val="Hipersaitas"/>
            <w:rFonts w:ascii="Cambria Math" w:hAnsi="Cambria Math"/>
          </w:rPr>
          <w:t>http://www.silaine.lt/2008/2008-05-13/briedziai-2.htm</w:t>
        </w:r>
      </w:hyperlink>
    </w:p>
  </w:footnote>
  <w:footnote w:id="12">
    <w:p w14:paraId="54E8D27F" w14:textId="77777777" w:rsidR="00795AE4" w:rsidRPr="00606DAA" w:rsidRDefault="00795AE4">
      <w:pPr>
        <w:pStyle w:val="Puslapioinaostekstas"/>
        <w:rPr>
          <w:rFonts w:ascii="Cambria Math" w:hAnsi="Cambria Math"/>
        </w:rPr>
      </w:pPr>
      <w:r w:rsidRPr="00880483">
        <w:rPr>
          <w:rStyle w:val="Puslapioinaosnuoroda"/>
          <w:rFonts w:ascii="Cambria Math" w:hAnsi="Cambria Math"/>
        </w:rPr>
        <w:footnoteRef/>
      </w:r>
      <w:r w:rsidRPr="00880483">
        <w:rPr>
          <w:rFonts w:ascii="Cambria Math" w:hAnsi="Cambria Math"/>
        </w:rPr>
        <w:t xml:space="preserve"> </w:t>
      </w:r>
      <w:r w:rsidR="009B4599" w:rsidRPr="00880483">
        <w:rPr>
          <w:rFonts w:ascii="Cambria Math" w:hAnsi="Cambria Math"/>
        </w:rPr>
        <w:t>Deltuvas, Romualdas. Miško ūkis ir medžioklė Mažojoje</w:t>
      </w:r>
      <w:r w:rsidR="009B4599" w:rsidRPr="00606DAA">
        <w:rPr>
          <w:rFonts w:ascii="Cambria Math" w:hAnsi="Cambria Math"/>
        </w:rPr>
        <w:t xml:space="preserve"> Lietuvoje. Klaipėda, </w:t>
      </w:r>
      <w:r w:rsidR="009B4599" w:rsidRPr="00A742D0">
        <w:rPr>
          <w:rFonts w:ascii="Cambria Math" w:hAnsi="Cambria Math"/>
        </w:rPr>
        <w:t>2019, p. 132.</w:t>
      </w:r>
    </w:p>
  </w:footnote>
  <w:footnote w:id="13">
    <w:p w14:paraId="02E0278F" w14:textId="77777777" w:rsidR="00CA70B1" w:rsidRPr="00606DAA" w:rsidRDefault="00CA70B1" w:rsidP="00CA70B1">
      <w:pPr>
        <w:pStyle w:val="Puslapioinaostekstas"/>
        <w:spacing w:after="0" w:line="240" w:lineRule="auto"/>
        <w:rPr>
          <w:rFonts w:ascii="Cambria Math" w:hAnsi="Cambria Math"/>
        </w:rPr>
      </w:pPr>
      <w:r w:rsidRPr="00606DAA">
        <w:rPr>
          <w:rStyle w:val="Puslapioinaosnuoroda"/>
          <w:rFonts w:ascii="Cambria Math" w:hAnsi="Cambria Math"/>
        </w:rPr>
        <w:footnoteRef/>
      </w:r>
      <w:r w:rsidRPr="00606DAA">
        <w:rPr>
          <w:rFonts w:ascii="Cambria Math" w:hAnsi="Cambria Math"/>
        </w:rPr>
        <w:t xml:space="preserve"> </w:t>
      </w:r>
      <w:r w:rsidRPr="00606DAA">
        <w:rPr>
          <w:rFonts w:ascii="Cambria Math" w:hAnsi="Cambria Math"/>
        </w:rPr>
        <w:t>Egidijus</w:t>
      </w:r>
      <w:r w:rsidR="001363C9">
        <w:rPr>
          <w:rFonts w:ascii="Cambria Math" w:hAnsi="Cambria Math"/>
        </w:rPr>
        <w:t>,</w:t>
      </w:r>
      <w:r w:rsidRPr="00606DAA">
        <w:rPr>
          <w:rFonts w:ascii="Cambria Math" w:hAnsi="Cambria Math"/>
        </w:rPr>
        <w:t xml:space="preserve"> Bacevičius. Ištaigingieji Nemuno žemupio girių plačiaragiai. II dalis. Šilainės sodas, 2008 05 13 nr. 9. </w:t>
      </w:r>
      <w:hyperlink r:id="rId5" w:history="1">
        <w:r w:rsidRPr="00606DAA">
          <w:rPr>
            <w:rStyle w:val="Hipersaitas"/>
            <w:rFonts w:ascii="Cambria Math" w:hAnsi="Cambria Math"/>
          </w:rPr>
          <w:t>http://www.silaine.lt/2008/2008-05-13/briedziai-2.htm</w:t>
        </w:r>
      </w:hyperlink>
    </w:p>
  </w:footnote>
  <w:footnote w:id="14">
    <w:p w14:paraId="6C5A4F1F" w14:textId="77777777" w:rsidR="00B951C9" w:rsidRPr="00A742D0" w:rsidRDefault="00B951C9">
      <w:pPr>
        <w:pStyle w:val="Puslapioinaostekstas"/>
        <w:rPr>
          <w:rFonts w:ascii="Cambria Math" w:hAnsi="Cambria Math"/>
        </w:rPr>
      </w:pPr>
      <w:r w:rsidRPr="00606DAA">
        <w:rPr>
          <w:rStyle w:val="Puslapioinaosnuoroda"/>
          <w:rFonts w:ascii="Cambria Math" w:hAnsi="Cambria Math"/>
        </w:rPr>
        <w:footnoteRef/>
      </w:r>
      <w:r w:rsidRPr="00606DAA">
        <w:rPr>
          <w:rFonts w:ascii="Cambria Math" w:hAnsi="Cambria Math"/>
        </w:rPr>
        <w:t xml:space="preserve"> </w:t>
      </w:r>
      <w:r w:rsidR="00D23474" w:rsidRPr="00606DAA">
        <w:rPr>
          <w:rFonts w:ascii="Cambria Math" w:hAnsi="Cambria Math"/>
        </w:rPr>
        <w:t>Ten pat, p. 133.</w:t>
      </w:r>
    </w:p>
  </w:footnote>
  <w:footnote w:id="15">
    <w:p w14:paraId="5F9A3E9D" w14:textId="77777777" w:rsidR="007954FF" w:rsidRPr="00606DAA" w:rsidRDefault="007954FF">
      <w:pPr>
        <w:pStyle w:val="Puslapioinaostekstas"/>
      </w:pPr>
      <w:r w:rsidRPr="00606DAA">
        <w:rPr>
          <w:rStyle w:val="Puslapioinaosnuoroda"/>
          <w:rFonts w:ascii="Cambria Math" w:hAnsi="Cambria Math"/>
        </w:rPr>
        <w:footnoteRef/>
      </w:r>
      <w:r w:rsidRPr="00606DAA">
        <w:rPr>
          <w:rFonts w:ascii="Cambria Math" w:hAnsi="Cambria Math"/>
        </w:rPr>
        <w:t xml:space="preserve"> </w:t>
      </w:r>
      <w:r w:rsidR="00606DAA" w:rsidRPr="00606DAA">
        <w:rPr>
          <w:rFonts w:ascii="Cambria Math" w:hAnsi="Cambria Math"/>
        </w:rPr>
        <w:t>Įsakymas kariuomenei  43 Nr. Kaunas</w:t>
      </w:r>
      <w:r w:rsidR="009319E8">
        <w:rPr>
          <w:rFonts w:ascii="Cambria Math" w:hAnsi="Cambria Math"/>
        </w:rPr>
        <w:t>.</w:t>
      </w:r>
      <w:r w:rsidR="00606DAA" w:rsidRPr="00606DAA">
        <w:rPr>
          <w:rFonts w:ascii="Cambria Math" w:hAnsi="Cambria Math"/>
        </w:rPr>
        <w:t xml:space="preserve"> 1923 m. kovo mėn. 6 d. Rikiuotės skyrius</w:t>
      </w:r>
      <w:r w:rsidR="00606DAA" w:rsidRPr="00606DAA">
        <w:t>.</w:t>
      </w:r>
    </w:p>
  </w:footnote>
  <w:footnote w:id="16">
    <w:p w14:paraId="3B610299" w14:textId="77777777" w:rsidR="006D5F87" w:rsidRPr="007455C8" w:rsidRDefault="006D5F87" w:rsidP="006D5F8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rPr>
        <w:t xml:space="preserve">Egidijus Bacevičius. Ištaigingieji Nemuno žemupio girių plačiaragiai. II dalis. Šilainės sodas, 2008 05 13 nr. 9. </w:t>
      </w:r>
      <w:hyperlink r:id="rId6" w:history="1">
        <w:r w:rsidRPr="007455C8">
          <w:rPr>
            <w:rStyle w:val="Hipersaitas"/>
            <w:rFonts w:ascii="Cambria Math" w:hAnsi="Cambria Math"/>
          </w:rPr>
          <w:t>http://www.silaine.lt/2008/2008-05-13/briedziai-2.htm</w:t>
        </w:r>
      </w:hyperlink>
    </w:p>
  </w:footnote>
  <w:footnote w:id="17">
    <w:p w14:paraId="13AD8133" w14:textId="77777777" w:rsidR="007455C8" w:rsidRPr="007455C8" w:rsidRDefault="007455C8" w:rsidP="007455C8">
      <w:pPr>
        <w:pStyle w:val="Puslapioinaostekstas"/>
        <w:spacing w:after="0" w:line="240" w:lineRule="auto"/>
        <w:rPr>
          <w:rFonts w:ascii="Cambria Math" w:hAnsi="Cambria Math"/>
        </w:rPr>
      </w:pPr>
      <w:r w:rsidRPr="009B4599">
        <w:rPr>
          <w:rStyle w:val="Puslapioinaosnuoroda"/>
          <w:rFonts w:ascii="Cambria Math" w:hAnsi="Cambria Math"/>
        </w:rPr>
        <w:footnoteRef/>
      </w:r>
      <w:r w:rsidRPr="009B4599">
        <w:rPr>
          <w:rFonts w:ascii="Cambria Math" w:hAnsi="Cambria Math"/>
        </w:rPr>
        <w:t xml:space="preserve"> </w:t>
      </w:r>
      <w:proofErr w:type="spellStart"/>
      <w:r w:rsidRPr="009B4599">
        <w:rPr>
          <w:rFonts w:ascii="Cambria Math" w:hAnsi="Cambria Math"/>
        </w:rPr>
        <w:t>Guttzeit</w:t>
      </w:r>
      <w:proofErr w:type="spellEnd"/>
      <w:r w:rsidRPr="009B4599">
        <w:rPr>
          <w:rFonts w:ascii="Cambria Math" w:hAnsi="Cambria Math"/>
        </w:rPr>
        <w:t xml:space="preserve">, E. </w:t>
      </w:r>
      <w:proofErr w:type="spellStart"/>
      <w:r w:rsidRPr="009B4599">
        <w:rPr>
          <w:rFonts w:ascii="Cambria Math" w:hAnsi="Cambria Math" w:cs="Arial"/>
          <w:i/>
          <w:color w:val="000000"/>
        </w:rPr>
        <w:t>Ostpreußen</w:t>
      </w:r>
      <w:proofErr w:type="spellEnd"/>
      <w:r w:rsidRPr="009B4599">
        <w:rPr>
          <w:rFonts w:ascii="Cambria Math" w:hAnsi="Cambria Math" w:cs="Arial"/>
          <w:i/>
          <w:color w:val="000000"/>
        </w:rPr>
        <w:t xml:space="preserve"> </w:t>
      </w:r>
      <w:proofErr w:type="spellStart"/>
      <w:r w:rsidRPr="009B4599">
        <w:rPr>
          <w:rFonts w:ascii="Cambria Math" w:hAnsi="Cambria Math" w:cs="Arial"/>
          <w:i/>
          <w:color w:val="000000"/>
        </w:rPr>
        <w:t>in</w:t>
      </w:r>
      <w:proofErr w:type="spellEnd"/>
      <w:r w:rsidRPr="009B4599">
        <w:rPr>
          <w:rFonts w:ascii="Cambria Math" w:hAnsi="Cambria Math" w:cs="Arial"/>
          <w:i/>
          <w:color w:val="000000"/>
        </w:rPr>
        <w:t xml:space="preserve"> 1440 </w:t>
      </w:r>
      <w:proofErr w:type="spellStart"/>
      <w:r w:rsidRPr="009B4599">
        <w:rPr>
          <w:rFonts w:ascii="Cambria Math" w:hAnsi="Cambria Math" w:cs="Arial"/>
          <w:i/>
          <w:color w:val="000000"/>
        </w:rPr>
        <w:t>Bildern</w:t>
      </w:r>
      <w:proofErr w:type="spellEnd"/>
      <w:r w:rsidRPr="009B4599">
        <w:rPr>
          <w:rFonts w:ascii="Cambria Math" w:hAnsi="Cambria Math" w:cs="Arial"/>
          <w:i/>
          <w:color w:val="000000"/>
        </w:rPr>
        <w:t xml:space="preserve">, </w:t>
      </w:r>
      <w:proofErr w:type="spellStart"/>
      <w:r w:rsidR="00F21AF9" w:rsidRPr="00F21AF9">
        <w:rPr>
          <w:rFonts w:ascii="Cambria Math" w:hAnsi="Cambria Math" w:cs="Arial"/>
          <w:i/>
          <w:color w:val="000000"/>
        </w:rPr>
        <w:t>Geschichtliche</w:t>
      </w:r>
      <w:proofErr w:type="spellEnd"/>
      <w:r w:rsidR="00F21AF9" w:rsidRPr="00F21AF9">
        <w:rPr>
          <w:rFonts w:ascii="Cambria Math" w:hAnsi="Cambria Math" w:cs="Arial"/>
          <w:i/>
          <w:color w:val="000000"/>
        </w:rPr>
        <w:t xml:space="preserve"> </w:t>
      </w:r>
      <w:proofErr w:type="spellStart"/>
      <w:r w:rsidR="00F21AF9" w:rsidRPr="00F21AF9">
        <w:rPr>
          <w:rFonts w:ascii="Cambria Math" w:hAnsi="Cambria Math" w:cs="Arial"/>
          <w:i/>
          <w:color w:val="000000"/>
        </w:rPr>
        <w:t>Darstellungen</w:t>
      </w:r>
      <w:proofErr w:type="spellEnd"/>
      <w:r w:rsidR="00F21AF9" w:rsidRPr="00F21AF9">
        <w:rPr>
          <w:rFonts w:ascii="Cambria Math" w:hAnsi="Cambria Math" w:cs="Arial"/>
          <w:i/>
          <w:color w:val="000000"/>
        </w:rPr>
        <w:t>.</w:t>
      </w:r>
      <w:r w:rsidR="00F21AF9" w:rsidRPr="00F21AF9">
        <w:rPr>
          <w:rFonts w:ascii="Cambria Math" w:hAnsi="Cambria Math" w:cs="Arial"/>
          <w:color w:val="000000"/>
        </w:rPr>
        <w:t xml:space="preserve"> </w:t>
      </w:r>
      <w:proofErr w:type="spellStart"/>
      <w:r w:rsidR="00F21AF9" w:rsidRPr="00F21AF9">
        <w:rPr>
          <w:rFonts w:ascii="Cambria Math" w:hAnsi="Cambria Math" w:cs="Arial"/>
          <w:color w:val="000000"/>
        </w:rPr>
        <w:t>Leer</w:t>
      </w:r>
      <w:proofErr w:type="spellEnd"/>
      <w:r w:rsidR="00F21AF9" w:rsidRPr="00F21AF9">
        <w:rPr>
          <w:rFonts w:ascii="Cambria Math" w:hAnsi="Cambria Math" w:cs="Arial"/>
          <w:color w:val="000000"/>
        </w:rPr>
        <w:t xml:space="preserve"> (</w:t>
      </w:r>
      <w:proofErr w:type="spellStart"/>
      <w:r w:rsidR="00F21AF9" w:rsidRPr="00F21AF9">
        <w:rPr>
          <w:rFonts w:ascii="Cambria Math" w:hAnsi="Cambria Math" w:cs="Arial"/>
          <w:color w:val="000000"/>
        </w:rPr>
        <w:t>Ostfriesland</w:t>
      </w:r>
      <w:proofErr w:type="spellEnd"/>
      <w:r w:rsidR="00F21AF9">
        <w:rPr>
          <w:rFonts w:ascii="Cambria Math" w:hAnsi="Cambria Math" w:cs="Arial"/>
          <w:color w:val="000000"/>
        </w:rPr>
        <w:t xml:space="preserve">, </w:t>
      </w:r>
      <w:r w:rsidRPr="00F21AF9">
        <w:rPr>
          <w:rFonts w:ascii="Cambria Math" w:hAnsi="Cambria Math" w:cs="Arial"/>
          <w:color w:val="000000"/>
        </w:rPr>
        <w:t>1990.</w:t>
      </w:r>
      <w:r w:rsidRPr="007455C8">
        <w:rPr>
          <w:rFonts w:ascii="Cambria Math" w:hAnsi="Cambria Math" w:cs="Arial"/>
          <w:color w:val="000000"/>
        </w:rPr>
        <w:t xml:space="preserve"> </w:t>
      </w:r>
    </w:p>
  </w:footnote>
  <w:footnote w:id="18">
    <w:p w14:paraId="02423E4C" w14:textId="77777777" w:rsidR="006943F1" w:rsidRPr="007455C8" w:rsidRDefault="006943F1" w:rsidP="007455C8">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i/>
          <w:noProof/>
        </w:rPr>
        <w:t>MLE</w:t>
      </w:r>
      <w:r w:rsidRPr="007455C8">
        <w:rPr>
          <w:rFonts w:ascii="Cambria Math" w:hAnsi="Cambria Math"/>
          <w:noProof/>
        </w:rPr>
        <w:t>. Pirmas tomas. Vilnius, 2000, p.</w:t>
      </w:r>
      <w:r w:rsidR="007455C8" w:rsidRPr="007455C8">
        <w:rPr>
          <w:rFonts w:ascii="Cambria Math" w:hAnsi="Cambria Math"/>
          <w:noProof/>
        </w:rPr>
        <w:t xml:space="preserve"> </w:t>
      </w:r>
      <w:r w:rsidRPr="007455C8">
        <w:rPr>
          <w:rFonts w:ascii="Cambria Math" w:hAnsi="Cambria Math"/>
          <w:noProof/>
        </w:rPr>
        <w:t>207.</w:t>
      </w:r>
    </w:p>
  </w:footnote>
  <w:footnote w:id="19">
    <w:p w14:paraId="425CA900" w14:textId="77777777" w:rsidR="006943F1" w:rsidRPr="007455C8" w:rsidRDefault="006943F1" w:rsidP="007455C8">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noProof/>
        </w:rPr>
        <w:t>A. Nevardauskas, Pajūriais, pamariais, Chicago, 1963, p.  178-187.</w:t>
      </w:r>
    </w:p>
  </w:footnote>
  <w:footnote w:id="20">
    <w:p w14:paraId="77CC321A" w14:textId="77777777" w:rsidR="007455C8" w:rsidRPr="00F21AF9" w:rsidRDefault="007455C8" w:rsidP="007455C8">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rPr>
        <w:t xml:space="preserve">Abi iliustracijos iš: </w:t>
      </w:r>
      <w:proofErr w:type="spellStart"/>
      <w:r w:rsidRPr="007455C8">
        <w:rPr>
          <w:rFonts w:ascii="Cambria Math" w:hAnsi="Cambria Math"/>
        </w:rPr>
        <w:t>Guttzeit</w:t>
      </w:r>
      <w:proofErr w:type="spellEnd"/>
      <w:r w:rsidRPr="007455C8">
        <w:rPr>
          <w:rFonts w:ascii="Cambria Math" w:hAnsi="Cambria Math"/>
        </w:rPr>
        <w:t xml:space="preserve">, E. </w:t>
      </w:r>
      <w:proofErr w:type="spellStart"/>
      <w:r w:rsidRPr="007455C8">
        <w:rPr>
          <w:rFonts w:ascii="Cambria Math" w:hAnsi="Cambria Math" w:cs="Arial"/>
          <w:i/>
          <w:color w:val="000000"/>
        </w:rPr>
        <w:t>Ostpreußen</w:t>
      </w:r>
      <w:proofErr w:type="spellEnd"/>
      <w:r w:rsidRPr="007455C8">
        <w:rPr>
          <w:rFonts w:ascii="Cambria Math" w:hAnsi="Cambria Math" w:cs="Arial"/>
          <w:i/>
          <w:color w:val="000000"/>
        </w:rPr>
        <w:t xml:space="preserve"> </w:t>
      </w:r>
      <w:proofErr w:type="spellStart"/>
      <w:r w:rsidRPr="007455C8">
        <w:rPr>
          <w:rFonts w:ascii="Cambria Math" w:hAnsi="Cambria Math" w:cs="Arial"/>
          <w:i/>
          <w:color w:val="000000"/>
        </w:rPr>
        <w:t>in</w:t>
      </w:r>
      <w:proofErr w:type="spellEnd"/>
      <w:r w:rsidRPr="007455C8">
        <w:rPr>
          <w:rFonts w:ascii="Cambria Math" w:hAnsi="Cambria Math" w:cs="Arial"/>
          <w:i/>
          <w:color w:val="000000"/>
        </w:rPr>
        <w:t xml:space="preserve"> 1440 </w:t>
      </w:r>
      <w:proofErr w:type="spellStart"/>
      <w:r w:rsidRPr="00F21AF9">
        <w:rPr>
          <w:rFonts w:ascii="Cambria Math" w:hAnsi="Cambria Math" w:cs="Arial"/>
          <w:i/>
          <w:color w:val="000000"/>
        </w:rPr>
        <w:t>Bildern</w:t>
      </w:r>
      <w:proofErr w:type="spellEnd"/>
      <w:r w:rsidRPr="00F21AF9">
        <w:rPr>
          <w:rFonts w:ascii="Cambria Math" w:hAnsi="Cambria Math" w:cs="Arial"/>
          <w:i/>
          <w:color w:val="000000"/>
        </w:rPr>
        <w:t xml:space="preserve">, </w:t>
      </w:r>
      <w:proofErr w:type="spellStart"/>
      <w:r w:rsidR="00F21AF9" w:rsidRPr="00F21AF9">
        <w:rPr>
          <w:rFonts w:ascii="Cambria Math" w:hAnsi="Cambria Math" w:cs="Arial"/>
          <w:i/>
          <w:color w:val="000000"/>
        </w:rPr>
        <w:t>Geschichtliche</w:t>
      </w:r>
      <w:proofErr w:type="spellEnd"/>
      <w:r w:rsidR="00F21AF9" w:rsidRPr="00F21AF9">
        <w:rPr>
          <w:rFonts w:ascii="Cambria Math" w:hAnsi="Cambria Math" w:cs="Arial"/>
          <w:i/>
          <w:color w:val="000000"/>
        </w:rPr>
        <w:t xml:space="preserve"> </w:t>
      </w:r>
      <w:proofErr w:type="spellStart"/>
      <w:r w:rsidR="00F21AF9" w:rsidRPr="00F21AF9">
        <w:rPr>
          <w:rFonts w:ascii="Cambria Math" w:hAnsi="Cambria Math" w:cs="Arial"/>
          <w:i/>
          <w:color w:val="000000"/>
        </w:rPr>
        <w:t>Darstellungen</w:t>
      </w:r>
      <w:proofErr w:type="spellEnd"/>
      <w:r w:rsidR="00F21AF9" w:rsidRPr="00F21AF9">
        <w:rPr>
          <w:rFonts w:ascii="Cambria Math" w:hAnsi="Cambria Math" w:cs="Arial"/>
          <w:i/>
          <w:color w:val="000000"/>
        </w:rPr>
        <w:t>.</w:t>
      </w:r>
      <w:r w:rsidR="00F21AF9" w:rsidRPr="00F21AF9">
        <w:rPr>
          <w:rFonts w:ascii="Cambria Math" w:hAnsi="Cambria Math" w:cs="Arial"/>
          <w:color w:val="000000"/>
        </w:rPr>
        <w:t xml:space="preserve"> </w:t>
      </w:r>
      <w:proofErr w:type="spellStart"/>
      <w:r w:rsidR="00F21AF9" w:rsidRPr="00F21AF9">
        <w:rPr>
          <w:rFonts w:ascii="Cambria Math" w:hAnsi="Cambria Math" w:cs="Arial"/>
          <w:color w:val="000000"/>
        </w:rPr>
        <w:t>Leer</w:t>
      </w:r>
      <w:proofErr w:type="spellEnd"/>
      <w:r w:rsidR="00F21AF9" w:rsidRPr="00F21AF9">
        <w:rPr>
          <w:rFonts w:ascii="Cambria Math" w:hAnsi="Cambria Math" w:cs="Arial"/>
          <w:color w:val="000000"/>
        </w:rPr>
        <w:t xml:space="preserve"> (</w:t>
      </w:r>
      <w:proofErr w:type="spellStart"/>
      <w:r w:rsidR="00F21AF9" w:rsidRPr="00F21AF9">
        <w:rPr>
          <w:rFonts w:ascii="Cambria Math" w:hAnsi="Cambria Math" w:cs="Arial"/>
          <w:color w:val="000000"/>
        </w:rPr>
        <w:t>Ostfriesland</w:t>
      </w:r>
      <w:proofErr w:type="spellEnd"/>
      <w:r w:rsidR="00F21AF9" w:rsidRPr="00F21AF9">
        <w:rPr>
          <w:rFonts w:ascii="Cambria Math" w:hAnsi="Cambria Math" w:cs="Arial"/>
          <w:color w:val="000000"/>
        </w:rPr>
        <w:t>)</w:t>
      </w:r>
      <w:r w:rsidR="00F21AF9">
        <w:rPr>
          <w:rFonts w:ascii="Cambria Math" w:hAnsi="Cambria Math" w:cs="Arial"/>
          <w:color w:val="000000"/>
        </w:rPr>
        <w:t xml:space="preserve">, </w:t>
      </w:r>
      <w:r w:rsidRPr="00F21AF9">
        <w:rPr>
          <w:rFonts w:ascii="Cambria Math" w:hAnsi="Cambria Math" w:cs="Arial"/>
          <w:i/>
          <w:color w:val="000000"/>
        </w:rPr>
        <w:t xml:space="preserve">1990. </w:t>
      </w:r>
    </w:p>
  </w:footnote>
  <w:footnote w:id="21">
    <w:p w14:paraId="6FAAFCC3" w14:textId="77777777" w:rsidR="006943F1" w:rsidRPr="007455C8" w:rsidRDefault="006943F1" w:rsidP="007455C8">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rPr>
        <w:t>Pretorijus, M</w:t>
      </w:r>
      <w:r w:rsidR="00C24F0C">
        <w:rPr>
          <w:rFonts w:ascii="Cambria Math" w:hAnsi="Cambria Math"/>
        </w:rPr>
        <w:t>otiejus</w:t>
      </w:r>
      <w:r w:rsidRPr="007455C8">
        <w:rPr>
          <w:rFonts w:ascii="Cambria Math" w:hAnsi="Cambria Math"/>
        </w:rPr>
        <w:t xml:space="preserve">. </w:t>
      </w:r>
      <w:r w:rsidRPr="00C24F0C">
        <w:rPr>
          <w:rFonts w:ascii="Cambria Math" w:hAnsi="Cambria Math"/>
          <w:i/>
          <w:iCs/>
        </w:rPr>
        <w:t>Prūsijos įdomybės, arba Prūsijos regykla</w:t>
      </w:r>
      <w:r w:rsidRPr="007455C8">
        <w:rPr>
          <w:rFonts w:ascii="Cambria Math" w:hAnsi="Cambria Math"/>
        </w:rPr>
        <w:t>. T. 3. Vilnius, 2006, p. 321.</w:t>
      </w:r>
    </w:p>
  </w:footnote>
  <w:footnote w:id="22">
    <w:p w14:paraId="0DAFC5A5"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rPr>
        <w:t>Pretorijus, M</w:t>
      </w:r>
      <w:r w:rsidR="00C24F0C">
        <w:rPr>
          <w:rFonts w:ascii="Cambria Math" w:hAnsi="Cambria Math"/>
        </w:rPr>
        <w:t>otiejus</w:t>
      </w:r>
      <w:r w:rsidRPr="007455C8">
        <w:rPr>
          <w:rFonts w:ascii="Cambria Math" w:hAnsi="Cambria Math"/>
        </w:rPr>
        <w:t xml:space="preserve">. </w:t>
      </w:r>
      <w:r w:rsidRPr="00C24F0C">
        <w:rPr>
          <w:rFonts w:ascii="Cambria Math" w:hAnsi="Cambria Math"/>
          <w:i/>
          <w:iCs/>
        </w:rPr>
        <w:t>Prūsijos įdomybės, arba Prūsijos regykla.</w:t>
      </w:r>
      <w:r w:rsidRPr="007455C8">
        <w:rPr>
          <w:rFonts w:ascii="Cambria Math" w:hAnsi="Cambria Math"/>
        </w:rPr>
        <w:t xml:space="preserve"> T. 3. Vilnius, 2006, p. 323.</w:t>
      </w:r>
    </w:p>
  </w:footnote>
  <w:footnote w:id="23">
    <w:p w14:paraId="2B3E07B6" w14:textId="77777777" w:rsidR="006D5F87" w:rsidRPr="007455C8" w:rsidRDefault="006D5F87" w:rsidP="006D5F8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proofErr w:type="spellStart"/>
      <w:r w:rsidRPr="007455C8">
        <w:rPr>
          <w:rFonts w:ascii="Cambria Math" w:hAnsi="Cambria Math"/>
        </w:rPr>
        <w:t>Glagau</w:t>
      </w:r>
      <w:proofErr w:type="spellEnd"/>
      <w:r w:rsidRPr="007455C8">
        <w:rPr>
          <w:rFonts w:ascii="Cambria Math" w:hAnsi="Cambria Math"/>
        </w:rPr>
        <w:t xml:space="preserve">, </w:t>
      </w:r>
      <w:proofErr w:type="spellStart"/>
      <w:r w:rsidRPr="007455C8">
        <w:rPr>
          <w:rFonts w:ascii="Cambria Math" w:hAnsi="Cambria Math"/>
        </w:rPr>
        <w:t>Otto</w:t>
      </w:r>
      <w:proofErr w:type="spellEnd"/>
      <w:r w:rsidRPr="007455C8">
        <w:rPr>
          <w:rFonts w:ascii="Cambria Math" w:hAnsi="Cambria Math"/>
        </w:rPr>
        <w:t xml:space="preserve">. Lietuvos žemuma. </w:t>
      </w:r>
      <w:proofErr w:type="spellStart"/>
      <w:r w:rsidRPr="007455C8">
        <w:rPr>
          <w:rFonts w:ascii="Cambria Math" w:hAnsi="Cambria Math"/>
        </w:rPr>
        <w:t>In</w:t>
      </w:r>
      <w:proofErr w:type="spellEnd"/>
      <w:r w:rsidRPr="007455C8">
        <w:rPr>
          <w:rFonts w:ascii="Cambria Math" w:hAnsi="Cambria Math"/>
        </w:rPr>
        <w:t xml:space="preserve"> </w:t>
      </w:r>
      <w:r w:rsidRPr="00C24F0C">
        <w:rPr>
          <w:rFonts w:ascii="Cambria Math" w:hAnsi="Cambria Math"/>
          <w:i/>
          <w:iCs/>
        </w:rPr>
        <w:t>Lietuvininkai</w:t>
      </w:r>
      <w:r w:rsidRPr="007455C8">
        <w:rPr>
          <w:rFonts w:ascii="Cambria Math" w:hAnsi="Cambria Math"/>
        </w:rPr>
        <w:t xml:space="preserve">, Vilnius, 1970, p. 210-211. </w:t>
      </w:r>
    </w:p>
  </w:footnote>
  <w:footnote w:id="24">
    <w:p w14:paraId="05BA9083" w14:textId="77777777" w:rsidR="006943F1" w:rsidRPr="00581611" w:rsidRDefault="006943F1" w:rsidP="00D55B77">
      <w:pPr>
        <w:pStyle w:val="Puslapioinaostekstas"/>
        <w:spacing w:after="0" w:line="240" w:lineRule="auto"/>
        <w:rPr>
          <w:rFonts w:ascii="Cambria Math" w:hAnsi="Cambria Math"/>
        </w:rPr>
      </w:pPr>
      <w:r w:rsidRPr="00581611">
        <w:rPr>
          <w:rStyle w:val="Puslapioinaosnuoroda"/>
          <w:rFonts w:ascii="Cambria Math" w:hAnsi="Cambria Math"/>
        </w:rPr>
        <w:footnoteRef/>
      </w:r>
      <w:r w:rsidRPr="00581611">
        <w:rPr>
          <w:rFonts w:ascii="Cambria Math" w:hAnsi="Cambria Math"/>
        </w:rPr>
        <w:t xml:space="preserve"> </w:t>
      </w:r>
      <w:r w:rsidRPr="00581611">
        <w:rPr>
          <w:rFonts w:ascii="Cambria Math" w:hAnsi="Cambria Math"/>
        </w:rPr>
        <w:t xml:space="preserve">Žr.: </w:t>
      </w:r>
      <w:hyperlink r:id="rId7" w:history="1">
        <w:r w:rsidRPr="00581611">
          <w:rPr>
            <w:rStyle w:val="Hipersaitas"/>
            <w:rFonts w:ascii="Cambria Math" w:hAnsi="Cambria Math"/>
          </w:rPr>
          <w:t>https://www.alces-alces.com/anderes/trakehner/trakehner.htm#</w:t>
        </w:r>
      </w:hyperlink>
      <w:r w:rsidRPr="00581611">
        <w:rPr>
          <w:rFonts w:ascii="Cambria Math" w:hAnsi="Cambria Math"/>
        </w:rPr>
        <w:t xml:space="preserve">; Egidijus Bacevičius. Trakėnų veislės arkliai garsina gimtinę.  Šilainės sodas, 2007 11 20. </w:t>
      </w:r>
      <w:hyperlink r:id="rId8" w:history="1">
        <w:r w:rsidRPr="00581611">
          <w:rPr>
            <w:rStyle w:val="Hipersaitas"/>
            <w:rFonts w:ascii="Cambria Math" w:hAnsi="Cambria Math"/>
          </w:rPr>
          <w:t>http://www.silaine.lt/2007-11-20/Trakenai-22.htm</w:t>
        </w:r>
      </w:hyperlink>
      <w:r w:rsidR="00581611" w:rsidRPr="00581611">
        <w:rPr>
          <w:rFonts w:ascii="Cambria Math" w:hAnsi="Cambria Math"/>
        </w:rPr>
        <w:t xml:space="preserve">; Iliustracija iš: </w:t>
      </w:r>
      <w:proofErr w:type="spellStart"/>
      <w:r w:rsidR="00581611" w:rsidRPr="0000001A">
        <w:rPr>
          <w:rFonts w:ascii="Cambria Math" w:hAnsi="Cambria Math"/>
        </w:rPr>
        <w:t>Guttzeit</w:t>
      </w:r>
      <w:proofErr w:type="spellEnd"/>
      <w:r w:rsidR="00581611" w:rsidRPr="0000001A">
        <w:rPr>
          <w:rFonts w:ascii="Cambria Math" w:hAnsi="Cambria Math"/>
        </w:rPr>
        <w:t xml:space="preserve">, E. </w:t>
      </w:r>
      <w:proofErr w:type="spellStart"/>
      <w:r w:rsidR="00581611" w:rsidRPr="0000001A">
        <w:rPr>
          <w:rFonts w:ascii="Cambria Math" w:hAnsi="Cambria Math" w:cs="Arial"/>
          <w:i/>
          <w:color w:val="000000"/>
        </w:rPr>
        <w:t>Ostpreußen</w:t>
      </w:r>
      <w:proofErr w:type="spellEnd"/>
      <w:r w:rsidR="00581611" w:rsidRPr="0000001A">
        <w:rPr>
          <w:rFonts w:ascii="Cambria Math" w:hAnsi="Cambria Math" w:cs="Arial"/>
          <w:i/>
          <w:color w:val="000000"/>
        </w:rPr>
        <w:t xml:space="preserve"> </w:t>
      </w:r>
      <w:proofErr w:type="spellStart"/>
      <w:r w:rsidR="00581611" w:rsidRPr="0000001A">
        <w:rPr>
          <w:rFonts w:ascii="Cambria Math" w:hAnsi="Cambria Math" w:cs="Arial"/>
          <w:i/>
          <w:color w:val="000000"/>
        </w:rPr>
        <w:t>in</w:t>
      </w:r>
      <w:proofErr w:type="spellEnd"/>
      <w:r w:rsidR="00581611" w:rsidRPr="0000001A">
        <w:rPr>
          <w:rFonts w:ascii="Cambria Math" w:hAnsi="Cambria Math" w:cs="Arial"/>
          <w:i/>
          <w:color w:val="000000"/>
        </w:rPr>
        <w:t xml:space="preserve"> 1440 </w:t>
      </w:r>
      <w:proofErr w:type="spellStart"/>
      <w:r w:rsidR="00581611" w:rsidRPr="0000001A">
        <w:rPr>
          <w:rFonts w:ascii="Cambria Math" w:hAnsi="Cambria Math" w:cs="Arial"/>
          <w:i/>
          <w:color w:val="000000"/>
        </w:rPr>
        <w:t>Bildern</w:t>
      </w:r>
      <w:proofErr w:type="spellEnd"/>
      <w:r w:rsidR="00581611" w:rsidRPr="0000001A">
        <w:rPr>
          <w:rFonts w:ascii="Cambria Math" w:hAnsi="Cambria Math" w:cs="Arial"/>
          <w:i/>
          <w:color w:val="000000"/>
        </w:rPr>
        <w:t xml:space="preserve">, </w:t>
      </w:r>
      <w:proofErr w:type="spellStart"/>
      <w:r w:rsidR="0000001A" w:rsidRPr="0000001A">
        <w:rPr>
          <w:rFonts w:ascii="Cambria Math" w:hAnsi="Cambria Math" w:cs="Arial"/>
          <w:i/>
          <w:color w:val="000000"/>
        </w:rPr>
        <w:t>Geschichtliche</w:t>
      </w:r>
      <w:proofErr w:type="spellEnd"/>
      <w:r w:rsidR="0000001A" w:rsidRPr="0000001A">
        <w:rPr>
          <w:rFonts w:ascii="Cambria Math" w:hAnsi="Cambria Math" w:cs="Arial"/>
          <w:i/>
          <w:color w:val="000000"/>
        </w:rPr>
        <w:t xml:space="preserve"> </w:t>
      </w:r>
      <w:proofErr w:type="spellStart"/>
      <w:r w:rsidR="0000001A" w:rsidRPr="0000001A">
        <w:rPr>
          <w:rFonts w:ascii="Cambria Math" w:hAnsi="Cambria Math" w:cs="Arial"/>
          <w:i/>
          <w:color w:val="000000"/>
        </w:rPr>
        <w:t>Darstellungen</w:t>
      </w:r>
      <w:proofErr w:type="spellEnd"/>
      <w:r w:rsidR="0000001A" w:rsidRPr="0000001A">
        <w:rPr>
          <w:rFonts w:ascii="Cambria Math" w:hAnsi="Cambria Math" w:cs="Arial"/>
          <w:i/>
          <w:color w:val="000000"/>
        </w:rPr>
        <w:t>.</w:t>
      </w:r>
      <w:r w:rsidR="0000001A" w:rsidRPr="0000001A">
        <w:rPr>
          <w:rFonts w:ascii="Cambria Math" w:hAnsi="Cambria Math" w:cs="Arial"/>
          <w:color w:val="000000"/>
        </w:rPr>
        <w:t xml:space="preserve"> </w:t>
      </w:r>
      <w:proofErr w:type="spellStart"/>
      <w:r w:rsidR="0000001A" w:rsidRPr="0000001A">
        <w:rPr>
          <w:rFonts w:ascii="Cambria Math" w:hAnsi="Cambria Math" w:cs="Arial"/>
          <w:color w:val="000000"/>
        </w:rPr>
        <w:t>Leer</w:t>
      </w:r>
      <w:proofErr w:type="spellEnd"/>
      <w:r w:rsidR="0000001A" w:rsidRPr="0000001A">
        <w:rPr>
          <w:rFonts w:ascii="Cambria Math" w:hAnsi="Cambria Math" w:cs="Arial"/>
          <w:color w:val="000000"/>
        </w:rPr>
        <w:t xml:space="preserve"> (</w:t>
      </w:r>
      <w:proofErr w:type="spellStart"/>
      <w:r w:rsidR="0000001A" w:rsidRPr="0000001A">
        <w:rPr>
          <w:rFonts w:ascii="Cambria Math" w:hAnsi="Cambria Math" w:cs="Arial"/>
          <w:color w:val="000000"/>
        </w:rPr>
        <w:t>Ostfriesland</w:t>
      </w:r>
      <w:proofErr w:type="spellEnd"/>
      <w:r w:rsidR="0000001A" w:rsidRPr="0000001A">
        <w:rPr>
          <w:rFonts w:ascii="Cambria Math" w:hAnsi="Cambria Math" w:cs="Arial"/>
          <w:color w:val="000000"/>
        </w:rPr>
        <w:t>)</w:t>
      </w:r>
      <w:r w:rsidR="00F21AF9">
        <w:rPr>
          <w:rFonts w:ascii="Cambria Math" w:hAnsi="Cambria Math" w:cs="Arial"/>
          <w:color w:val="000000"/>
        </w:rPr>
        <w:t>,</w:t>
      </w:r>
      <w:r w:rsidR="0000001A" w:rsidRPr="0000001A">
        <w:rPr>
          <w:rFonts w:ascii="Cambria Math" w:hAnsi="Cambria Math" w:cs="Arial"/>
          <w:i/>
          <w:color w:val="000000"/>
        </w:rPr>
        <w:t xml:space="preserve"> </w:t>
      </w:r>
      <w:r w:rsidR="00581611" w:rsidRPr="0000001A">
        <w:rPr>
          <w:rFonts w:ascii="Cambria Math" w:hAnsi="Cambria Math" w:cs="Arial"/>
          <w:color w:val="000000"/>
        </w:rPr>
        <w:t>1990.</w:t>
      </w:r>
      <w:r w:rsidR="00581611" w:rsidRPr="00581611">
        <w:rPr>
          <w:rFonts w:ascii="Cambria Math" w:hAnsi="Cambria Math" w:cs="Arial"/>
          <w:i/>
          <w:color w:val="000000"/>
        </w:rPr>
        <w:t xml:space="preserve"> </w:t>
      </w:r>
    </w:p>
  </w:footnote>
  <w:footnote w:id="25">
    <w:p w14:paraId="61469853"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rPr>
        <w:t xml:space="preserve">Klaipėdos krašto valdžios žinios, 1921 08 22 , p. 752. </w:t>
      </w:r>
    </w:p>
  </w:footnote>
  <w:footnote w:id="26">
    <w:p w14:paraId="6C4EA4D5"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i/>
        </w:rPr>
        <w:t>Kovos keliais.</w:t>
      </w:r>
      <w:r w:rsidRPr="007455C8">
        <w:rPr>
          <w:rFonts w:ascii="Cambria Math" w:hAnsi="Cambria Math"/>
        </w:rPr>
        <w:t xml:space="preserve"> </w:t>
      </w:r>
      <w:proofErr w:type="spellStart"/>
      <w:r w:rsidRPr="007455C8">
        <w:rPr>
          <w:rFonts w:ascii="Cambria Math" w:hAnsi="Cambria Math"/>
        </w:rPr>
        <w:t>Sud</w:t>
      </w:r>
      <w:proofErr w:type="spellEnd"/>
      <w:r w:rsidRPr="007455C8">
        <w:rPr>
          <w:rFonts w:ascii="Cambria Math" w:hAnsi="Cambria Math"/>
        </w:rPr>
        <w:t xml:space="preserve">. Jonas Vanagaitis, Klaipėda, 1938 m. p. 307. </w:t>
      </w:r>
    </w:p>
  </w:footnote>
  <w:footnote w:id="27">
    <w:p w14:paraId="201662D0" w14:textId="77777777" w:rsidR="006943F1" w:rsidRPr="007455C8" w:rsidRDefault="006943F1" w:rsidP="00D55B77">
      <w:pPr>
        <w:pStyle w:val="Puslapioinaostekstas"/>
        <w:spacing w:after="0" w:line="240" w:lineRule="auto"/>
        <w:rPr>
          <w:rFonts w:ascii="Cambria Math" w:hAnsi="Cambria Math"/>
        </w:rPr>
      </w:pPr>
      <w:r w:rsidRPr="007455C8">
        <w:rPr>
          <w:rStyle w:val="Puslapioinaosnuoroda"/>
          <w:rFonts w:ascii="Cambria Math" w:hAnsi="Cambria Math"/>
        </w:rPr>
        <w:footnoteRef/>
      </w:r>
      <w:r w:rsidRPr="007455C8">
        <w:rPr>
          <w:rFonts w:ascii="Cambria Math" w:hAnsi="Cambria Math"/>
        </w:rPr>
        <w:t xml:space="preserve"> </w:t>
      </w:r>
      <w:r w:rsidRPr="007455C8">
        <w:rPr>
          <w:rFonts w:ascii="Cambria Math" w:hAnsi="Cambria Math"/>
        </w:rPr>
        <w:t xml:space="preserve">Kuršių užmaris. Trimitas, 1936, nr. 30, p. 718. </w:t>
      </w:r>
    </w:p>
  </w:footnote>
  <w:footnote w:id="28">
    <w:p w14:paraId="15D97A8A" w14:textId="77777777" w:rsidR="006943F1" w:rsidRPr="0062771D" w:rsidRDefault="006943F1" w:rsidP="00D55B77">
      <w:pPr>
        <w:pStyle w:val="Pagrindinistekstas"/>
        <w:spacing w:after="0"/>
        <w:rPr>
          <w:rFonts w:ascii="Cambria Math" w:hAnsi="Cambria Math"/>
          <w:sz w:val="20"/>
          <w:szCs w:val="20"/>
        </w:rPr>
      </w:pPr>
      <w:r w:rsidRPr="007455C8">
        <w:rPr>
          <w:rStyle w:val="Puslapioinaosnuoroda"/>
          <w:rFonts w:ascii="Cambria Math" w:hAnsi="Cambria Math"/>
          <w:sz w:val="20"/>
          <w:szCs w:val="20"/>
        </w:rPr>
        <w:footnoteRef/>
      </w:r>
      <w:r w:rsidRPr="007455C8">
        <w:rPr>
          <w:rFonts w:ascii="Cambria Math" w:hAnsi="Cambria Math"/>
          <w:sz w:val="20"/>
          <w:szCs w:val="20"/>
        </w:rPr>
        <w:t xml:space="preserve"> </w:t>
      </w:r>
      <w:r w:rsidRPr="007455C8">
        <w:rPr>
          <w:rFonts w:ascii="Cambria Math" w:hAnsi="Cambria Math"/>
          <w:sz w:val="20"/>
          <w:szCs w:val="20"/>
        </w:rPr>
        <w:t xml:space="preserve">J. Kalnėnas. Tarp </w:t>
      </w:r>
      <w:r w:rsidRPr="0062771D">
        <w:rPr>
          <w:rFonts w:ascii="Cambria Math" w:hAnsi="Cambria Math"/>
          <w:sz w:val="20"/>
          <w:szCs w:val="20"/>
        </w:rPr>
        <w:t xml:space="preserve">klaipėdiškių. </w:t>
      </w:r>
      <w:r w:rsidRPr="0062771D">
        <w:rPr>
          <w:rFonts w:ascii="Cambria Math" w:hAnsi="Cambria Math"/>
          <w:color w:val="222222"/>
          <w:sz w:val="20"/>
          <w:szCs w:val="20"/>
        </w:rPr>
        <w:t>Trimitas, 1933, nr. 37, p. 728.</w:t>
      </w:r>
    </w:p>
  </w:footnote>
  <w:footnote w:id="29">
    <w:p w14:paraId="533EC3B8" w14:textId="77777777" w:rsidR="006943F1" w:rsidRPr="0062771D" w:rsidRDefault="006943F1" w:rsidP="00D55B77">
      <w:pPr>
        <w:pStyle w:val="Puslapioinaostekstas"/>
        <w:spacing w:after="0" w:line="240" w:lineRule="auto"/>
        <w:rPr>
          <w:rFonts w:ascii="Cambria Math" w:hAnsi="Cambria Math"/>
        </w:rPr>
      </w:pPr>
      <w:r w:rsidRPr="0062771D">
        <w:rPr>
          <w:rStyle w:val="Puslapioinaosnuoroda"/>
          <w:rFonts w:ascii="Cambria Math" w:hAnsi="Cambria Math"/>
        </w:rPr>
        <w:footnoteRef/>
      </w:r>
      <w:r w:rsidRPr="0062771D">
        <w:rPr>
          <w:rFonts w:ascii="Cambria Math" w:hAnsi="Cambria Math"/>
        </w:rPr>
        <w:t xml:space="preserve"> </w:t>
      </w:r>
      <w:r w:rsidRPr="0062771D">
        <w:rPr>
          <w:rFonts w:ascii="Cambria Math" w:hAnsi="Cambria Math"/>
        </w:rPr>
        <w:t>Kas ir kada gali medžioti? Trimitas, 1936, nr. 43, p. 1032.</w:t>
      </w:r>
    </w:p>
  </w:footnote>
  <w:footnote w:id="30">
    <w:p w14:paraId="29E73D8A" w14:textId="77777777" w:rsidR="0062771D" w:rsidRPr="0062771D" w:rsidRDefault="006943F1" w:rsidP="0062771D">
      <w:pPr>
        <w:pStyle w:val="Puslapioinaostekstas"/>
        <w:spacing w:after="0" w:line="240" w:lineRule="auto"/>
        <w:rPr>
          <w:rFonts w:ascii="Cambria Math" w:hAnsi="Cambria Math"/>
        </w:rPr>
      </w:pPr>
      <w:r w:rsidRPr="0062771D">
        <w:rPr>
          <w:rStyle w:val="Puslapioinaosnuoroda"/>
          <w:rFonts w:ascii="Cambria Math" w:hAnsi="Cambria Math"/>
        </w:rPr>
        <w:footnoteRef/>
      </w:r>
      <w:r w:rsidRPr="0062771D">
        <w:rPr>
          <w:rFonts w:ascii="Cambria Math" w:hAnsi="Cambria Math"/>
        </w:rPr>
        <w:t xml:space="preserve"> </w:t>
      </w:r>
      <w:r w:rsidR="0062771D" w:rsidRPr="0062771D">
        <w:rPr>
          <w:rFonts w:ascii="Cambria Math" w:hAnsi="Cambria Math"/>
        </w:rPr>
        <w:t xml:space="preserve">Manas, Tomas. </w:t>
      </w:r>
      <w:r w:rsidR="0062771D" w:rsidRPr="0062771D">
        <w:rPr>
          <w:rFonts w:ascii="Cambria Math" w:hAnsi="Cambria Math"/>
          <w:i/>
        </w:rPr>
        <w:t>Mano vasarnamis (1931)</w:t>
      </w:r>
      <w:r w:rsidR="0062771D" w:rsidRPr="0062771D">
        <w:rPr>
          <w:rFonts w:ascii="Cambria Math" w:hAnsi="Cambria Math"/>
        </w:rPr>
        <w:t xml:space="preserve">. Getes </w:t>
      </w:r>
      <w:proofErr w:type="spellStart"/>
      <w:r w:rsidR="0062771D" w:rsidRPr="0062771D">
        <w:rPr>
          <w:rFonts w:ascii="Cambria Math" w:hAnsi="Cambria Math"/>
        </w:rPr>
        <w:t>instituts</w:t>
      </w:r>
      <w:proofErr w:type="spellEnd"/>
      <w:r w:rsidR="0062771D" w:rsidRPr="0062771D">
        <w:rPr>
          <w:rFonts w:ascii="Cambria Math" w:hAnsi="Cambria Math"/>
        </w:rPr>
        <w:t xml:space="preserve"> </w:t>
      </w:r>
      <w:proofErr w:type="spellStart"/>
      <w:r w:rsidR="0062771D" w:rsidRPr="0062771D">
        <w:rPr>
          <w:rFonts w:ascii="Cambria Math" w:hAnsi="Cambria Math"/>
        </w:rPr>
        <w:t>Riga</w:t>
      </w:r>
      <w:proofErr w:type="spellEnd"/>
      <w:r w:rsidR="0062771D" w:rsidRPr="0062771D">
        <w:rPr>
          <w:rFonts w:ascii="Cambria Math" w:hAnsi="Cambria Math"/>
        </w:rPr>
        <w:t>. [</w:t>
      </w:r>
      <w:proofErr w:type="spellStart"/>
      <w:r w:rsidR="0062771D" w:rsidRPr="0062771D">
        <w:rPr>
          <w:rFonts w:ascii="Cambria Math" w:hAnsi="Cambria Math"/>
        </w:rPr>
        <w:t>b.m</w:t>
      </w:r>
      <w:proofErr w:type="spellEnd"/>
      <w:r w:rsidR="0062771D" w:rsidRPr="0062771D">
        <w:rPr>
          <w:rFonts w:ascii="Cambria Math" w:hAnsi="Cambria Math"/>
        </w:rPr>
        <w:t>.]</w:t>
      </w:r>
      <w:r w:rsidR="0062771D">
        <w:rPr>
          <w:rFonts w:ascii="Cambria Math" w:hAnsi="Cambria Math"/>
        </w:rPr>
        <w:t>, p. 6-7.</w:t>
      </w:r>
    </w:p>
    <w:p w14:paraId="2730ACDA" w14:textId="77777777" w:rsidR="006943F1" w:rsidRPr="007455C8" w:rsidRDefault="006943F1" w:rsidP="00D55B77">
      <w:pPr>
        <w:pStyle w:val="Puslapioinaostekstas"/>
        <w:spacing w:after="0" w:line="240" w:lineRule="auto"/>
        <w:rPr>
          <w:rFonts w:ascii="Cambria Math" w:hAnsi="Cambria Math"/>
        </w:rPr>
      </w:pPr>
    </w:p>
  </w:footnote>
  <w:footnote w:id="31">
    <w:p w14:paraId="1163F93F" w14:textId="77777777" w:rsidR="00FF1F18" w:rsidRPr="000710EA" w:rsidRDefault="00FF1F18">
      <w:pPr>
        <w:pStyle w:val="Puslapioinaostekstas"/>
      </w:pPr>
      <w:r>
        <w:rPr>
          <w:rStyle w:val="Puslapioinaosnuoroda"/>
        </w:rPr>
        <w:footnoteRef/>
      </w:r>
      <w:r>
        <w:t xml:space="preserve"> </w:t>
      </w:r>
      <w:r w:rsidR="00D340D6" w:rsidRPr="00D340D6">
        <w:rPr>
          <w:rFonts w:ascii="Cambria Math" w:hAnsi="Cambria Math"/>
        </w:rPr>
        <w:t xml:space="preserve">Dilba, Beno. </w:t>
      </w:r>
      <w:proofErr w:type="spellStart"/>
      <w:r w:rsidR="000224E1" w:rsidRPr="000224E1">
        <w:rPr>
          <w:rFonts w:ascii="Cambria Math" w:hAnsi="Cambria Math"/>
          <w:i/>
          <w:iCs/>
        </w:rPr>
        <w:t>Der</w:t>
      </w:r>
      <w:proofErr w:type="spellEnd"/>
      <w:r w:rsidR="000224E1" w:rsidRPr="000224E1">
        <w:rPr>
          <w:rFonts w:ascii="Cambria Math" w:hAnsi="Cambria Math"/>
          <w:i/>
          <w:iCs/>
        </w:rPr>
        <w:t xml:space="preserve"> </w:t>
      </w:r>
      <w:proofErr w:type="spellStart"/>
      <w:r w:rsidR="000224E1" w:rsidRPr="000224E1">
        <w:rPr>
          <w:rFonts w:ascii="Cambria Math" w:hAnsi="Cambria Math"/>
          <w:i/>
          <w:iCs/>
        </w:rPr>
        <w:t>Elch</w:t>
      </w:r>
      <w:proofErr w:type="spellEnd"/>
      <w:r w:rsidR="000224E1" w:rsidRPr="000224E1">
        <w:rPr>
          <w:rFonts w:ascii="Cambria Math" w:hAnsi="Cambria Math"/>
          <w:i/>
          <w:iCs/>
        </w:rPr>
        <w:t xml:space="preserve"> und </w:t>
      </w:r>
      <w:proofErr w:type="spellStart"/>
      <w:r w:rsidR="000224E1" w:rsidRPr="000224E1">
        <w:rPr>
          <w:rFonts w:ascii="Cambria Math" w:hAnsi="Cambria Math"/>
          <w:i/>
          <w:iCs/>
        </w:rPr>
        <w:t>Elchschaufel</w:t>
      </w:r>
      <w:proofErr w:type="spellEnd"/>
      <w:r w:rsidR="000224E1" w:rsidRPr="000224E1">
        <w:rPr>
          <w:rFonts w:ascii="Cambria Math" w:hAnsi="Cambria Math"/>
          <w:i/>
          <w:iCs/>
        </w:rPr>
        <w:t xml:space="preserve">.  </w:t>
      </w:r>
      <w:proofErr w:type="spellStart"/>
      <w:r w:rsidR="000224E1" w:rsidRPr="000224E1">
        <w:rPr>
          <w:rFonts w:ascii="Cambria Math" w:hAnsi="Cambria Math"/>
          <w:i/>
          <w:iCs/>
        </w:rPr>
        <w:t>Symbole</w:t>
      </w:r>
      <w:proofErr w:type="spellEnd"/>
      <w:r w:rsidR="000224E1" w:rsidRPr="000224E1">
        <w:rPr>
          <w:rFonts w:ascii="Cambria Math" w:hAnsi="Cambria Math"/>
          <w:i/>
          <w:iCs/>
        </w:rPr>
        <w:t xml:space="preserve"> </w:t>
      </w:r>
      <w:proofErr w:type="spellStart"/>
      <w:r w:rsidR="000224E1" w:rsidRPr="000224E1">
        <w:rPr>
          <w:rFonts w:ascii="Cambria Math" w:hAnsi="Cambria Math"/>
          <w:i/>
          <w:iCs/>
        </w:rPr>
        <w:t>Ostpreussens</w:t>
      </w:r>
      <w:proofErr w:type="spellEnd"/>
      <w:r w:rsidR="000224E1" w:rsidRPr="000224E1">
        <w:rPr>
          <w:rFonts w:ascii="Cambria Math" w:hAnsi="Cambria Math"/>
        </w:rPr>
        <w:t xml:space="preserve">. </w:t>
      </w:r>
      <w:proofErr w:type="spellStart"/>
      <w:r w:rsidR="000224E1" w:rsidRPr="000224E1">
        <w:rPr>
          <w:rFonts w:ascii="Cambria Math" w:hAnsi="Cambria Math"/>
        </w:rPr>
        <w:t>Landsmanschaft</w:t>
      </w:r>
      <w:proofErr w:type="spellEnd"/>
      <w:r w:rsidR="000224E1" w:rsidRPr="000224E1">
        <w:rPr>
          <w:rFonts w:ascii="Cambria Math" w:hAnsi="Cambria Math"/>
        </w:rPr>
        <w:t xml:space="preserve"> </w:t>
      </w:r>
      <w:proofErr w:type="spellStart"/>
      <w:r w:rsidR="000224E1" w:rsidRPr="000224E1">
        <w:rPr>
          <w:rFonts w:ascii="Cambria Math" w:hAnsi="Cambria Math"/>
        </w:rPr>
        <w:t>Ostpreussen</w:t>
      </w:r>
      <w:proofErr w:type="spellEnd"/>
      <w:r w:rsidR="000224E1" w:rsidRPr="000224E1">
        <w:rPr>
          <w:rFonts w:ascii="Cambria Math" w:hAnsi="Cambria Math"/>
        </w:rPr>
        <w:t xml:space="preserve">, </w:t>
      </w:r>
      <w:proofErr w:type="spellStart"/>
      <w:r w:rsidR="000224E1" w:rsidRPr="000224E1">
        <w:rPr>
          <w:rFonts w:ascii="Cambria Math" w:hAnsi="Cambria Math"/>
        </w:rPr>
        <w:t>Abteilung</w:t>
      </w:r>
      <w:proofErr w:type="spellEnd"/>
      <w:r w:rsidR="000224E1" w:rsidRPr="000224E1">
        <w:rPr>
          <w:rFonts w:ascii="Cambria Math" w:hAnsi="Cambria Math"/>
        </w:rPr>
        <w:t xml:space="preserve"> </w:t>
      </w:r>
      <w:proofErr w:type="spellStart"/>
      <w:r w:rsidR="000224E1" w:rsidRPr="000224E1">
        <w:rPr>
          <w:rFonts w:ascii="Cambria Math" w:hAnsi="Cambria Math"/>
        </w:rPr>
        <w:t>Kultur</w:t>
      </w:r>
      <w:proofErr w:type="spellEnd"/>
      <w:r w:rsidR="000224E1" w:rsidRPr="000224E1">
        <w:rPr>
          <w:rFonts w:ascii="Cambria Math" w:hAnsi="Cambria Math"/>
        </w:rPr>
        <w:t xml:space="preserve">, </w:t>
      </w:r>
      <w:proofErr w:type="spellStart"/>
      <w:r w:rsidR="000224E1" w:rsidRPr="000224E1">
        <w:rPr>
          <w:rFonts w:ascii="Cambria Math" w:hAnsi="Cambria Math"/>
        </w:rPr>
        <w:t>Hamburg</w:t>
      </w:r>
      <w:proofErr w:type="spellEnd"/>
      <w:r w:rsidR="000224E1" w:rsidRPr="000224E1">
        <w:rPr>
          <w:rFonts w:ascii="Cambria Math" w:hAnsi="Cambria Math"/>
        </w:rPr>
        <w:t xml:space="preserve">, </w:t>
      </w:r>
      <w:r w:rsidR="000224E1" w:rsidRPr="00A742D0">
        <w:rPr>
          <w:rFonts w:ascii="Cambria Math" w:hAnsi="Cambria Math"/>
        </w:rPr>
        <w:t>1995, S.</w:t>
      </w:r>
      <w:r w:rsidR="00C9694D" w:rsidRPr="00A742D0">
        <w:rPr>
          <w:rFonts w:ascii="Cambria Math" w:hAnsi="Cambria Math"/>
        </w:rPr>
        <w:t xml:space="preserve"> 42-45.</w:t>
      </w:r>
    </w:p>
  </w:footnote>
  <w:footnote w:id="32">
    <w:p w14:paraId="435D9564" w14:textId="77777777" w:rsidR="00E74714" w:rsidRPr="00E74714" w:rsidRDefault="00E74714">
      <w:pPr>
        <w:pStyle w:val="Puslapioinaostekstas"/>
      </w:pPr>
      <w:r>
        <w:rPr>
          <w:rStyle w:val="Puslapioinaosnuoroda"/>
        </w:rPr>
        <w:footnoteRef/>
      </w:r>
      <w:r>
        <w:t xml:space="preserve"> </w:t>
      </w:r>
      <w:r w:rsidR="00C9694D" w:rsidRPr="00D340D6">
        <w:rPr>
          <w:rFonts w:ascii="Cambria Math" w:hAnsi="Cambria Math"/>
        </w:rPr>
        <w:t xml:space="preserve">Dilba, Beno. </w:t>
      </w:r>
      <w:proofErr w:type="spellStart"/>
      <w:r w:rsidR="00C9694D" w:rsidRPr="000224E1">
        <w:rPr>
          <w:rFonts w:ascii="Cambria Math" w:hAnsi="Cambria Math"/>
          <w:i/>
          <w:iCs/>
        </w:rPr>
        <w:t>Der</w:t>
      </w:r>
      <w:proofErr w:type="spellEnd"/>
      <w:r w:rsidR="00C9694D" w:rsidRPr="000224E1">
        <w:rPr>
          <w:rFonts w:ascii="Cambria Math" w:hAnsi="Cambria Math"/>
          <w:i/>
          <w:iCs/>
        </w:rPr>
        <w:t xml:space="preserve"> </w:t>
      </w:r>
      <w:proofErr w:type="spellStart"/>
      <w:r w:rsidR="00C9694D" w:rsidRPr="000224E1">
        <w:rPr>
          <w:rFonts w:ascii="Cambria Math" w:hAnsi="Cambria Math"/>
          <w:i/>
          <w:iCs/>
        </w:rPr>
        <w:t>Elch</w:t>
      </w:r>
      <w:proofErr w:type="spellEnd"/>
      <w:r w:rsidR="00C9694D" w:rsidRPr="000224E1">
        <w:rPr>
          <w:rFonts w:ascii="Cambria Math" w:hAnsi="Cambria Math"/>
          <w:i/>
          <w:iCs/>
        </w:rPr>
        <w:t xml:space="preserve"> und </w:t>
      </w:r>
      <w:proofErr w:type="spellStart"/>
      <w:r w:rsidR="00C9694D" w:rsidRPr="000224E1">
        <w:rPr>
          <w:rFonts w:ascii="Cambria Math" w:hAnsi="Cambria Math"/>
          <w:i/>
          <w:iCs/>
        </w:rPr>
        <w:t>Elchschaufel</w:t>
      </w:r>
      <w:proofErr w:type="spellEnd"/>
      <w:r w:rsidR="00C9694D" w:rsidRPr="000224E1">
        <w:rPr>
          <w:rFonts w:ascii="Cambria Math" w:hAnsi="Cambria Math"/>
          <w:i/>
          <w:iCs/>
        </w:rPr>
        <w:t>.</w:t>
      </w:r>
      <w:r w:rsidR="00C9694D">
        <w:rPr>
          <w:rFonts w:ascii="Cambria Math" w:hAnsi="Cambria Math"/>
          <w:i/>
          <w:iCs/>
        </w:rPr>
        <w:t>..</w:t>
      </w:r>
      <w:r w:rsidR="00C9694D" w:rsidRPr="00A742D0">
        <w:rPr>
          <w:rFonts w:ascii="Cambria Math" w:hAnsi="Cambria Math"/>
        </w:rPr>
        <w:t>, S. 45-51.</w:t>
      </w:r>
    </w:p>
  </w:footnote>
  <w:footnote w:id="33">
    <w:p w14:paraId="7838FD4F" w14:textId="77777777" w:rsidR="00C9694D" w:rsidRDefault="00C9694D">
      <w:pPr>
        <w:pStyle w:val="Puslapioinaostekstas"/>
      </w:pPr>
      <w:r>
        <w:rPr>
          <w:rStyle w:val="Puslapioinaosnuoroda"/>
        </w:rPr>
        <w:footnoteRef/>
      </w:r>
      <w:r>
        <w:t xml:space="preserve"> </w:t>
      </w:r>
      <w:r w:rsidRPr="00D340D6">
        <w:rPr>
          <w:rFonts w:ascii="Cambria Math" w:hAnsi="Cambria Math"/>
        </w:rPr>
        <w:t xml:space="preserve">Dilba, Beno. </w:t>
      </w:r>
      <w:proofErr w:type="spellStart"/>
      <w:r w:rsidRPr="000224E1">
        <w:rPr>
          <w:rFonts w:ascii="Cambria Math" w:hAnsi="Cambria Math"/>
          <w:i/>
          <w:iCs/>
        </w:rPr>
        <w:t>Der</w:t>
      </w:r>
      <w:proofErr w:type="spellEnd"/>
      <w:r w:rsidRPr="000224E1">
        <w:rPr>
          <w:rFonts w:ascii="Cambria Math" w:hAnsi="Cambria Math"/>
          <w:i/>
          <w:iCs/>
        </w:rPr>
        <w:t xml:space="preserve"> </w:t>
      </w:r>
      <w:proofErr w:type="spellStart"/>
      <w:r w:rsidRPr="000224E1">
        <w:rPr>
          <w:rFonts w:ascii="Cambria Math" w:hAnsi="Cambria Math"/>
          <w:i/>
          <w:iCs/>
        </w:rPr>
        <w:t>Elch</w:t>
      </w:r>
      <w:proofErr w:type="spellEnd"/>
      <w:r w:rsidRPr="000224E1">
        <w:rPr>
          <w:rFonts w:ascii="Cambria Math" w:hAnsi="Cambria Math"/>
          <w:i/>
          <w:iCs/>
        </w:rPr>
        <w:t xml:space="preserve"> und </w:t>
      </w:r>
      <w:proofErr w:type="spellStart"/>
      <w:r w:rsidRPr="000224E1">
        <w:rPr>
          <w:rFonts w:ascii="Cambria Math" w:hAnsi="Cambria Math"/>
          <w:i/>
          <w:iCs/>
        </w:rPr>
        <w:t>Elchschaufel</w:t>
      </w:r>
      <w:proofErr w:type="spellEnd"/>
      <w:r w:rsidRPr="000224E1">
        <w:rPr>
          <w:rFonts w:ascii="Cambria Math" w:hAnsi="Cambria Math"/>
          <w:i/>
          <w:iCs/>
        </w:rPr>
        <w:t>.</w:t>
      </w:r>
      <w:r>
        <w:rPr>
          <w:rFonts w:ascii="Cambria Math" w:hAnsi="Cambria Math"/>
          <w:i/>
          <w:iCs/>
        </w:rPr>
        <w:t>..</w:t>
      </w:r>
      <w:r w:rsidRPr="000224E1">
        <w:rPr>
          <w:rFonts w:ascii="Cambria Math" w:hAnsi="Cambria Math"/>
          <w:lang w:val="en-US"/>
        </w:rPr>
        <w:t>, S.</w:t>
      </w:r>
      <w:r w:rsidR="00211475">
        <w:rPr>
          <w:rFonts w:ascii="Cambria Math" w:hAnsi="Cambria Math"/>
          <w:lang w:val="en-US"/>
        </w:rPr>
        <w:t>51-53</w:t>
      </w:r>
      <w:r>
        <w:rPr>
          <w:rFonts w:ascii="Cambria Math" w:hAnsi="Cambria Math"/>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65E6" w14:textId="77777777" w:rsidR="00AC3AF5" w:rsidRDefault="00AC3AF5">
    <w:pPr>
      <w:pStyle w:val="Antrats"/>
      <w:jc w:val="right"/>
    </w:pPr>
    <w:r>
      <w:fldChar w:fldCharType="begin"/>
    </w:r>
    <w:r>
      <w:instrText>PAGE   \* MERGEFORMAT</w:instrText>
    </w:r>
    <w:r>
      <w:fldChar w:fldCharType="separate"/>
    </w:r>
    <w:r w:rsidR="003A3BC3">
      <w:rPr>
        <w:noProof/>
      </w:rPr>
      <w:t>35</w:t>
    </w:r>
    <w:r>
      <w:fldChar w:fldCharType="end"/>
    </w:r>
  </w:p>
  <w:p w14:paraId="111CE71F" w14:textId="77777777" w:rsidR="00AC3AF5" w:rsidRDefault="00AC3AF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C05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565022"/>
    <w:multiLevelType w:val="hybridMultilevel"/>
    <w:tmpl w:val="88F6F078"/>
    <w:lvl w:ilvl="0" w:tplc="D8A6180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7DA0780"/>
    <w:multiLevelType w:val="hybridMultilevel"/>
    <w:tmpl w:val="AF82AE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9150B9E"/>
    <w:multiLevelType w:val="hybridMultilevel"/>
    <w:tmpl w:val="9934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7D7526"/>
    <w:multiLevelType w:val="hybridMultilevel"/>
    <w:tmpl w:val="B6A67E7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40596971">
    <w:abstractNumId w:val="2"/>
  </w:num>
  <w:num w:numId="2" w16cid:durableId="151678414">
    <w:abstractNumId w:val="3"/>
  </w:num>
  <w:num w:numId="3" w16cid:durableId="1249577222">
    <w:abstractNumId w:val="1"/>
  </w:num>
  <w:num w:numId="4" w16cid:durableId="1294100338">
    <w:abstractNumId w:val="0"/>
  </w:num>
  <w:num w:numId="5" w16cid:durableId="1424569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4F"/>
    <w:rsid w:val="0000001A"/>
    <w:rsid w:val="00010E00"/>
    <w:rsid w:val="000224E1"/>
    <w:rsid w:val="0003270C"/>
    <w:rsid w:val="0003392D"/>
    <w:rsid w:val="00043DD3"/>
    <w:rsid w:val="00053031"/>
    <w:rsid w:val="000554AD"/>
    <w:rsid w:val="000563EB"/>
    <w:rsid w:val="00057F32"/>
    <w:rsid w:val="00066C75"/>
    <w:rsid w:val="000710EA"/>
    <w:rsid w:val="0009613C"/>
    <w:rsid w:val="000A5E75"/>
    <w:rsid w:val="000C1AE8"/>
    <w:rsid w:val="000C699D"/>
    <w:rsid w:val="000D1E7B"/>
    <w:rsid w:val="000E0FF6"/>
    <w:rsid w:val="000E326C"/>
    <w:rsid w:val="000E5AE7"/>
    <w:rsid w:val="00116EFE"/>
    <w:rsid w:val="00117BBD"/>
    <w:rsid w:val="001363C9"/>
    <w:rsid w:val="0015742F"/>
    <w:rsid w:val="0017509F"/>
    <w:rsid w:val="001852A0"/>
    <w:rsid w:val="00194B52"/>
    <w:rsid w:val="001A4AFE"/>
    <w:rsid w:val="001B0689"/>
    <w:rsid w:val="001C3288"/>
    <w:rsid w:val="001D143A"/>
    <w:rsid w:val="001E0C92"/>
    <w:rsid w:val="001E739C"/>
    <w:rsid w:val="001E74DA"/>
    <w:rsid w:val="001F1AEA"/>
    <w:rsid w:val="001F284F"/>
    <w:rsid w:val="001F5EC4"/>
    <w:rsid w:val="001F5F34"/>
    <w:rsid w:val="00211475"/>
    <w:rsid w:val="00227A34"/>
    <w:rsid w:val="00233BDF"/>
    <w:rsid w:val="00234847"/>
    <w:rsid w:val="00240D9C"/>
    <w:rsid w:val="002426C1"/>
    <w:rsid w:val="002444D1"/>
    <w:rsid w:val="002623E9"/>
    <w:rsid w:val="00263171"/>
    <w:rsid w:val="0027009A"/>
    <w:rsid w:val="002766F3"/>
    <w:rsid w:val="00277F4E"/>
    <w:rsid w:val="002803B6"/>
    <w:rsid w:val="00291992"/>
    <w:rsid w:val="00296D2C"/>
    <w:rsid w:val="002A603D"/>
    <w:rsid w:val="002B038C"/>
    <w:rsid w:val="002D7F39"/>
    <w:rsid w:val="002F2A35"/>
    <w:rsid w:val="002F5A24"/>
    <w:rsid w:val="0030135E"/>
    <w:rsid w:val="0031238D"/>
    <w:rsid w:val="003176B9"/>
    <w:rsid w:val="003265D1"/>
    <w:rsid w:val="00327EFF"/>
    <w:rsid w:val="00335CC4"/>
    <w:rsid w:val="00370173"/>
    <w:rsid w:val="00392189"/>
    <w:rsid w:val="003932FD"/>
    <w:rsid w:val="003A05DC"/>
    <w:rsid w:val="003A17C0"/>
    <w:rsid w:val="003A1CDB"/>
    <w:rsid w:val="003A3318"/>
    <w:rsid w:val="003A3BC3"/>
    <w:rsid w:val="003B6FB0"/>
    <w:rsid w:val="003C3B5A"/>
    <w:rsid w:val="003C732C"/>
    <w:rsid w:val="003D0CE7"/>
    <w:rsid w:val="003E28AA"/>
    <w:rsid w:val="003F1B5F"/>
    <w:rsid w:val="003F2B34"/>
    <w:rsid w:val="003F3766"/>
    <w:rsid w:val="003F4E9B"/>
    <w:rsid w:val="004070BF"/>
    <w:rsid w:val="004362CA"/>
    <w:rsid w:val="004402AA"/>
    <w:rsid w:val="00443A6D"/>
    <w:rsid w:val="00453D32"/>
    <w:rsid w:val="00456895"/>
    <w:rsid w:val="00462CB3"/>
    <w:rsid w:val="004707DA"/>
    <w:rsid w:val="00470D26"/>
    <w:rsid w:val="0048029B"/>
    <w:rsid w:val="00480EE9"/>
    <w:rsid w:val="0049092B"/>
    <w:rsid w:val="004943ED"/>
    <w:rsid w:val="004C01D4"/>
    <w:rsid w:val="004C67F3"/>
    <w:rsid w:val="004C6941"/>
    <w:rsid w:val="004C7814"/>
    <w:rsid w:val="004D54EE"/>
    <w:rsid w:val="004E6F5D"/>
    <w:rsid w:val="004F3AFB"/>
    <w:rsid w:val="0050517F"/>
    <w:rsid w:val="005060E3"/>
    <w:rsid w:val="0053641E"/>
    <w:rsid w:val="0053693B"/>
    <w:rsid w:val="005460DE"/>
    <w:rsid w:val="00553B90"/>
    <w:rsid w:val="00556771"/>
    <w:rsid w:val="0056082B"/>
    <w:rsid w:val="00560CF8"/>
    <w:rsid w:val="005635A6"/>
    <w:rsid w:val="0057638F"/>
    <w:rsid w:val="005774BE"/>
    <w:rsid w:val="00581611"/>
    <w:rsid w:val="005942AC"/>
    <w:rsid w:val="0059476C"/>
    <w:rsid w:val="005A70A7"/>
    <w:rsid w:val="005B3F13"/>
    <w:rsid w:val="005C1E27"/>
    <w:rsid w:val="005D1386"/>
    <w:rsid w:val="005D4D8B"/>
    <w:rsid w:val="005E6139"/>
    <w:rsid w:val="00606DAA"/>
    <w:rsid w:val="0060738E"/>
    <w:rsid w:val="0062771D"/>
    <w:rsid w:val="00630845"/>
    <w:rsid w:val="00654231"/>
    <w:rsid w:val="00661544"/>
    <w:rsid w:val="0066631B"/>
    <w:rsid w:val="00667821"/>
    <w:rsid w:val="00674282"/>
    <w:rsid w:val="0067685D"/>
    <w:rsid w:val="00682315"/>
    <w:rsid w:val="0068503B"/>
    <w:rsid w:val="006943F1"/>
    <w:rsid w:val="00694873"/>
    <w:rsid w:val="006A58F0"/>
    <w:rsid w:val="006B2684"/>
    <w:rsid w:val="006B752F"/>
    <w:rsid w:val="006B7B88"/>
    <w:rsid w:val="006C02DA"/>
    <w:rsid w:val="006D0875"/>
    <w:rsid w:val="006D5F87"/>
    <w:rsid w:val="006E2EF2"/>
    <w:rsid w:val="006E387D"/>
    <w:rsid w:val="006E78EE"/>
    <w:rsid w:val="006F40ED"/>
    <w:rsid w:val="007073C6"/>
    <w:rsid w:val="00710D66"/>
    <w:rsid w:val="00713649"/>
    <w:rsid w:val="0071743A"/>
    <w:rsid w:val="007212F6"/>
    <w:rsid w:val="007246D0"/>
    <w:rsid w:val="00730216"/>
    <w:rsid w:val="00733E17"/>
    <w:rsid w:val="007455C8"/>
    <w:rsid w:val="00752269"/>
    <w:rsid w:val="00753596"/>
    <w:rsid w:val="00757052"/>
    <w:rsid w:val="0075725A"/>
    <w:rsid w:val="007638DD"/>
    <w:rsid w:val="00781D59"/>
    <w:rsid w:val="0078655C"/>
    <w:rsid w:val="00793EA1"/>
    <w:rsid w:val="007954FF"/>
    <w:rsid w:val="00795AE4"/>
    <w:rsid w:val="007A3958"/>
    <w:rsid w:val="007B1BBA"/>
    <w:rsid w:val="007C2FB3"/>
    <w:rsid w:val="007D6E9D"/>
    <w:rsid w:val="007E7FFC"/>
    <w:rsid w:val="007F7ADA"/>
    <w:rsid w:val="0081624A"/>
    <w:rsid w:val="0082491C"/>
    <w:rsid w:val="00827777"/>
    <w:rsid w:val="0084300A"/>
    <w:rsid w:val="00844FC5"/>
    <w:rsid w:val="00847319"/>
    <w:rsid w:val="00847889"/>
    <w:rsid w:val="00847C37"/>
    <w:rsid w:val="00852AD9"/>
    <w:rsid w:val="0085701A"/>
    <w:rsid w:val="00863193"/>
    <w:rsid w:val="00871131"/>
    <w:rsid w:val="008742A3"/>
    <w:rsid w:val="00880483"/>
    <w:rsid w:val="0088087B"/>
    <w:rsid w:val="00880F7D"/>
    <w:rsid w:val="00881F3B"/>
    <w:rsid w:val="008A51F2"/>
    <w:rsid w:val="008B732A"/>
    <w:rsid w:val="008B7CBB"/>
    <w:rsid w:val="008D2CA9"/>
    <w:rsid w:val="008E6591"/>
    <w:rsid w:val="008F069D"/>
    <w:rsid w:val="0091271E"/>
    <w:rsid w:val="00916F74"/>
    <w:rsid w:val="00917D25"/>
    <w:rsid w:val="009240A7"/>
    <w:rsid w:val="009319E8"/>
    <w:rsid w:val="00957EB7"/>
    <w:rsid w:val="00961433"/>
    <w:rsid w:val="00967B08"/>
    <w:rsid w:val="00986006"/>
    <w:rsid w:val="009A3405"/>
    <w:rsid w:val="009A7F6B"/>
    <w:rsid w:val="009B0177"/>
    <w:rsid w:val="009B0A00"/>
    <w:rsid w:val="009B4599"/>
    <w:rsid w:val="009E188B"/>
    <w:rsid w:val="009E74CC"/>
    <w:rsid w:val="00A00A47"/>
    <w:rsid w:val="00A07A78"/>
    <w:rsid w:val="00A158FC"/>
    <w:rsid w:val="00A1739A"/>
    <w:rsid w:val="00A24B34"/>
    <w:rsid w:val="00A37192"/>
    <w:rsid w:val="00A742D0"/>
    <w:rsid w:val="00A90551"/>
    <w:rsid w:val="00A93E31"/>
    <w:rsid w:val="00AA0345"/>
    <w:rsid w:val="00AC3AF5"/>
    <w:rsid w:val="00AD3C22"/>
    <w:rsid w:val="00AE11D8"/>
    <w:rsid w:val="00AF3B84"/>
    <w:rsid w:val="00AF7E6D"/>
    <w:rsid w:val="00B01CAB"/>
    <w:rsid w:val="00B22359"/>
    <w:rsid w:val="00B2255B"/>
    <w:rsid w:val="00B252EA"/>
    <w:rsid w:val="00B35A4F"/>
    <w:rsid w:val="00B515FF"/>
    <w:rsid w:val="00B547D0"/>
    <w:rsid w:val="00B67FEA"/>
    <w:rsid w:val="00B70A4B"/>
    <w:rsid w:val="00B87490"/>
    <w:rsid w:val="00B951C9"/>
    <w:rsid w:val="00B97631"/>
    <w:rsid w:val="00BA2C5D"/>
    <w:rsid w:val="00BD036A"/>
    <w:rsid w:val="00BE064E"/>
    <w:rsid w:val="00BF4902"/>
    <w:rsid w:val="00C24F0C"/>
    <w:rsid w:val="00C31CD7"/>
    <w:rsid w:val="00C330BD"/>
    <w:rsid w:val="00C34412"/>
    <w:rsid w:val="00C40CC1"/>
    <w:rsid w:val="00C611E4"/>
    <w:rsid w:val="00C61E8B"/>
    <w:rsid w:val="00C61FCA"/>
    <w:rsid w:val="00C660DB"/>
    <w:rsid w:val="00C66D3B"/>
    <w:rsid w:val="00C806F8"/>
    <w:rsid w:val="00C8437E"/>
    <w:rsid w:val="00C90CFA"/>
    <w:rsid w:val="00C93BFC"/>
    <w:rsid w:val="00C93F51"/>
    <w:rsid w:val="00C9694D"/>
    <w:rsid w:val="00CA70B1"/>
    <w:rsid w:val="00CC1273"/>
    <w:rsid w:val="00CD03F2"/>
    <w:rsid w:val="00CE0BFD"/>
    <w:rsid w:val="00CE2552"/>
    <w:rsid w:val="00CF34D5"/>
    <w:rsid w:val="00CF53D7"/>
    <w:rsid w:val="00D06239"/>
    <w:rsid w:val="00D225D5"/>
    <w:rsid w:val="00D23474"/>
    <w:rsid w:val="00D26542"/>
    <w:rsid w:val="00D340D6"/>
    <w:rsid w:val="00D44167"/>
    <w:rsid w:val="00D451D1"/>
    <w:rsid w:val="00D5126A"/>
    <w:rsid w:val="00D53A60"/>
    <w:rsid w:val="00D55B77"/>
    <w:rsid w:val="00D615D3"/>
    <w:rsid w:val="00D71906"/>
    <w:rsid w:val="00D7498F"/>
    <w:rsid w:val="00D94A96"/>
    <w:rsid w:val="00DB3720"/>
    <w:rsid w:val="00DE31C9"/>
    <w:rsid w:val="00DF1714"/>
    <w:rsid w:val="00DF49E1"/>
    <w:rsid w:val="00E0731C"/>
    <w:rsid w:val="00E07F71"/>
    <w:rsid w:val="00E25C80"/>
    <w:rsid w:val="00E31E0C"/>
    <w:rsid w:val="00E4458E"/>
    <w:rsid w:val="00E52B96"/>
    <w:rsid w:val="00E61C07"/>
    <w:rsid w:val="00E62CBD"/>
    <w:rsid w:val="00E67D7E"/>
    <w:rsid w:val="00E70220"/>
    <w:rsid w:val="00E74714"/>
    <w:rsid w:val="00E979DE"/>
    <w:rsid w:val="00EA2941"/>
    <w:rsid w:val="00EA4550"/>
    <w:rsid w:val="00EC3E7D"/>
    <w:rsid w:val="00EC6AAF"/>
    <w:rsid w:val="00EE3D26"/>
    <w:rsid w:val="00EF29F8"/>
    <w:rsid w:val="00F009E3"/>
    <w:rsid w:val="00F03945"/>
    <w:rsid w:val="00F12F30"/>
    <w:rsid w:val="00F21AF9"/>
    <w:rsid w:val="00F2660F"/>
    <w:rsid w:val="00F309A5"/>
    <w:rsid w:val="00F503CC"/>
    <w:rsid w:val="00F50C0D"/>
    <w:rsid w:val="00F54397"/>
    <w:rsid w:val="00F5641A"/>
    <w:rsid w:val="00F63DBD"/>
    <w:rsid w:val="00F65687"/>
    <w:rsid w:val="00F7639C"/>
    <w:rsid w:val="00F822B9"/>
    <w:rsid w:val="00F869CC"/>
    <w:rsid w:val="00F90270"/>
    <w:rsid w:val="00F92D01"/>
    <w:rsid w:val="00F93FA3"/>
    <w:rsid w:val="00FA5C85"/>
    <w:rsid w:val="00FA63A5"/>
    <w:rsid w:val="00FB1C88"/>
    <w:rsid w:val="00FB1E18"/>
    <w:rsid w:val="00FB4C00"/>
    <w:rsid w:val="00FC4125"/>
    <w:rsid w:val="00FD3F8C"/>
    <w:rsid w:val="00FE025E"/>
    <w:rsid w:val="00FE3A4C"/>
    <w:rsid w:val="00FF1F18"/>
    <w:rsid w:val="00FF4B0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65810"/>
  <w15:chartTrackingRefBased/>
  <w15:docId w15:val="{54B22607-EBF1-4044-A86C-E7DF071C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97631"/>
    <w:pPr>
      <w:spacing w:after="160" w:line="256"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vidutinisspalvinimas2parykinimas1">
    <w:name w:val="1 vidutinis spalvinimas – 2 paryškinimas1"/>
    <w:uiPriority w:val="1"/>
    <w:qFormat/>
    <w:rsid w:val="00B35A4F"/>
    <w:rPr>
      <w:sz w:val="22"/>
      <w:szCs w:val="22"/>
      <w:lang w:eastAsia="en-US"/>
    </w:rPr>
  </w:style>
  <w:style w:type="paragraph" w:styleId="Debesliotekstas">
    <w:name w:val="Balloon Text"/>
    <w:basedOn w:val="prastasis"/>
    <w:link w:val="DebesliotekstasDiagrama"/>
    <w:uiPriority w:val="99"/>
    <w:semiHidden/>
    <w:unhideWhenUsed/>
    <w:rsid w:val="003A05DC"/>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3A05DC"/>
    <w:rPr>
      <w:rFonts w:ascii="Segoe UI" w:hAnsi="Segoe UI" w:cs="Segoe UI"/>
      <w:sz w:val="18"/>
      <w:szCs w:val="18"/>
    </w:rPr>
  </w:style>
  <w:style w:type="paragraph" w:customStyle="1" w:styleId="Spalvotasspalvinimas3parykinimas1">
    <w:name w:val="Spalvotas spalvinimas – 3 paryškinimas1"/>
    <w:basedOn w:val="prastasis"/>
    <w:uiPriority w:val="34"/>
    <w:qFormat/>
    <w:rsid w:val="0067685D"/>
    <w:pPr>
      <w:ind w:left="720"/>
      <w:contextualSpacing/>
    </w:pPr>
  </w:style>
  <w:style w:type="paragraph" w:styleId="prastasiniatinklio">
    <w:name w:val="Normal (Web)"/>
    <w:basedOn w:val="prastasis"/>
    <w:uiPriority w:val="99"/>
    <w:unhideWhenUsed/>
    <w:rsid w:val="003B6FB0"/>
    <w:pPr>
      <w:spacing w:before="100" w:beforeAutospacing="1" w:after="100" w:afterAutospacing="1" w:line="240" w:lineRule="auto"/>
    </w:pPr>
    <w:rPr>
      <w:rFonts w:ascii="Times New Roman" w:eastAsia="Times New Roman" w:hAnsi="Times New Roman"/>
      <w:sz w:val="24"/>
      <w:szCs w:val="24"/>
      <w:lang w:eastAsia="lt-LT"/>
    </w:rPr>
  </w:style>
  <w:style w:type="character" w:styleId="Hipersaitas">
    <w:name w:val="Hyperlink"/>
    <w:uiPriority w:val="99"/>
    <w:unhideWhenUsed/>
    <w:rsid w:val="001F5EC4"/>
    <w:rPr>
      <w:color w:val="0563C1"/>
      <w:u w:val="single"/>
    </w:rPr>
  </w:style>
  <w:style w:type="character" w:styleId="Neapdorotaspaminjimas">
    <w:name w:val="Unresolved Mention"/>
    <w:uiPriority w:val="99"/>
    <w:semiHidden/>
    <w:unhideWhenUsed/>
    <w:rsid w:val="001F5EC4"/>
    <w:rPr>
      <w:color w:val="808080"/>
      <w:shd w:val="clear" w:color="auto" w:fill="E6E6E6"/>
    </w:rPr>
  </w:style>
  <w:style w:type="character" w:styleId="Emfaz">
    <w:name w:val="Emphasis"/>
    <w:uiPriority w:val="20"/>
    <w:qFormat/>
    <w:rsid w:val="00D06239"/>
    <w:rPr>
      <w:i/>
      <w:iCs/>
    </w:rPr>
  </w:style>
  <w:style w:type="paragraph" w:styleId="Puslapioinaostekstas">
    <w:name w:val="footnote text"/>
    <w:aliases w:val="Fußnotentext Char,Fußnotentext Char1 Char,Fußnotentext Char Char1 Char,Fußnotentext Char Char Char Char,Fußnotentext Char1,Fußnotentext Char Char1,Fußnotentext Char Char Char,Fußnote"/>
    <w:basedOn w:val="prastasis"/>
    <w:link w:val="PuslapioinaostekstasDiagrama"/>
    <w:uiPriority w:val="99"/>
    <w:unhideWhenUsed/>
    <w:rsid w:val="00D06239"/>
    <w:rPr>
      <w:sz w:val="20"/>
      <w:szCs w:val="20"/>
    </w:rPr>
  </w:style>
  <w:style w:type="character" w:customStyle="1" w:styleId="PuslapioinaostekstasDiagrama">
    <w:name w:val="Puslapio išnašos tekstas Diagrama"/>
    <w:aliases w:val="Fußnotentext Char Diagrama,Fußnotentext Char1 Char Diagrama,Fußnotentext Char Char1 Char Diagrama,Fußnotentext Char Char Char Char Diagrama,Fußnotentext Char1 Diagrama,Fußnotentext Char Char1 Diagrama,Fußnote Diagrama"/>
    <w:link w:val="Puslapioinaostekstas"/>
    <w:uiPriority w:val="99"/>
    <w:rsid w:val="00D06239"/>
    <w:rPr>
      <w:lang w:eastAsia="en-US"/>
    </w:rPr>
  </w:style>
  <w:style w:type="character" w:styleId="Puslapioinaosnuoroda">
    <w:name w:val="footnote reference"/>
    <w:aliases w:val="Referencia nota al pie"/>
    <w:uiPriority w:val="99"/>
    <w:unhideWhenUsed/>
    <w:rsid w:val="00D06239"/>
    <w:rPr>
      <w:vertAlign w:val="superscript"/>
    </w:rPr>
  </w:style>
  <w:style w:type="character" w:customStyle="1" w:styleId="5yl5">
    <w:name w:val="_5yl5"/>
    <w:rsid w:val="005B3F13"/>
  </w:style>
  <w:style w:type="character" w:customStyle="1" w:styleId="apple-converted-space">
    <w:name w:val="apple-converted-space"/>
    <w:rsid w:val="00F65687"/>
  </w:style>
  <w:style w:type="paragraph" w:styleId="Pagrindinistekstas">
    <w:name w:val="Body Text"/>
    <w:basedOn w:val="prastasis"/>
    <w:link w:val="PagrindinistekstasDiagrama"/>
    <w:rsid w:val="00F03945"/>
    <w:pPr>
      <w:widowControl w:val="0"/>
      <w:suppressAutoHyphens/>
      <w:spacing w:after="120" w:line="240" w:lineRule="auto"/>
    </w:pPr>
    <w:rPr>
      <w:rFonts w:ascii="Times New Roman" w:eastAsia="Andale Sans UI" w:hAnsi="Times New Roman"/>
      <w:kern w:val="1"/>
      <w:sz w:val="24"/>
      <w:szCs w:val="24"/>
    </w:rPr>
  </w:style>
  <w:style w:type="character" w:customStyle="1" w:styleId="PagrindinistekstasDiagrama">
    <w:name w:val="Pagrindinis tekstas Diagrama"/>
    <w:link w:val="Pagrindinistekstas"/>
    <w:rsid w:val="00F03945"/>
    <w:rPr>
      <w:rFonts w:ascii="Times New Roman" w:eastAsia="Andale Sans UI" w:hAnsi="Times New Roman"/>
      <w:kern w:val="1"/>
      <w:sz w:val="24"/>
      <w:szCs w:val="24"/>
    </w:rPr>
  </w:style>
  <w:style w:type="paragraph" w:styleId="Antrats">
    <w:name w:val="header"/>
    <w:basedOn w:val="prastasis"/>
    <w:link w:val="AntratsDiagrama"/>
    <w:uiPriority w:val="99"/>
    <w:unhideWhenUsed/>
    <w:rsid w:val="00AC3AF5"/>
    <w:pPr>
      <w:tabs>
        <w:tab w:val="center" w:pos="4819"/>
        <w:tab w:val="right" w:pos="9638"/>
      </w:tabs>
    </w:pPr>
  </w:style>
  <w:style w:type="character" w:customStyle="1" w:styleId="AntratsDiagrama">
    <w:name w:val="Antraštės Diagrama"/>
    <w:link w:val="Antrats"/>
    <w:uiPriority w:val="99"/>
    <w:rsid w:val="00AC3AF5"/>
    <w:rPr>
      <w:sz w:val="22"/>
      <w:szCs w:val="22"/>
      <w:lang w:eastAsia="en-US"/>
    </w:rPr>
  </w:style>
  <w:style w:type="paragraph" w:styleId="Porat">
    <w:name w:val="footer"/>
    <w:basedOn w:val="prastasis"/>
    <w:link w:val="PoratDiagrama"/>
    <w:uiPriority w:val="99"/>
    <w:unhideWhenUsed/>
    <w:rsid w:val="00AC3AF5"/>
    <w:pPr>
      <w:tabs>
        <w:tab w:val="center" w:pos="4819"/>
        <w:tab w:val="right" w:pos="9638"/>
      </w:tabs>
    </w:pPr>
  </w:style>
  <w:style w:type="character" w:customStyle="1" w:styleId="PoratDiagrama">
    <w:name w:val="Poraštė Diagrama"/>
    <w:link w:val="Porat"/>
    <w:uiPriority w:val="99"/>
    <w:rsid w:val="00AC3AF5"/>
    <w:rPr>
      <w:sz w:val="22"/>
      <w:szCs w:val="22"/>
      <w:lang w:eastAsia="en-US"/>
    </w:rPr>
  </w:style>
  <w:style w:type="paragraph" w:styleId="Betarp">
    <w:name w:val="No Spacing"/>
    <w:uiPriority w:val="1"/>
    <w:qFormat/>
    <w:rsid w:val="005D4D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01283">
      <w:bodyDiv w:val="1"/>
      <w:marLeft w:val="0"/>
      <w:marRight w:val="0"/>
      <w:marTop w:val="0"/>
      <w:marBottom w:val="0"/>
      <w:divBdr>
        <w:top w:val="none" w:sz="0" w:space="0" w:color="auto"/>
        <w:left w:val="none" w:sz="0" w:space="0" w:color="auto"/>
        <w:bottom w:val="none" w:sz="0" w:space="0" w:color="auto"/>
        <w:right w:val="none" w:sz="0" w:space="0" w:color="auto"/>
      </w:divBdr>
    </w:div>
    <w:div w:id="1089621433">
      <w:bodyDiv w:val="1"/>
      <w:marLeft w:val="0"/>
      <w:marRight w:val="0"/>
      <w:marTop w:val="0"/>
      <w:marBottom w:val="0"/>
      <w:divBdr>
        <w:top w:val="none" w:sz="0" w:space="0" w:color="auto"/>
        <w:left w:val="none" w:sz="0" w:space="0" w:color="auto"/>
        <w:bottom w:val="none" w:sz="0" w:space="0" w:color="auto"/>
        <w:right w:val="none" w:sz="0" w:space="0" w:color="auto"/>
      </w:divBdr>
    </w:div>
    <w:div w:id="213027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ekgt.lt/lietuvos-etnografiniai-regionai/bendra-informacij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alces-alces.com/anderes/trakehner/trakehner.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silaine.lt/2007-11-20/Trakenai-22.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silaine.lt/2008/2008-05-13/briedziai-2.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ilaine.lt/2007-11-20/Trakenai-22.htm" TargetMode="External"/><Relationship Id="rId3" Type="http://schemas.openxmlformats.org/officeDocument/2006/relationships/hyperlink" Target="http://www.ekgt.lt/media/image/regionai.jpg" TargetMode="External"/><Relationship Id="rId7" Type="http://schemas.openxmlformats.org/officeDocument/2006/relationships/hyperlink" Target="https://www.alces-alces.com/anderes/trakehner/trakehner.htm" TargetMode="External"/><Relationship Id="rId2" Type="http://schemas.openxmlformats.org/officeDocument/2006/relationships/hyperlink" Target="http://www.ekgt.lt/lietuvos-etnografiniai-regionai/bendra-informacija/" TargetMode="External"/><Relationship Id="rId1" Type="http://schemas.openxmlformats.org/officeDocument/2006/relationships/hyperlink" Target="http://www.ekgt.lt/lietuvos-etnografiniai-regionai/bendra-informacija/" TargetMode="External"/><Relationship Id="rId6" Type="http://schemas.openxmlformats.org/officeDocument/2006/relationships/hyperlink" Target="http://www.silaine.lt/2008/2008-05-13/briedziai-2.htm" TargetMode="External"/><Relationship Id="rId5" Type="http://schemas.openxmlformats.org/officeDocument/2006/relationships/hyperlink" Target="http://www.silaine.lt/2008/2008-05-13/briedziai-2.htm" TargetMode="External"/><Relationship Id="rId4" Type="http://schemas.openxmlformats.org/officeDocument/2006/relationships/hyperlink" Target="http://www.silaine.lt/2008/2008-05-13/briedziai-2.ht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3B1C5-CC1A-4BB1-AD0D-A12905C7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26766</Words>
  <Characters>15258</Characters>
  <Application>Microsoft Office Word</Application>
  <DocSecurity>0</DocSecurity>
  <Lines>127</Lines>
  <Paragraphs>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41941</CharactersWithSpaces>
  <SharedDoc>false</SharedDoc>
  <HLinks>
    <vt:vector size="72" baseType="variant">
      <vt:variant>
        <vt:i4>7471152</vt:i4>
      </vt:variant>
      <vt:variant>
        <vt:i4>9</vt:i4>
      </vt:variant>
      <vt:variant>
        <vt:i4>0</vt:i4>
      </vt:variant>
      <vt:variant>
        <vt:i4>5</vt:i4>
      </vt:variant>
      <vt:variant>
        <vt:lpwstr>http://www.ekgt.lt/lietuvos-etnografiniai-regionai/bendra-informacija/</vt:lpwstr>
      </vt:variant>
      <vt:variant>
        <vt:lpwstr/>
      </vt:variant>
      <vt:variant>
        <vt:i4>4128802</vt:i4>
      </vt:variant>
      <vt:variant>
        <vt:i4>6</vt:i4>
      </vt:variant>
      <vt:variant>
        <vt:i4>0</vt:i4>
      </vt:variant>
      <vt:variant>
        <vt:i4>5</vt:i4>
      </vt:variant>
      <vt:variant>
        <vt:lpwstr>https://www.alces-alces.com/anderes/trakehner/trakehner.htm</vt:lpwstr>
      </vt:variant>
      <vt:variant>
        <vt:lpwstr/>
      </vt:variant>
      <vt:variant>
        <vt:i4>5963801</vt:i4>
      </vt:variant>
      <vt:variant>
        <vt:i4>3</vt:i4>
      </vt:variant>
      <vt:variant>
        <vt:i4>0</vt:i4>
      </vt:variant>
      <vt:variant>
        <vt:i4>5</vt:i4>
      </vt:variant>
      <vt:variant>
        <vt:lpwstr>http://www.silaine.lt/2007-11-20/Trakenai-22.htm</vt:lpwstr>
      </vt:variant>
      <vt:variant>
        <vt:lpwstr/>
      </vt:variant>
      <vt:variant>
        <vt:i4>786514</vt:i4>
      </vt:variant>
      <vt:variant>
        <vt:i4>0</vt:i4>
      </vt:variant>
      <vt:variant>
        <vt:i4>0</vt:i4>
      </vt:variant>
      <vt:variant>
        <vt:i4>5</vt:i4>
      </vt:variant>
      <vt:variant>
        <vt:lpwstr>http://www.silaine.lt/2008/2008-05-13/briedziai-2.htm</vt:lpwstr>
      </vt:variant>
      <vt:variant>
        <vt:lpwstr/>
      </vt:variant>
      <vt:variant>
        <vt:i4>5963801</vt:i4>
      </vt:variant>
      <vt:variant>
        <vt:i4>21</vt:i4>
      </vt:variant>
      <vt:variant>
        <vt:i4>0</vt:i4>
      </vt:variant>
      <vt:variant>
        <vt:i4>5</vt:i4>
      </vt:variant>
      <vt:variant>
        <vt:lpwstr>http://www.silaine.lt/2007-11-20/Trakenai-22.htm</vt:lpwstr>
      </vt:variant>
      <vt:variant>
        <vt:lpwstr/>
      </vt:variant>
      <vt:variant>
        <vt:i4>4128802</vt:i4>
      </vt:variant>
      <vt:variant>
        <vt:i4>18</vt:i4>
      </vt:variant>
      <vt:variant>
        <vt:i4>0</vt:i4>
      </vt:variant>
      <vt:variant>
        <vt:i4>5</vt:i4>
      </vt:variant>
      <vt:variant>
        <vt:lpwstr>https://www.alces-alces.com/anderes/trakehner/trakehner.htm</vt:lpwstr>
      </vt:variant>
      <vt:variant>
        <vt:lpwstr/>
      </vt:variant>
      <vt:variant>
        <vt:i4>786514</vt:i4>
      </vt:variant>
      <vt:variant>
        <vt:i4>15</vt:i4>
      </vt:variant>
      <vt:variant>
        <vt:i4>0</vt:i4>
      </vt:variant>
      <vt:variant>
        <vt:i4>5</vt:i4>
      </vt:variant>
      <vt:variant>
        <vt:lpwstr>http://www.silaine.lt/2008/2008-05-13/briedziai-2.htm</vt:lpwstr>
      </vt:variant>
      <vt:variant>
        <vt:lpwstr/>
      </vt:variant>
      <vt:variant>
        <vt:i4>786514</vt:i4>
      </vt:variant>
      <vt:variant>
        <vt:i4>12</vt:i4>
      </vt:variant>
      <vt:variant>
        <vt:i4>0</vt:i4>
      </vt:variant>
      <vt:variant>
        <vt:i4>5</vt:i4>
      </vt:variant>
      <vt:variant>
        <vt:lpwstr>http://www.silaine.lt/2008/2008-05-13/briedziai-2.htm</vt:lpwstr>
      </vt:variant>
      <vt:variant>
        <vt:lpwstr/>
      </vt:variant>
      <vt:variant>
        <vt:i4>786514</vt:i4>
      </vt:variant>
      <vt:variant>
        <vt:i4>9</vt:i4>
      </vt:variant>
      <vt:variant>
        <vt:i4>0</vt:i4>
      </vt:variant>
      <vt:variant>
        <vt:i4>5</vt:i4>
      </vt:variant>
      <vt:variant>
        <vt:lpwstr>http://www.silaine.lt/2008/2008-05-13/briedziai-2.htm</vt:lpwstr>
      </vt:variant>
      <vt:variant>
        <vt:lpwstr/>
      </vt:variant>
      <vt:variant>
        <vt:i4>3342443</vt:i4>
      </vt:variant>
      <vt:variant>
        <vt:i4>6</vt:i4>
      </vt:variant>
      <vt:variant>
        <vt:i4>0</vt:i4>
      </vt:variant>
      <vt:variant>
        <vt:i4>5</vt:i4>
      </vt:variant>
      <vt:variant>
        <vt:lpwstr>http://www.ekgt.lt/media/image/regionai.jpg</vt:lpwstr>
      </vt:variant>
      <vt:variant>
        <vt:lpwstr/>
      </vt:variant>
      <vt:variant>
        <vt:i4>7471152</vt:i4>
      </vt:variant>
      <vt:variant>
        <vt:i4>3</vt:i4>
      </vt:variant>
      <vt:variant>
        <vt:i4>0</vt:i4>
      </vt:variant>
      <vt:variant>
        <vt:i4>5</vt:i4>
      </vt:variant>
      <vt:variant>
        <vt:lpwstr>http://www.ekgt.lt/lietuvos-etnografiniai-regionai/bendra-informacija/</vt:lpwstr>
      </vt:variant>
      <vt:variant>
        <vt:lpwstr/>
      </vt:variant>
      <vt:variant>
        <vt:i4>7471152</vt:i4>
      </vt:variant>
      <vt:variant>
        <vt:i4>0</vt:i4>
      </vt:variant>
      <vt:variant>
        <vt:i4>0</vt:i4>
      </vt:variant>
      <vt:variant>
        <vt:i4>5</vt:i4>
      </vt:variant>
      <vt:variant>
        <vt:lpwstr>http://www.ekgt.lt/lietuvos-etnografiniai-regionai/bendra-informacija/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Baublys</dc:creator>
  <cp:keywords/>
  <dc:description/>
  <cp:lastModifiedBy>Silute Savivalda</cp:lastModifiedBy>
  <cp:revision>4</cp:revision>
  <cp:lastPrinted>2018-05-03T11:40:00Z</cp:lastPrinted>
  <dcterms:created xsi:type="dcterms:W3CDTF">2023-10-16T08:30:00Z</dcterms:created>
  <dcterms:modified xsi:type="dcterms:W3CDTF">2023-10-16T08:32:00Z</dcterms:modified>
</cp:coreProperties>
</file>