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425" w:rsidRPr="00210425" w:rsidRDefault="00210425" w:rsidP="00210425">
      <w:pPr>
        <w:suppressAutoHyphens/>
        <w:spacing w:after="0" w:line="240" w:lineRule="auto"/>
        <w:ind w:left="6804" w:right="-613"/>
        <w:rPr>
          <w:rFonts w:ascii="Times New Roman" w:eastAsia="SimSun" w:hAnsi="Times New Roman" w:cs="Arial"/>
          <w:kern w:val="1"/>
          <w:sz w:val="24"/>
          <w:szCs w:val="24"/>
          <w:lang w:eastAsia="zh-CN" w:bidi="hi-IN"/>
        </w:rPr>
      </w:pPr>
      <w:r w:rsidRPr="00210425">
        <w:rPr>
          <w:rFonts w:ascii="Times New Roman" w:eastAsia="SimSun" w:hAnsi="Times New Roman" w:cs="Arial"/>
          <w:color w:val="000000"/>
          <w:kern w:val="1"/>
          <w:sz w:val="24"/>
          <w:szCs w:val="24"/>
          <w:lang w:eastAsia="zh-CN" w:bidi="hi-IN"/>
        </w:rPr>
        <w:t>Šilutės rajono savivaldybės</w:t>
      </w:r>
    </w:p>
    <w:p w:rsidR="00210425" w:rsidRPr="00210425" w:rsidRDefault="00210425" w:rsidP="00210425">
      <w:pPr>
        <w:suppressAutoHyphens/>
        <w:spacing w:after="0" w:line="240" w:lineRule="auto"/>
        <w:ind w:left="6804"/>
        <w:rPr>
          <w:rFonts w:ascii="Times New Roman" w:eastAsia="SimSun" w:hAnsi="Times New Roman" w:cs="Arial"/>
          <w:kern w:val="1"/>
          <w:sz w:val="24"/>
          <w:szCs w:val="24"/>
          <w:lang w:eastAsia="zh-CN" w:bidi="hi-IN"/>
        </w:rPr>
      </w:pPr>
      <w:r w:rsidRPr="00210425">
        <w:rPr>
          <w:rFonts w:ascii="Times New Roman" w:eastAsia="SimSun" w:hAnsi="Times New Roman" w:cs="Arial"/>
          <w:color w:val="000000"/>
          <w:kern w:val="1"/>
          <w:sz w:val="24"/>
          <w:szCs w:val="24"/>
          <w:lang w:eastAsia="zh-CN" w:bidi="hi-IN"/>
        </w:rPr>
        <w:t>smulkiojo ir vidutinio verslo rėmimo tvarkos aprašo</w:t>
      </w:r>
    </w:p>
    <w:p w:rsidR="00210425" w:rsidRPr="00210425" w:rsidRDefault="00210425" w:rsidP="00210425">
      <w:pPr>
        <w:widowControl w:val="0"/>
        <w:suppressAutoHyphens/>
        <w:autoSpaceDN w:val="0"/>
        <w:spacing w:after="0" w:line="240" w:lineRule="auto"/>
        <w:ind w:left="6804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210425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bidi="en-US"/>
        </w:rPr>
        <w:t>1 priedas</w:t>
      </w:r>
    </w:p>
    <w:p w:rsidR="00210425" w:rsidRPr="00210425" w:rsidRDefault="00210425" w:rsidP="002104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textAlignment w:val="baseline"/>
        <w:rPr>
          <w:rFonts w:ascii="Times New Roman" w:eastAsia="Courier New" w:hAnsi="Times New Roman" w:cs="Times New Roman"/>
          <w:kern w:val="3"/>
          <w:sz w:val="20"/>
          <w:szCs w:val="20"/>
          <w:lang w:bidi="en-US"/>
        </w:rPr>
      </w:pPr>
    </w:p>
    <w:p w:rsidR="00210425" w:rsidRPr="00210425" w:rsidRDefault="00210425" w:rsidP="002104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textAlignment w:val="baseline"/>
        <w:rPr>
          <w:rFonts w:ascii="Times New Roman" w:eastAsia="Courier New" w:hAnsi="Times New Roman" w:cs="Times New Roman"/>
          <w:kern w:val="3"/>
          <w:sz w:val="20"/>
          <w:szCs w:val="20"/>
          <w:lang w:bidi="en-US"/>
        </w:rPr>
      </w:pPr>
    </w:p>
    <w:p w:rsidR="00210425" w:rsidRPr="00210425" w:rsidRDefault="00210425" w:rsidP="002104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textAlignment w:val="baseline"/>
        <w:rPr>
          <w:rFonts w:ascii="Times New Roman" w:eastAsia="Courier New" w:hAnsi="Times New Roman" w:cs="Times New Roman"/>
          <w:kern w:val="3"/>
          <w:sz w:val="20"/>
          <w:szCs w:val="20"/>
          <w:lang w:bidi="en-US"/>
        </w:rPr>
      </w:pPr>
    </w:p>
    <w:tbl>
      <w:tblPr>
        <w:tblW w:w="663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2"/>
      </w:tblGrid>
      <w:tr w:rsidR="00210425" w:rsidRPr="00210425" w:rsidTr="00D15704">
        <w:trPr>
          <w:trHeight w:val="253"/>
          <w:jc w:val="center"/>
        </w:trPr>
        <w:tc>
          <w:tcPr>
            <w:tcW w:w="66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425" w:rsidRPr="00210425" w:rsidRDefault="00210425" w:rsidP="002104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ourier New" w:hAnsi="Arial" w:cs="Arial"/>
                <w:kern w:val="3"/>
                <w:sz w:val="20"/>
                <w:szCs w:val="20"/>
                <w:lang w:bidi="en-US"/>
              </w:rPr>
            </w:pPr>
          </w:p>
        </w:tc>
      </w:tr>
      <w:tr w:rsidR="00210425" w:rsidRPr="00210425" w:rsidTr="00D15704">
        <w:trPr>
          <w:trHeight w:val="269"/>
          <w:jc w:val="center"/>
        </w:trPr>
        <w:tc>
          <w:tcPr>
            <w:tcW w:w="66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425" w:rsidRPr="00210425" w:rsidRDefault="00210425" w:rsidP="002104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ourier New" w:hAnsi="Arial" w:cs="Arial"/>
                <w:kern w:val="3"/>
                <w:sz w:val="20"/>
                <w:szCs w:val="20"/>
                <w:lang w:bidi="en-US"/>
              </w:rPr>
            </w:pPr>
          </w:p>
        </w:tc>
      </w:tr>
    </w:tbl>
    <w:p w:rsidR="00210425" w:rsidRPr="00210425" w:rsidRDefault="00210425" w:rsidP="002104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jc w:val="center"/>
        <w:textAlignment w:val="baseline"/>
        <w:rPr>
          <w:rFonts w:ascii="Courier New" w:eastAsia="Courier New" w:hAnsi="Courier New" w:cs="Courier New"/>
          <w:kern w:val="3"/>
          <w:sz w:val="20"/>
          <w:szCs w:val="20"/>
          <w:lang w:bidi="en-US"/>
        </w:rPr>
      </w:pPr>
      <w:r w:rsidRPr="00210425">
        <w:rPr>
          <w:rFonts w:ascii="Times New Roman" w:eastAsia="Courier New" w:hAnsi="Times New Roman" w:cs="Arial"/>
          <w:kern w:val="3"/>
          <w:sz w:val="20"/>
          <w:szCs w:val="20"/>
          <w:lang w:bidi="en-US"/>
        </w:rPr>
        <w:t>(</w:t>
      </w:r>
      <w:r w:rsidRPr="00210425">
        <w:rPr>
          <w:rFonts w:ascii="Times New Roman" w:eastAsia="Courier New" w:hAnsi="Times New Roman" w:cs="Arial"/>
          <w:bCs/>
          <w:kern w:val="3"/>
          <w:sz w:val="20"/>
          <w:szCs w:val="20"/>
          <w:lang w:bidi="en-US"/>
        </w:rPr>
        <w:t>pareiškėjo įmonės, įstaigos pavadinimas, kodas,</w:t>
      </w:r>
    </w:p>
    <w:p w:rsidR="00210425" w:rsidRPr="00210425" w:rsidRDefault="00210425" w:rsidP="002104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Arial"/>
          <w:bCs/>
          <w:kern w:val="3"/>
          <w:sz w:val="20"/>
          <w:szCs w:val="20"/>
          <w:lang w:bidi="en-US"/>
        </w:rPr>
      </w:pPr>
      <w:r w:rsidRPr="00210425">
        <w:rPr>
          <w:rFonts w:ascii="Times New Roman" w:eastAsia="Courier New" w:hAnsi="Times New Roman" w:cs="Arial"/>
          <w:bCs/>
          <w:kern w:val="3"/>
          <w:sz w:val="20"/>
          <w:szCs w:val="20"/>
          <w:lang w:bidi="en-US"/>
        </w:rPr>
        <w:t>arba fizinio asmens vardas, pavardė, asmens kodas)</w:t>
      </w:r>
    </w:p>
    <w:p w:rsidR="00210425" w:rsidRPr="00210425" w:rsidRDefault="00210425" w:rsidP="002104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textAlignment w:val="baseline"/>
        <w:rPr>
          <w:rFonts w:ascii="Times New Roman" w:eastAsia="Courier New" w:hAnsi="Times New Roman" w:cs="Arial"/>
          <w:kern w:val="3"/>
          <w:sz w:val="20"/>
          <w:szCs w:val="20"/>
          <w:lang w:bidi="en-US"/>
        </w:rPr>
      </w:pPr>
    </w:p>
    <w:p w:rsidR="00210425" w:rsidRPr="00210425" w:rsidRDefault="00210425" w:rsidP="002104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textAlignment w:val="baseline"/>
        <w:rPr>
          <w:rFonts w:ascii="Arial" w:eastAsia="Courier New" w:hAnsi="Arial" w:cs="Arial"/>
          <w:i/>
          <w:kern w:val="3"/>
          <w:sz w:val="20"/>
          <w:szCs w:val="20"/>
          <w:lang w:bidi="en-US"/>
        </w:rPr>
      </w:pPr>
    </w:p>
    <w:p w:rsidR="00210425" w:rsidRPr="00210425" w:rsidRDefault="00210425" w:rsidP="002104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Times New Roman"/>
          <w:b/>
          <w:kern w:val="3"/>
          <w:sz w:val="26"/>
          <w:szCs w:val="26"/>
          <w:lang w:bidi="en-US"/>
        </w:rPr>
      </w:pPr>
      <w:r w:rsidRPr="00210425">
        <w:rPr>
          <w:rFonts w:ascii="Times New Roman" w:eastAsia="Courier New" w:hAnsi="Times New Roman" w:cs="Times New Roman"/>
          <w:b/>
          <w:kern w:val="3"/>
          <w:sz w:val="26"/>
          <w:szCs w:val="26"/>
          <w:lang w:bidi="en-US"/>
        </w:rPr>
        <w:t>PRAŠYMAS</w:t>
      </w:r>
    </w:p>
    <w:p w:rsidR="00210425" w:rsidRPr="00210425" w:rsidRDefault="00210425" w:rsidP="002104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jc w:val="center"/>
        <w:textAlignment w:val="baseline"/>
        <w:rPr>
          <w:rFonts w:ascii="Courier New" w:eastAsia="Courier New" w:hAnsi="Courier New" w:cs="Courier New"/>
          <w:kern w:val="3"/>
          <w:sz w:val="20"/>
          <w:szCs w:val="20"/>
          <w:lang w:bidi="en-US"/>
        </w:rPr>
      </w:pPr>
      <w:r w:rsidRPr="00210425">
        <w:rPr>
          <w:rFonts w:ascii="Times New Roman" w:eastAsia="Courier New" w:hAnsi="Times New Roman" w:cs="Times New Roman"/>
          <w:b/>
          <w:color w:val="000000"/>
          <w:kern w:val="3"/>
          <w:sz w:val="24"/>
          <w:szCs w:val="24"/>
          <w:lang w:bidi="en-US"/>
        </w:rPr>
        <w:t>DĖL SMULKIOJO IR VIDUTINIO VERSLO RĖMIMO LĖŠŲ SKYRIMO</w:t>
      </w:r>
    </w:p>
    <w:tbl>
      <w:tblPr>
        <w:tblW w:w="3108" w:type="dxa"/>
        <w:tblInd w:w="35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8"/>
      </w:tblGrid>
      <w:tr w:rsidR="00210425" w:rsidRPr="00210425" w:rsidTr="00D15704">
        <w:trPr>
          <w:trHeight w:val="378"/>
        </w:trPr>
        <w:tc>
          <w:tcPr>
            <w:tcW w:w="310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425" w:rsidRPr="00210425" w:rsidRDefault="00210425" w:rsidP="002104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ourier New" w:hAnsi="Times New Roman" w:cs="Times New Roman"/>
                <w:b/>
                <w:kern w:val="3"/>
                <w:sz w:val="26"/>
                <w:szCs w:val="26"/>
                <w:lang w:bidi="en-US"/>
              </w:rPr>
            </w:pPr>
          </w:p>
        </w:tc>
      </w:tr>
    </w:tbl>
    <w:p w:rsidR="00210425" w:rsidRPr="00210425" w:rsidRDefault="00210425" w:rsidP="002104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Times New Roman"/>
          <w:i/>
          <w:kern w:val="3"/>
          <w:lang w:bidi="en-US"/>
        </w:rPr>
      </w:pPr>
      <w:r w:rsidRPr="00210425">
        <w:rPr>
          <w:rFonts w:ascii="Times New Roman" w:eastAsia="Courier New" w:hAnsi="Times New Roman" w:cs="Times New Roman"/>
          <w:i/>
          <w:kern w:val="3"/>
          <w:lang w:bidi="en-US"/>
        </w:rPr>
        <w:t>(data)</w:t>
      </w:r>
    </w:p>
    <w:p w:rsidR="00210425" w:rsidRPr="00210425" w:rsidRDefault="00210425" w:rsidP="002104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Times New Roman"/>
          <w:i/>
          <w:kern w:val="3"/>
          <w:lang w:bidi="en-US"/>
        </w:rPr>
      </w:pPr>
    </w:p>
    <w:p w:rsidR="00210425" w:rsidRPr="00210425" w:rsidRDefault="00210425" w:rsidP="00210425">
      <w:pPr>
        <w:widowControl w:val="0"/>
        <w:tabs>
          <w:tab w:val="left" w:pos="-1920"/>
          <w:tab w:val="left" w:pos="-1680"/>
          <w:tab w:val="left" w:pos="840"/>
          <w:tab w:val="left" w:pos="3000"/>
          <w:tab w:val="left" w:pos="3840"/>
        </w:tabs>
        <w:suppressAutoHyphens/>
        <w:autoSpaceDN w:val="0"/>
        <w:spacing w:after="0" w:line="240" w:lineRule="auto"/>
        <w:ind w:firstLine="83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210425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Prašau mano atstovaujamai įmonei, įstaigai skirti smulkiojo ir vidutinio verslo rėmimo lėšas šiai priemonei </w:t>
      </w:r>
      <w:r w:rsidRPr="00210425">
        <w:rPr>
          <w:rFonts w:ascii="Times New Roman" w:eastAsia="Andale Sans UI" w:hAnsi="Times New Roman" w:cs="Tahoma"/>
          <w:kern w:val="3"/>
          <w:lang w:bidi="en-US"/>
        </w:rPr>
        <w:t>(</w:t>
      </w:r>
      <w:r w:rsidRPr="00210425">
        <w:rPr>
          <w:rFonts w:ascii="Times New Roman" w:eastAsia="Andale Sans UI" w:hAnsi="Times New Roman" w:cs="Tahoma"/>
          <w:i/>
          <w:kern w:val="3"/>
          <w:sz w:val="24"/>
          <w:szCs w:val="24"/>
          <w:lang w:bidi="en-US"/>
        </w:rPr>
        <w:t>prašome pažymėti priemonę)</w:t>
      </w:r>
      <w:r w:rsidRPr="00210425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:</w:t>
      </w:r>
    </w:p>
    <w:p w:rsidR="00210425" w:rsidRPr="00210425" w:rsidRDefault="00210425" w:rsidP="00210425">
      <w:pPr>
        <w:suppressAutoHyphens/>
        <w:spacing w:after="0" w:line="240" w:lineRule="auto"/>
        <w:ind w:right="-82"/>
        <w:jc w:val="both"/>
        <w:rPr>
          <w:rFonts w:ascii="Times New Roman" w:eastAsia="SimSun" w:hAnsi="Times New Roman" w:cs="Arial"/>
          <w:kern w:val="1"/>
          <w:sz w:val="24"/>
          <w:szCs w:val="24"/>
          <w:lang w:eastAsia="zh-CN" w:bidi="hi-IN"/>
        </w:rPr>
      </w:pPr>
    </w:p>
    <w:p w:rsidR="00210425" w:rsidRPr="00210425" w:rsidRDefault="00210425" w:rsidP="00210425">
      <w:pPr>
        <w:suppressAutoHyphens/>
        <w:spacing w:after="0" w:line="240" w:lineRule="auto"/>
        <w:ind w:right="-82"/>
        <w:jc w:val="both"/>
        <w:rPr>
          <w:rFonts w:ascii="Times New Roman" w:eastAsia="SimSun" w:hAnsi="Times New Roman" w:cs="Arial"/>
          <w:kern w:val="1"/>
          <w:sz w:val="24"/>
          <w:szCs w:val="24"/>
          <w:lang w:eastAsia="zh-CN" w:bidi="hi-I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3"/>
        <w:gridCol w:w="5249"/>
        <w:gridCol w:w="3072"/>
      </w:tblGrid>
      <w:tr w:rsidR="00210425" w:rsidRPr="00210425" w:rsidTr="00D15704">
        <w:trPr>
          <w:trHeight w:val="713"/>
        </w:trPr>
        <w:tc>
          <w:tcPr>
            <w:tcW w:w="1313" w:type="dxa"/>
            <w:vAlign w:val="center"/>
          </w:tcPr>
          <w:p w:rsidR="00210425" w:rsidRPr="00210425" w:rsidRDefault="00210425" w:rsidP="00210425">
            <w:pPr>
              <w:suppressAutoHyphens/>
              <w:spacing w:after="0" w:line="276" w:lineRule="auto"/>
              <w:jc w:val="center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lt-LT" w:bidi="hi-IN"/>
              </w:rPr>
            </w:pPr>
            <w:r w:rsidRPr="00210425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lt-LT" w:bidi="hi-IN"/>
              </w:rPr>
              <w:t>Žymėjimas</w:t>
            </w:r>
          </w:p>
          <w:p w:rsidR="00210425" w:rsidRPr="00210425" w:rsidRDefault="00210425" w:rsidP="00210425">
            <w:pPr>
              <w:suppressAutoHyphens/>
              <w:spacing w:after="0" w:line="276" w:lineRule="auto"/>
              <w:jc w:val="center"/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lt-LT" w:bidi="hi-IN"/>
              </w:rPr>
            </w:pPr>
            <w:r w:rsidRPr="00210425">
              <w:rPr>
                <w:rFonts w:ascii="Times New Roman" w:eastAsia="SimSun" w:hAnsi="Times New Roman" w:cs="Arial"/>
                <w:noProof/>
                <w:kern w:val="1"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75B704B2" wp14:editId="093C1542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635</wp:posOffset>
                      </wp:positionV>
                      <wp:extent cx="238125" cy="200025"/>
                      <wp:effectExtent l="5715" t="13970" r="13335" b="5080"/>
                      <wp:wrapNone/>
                      <wp:docPr id="25" name="Stačiakampis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6AEC7" id="Stačiakampis 25" o:spid="_x0000_s1026" style="position:absolute;margin-left:16.65pt;margin-top:.05pt;width:18.75pt;height:15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CIcmAIAADQFAAAOAAAAZHJzL2Uyb0RvYy54bWysVFtu2zAQ/C/QOxD8dyQ5SmILkYPAj6JA&#10;2gZIegBapCwifJWkLbtFj9Bb9WBdkrZjtz9FUX/IXC45nFnO8vZuKwXaMOu4VjUuLnKMmGo05WpV&#10;48/Pi8EII+eJokRoxWq8Yw7fTd6+ue1NxYa604IyiwBEuao3Ne68N1WWuaZjkrgLbZiCZKutJB5C&#10;u8qoJT2gS5EN8/w667WlxuqGOQezs5TEk4jftqzxn9rWMY9EjYGbj18bv8vwzSa3pFpZYjre7GmQ&#10;f2AhCVdw6BFqRjxBa8v/gJK8sdrp1l80Wma6bXnDogZQU+S/qXnqiGFRCxTHmWOZ3P+DbT5uHi3i&#10;tMbDK4wUkXBHT578/MHJC5GGOwTzUKTeuArWPplHG2Q686CbFweJ7CwTAgdr0LL/oClgkbXXsTDb&#10;1sqwEySjbaz/7lh/tvWogcnh5agINBpIweXm6eiMVIfNxjr/jmmJwqDGFq43gpPNg/OBDKkOS8JZ&#10;Si+4EPGKhUJ9jS+Lm6u4wWnBaUhGMTs3FRZtCHgErEV1/wyMMBLEeUgAzfiLG8VagrC0tkjTCX8t&#10;wWhpProKqLiIG1mdnSe5B88LLms8OoHoGKFzRSOcJ1ykMeAIFVgCJRC5HyVvfRvn4/loPioH5fB6&#10;Pijz2Wxwv5iWg+sFCJ1dzqbTWfE98C7KquOUMhU0H3xelH/no33HJYcenX4mydnV8ljDRfwF14Qi&#10;vFY6O6cR06Dq8B/VRTsFByXLLTXdgZusTo0LDw0MOm2/YtRD09bYfVkTy+Cu3ivoinFRlqHLY1Be&#10;3QwhsKeZ5WmGqAagatx4i1EKpj69DWtj+aqDs4p460rfg49bHj0WPJ54AfMQQGtGDftnJPT+aRxX&#10;vT52k18AAAD//wMAUEsDBBQABgAIAAAAIQCiTGHx3AAAAAUBAAAPAAAAZHJzL2Rvd25yZXYueG1s&#10;TI9BS8NAEIXvgv9hGcGb3a2BWmI2pRRKwYPUqkVv2+w0G5qdDdltE/+905Me573Hm+8Vi9G34oJ9&#10;bAJpmE4UCKQq2IZqDR/v64c5iJgMWdMGQg0/GGFR3t4UJrdhoDe87FItuIRibjS4lLpcylg59CZO&#10;QofE3jH03iQ++1ra3gxc7lv5qNRMetMQf3Cmw5XD6rQ7ew3N/Ntv3ebLfw7Ll+2mS3tlX/da39+N&#10;y2cQCcf0F4YrPqNDyUyHcCYbRashyzJOXnXB7pPiHQdWpzOQZSH/05e/AAAA//8DAFBLAQItABQA&#10;BgAIAAAAIQC2gziS/gAAAOEBAAATAAAAAAAAAAAAAAAAAAAAAABbQ29udGVudF9UeXBlc10ueG1s&#10;UEsBAi0AFAAGAAgAAAAhADj9If/WAAAAlAEAAAsAAAAAAAAAAAAAAAAALwEAAF9yZWxzLy5yZWxz&#10;UEsBAi0AFAAGAAgAAAAhAFJsIhyYAgAANAUAAA4AAAAAAAAAAAAAAAAALgIAAGRycy9lMm9Eb2Mu&#10;eG1sUEsBAi0AFAAGAAgAAAAhAKJMYfHcAAAABQEAAA8AAAAAAAAAAAAAAAAA8gQAAGRycy9kb3du&#10;cmV2LnhtbFBLBQYAAAAABAAEAPMAAAD7BQAAAAA=&#10;" filled="f" strokeweight=".25pt">
                      <v:path arrowok="t"/>
                    </v:rect>
                  </w:pict>
                </mc:Fallback>
              </mc:AlternateContent>
            </w:r>
            <w:r w:rsidRPr="00210425"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lt-LT" w:bidi="hi-IN"/>
              </w:rPr>
              <w:t>X</w:t>
            </w:r>
          </w:p>
        </w:tc>
        <w:tc>
          <w:tcPr>
            <w:tcW w:w="5249" w:type="dxa"/>
            <w:vAlign w:val="center"/>
          </w:tcPr>
          <w:p w:rsidR="00210425" w:rsidRPr="00210425" w:rsidRDefault="00210425" w:rsidP="00210425">
            <w:pPr>
              <w:suppressAutoHyphens/>
              <w:spacing w:after="0" w:line="276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lt-LT" w:bidi="hi-IN"/>
              </w:rPr>
            </w:pPr>
            <w:r w:rsidRPr="00210425"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zh-CN" w:bidi="hi-IN"/>
              </w:rPr>
              <w:t xml:space="preserve">4. </w:t>
            </w:r>
            <w:r w:rsidRPr="00210425"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lt-LT" w:bidi="hi-IN"/>
              </w:rPr>
              <w:t>Prašoma paramos forma:</w:t>
            </w:r>
          </w:p>
        </w:tc>
        <w:tc>
          <w:tcPr>
            <w:tcW w:w="3072" w:type="dxa"/>
            <w:vAlign w:val="center"/>
          </w:tcPr>
          <w:p w:rsidR="00210425" w:rsidRPr="00210425" w:rsidRDefault="00210425" w:rsidP="00210425">
            <w:pPr>
              <w:suppressAutoHyphens/>
              <w:spacing w:after="0" w:line="276" w:lineRule="auto"/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lt-LT" w:bidi="hi-IN"/>
              </w:rPr>
            </w:pPr>
            <w:r w:rsidRPr="00210425"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lt-LT" w:bidi="hi-IN"/>
              </w:rPr>
              <w:t>Prašomos paramos dydis, Eur</w:t>
            </w:r>
          </w:p>
        </w:tc>
      </w:tr>
      <w:tr w:rsidR="00210425" w:rsidRPr="00210425" w:rsidTr="00D15704">
        <w:trPr>
          <w:trHeight w:val="713"/>
        </w:trPr>
        <w:tc>
          <w:tcPr>
            <w:tcW w:w="1313" w:type="dxa"/>
            <w:vAlign w:val="center"/>
          </w:tcPr>
          <w:p w:rsidR="00210425" w:rsidRPr="00210425" w:rsidRDefault="00210425" w:rsidP="0021042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1"/>
                <w:sz w:val="24"/>
                <w:szCs w:val="8"/>
                <w:lang w:eastAsia="zh-CN" w:bidi="hi-IN"/>
              </w:rPr>
            </w:pPr>
            <w:r w:rsidRPr="00210425">
              <w:rPr>
                <w:rFonts w:ascii="Times New Roman" w:eastAsia="SimSun" w:hAnsi="Times New Roman" w:cs="Arial"/>
                <w:noProof/>
                <w:kern w:val="1"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082A5D" wp14:editId="114E242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65405</wp:posOffset>
                      </wp:positionV>
                      <wp:extent cx="238125" cy="171450"/>
                      <wp:effectExtent l="11430" t="8255" r="7620" b="10795"/>
                      <wp:wrapNone/>
                      <wp:docPr id="7" name="Stačiakampi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81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87ECF" id="Stačiakampis 7" o:spid="_x0000_s1026" style="position:absolute;margin-left:-.15pt;margin-top:5.15pt;width:18.7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nvFlwIAADIFAAAOAAAAZHJzL2Uyb0RvYy54bWysVFtuGjEU/a/UPVj+J8OQIZBRhihioKrU&#10;R6SkCzC2h7HiV23DQKsuobvqwnrtAQrtT1WVj8HX1z4+5/pc393vlERb7rwwusL51RAjrqlhQq8r&#10;/Ol5OZhi5APRjEijeYX33OP72etXd50t+ci0RjLuEIBoX3a2wm0ItswyT1uuiL8ylmtINsYpEiB0&#10;64w50gG6ktloOLzJOuOYdYZy72G27pN4lvCbhtPwsWk8D0hWGLiF9HXpu4rfbHZHyrUjthX0QIP8&#10;AwtFhIZDT1A1CQRtnPgDSgnqjDdNuKJGZaZpBOVJA6jJh7+peWqJ5UkLFMfbU5n8/4OlH7aPDglW&#10;4QlGmii4oqdAfnwX5IUoKzyaxBJ11pew8sk+uijS23eGvnhIZBeZGHhYg1bde8MAimyCSWXZNU7F&#10;nSAY7VL196fq811AFCZH19N8NMaIQiqf5MU43U5GyuNm63x4w41CcVBhB5ebwMn2nQ+RDCmPS+JZ&#10;2iyFlOmCpUZdha/zyTht8EYKFpNJzN7PpUNbAg4BYzHTPQMjjCTxARJAM/3SRrlRIKxfm/fTPf5G&#10;gc36+SNrn3ATq4vzlAjgeClUhadnEC0nbKFZggtEyH4MkqSOLIESiDyMemd9vR3eLqaLaTEoRjeL&#10;QTGs68HDcl4MbpYgtL6u5/M6/xZ550XZCsa4jpqPLs+Lv3PRod96f558fiHJu/XqVMNl+kXXAPmz&#10;ZdkljZQGVcf/pC7ZKTqot9zKsD24yZm+beGZgUFr3BeMOmjZCvvPG+I43NVbDT1xmxdF7PEUFOPJ&#10;CAJ3nlmdZ4imAFVhGhxGfTAP/cuwsU6sWzgrT7euzQP4uBHJY9HjPS9gHgNozKTh8IjEzj+P06pf&#10;T93sJwAAAP//AwBQSwMEFAAGAAgAAAAhAAeBfVLcAAAABgEAAA8AAABkcnMvZG93bnJldi54bWxM&#10;jkFLw0AQhe+C/2EZwVu7awNaYjalCFLwILXaUm/b7DQbmp0N2W0T/73Tk54eb97jzVcsRt+KC/ax&#10;CaThYapAIFXBNlRr+Pp8ncxBxGTImjYQavjBCIvy9qYwuQ0DfeBlk2rBIxRzo8Gl1OVSxsqhN3Ea&#10;OiTOjqH3JrHta2l7M/C4b+VMqUfpTUP8wZkOXxxWp83Za2jm337tVnu/HZZv61WXdsq+77S+vxuX&#10;zyASjumvDFd8RoeSmQ7hTDaKVsMk4yKfFSvH2dMMxOGqGciykP/xy18AAAD//wMAUEsBAi0AFAAG&#10;AAgAAAAhALaDOJL+AAAA4QEAABMAAAAAAAAAAAAAAAAAAAAAAFtDb250ZW50X1R5cGVzXS54bWxQ&#10;SwECLQAUAAYACAAAACEAOP0h/9YAAACUAQAACwAAAAAAAAAAAAAAAAAvAQAAX3JlbHMvLnJlbHNQ&#10;SwECLQAUAAYACAAAACEAwBZ7xZcCAAAyBQAADgAAAAAAAAAAAAAAAAAuAgAAZHJzL2Uyb0RvYy54&#10;bWxQSwECLQAUAAYACAAAACEAB4F9UtwAAAAGAQAADwAAAAAAAAAAAAAAAADxBAAAZHJzL2Rvd25y&#10;ZXYueG1sUEsFBgAAAAAEAAQA8wAAAPoFAAAAAA==&#10;" filled="f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9" w:type="dxa"/>
            <w:vAlign w:val="center"/>
          </w:tcPr>
          <w:p w:rsidR="00210425" w:rsidRPr="00210425" w:rsidRDefault="00210425" w:rsidP="00210425">
            <w:pPr>
              <w:suppressAutoHyphens/>
              <w:spacing w:after="0" w:line="240" w:lineRule="auto"/>
              <w:rPr>
                <w:rFonts w:ascii="Times New Roman" w:eastAsia="SimSun" w:hAnsi="Times New Roman" w:cs="Arial"/>
                <w:kern w:val="1"/>
                <w:sz w:val="24"/>
                <w:szCs w:val="8"/>
                <w:lang w:eastAsia="zh-CN" w:bidi="hi-IN"/>
              </w:rPr>
            </w:pPr>
            <w:r w:rsidRPr="00210425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zh-CN" w:bidi="hi-IN"/>
              </w:rPr>
              <w:t xml:space="preserve">Darbo priemonių ir (ar) įrangos įsigijimo išlaidų dalinis kompensavimas </w:t>
            </w:r>
            <w:r w:rsidRPr="00210425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lt-LT" w:bidi="hi-IN"/>
              </w:rPr>
              <w:t>(iki 2000 Eur)</w:t>
            </w:r>
          </w:p>
        </w:tc>
        <w:tc>
          <w:tcPr>
            <w:tcW w:w="3072" w:type="dxa"/>
            <w:vAlign w:val="center"/>
          </w:tcPr>
          <w:p w:rsidR="00210425" w:rsidRPr="00210425" w:rsidRDefault="00210425" w:rsidP="00210425">
            <w:pPr>
              <w:suppressAutoHyphens/>
              <w:spacing w:after="0" w:line="240" w:lineRule="auto"/>
              <w:rPr>
                <w:rFonts w:ascii="Times New Roman" w:eastAsia="SimSun" w:hAnsi="Times New Roman" w:cs="Arial"/>
                <w:kern w:val="1"/>
                <w:sz w:val="24"/>
                <w:szCs w:val="8"/>
                <w:lang w:eastAsia="zh-CN" w:bidi="hi-IN"/>
              </w:rPr>
            </w:pPr>
          </w:p>
        </w:tc>
      </w:tr>
      <w:tr w:rsidR="00210425" w:rsidRPr="00210425" w:rsidTr="00D15704">
        <w:trPr>
          <w:trHeight w:val="899"/>
        </w:trPr>
        <w:tc>
          <w:tcPr>
            <w:tcW w:w="1313" w:type="dxa"/>
            <w:vAlign w:val="center"/>
          </w:tcPr>
          <w:p w:rsidR="00210425" w:rsidRPr="00210425" w:rsidRDefault="00210425" w:rsidP="00210425">
            <w:pPr>
              <w:suppressAutoHyphens/>
              <w:spacing w:after="0" w:line="276" w:lineRule="auto"/>
              <w:jc w:val="center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lt-LT" w:bidi="hi-IN"/>
              </w:rPr>
            </w:pPr>
            <w:r w:rsidRPr="00210425">
              <w:rPr>
                <w:rFonts w:ascii="Times New Roman" w:eastAsia="SimSun" w:hAnsi="Times New Roman" w:cs="Arial"/>
                <w:noProof/>
                <w:kern w:val="1"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CCC081" wp14:editId="33020FB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238125" cy="171450"/>
                      <wp:effectExtent l="13970" t="8890" r="5080" b="10160"/>
                      <wp:wrapNone/>
                      <wp:docPr id="6" name="Stačiakampi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81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E6DDE" id="Stačiakampis 6" o:spid="_x0000_s1026" style="position:absolute;margin-left:.05pt;margin-top:.25pt;width:18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xZZlwIAADIFAAAOAAAAZHJzL2Uyb0RvYy54bWysVFtuGjEU/a/UPVj+J8OQgZBRhihioKrU&#10;R6SkCzC2h7HiV23DQKsuobvqwnrtAQrtT1WVj8HX1z4+5/pc393vlERb7rwwusL51RAjrqlhQq8r&#10;/Ol5OZhi5APRjEijeYX33OP72etXd50t+ci0RjLuEIBoX3a2wm0ItswyT1uuiL8ylmtINsYpEiB0&#10;64w50gG6ktloOJxknXHMOkO59zBb90k8S/hNw2n42DSeByQrDNxC+rr0XcVvNrsj5doR2wp6oEH+&#10;gYUiQsOhJ6iaBII2TvwBpQR1xpsmXFGjMtM0gvKkAdTkw9/UPLXE8qQFiuPtqUz+/8HSD9tHhwSr&#10;8AQjTRRc0VMgP74L8kKUFR5NYok660tY+WQfXRTp7TtDXzwksotMDDysQavuvWEARTbBpLLsGqfi&#10;ThCMdqn6+1P1+S4gCpOj62k+GmNEIZXf5MU43U5GyuNm63x4w41CcVBhB5ebwMn2nQ+RDCmPS+JZ&#10;2iyFlOmCpUZdha/zm3Ha4I0ULCaTmL2fS4e2BBwCxmKmewZGGEniAySAZvqljXKjQFi/Nu+ne/yN&#10;Apv180fWPuEmVhfnKRHA8VKoCk/PIFpO2EKzBBeIkP0YJEkdWQIlEHkY9c76eju8XUwX02JQjCaL&#10;QTGs68HDcl4MJksQWl/X83mdf4u886JsBWNcR81Hl+fF37no0G+9P08+v5Dk3Xp1quEy/aJrgPzZ&#10;suySRkqDquN/UpfsFB3UW25l2B7c5EzftvDMwKA17gtGHbRshf3nDXEc7uqthp64zYsi9ngKivHN&#10;CAJ3nlmdZ4imAFVhGhxGfTAP/cuwsU6sWzgrT7euzQP4uBHJY9HjPS9gHgNozKTh8IjEzj+P06pf&#10;T93sJwAAAP//AwBQSwMEFAAGAAgAAAAhAGwWx97aAAAAAwEAAA8AAABkcnMvZG93bnJldi54bWxM&#10;jk1Lw0AURfeC/2F4gjs7sdIPYl5KEaTgQmrVortp5pkJZt6EzGsT/73TlS4v93LuKVajb9WJ+tgE&#10;RridZKCIq2AbrhHeXh9vlqCiGLamDUwIPxRhVV5eFCa3YeAXOu2kVgnCMTcITqTLtY6VI2/iJHTE&#10;qfsKvTeSYl9r25shwX2rp1k21940nB6c6ejBUfW9O3qEZvnpt27z4d+H9dN208k+s897xOurcX0P&#10;SmiUvzGc9ZM6lMnpEI5so2rPWQnCDFTq7hZzUAeE6WIGuiz0f/fyFwAA//8DAFBLAQItABQABgAI&#10;AAAAIQC2gziS/gAAAOEBAAATAAAAAAAAAAAAAAAAAAAAAABbQ29udGVudF9UeXBlc10ueG1sUEsB&#10;Ai0AFAAGAAgAAAAhADj9If/WAAAAlAEAAAsAAAAAAAAAAAAAAAAALwEAAF9yZWxzLy5yZWxzUEsB&#10;Ai0AFAAGAAgAAAAhAG13FlmXAgAAMgUAAA4AAAAAAAAAAAAAAAAALgIAAGRycy9lMm9Eb2MueG1s&#10;UEsBAi0AFAAGAAgAAAAhAGwWx97aAAAAAwEAAA8AAAAAAAAAAAAAAAAA8QQAAGRycy9kb3ducmV2&#10;LnhtbFBLBQYAAAAABAAEAPMAAAD4BQAAAAA=&#10;" filled="f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9" w:type="dxa"/>
            <w:vAlign w:val="center"/>
          </w:tcPr>
          <w:p w:rsidR="00210425" w:rsidRPr="00210425" w:rsidRDefault="00210425" w:rsidP="00210425">
            <w:pPr>
              <w:suppressAutoHyphens/>
              <w:spacing w:after="0" w:line="276" w:lineRule="auto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lt-LT" w:bidi="hi-IN"/>
              </w:rPr>
            </w:pPr>
            <w:r w:rsidRPr="00210425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Palūkanų už paskolas verslo projektams dalinis kompensavimas </w:t>
            </w:r>
            <w:r w:rsidRPr="00210425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lt-LT" w:bidi="hi-IN"/>
              </w:rPr>
              <w:t>(iki 1000 Eur)</w:t>
            </w:r>
          </w:p>
        </w:tc>
        <w:tc>
          <w:tcPr>
            <w:tcW w:w="3072" w:type="dxa"/>
            <w:vAlign w:val="center"/>
          </w:tcPr>
          <w:p w:rsidR="00210425" w:rsidRPr="00210425" w:rsidRDefault="00210425" w:rsidP="00210425">
            <w:pPr>
              <w:suppressAutoHyphens/>
              <w:spacing w:after="0" w:line="276" w:lineRule="auto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lt-LT" w:bidi="hi-IN"/>
              </w:rPr>
            </w:pPr>
          </w:p>
        </w:tc>
      </w:tr>
      <w:tr w:rsidR="00210425" w:rsidRPr="00210425" w:rsidTr="00D15704">
        <w:trPr>
          <w:trHeight w:val="811"/>
        </w:trPr>
        <w:tc>
          <w:tcPr>
            <w:tcW w:w="1313" w:type="dxa"/>
            <w:vAlign w:val="center"/>
          </w:tcPr>
          <w:p w:rsidR="00210425" w:rsidRPr="00210425" w:rsidRDefault="00210425" w:rsidP="00210425">
            <w:pPr>
              <w:suppressAutoHyphens/>
              <w:spacing w:after="0" w:line="276" w:lineRule="auto"/>
              <w:jc w:val="center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lt-LT" w:bidi="hi-IN"/>
              </w:rPr>
            </w:pPr>
            <w:r w:rsidRPr="00210425">
              <w:rPr>
                <w:rFonts w:ascii="Times New Roman" w:eastAsia="SimSun" w:hAnsi="Times New Roman" w:cs="Arial"/>
                <w:noProof/>
                <w:kern w:val="1"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22E807" wp14:editId="632C45F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6350</wp:posOffset>
                      </wp:positionV>
                      <wp:extent cx="238125" cy="171450"/>
                      <wp:effectExtent l="13970" t="13335" r="5080" b="5715"/>
                      <wp:wrapNone/>
                      <wp:docPr id="5" name="Stačiakampi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81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58956" id="Stačiakampis 5" o:spid="_x0000_s1026" style="position:absolute;margin-left:.05pt;margin-top:.5pt;width:18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9AmlgIAADIFAAAOAAAAZHJzL2Uyb0RvYy54bWysVO1u2jAU/T9p72D5Pw2hoaVRQ1URmCZ1&#10;W6V2D2Bsh1j112xDYFMfYW+1B9u1Awy2P9M0fgRfX/v4nOtzfXu3VRJtuPPC6ArnF0OMuKaGCb2q&#10;8OfnxWCCkQ9EMyKN5hXecY/vpm/f3Ha25CPTGsm4QwCifdnZCrch2DLLPG25Iv7CWK4h2RinSIDQ&#10;rTLmSAfoSmaj4fAq64xj1hnKvYfZuk/iacJvGk7Dp6bxPCBZYeAW0tel7zJ+s+ktKVeO2FbQPQ3y&#10;DywUERoOPULVJBC0duIPKCWoM9404YIalZmmEZQnDaAmH/6m5qkllictUBxvj2Xy/w+Wftw8OiRY&#10;hccYaaLgip4C+fFdkBeirPBoHEvUWV/Cyif76KJIbx8MffGQyM4yMfCwBi27D4YBFFkHk8qybZyK&#10;O0Ew2qbq747V59uAKEyOLif5CFhQSOXXeTFOt5OR8rDZOh/ecaNQHFTYweUmcLJ58CGSIeVhSTxL&#10;m4WQMl2w1Kir8GV+PU4bvJGCxWQSs/Mz6dCGgEPAWMx0z8AII0l8gATQTL+0Ua4VCOvX5v10j79W&#10;YLN+/sDaJ9zE6uw8JQI4XgpV4ckJRMsJm2uW4AIRsh+DJKkjS6AEIvej3lnfboY388l8UgyK0dV8&#10;UAzrenC/mBWDqwUIrS/r2azOXyPvvChbwRjXUfPB5Xnxdy7a91vvz6PPzyR5t1oea7hIv+gaIH+y&#10;LDunkdKg6vCf1CU7RQf1llsatgM3OdO3LTwzMGiN+4pRBy1bYf9lTRyHu3qvoSdu8qKIPZ6CYnw9&#10;gsCdZpanGaIpQFWYBodRH8xC/zKsrROrFs7K061rcw8+bkTyWPR4zwuYxwAaM2nYPyKx80/jtOrX&#10;Uzf9CQAA//8DAFBLAwQUAAYACAAAACEAAw2imNsAAAAEAQAADwAAAGRycy9kb3ducmV2LnhtbEyP&#10;zWrDMBCE74W+g9hCb43UFFLjWg4hEAI9lDR/tDfF2lqm1spYSuy+fTen9jIwzDLzbTEffSsu2Mcm&#10;kIbHiQKBVAXbUK1hv1s9ZCBiMmRNGwg1/GCEeXl7U5jchoHe8bJNteASirnR4FLqcilj5dCbOAkd&#10;Emdfofcmse1raXszcLlv5VSpmfSmIV5wpsOlw+p7e/YamuzTb9z6wx+Gxetm3aWjsm9Hre/vxsUL&#10;iIRj+juGKz6jQ8lMp3AmG0V79SKx8j8cPj3PQJw0TDMFsizkf/jyFwAA//8DAFBLAQItABQABgAI&#10;AAAAIQC2gziS/gAAAOEBAAATAAAAAAAAAAAAAAAAAAAAAABbQ29udGVudF9UeXBlc10ueG1sUEsB&#10;Ai0AFAAGAAgAAAAhADj9If/WAAAAlAEAAAsAAAAAAAAAAAAAAAAALwEAAF9yZWxzLy5yZWxzUEsB&#10;Ai0AFAAGAAgAAAAhANvT0CaWAgAAMgUAAA4AAAAAAAAAAAAAAAAALgIAAGRycy9lMm9Eb2MueG1s&#10;UEsBAi0AFAAGAAgAAAAhAAMNopjbAAAABAEAAA8AAAAAAAAAAAAAAAAA8AQAAGRycy9kb3ducmV2&#10;LnhtbFBLBQYAAAAABAAEAPMAAAD4BQAAAAA=&#10;" filled="f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9" w:type="dxa"/>
            <w:vAlign w:val="center"/>
          </w:tcPr>
          <w:p w:rsidR="00210425" w:rsidRPr="00210425" w:rsidRDefault="00210425" w:rsidP="00210425">
            <w:pPr>
              <w:suppressAutoHyphens/>
              <w:spacing w:after="0" w:line="276" w:lineRule="auto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lt-LT" w:bidi="hi-IN"/>
              </w:rPr>
            </w:pPr>
            <w:r w:rsidRPr="00210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Įmonės steigimo išlaidų dalinis kompensavimas  </w:t>
            </w:r>
            <w:r w:rsidRPr="00210425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lt-LT" w:bidi="hi-IN"/>
              </w:rPr>
              <w:t>(iki 150 Eur)</w:t>
            </w:r>
          </w:p>
        </w:tc>
        <w:tc>
          <w:tcPr>
            <w:tcW w:w="3072" w:type="dxa"/>
            <w:vAlign w:val="center"/>
          </w:tcPr>
          <w:p w:rsidR="00210425" w:rsidRPr="00210425" w:rsidRDefault="00210425" w:rsidP="00210425">
            <w:pPr>
              <w:suppressAutoHyphens/>
              <w:spacing w:after="0" w:line="276" w:lineRule="auto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lt-LT" w:bidi="hi-IN"/>
              </w:rPr>
            </w:pPr>
          </w:p>
        </w:tc>
      </w:tr>
      <w:tr w:rsidR="00210425" w:rsidRPr="00210425" w:rsidTr="00D15704">
        <w:trPr>
          <w:trHeight w:val="718"/>
        </w:trPr>
        <w:tc>
          <w:tcPr>
            <w:tcW w:w="1313" w:type="dxa"/>
            <w:vAlign w:val="center"/>
          </w:tcPr>
          <w:p w:rsidR="00210425" w:rsidRPr="00210425" w:rsidRDefault="00210425" w:rsidP="00210425">
            <w:pPr>
              <w:suppressAutoHyphens/>
              <w:spacing w:after="0" w:line="276" w:lineRule="auto"/>
              <w:jc w:val="center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lt-LT" w:bidi="hi-IN"/>
              </w:rPr>
            </w:pPr>
            <w:r w:rsidRPr="00210425">
              <w:rPr>
                <w:rFonts w:ascii="Times New Roman" w:eastAsia="SimSun" w:hAnsi="Times New Roman" w:cs="Arial"/>
                <w:noProof/>
                <w:kern w:val="1"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85AEB0" wp14:editId="078B5D2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10795</wp:posOffset>
                      </wp:positionV>
                      <wp:extent cx="238125" cy="171450"/>
                      <wp:effectExtent l="13970" t="11430" r="5080" b="7620"/>
                      <wp:wrapNone/>
                      <wp:docPr id="4" name="Stačiakampi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81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0FD15" id="Stačiakampis 4" o:spid="_x0000_s1026" style="position:absolute;margin-left:.05pt;margin-top:.85pt;width:18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r26lwIAADIFAAAOAAAAZHJzL2Uyb0RvYy54bWysVO1u2jAU/T9p72D5Pw2hoaVRQ1URmCZ1&#10;W6V2D2Bsh1j112xDYFMfYW+1B9u1Awy2P9M0fgRfX/v4nOtzfXu3VRJtuPPC6ArnF0OMuKaGCb2q&#10;8OfnxWCCkQ9EMyKN5hXecY/vpm/f3Ha25CPTGsm4QwCifdnZCrch2DLLPG25Iv7CWK4h2RinSIDQ&#10;rTLmSAfoSmaj4fAq64xj1hnKvYfZuk/iacJvGk7Dp6bxPCBZYeAW0tel7zJ+s+ktKVeO2FbQPQ3y&#10;DywUERoOPULVJBC0duIPKCWoM9404YIalZmmEZQnDaAmH/6m5qkllictUBxvj2Xy/w+Wftw8OiRY&#10;hQuMNFFwRU+B/PguyAtRVnhUxBJ11pew8sk+uijS2wdDXzwksrNMDDysQcvug2EARdbBpLJsG6fi&#10;ThCMtqn6u2P1+TYgCpOjy0k+GmNEIZVf58U43U5GysNm63x4x41CcVBhB5ebwMnmwYdIhpSHJfEs&#10;bRZCynTBUqOuwpf59Tht8EYKFpNJzM7PpEMbAg4BYzHTPQMjjCTxARJAM/3SRrlWIKxfm/fTPf5a&#10;gc36+QNrn3ATq7PzlAjgeClUhScnEC0nbK5ZggtEyH4MkqSOLIESiNyPemd9uxnezCfzSTEoRlfz&#10;QTGs68H9YlYMrhYgtL6sZ7M6f42886JsBWNcR80Hl+fF37lo32+9P48+P5Pk3Wp5rOEi/aJrgPzJ&#10;suycRkqDqsN/UpfsFB3UW25p2A7c5EzftvDMwKA17itGHbRshf2XNXEc7uq9hp64yYsi9ngKivH1&#10;CAJ3mlmeZoimAFVhGhxGfTAL/cuwtk6sWjgrT7euzT34uBHJY9HjPS9gHgNozKRh/4jEzj+N06pf&#10;T930JwAAAP//AwBQSwMEFAAGAAgAAAAhAPPr1dHbAAAABAEAAA8AAABkcnMvZG93bnJldi54bWxM&#10;jkFrwkAUhO8F/8PjCb3VjRZMiNmICEXooVjbSr2t2ddsaPZtyK4m/fddT+1lYJhh5ivWo23hSr1v&#10;HEuczxIE4srphmuJ729PDxmCD4q1ah2TxB/yuC4nd4XKtRv4la6HUEMcYZ8riSaELhfCV4as8jPX&#10;Ecfsy/VWhWj7WuheDXHctmKRJEthVcPxwaiOtoaq78PFSmyyk92b3af9GDbP+10Xjol+OUp5Px03&#10;K4RAY/gr4w0/omMZmc7uwtpDe/MQoqYIMXxMlwhniYssRVEW4j98+QsAAP//AwBQSwECLQAUAAYA&#10;CAAAACEAtoM4kv4AAADhAQAAEwAAAAAAAAAAAAAAAAAAAAAAW0NvbnRlbnRfVHlwZXNdLnhtbFBL&#10;AQItABQABgAIAAAAIQA4/SH/1gAAAJQBAAALAAAAAAAAAAAAAAAAAC8BAABfcmVscy8ucmVsc1BL&#10;AQItABQABgAIAAAAIQB2sr26lwIAADIFAAAOAAAAAAAAAAAAAAAAAC4CAABkcnMvZTJvRG9jLnht&#10;bFBLAQItABQABgAIAAAAIQDz69XR2wAAAAQBAAAPAAAAAAAAAAAAAAAAAPEEAABkcnMvZG93bnJl&#10;di54bWxQSwUGAAAAAAQABADzAAAA+QUAAAAA&#10;" filled="f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9" w:type="dxa"/>
            <w:vAlign w:val="center"/>
          </w:tcPr>
          <w:p w:rsidR="00210425" w:rsidRPr="00210425" w:rsidRDefault="00210425" w:rsidP="00210425">
            <w:pPr>
              <w:suppressAutoHyphens/>
              <w:spacing w:after="0" w:line="276" w:lineRule="auto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lt-LT" w:bidi="hi-IN"/>
              </w:rPr>
            </w:pPr>
            <w:r w:rsidRPr="00210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Verslo planų, investicinių projektų ir paraiškų gauti finansinę paramą iš kitų fondų rengimo išlaidų dalinis kompensavimas  </w:t>
            </w:r>
            <w:r w:rsidRPr="00210425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lt-LT" w:bidi="hi-IN"/>
              </w:rPr>
              <w:t>(iki 1000 Eur)</w:t>
            </w:r>
          </w:p>
        </w:tc>
        <w:tc>
          <w:tcPr>
            <w:tcW w:w="3072" w:type="dxa"/>
            <w:vAlign w:val="center"/>
          </w:tcPr>
          <w:p w:rsidR="00210425" w:rsidRPr="00210425" w:rsidRDefault="00210425" w:rsidP="00210425">
            <w:pPr>
              <w:suppressAutoHyphens/>
              <w:spacing w:after="0" w:line="276" w:lineRule="auto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lt-LT" w:bidi="hi-IN"/>
              </w:rPr>
            </w:pPr>
          </w:p>
        </w:tc>
      </w:tr>
      <w:tr w:rsidR="00210425" w:rsidRPr="00210425" w:rsidTr="00D15704">
        <w:trPr>
          <w:trHeight w:val="872"/>
        </w:trPr>
        <w:tc>
          <w:tcPr>
            <w:tcW w:w="1313" w:type="dxa"/>
            <w:vAlign w:val="center"/>
          </w:tcPr>
          <w:p w:rsidR="00210425" w:rsidRPr="00210425" w:rsidRDefault="00210425" w:rsidP="00210425">
            <w:pPr>
              <w:suppressAutoHyphens/>
              <w:spacing w:after="0" w:line="276" w:lineRule="auto"/>
              <w:jc w:val="center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lt-LT" w:bidi="hi-IN"/>
              </w:rPr>
            </w:pPr>
            <w:r w:rsidRPr="00210425">
              <w:rPr>
                <w:rFonts w:ascii="Times New Roman" w:eastAsia="SimSun" w:hAnsi="Times New Roman" w:cs="Arial"/>
                <w:noProof/>
                <w:kern w:val="1"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80372C" wp14:editId="39D13C58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15875</wp:posOffset>
                      </wp:positionV>
                      <wp:extent cx="238125" cy="171450"/>
                      <wp:effectExtent l="9525" t="10160" r="9525" b="8890"/>
                      <wp:wrapNone/>
                      <wp:docPr id="3" name="Stačiakampi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81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1D1B0" id="Stačiakampis 3" o:spid="_x0000_s1026" style="position:absolute;margin-left:.45pt;margin-top:1.25pt;width:18.7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l3ZlgIAADIFAAAOAAAAZHJzL2Uyb0RvYy54bWysVFtuGjEU/a/UPVj+J8PAkJBRhihioKrU&#10;R6SkCzC2h7HiV23DQKsuobvqwnrtAQrtT1WVj8HX1z4+5/pc393vlERb7rwwusL51RAjrqlhQq8r&#10;/Ol5OZhi5APRjEijeYX33OP72etXd50t+ci0RjLuEIBoX3a2wm0ItswyT1uuiL8ylmtINsYpEiB0&#10;64w50gG6ktloOLzOOuOYdYZy72G27pN4lvCbhtPwsWk8D0hWGLiF9HXpu4rfbHZHyrUjthX0QIP8&#10;AwtFhIZDT1A1CQRtnPgDSgnqjDdNuKJGZaZpBOVJA6jJh7+peWqJ5UkLFMfbU5n8/4OlH7aPDglW&#10;4TFGmii4oqdAfnwX5IUoKzwaxxJ11pew8sk+uijS23eGvnhIZBeZGHhYg1bde8MAimyCSWXZNU7F&#10;nSAY7VL196fq811AFCZH42k+mmBEIZXf5MUk3U5GyuNm63x4w41CcVBhB5ebwMn2nQ+RDCmPS+JZ&#10;2iyFlOmCpUYdKMxvJmmDN1KwmExi9n4uHdoScAgYi5nuGRhhJIkPkACa6Zc2yo0CYf3avJ/u8TcK&#10;bNbPH1n7hJtYXZynRADHS6EqPD2DaDlhC80SXCBC9mOQJHVkCZRA5GHUO+vr7fB2MV1Mi0Exul4M&#10;imFdDx6W82JwvQSh9biez+v8W+SdF2UrGOM6aj66PC/+zkWHfuv9efL5hSTv1qtTDZfpF10D5M+W&#10;ZZc0UhpUHf+TumSn6KDecivD9uAmZ/q2hWcGBq1xXzDqoGUr7D9viONwV2819MRtXhSxx1NQTG5G&#10;ELjzzOo8QzQFqArT4DDqg3noX4aNdWLdwll5unVtHsDHjUgeix7veQHzGEBjJg2HRyR2/nmcVv16&#10;6mY/AQAA//8DAFBLAwQUAAYACAAAACEA5Z2OPdwAAAAEAQAADwAAAGRycy9kb3ducmV2LnhtbEyO&#10;wU7CQBRF9yb8w+SRuJOpKKbUTgkxMSQuDKAQ3A2dZ6ex86bpDLT+Pc8VLm/uzbknXwyuEWfsQu1J&#10;wf0kAYFUelNTpeDz4/UuBRGiJqMbT6jgFwMsitFNrjPje9rgeRsrwRAKmVZgY2wzKUNp0ekw8S0S&#10;d9++czpy7CppOt0z3DVymiRP0uma+MHqFl8slj/bk1NQp19ubVcHt+uXb+tVG/eJed8rdTsels8g&#10;Ig7xOoY/fVaHgp2O/kQmiEbBnHcKpjMQXD6kjyCOHOczkEUu/8sXFwAAAP//AwBQSwECLQAUAAYA&#10;CAAAACEAtoM4kv4AAADhAQAAEwAAAAAAAAAAAAAAAAAAAAAAW0NvbnRlbnRfVHlwZXNdLnhtbFBL&#10;AQItABQABgAIAAAAIQA4/SH/1gAAAJQBAAALAAAAAAAAAAAAAAAAAC8BAABfcmVscy8ucmVsc1BL&#10;AQItABQABgAIAAAAIQC3ml3ZlgIAADIFAAAOAAAAAAAAAAAAAAAAAC4CAABkcnMvZTJvRG9jLnht&#10;bFBLAQItABQABgAIAAAAIQDlnY493AAAAAQBAAAPAAAAAAAAAAAAAAAAAPAEAABkcnMvZG93bnJl&#10;di54bWxQSwUGAAAAAAQABADzAAAA+QUAAAAA&#10;" filled="f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9" w:type="dxa"/>
            <w:vAlign w:val="center"/>
          </w:tcPr>
          <w:p w:rsidR="00210425" w:rsidRPr="00210425" w:rsidRDefault="00210425" w:rsidP="00210425">
            <w:pPr>
              <w:suppressAutoHyphens/>
              <w:spacing w:after="0" w:line="276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1"/>
                <w:shd w:val="clear" w:color="auto" w:fill="FFFFFF"/>
                <w:lang w:eastAsia="lt-LT" w:bidi="hi-IN"/>
              </w:rPr>
            </w:pPr>
            <w:r w:rsidRPr="00210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Interneto svetainės / e. parduotuvės sukūrimo išlaidų dalinis kompensavimas</w:t>
            </w:r>
            <w:r w:rsidRPr="00210425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zh-CN" w:bidi="hi-IN"/>
              </w:rPr>
              <w:t xml:space="preserve"> (iki 500 Eur)</w:t>
            </w:r>
          </w:p>
        </w:tc>
        <w:tc>
          <w:tcPr>
            <w:tcW w:w="3072" w:type="dxa"/>
            <w:vAlign w:val="center"/>
          </w:tcPr>
          <w:p w:rsidR="00210425" w:rsidRPr="00210425" w:rsidRDefault="00210425" w:rsidP="00210425">
            <w:pPr>
              <w:suppressAutoHyphens/>
              <w:spacing w:after="0" w:line="276" w:lineRule="auto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lt-LT" w:bidi="hi-IN"/>
              </w:rPr>
            </w:pPr>
          </w:p>
        </w:tc>
      </w:tr>
      <w:tr w:rsidR="00210425" w:rsidRPr="00210425" w:rsidTr="00D15704">
        <w:trPr>
          <w:trHeight w:val="872"/>
        </w:trPr>
        <w:tc>
          <w:tcPr>
            <w:tcW w:w="1313" w:type="dxa"/>
            <w:vAlign w:val="center"/>
          </w:tcPr>
          <w:p w:rsidR="00210425" w:rsidRPr="00210425" w:rsidRDefault="00210425" w:rsidP="00210425">
            <w:pPr>
              <w:suppressAutoHyphens/>
              <w:spacing w:after="0" w:line="276" w:lineRule="auto"/>
              <w:jc w:val="center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lt-LT" w:bidi="hi-IN"/>
              </w:rPr>
            </w:pPr>
            <w:r w:rsidRPr="00210425">
              <w:rPr>
                <w:rFonts w:ascii="Times New Roman" w:eastAsia="SimSun" w:hAnsi="Times New Roman" w:cs="Arial"/>
                <w:noProof/>
                <w:kern w:val="1"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04E000" wp14:editId="7512264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238125" cy="171450"/>
                      <wp:effectExtent l="6985" t="13970" r="12065" b="5080"/>
                      <wp:wrapNone/>
                      <wp:docPr id="26" name="Stačiakampis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81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F1A7AD" id="Stačiakampis 26" o:spid="_x0000_s1026" style="position:absolute;margin-left:-.5pt;margin-top:.55pt;width:18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F+BmAIAADQFAAAOAAAAZHJzL2Uyb0RvYy54bWysVFtuGjEU/a/UPVj+J8OQgZBRhihioKrU&#10;R6SkCzC2h7HiV23DQKsuobvqwnrtAQrtT1WVj8HX1z4+5/pc393vlERb7rwwusL51RAjrqlhQq8r&#10;/Ol5OZhi5APRjEijeYX33OP72etXd50t+ci0RjLuEIBoX3a2wm0ItswyT1uuiL8ylmtINsYpEiB0&#10;64w50gG6ktloOJxknXHMOkO59zBb90k8S/hNw2n42DSeByQrDNxC+rr0XcVvNrsj5doR2wp6oEH+&#10;gYUiQsOhJ6iaBII2TvwBpQR1xpsmXFGjMtM0gvKkAdTkw9/UPLXE8qQFiuPtqUz+/8HSD9tHhwSr&#10;8GiCkSYK7ugpkB/fBXkhygqPYB6K1Flfwton++iiTG/fGfriIZFdZGLgYQ1ade8NAyyyCSYVZtc4&#10;FXeCZLRL9d+f6s93AVGYHF1P89EYIwqp/CYvxul+MlIeN1vnwxtuFIqDCju43gROtu98iGRIeVwS&#10;z9JmKaRMVyw16ip8nd+M0wZvpGAxmcTs/Vw6tCXgEbAWM90zMMJIEh8gATTTL22UGwXC+rV5P93j&#10;bxQYrZ8/svYJN7G6OE+JAJ6XQlV4egbRcsIWmiW4QITsxyBJ6sgSKIHIw6j31tfb4e1iupgWg2I0&#10;WQyKYV0PHpbzYjBZgtD6up7P6/xb5J0XZSsY4zpqPvo8L/7OR4eO6x16cvqFJO/Wq1MNl+kXXQPk&#10;z5ZllzRSGlQd/5O6ZKfooN5yK8P24CZn+saFhwYGrXFfMOqgaSvsP2+I43BXbzV0xW1eFLHLU1CM&#10;b0YQuPPM6jxDNAWoCtPgMOqDeejfho11Yt3CWXm6dW0ewMeNSB6LHu95AfMYQGsmDYdnJPb+eZxW&#10;/XrsZj8BAAD//wMAUEsDBBQABgAIAAAAIQC7qto83gAAAAYBAAAPAAAAZHJzL2Rvd25yZXYueG1s&#10;TI9Ba8JAEIXvBf/DMkJvuomlEmI2IoUi9FCsraK3NTvNhmZnQ3Y16b/v9NQe573He98U69G14oZ9&#10;aDwpSOcJCKTKm4ZqBR/vz7MMRIiajG49oYJvDLAuJ3eFzo0f6A1v+1gLLqGQawU2xi6XMlQWnQ5z&#10;3yGx9+l7pyOffS1Nrwcud61cJMlSOt0QL1jd4ZPF6mt/dQqa7Ox2dntyh2Hzstt28ZiY16NS99Nx&#10;swIRcYx/YfjFZ3Qomenir2SCaBXMUn4lsp6CYPth+QjiomCRpSDLQv7HL38AAAD//wMAUEsBAi0A&#10;FAAGAAgAAAAhALaDOJL+AAAA4QEAABMAAAAAAAAAAAAAAAAAAAAAAFtDb250ZW50X1R5cGVzXS54&#10;bWxQSwECLQAUAAYACAAAACEAOP0h/9YAAACUAQAACwAAAAAAAAAAAAAAAAAvAQAAX3JlbHMvLnJl&#10;bHNQSwECLQAUAAYACAAAACEAWehfgZgCAAA0BQAADgAAAAAAAAAAAAAAAAAuAgAAZHJzL2Uyb0Rv&#10;Yy54bWxQSwECLQAUAAYACAAAACEAu6raPN4AAAAGAQAADwAAAAAAAAAAAAAAAADyBAAAZHJzL2Rv&#10;d25yZXYueG1sUEsFBgAAAAAEAAQA8wAAAP0FAAAAAA==&#10;" filled="f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9" w:type="dxa"/>
          </w:tcPr>
          <w:p w:rsidR="00210425" w:rsidRPr="00210425" w:rsidRDefault="00210425" w:rsidP="00210425">
            <w:pPr>
              <w:suppressAutoHyphens/>
              <w:spacing w:after="0" w:line="276" w:lineRule="auto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lt-LT" w:bidi="hi-IN"/>
              </w:rPr>
            </w:pPr>
            <w:r w:rsidRPr="00210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Teritorijų planavimo dokumentų ir (arba) techninių projektų, susijusių su verslo plėtra,  parengimo išlaidų dalinis kompensavimas</w:t>
            </w:r>
            <w:r w:rsidRPr="00210425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lt-LT" w:bidi="hi-IN"/>
              </w:rPr>
              <w:t xml:space="preserve"> (iki 1000 Eur)</w:t>
            </w:r>
          </w:p>
        </w:tc>
        <w:tc>
          <w:tcPr>
            <w:tcW w:w="3072" w:type="dxa"/>
            <w:vAlign w:val="center"/>
          </w:tcPr>
          <w:p w:rsidR="00210425" w:rsidRPr="00210425" w:rsidRDefault="00210425" w:rsidP="00210425">
            <w:pPr>
              <w:suppressAutoHyphens/>
              <w:spacing w:after="0" w:line="276" w:lineRule="auto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lt-LT" w:bidi="hi-IN"/>
              </w:rPr>
            </w:pPr>
          </w:p>
        </w:tc>
      </w:tr>
      <w:tr w:rsidR="00210425" w:rsidRPr="00210425" w:rsidTr="00D15704">
        <w:trPr>
          <w:trHeight w:val="872"/>
        </w:trPr>
        <w:tc>
          <w:tcPr>
            <w:tcW w:w="1313" w:type="dxa"/>
            <w:vAlign w:val="center"/>
          </w:tcPr>
          <w:p w:rsidR="00210425" w:rsidRPr="00210425" w:rsidRDefault="00210425" w:rsidP="00210425">
            <w:pPr>
              <w:suppressAutoHyphens/>
              <w:spacing w:after="0" w:line="276" w:lineRule="auto"/>
              <w:jc w:val="center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lt-LT" w:bidi="hi-IN"/>
              </w:rPr>
            </w:pPr>
            <w:r w:rsidRPr="00210425">
              <w:rPr>
                <w:rFonts w:ascii="Times New Roman" w:eastAsia="SimSun" w:hAnsi="Times New Roman" w:cs="Arial"/>
                <w:noProof/>
                <w:kern w:val="1"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4538088" wp14:editId="2276BC4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-53975</wp:posOffset>
                      </wp:positionV>
                      <wp:extent cx="238125" cy="171450"/>
                      <wp:effectExtent l="12065" t="8255" r="6985" b="10795"/>
                      <wp:wrapNone/>
                      <wp:docPr id="27" name="Stačiakampis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81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21EFD9" id="Stačiakampis 27" o:spid="_x0000_s1026" style="position:absolute;margin-left:-.1pt;margin-top:-4.25pt;width:18.7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z7nmAIAADQFAAAOAAAAZHJzL2Uyb0RvYy54bWysVFtuGjEU/a/UPVj+J8OQIZBRhihioKrU&#10;R6SkCzC2h7HiV23DQKsuobvqwnrtAQrtT1WVj8HX1z4+5/pc393vlERb7rwwusL51RAjrqlhQq8r&#10;/Ol5OZhi5APRjEijeYX33OP72etXd50t+ci0RjLuEIBoX3a2wm0ItswyT1uuiL8ylmtINsYpEiB0&#10;64w50gG6ktloOLzJOuOYdYZy72G27pN4lvCbhtPwsWk8D0hWGLiF9HXpu4rfbHZHyrUjthX0QIP8&#10;AwtFhIZDT1A1CQRtnPgDSgnqjDdNuKJGZaZpBOVJA6jJh7+peWqJ5UkLFMfbU5n8/4OlH7aPDglW&#10;4dEEI00U3NFTID++C/JClBUewTwUqbO+hLVP9tFFmd6+M/TFQyK7yMTAwxq06t4bBlhkE0wqzK5x&#10;Ku4EyWiX6r8/1Z/vAqIwObqe5qMxRhRS+SQvxul+MlIeN1vnwxtuFIqDCju43gROtu98iGRIeVwS&#10;z9JmKaRMVyw16ip8nU/GaYM3UrCYTGL2fi4d2hLwCFiLme4ZGGEkiQ+QAJrplzbKjQJh/dq8n+7x&#10;NwqM1s8fWfuEm1hdnKdEAM9LoSo8PYNoOWELzRJcIEL2Y5AkdWQJlEDkYdR76+vt8HYxXUyLQTG6&#10;WQyKYV0PHpbzYnCzBKH1dT2f1/m3yDsvylYwxnXUfPR5Xvydjw4d1zv05PQLSd6tV6caLtMvugbI&#10;ny3LLmmkNKg6/id1yU7RQb3lVobtwU3O9I0LDw0MWuO+YNRB01bYf94Qx+Gu3mroitu8KGKXp6AY&#10;T0YQuPPM6jxDNAWoCtPgMOqDeejfho11Yt3CWXm6dW0ewMeNSB6LHu95AfMYQGsmDYdnJPb+eZxW&#10;/XrsZj8BAAD//wMAUEsDBBQABgAIAAAAIQDTetsS2wAAAAYBAAAPAAAAZHJzL2Rvd25yZXYueG1s&#10;TI5BS8NAEIXvgv9hGcFbu7FFDTGbUgQpeJBatehtmh2zwexsyG6b+O8dT3oaHu/jzVeuJt+pEw2x&#10;DWzgap6BIq6Dbbkx8PryMMtBxYRssQtMBr4pwqo6PyuxsGHkZzrtUqNkhGOBBlxKfaF1rB15jPPQ&#10;E0v3GQaPSeLQaDvgKOO+04ssu9EeW5YPDnu6d1R/7Y7eQJt/+K3bvPu3cf243fRpn9mnvTGXF9P6&#10;DlSiKf3B8Ksv6lCJ0yEc2UbVGZgtBJSTX4OSenm7BHUQTLKuSv1fv/oBAAD//wMAUEsBAi0AFAAG&#10;AAgAAAAhALaDOJL+AAAA4QEAABMAAAAAAAAAAAAAAAAAAAAAAFtDb250ZW50X1R5cGVzXS54bWxQ&#10;SwECLQAUAAYACAAAACEAOP0h/9YAAACUAQAACwAAAAAAAAAAAAAAAAAvAQAAX3JlbHMvLnJlbHNQ&#10;SwECLQAUAAYACAAAACEAQUM+55gCAAA0BQAADgAAAAAAAAAAAAAAAAAuAgAAZHJzL2Uyb0RvYy54&#10;bWxQSwECLQAUAAYACAAAACEA03rbEtsAAAAGAQAADwAAAAAAAAAAAAAAAADyBAAAZHJzL2Rvd25y&#10;ZXYueG1sUEsFBgAAAAAEAAQA8wAAAPoFAAAAAA==&#10;" filled="f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9" w:type="dxa"/>
          </w:tcPr>
          <w:p w:rsidR="00210425" w:rsidRPr="00210425" w:rsidRDefault="00210425" w:rsidP="00210425">
            <w:pPr>
              <w:suppressAutoHyphens/>
              <w:spacing w:after="0" w:line="276" w:lineRule="auto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lt-LT" w:bidi="hi-IN"/>
              </w:rPr>
            </w:pPr>
            <w:r w:rsidRPr="00210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Negyvenamųjų patalpų ar aikštelių nuomos išlaidų dalinis kompensavimas</w:t>
            </w:r>
            <w:r w:rsidRPr="00210425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lt-LT" w:bidi="hi-IN"/>
              </w:rPr>
              <w:t xml:space="preserve"> (iki 500 Eur)</w:t>
            </w:r>
          </w:p>
        </w:tc>
        <w:tc>
          <w:tcPr>
            <w:tcW w:w="3072" w:type="dxa"/>
            <w:vAlign w:val="center"/>
          </w:tcPr>
          <w:p w:rsidR="00210425" w:rsidRPr="00210425" w:rsidRDefault="00210425" w:rsidP="00210425">
            <w:pPr>
              <w:suppressAutoHyphens/>
              <w:spacing w:after="0" w:line="276" w:lineRule="auto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lt-LT" w:bidi="hi-IN"/>
              </w:rPr>
            </w:pPr>
          </w:p>
        </w:tc>
      </w:tr>
    </w:tbl>
    <w:p w:rsidR="00210425" w:rsidRPr="00210425" w:rsidRDefault="00210425" w:rsidP="00210425">
      <w:pPr>
        <w:suppressAutoHyphens/>
        <w:spacing w:after="0" w:line="240" w:lineRule="auto"/>
        <w:ind w:right="-82"/>
        <w:jc w:val="both"/>
        <w:rPr>
          <w:rFonts w:ascii="Times New Roman" w:eastAsia="SimSun" w:hAnsi="Times New Roman" w:cs="Arial"/>
          <w:kern w:val="1"/>
          <w:sz w:val="24"/>
          <w:szCs w:val="24"/>
          <w:lang w:eastAsia="zh-CN" w:bidi="hi-IN"/>
        </w:rPr>
      </w:pPr>
    </w:p>
    <w:p w:rsidR="00210425" w:rsidRPr="00210425" w:rsidRDefault="00210425" w:rsidP="0021042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10425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Prašome pažymėti pridedamus dokumentus: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087"/>
        <w:gridCol w:w="1559"/>
      </w:tblGrid>
      <w:tr w:rsidR="00210425" w:rsidRPr="00210425" w:rsidTr="00D157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25" w:rsidRPr="00210425" w:rsidRDefault="00210425" w:rsidP="0021042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04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25" w:rsidRPr="00210425" w:rsidRDefault="00210425" w:rsidP="0021042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2104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Dokumentų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25" w:rsidRPr="00210425" w:rsidRDefault="00210425" w:rsidP="0021042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2104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Lapų skaičius</w:t>
            </w:r>
          </w:p>
        </w:tc>
      </w:tr>
      <w:tr w:rsidR="00210425" w:rsidRPr="00210425" w:rsidTr="00D157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25" w:rsidRPr="00210425" w:rsidRDefault="00210425" w:rsidP="0021042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2104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lastRenderedPageBreak/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25" w:rsidRPr="00210425" w:rsidRDefault="00210425" w:rsidP="0021042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2104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SVV rėmimo lėšų gavėjo anketa (2 priedas)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5" w:rsidRPr="00210425" w:rsidRDefault="00210425" w:rsidP="0021042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210425" w:rsidRPr="00210425" w:rsidTr="00D157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25" w:rsidRPr="00210425" w:rsidRDefault="00210425" w:rsidP="0021042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</w:pPr>
            <w:r w:rsidRPr="002104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 xml:space="preserve">2.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25" w:rsidRPr="00210425" w:rsidRDefault="00210425" w:rsidP="0021042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042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Įmonės įregistravimo dokumentas – Lietuvos Respublikos juridinių asmenų registro elektroninis sertifikuotas išrašas (ESI) </w:t>
            </w:r>
            <w:r w:rsidRPr="002104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 xml:space="preserve"> (</w:t>
            </w:r>
            <w:r w:rsidRPr="002104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kai prašymą </w:t>
            </w:r>
            <w:r w:rsidRPr="002104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skirti lėšų</w:t>
            </w:r>
            <w:r w:rsidRPr="002104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teikia juridinis asmuo</w:t>
            </w:r>
            <w:r w:rsidRPr="002104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) /</w:t>
            </w:r>
            <w:r w:rsidRPr="002104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Valstybinės mokesčių inspekcijos išduoto verslo liudijimo ar individualios veiklos vykdymo pažymos kopija</w:t>
            </w:r>
            <w:r w:rsidRPr="002104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 xml:space="preserve"> (</w:t>
            </w:r>
            <w:r w:rsidRPr="002104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kai prašymą </w:t>
            </w:r>
            <w:r w:rsidRPr="002104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skirti lėšų</w:t>
            </w:r>
            <w:r w:rsidRPr="002104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teikia fizinis asmuo</w:t>
            </w:r>
            <w:r w:rsidRPr="002104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5" w:rsidRPr="00210425" w:rsidRDefault="00210425" w:rsidP="0021042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10425" w:rsidRPr="00210425" w:rsidTr="00D157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25" w:rsidRPr="00210425" w:rsidRDefault="00210425" w:rsidP="0021042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</w:pPr>
            <w:r w:rsidRPr="002104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25" w:rsidRPr="00210425" w:rsidRDefault="00210425" w:rsidP="0021042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</w:pPr>
            <w:r w:rsidRPr="002104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 xml:space="preserve">Jei prašymą </w:t>
            </w:r>
            <w:r w:rsidRPr="002104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skirti lėšų</w:t>
            </w:r>
            <w:r w:rsidRPr="002104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 xml:space="preserve"> teikia fizinis asmuo, </w:t>
            </w:r>
            <w:r w:rsidRPr="0021042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– </w:t>
            </w:r>
            <w:r w:rsidRPr="002104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asmens tapatybę įrodantis dokumentas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5" w:rsidRPr="00210425" w:rsidRDefault="00210425" w:rsidP="0021042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10425" w:rsidRPr="00210425" w:rsidTr="00D157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25" w:rsidRPr="00210425" w:rsidRDefault="00210425" w:rsidP="0021042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</w:pPr>
            <w:r w:rsidRPr="002104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25" w:rsidRPr="00210425" w:rsidRDefault="00210425" w:rsidP="0021042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</w:pPr>
            <w:r w:rsidRPr="00210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Išlaidų </w:t>
            </w:r>
            <w:r w:rsidRPr="00210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pagrindimo ir išlaidų apmokėjimo įrodymo dokumentai  (sąskaitos faktūros, apmokėjimo dokumentų arba banko išrašų) kopijos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5" w:rsidRPr="00210425" w:rsidRDefault="00210425" w:rsidP="0021042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10425" w:rsidRPr="00210425" w:rsidTr="00D157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25" w:rsidRPr="00210425" w:rsidRDefault="00210425" w:rsidP="0021042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</w:pPr>
            <w:r w:rsidRPr="002104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25" w:rsidRPr="00210425" w:rsidRDefault="00210425" w:rsidP="0021042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04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Priemonės įgyvendinimą įrodančių dokumentų kopijos </w:t>
            </w:r>
            <w:r w:rsidRPr="002104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(pvz., kreditavimo sutarties kopija, </w:t>
            </w:r>
            <w:r w:rsidRPr="002104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nekilnojamojo turto nuomos sutarties kopija, nekilnojamojo turto registro išrašas</w:t>
            </w:r>
            <w:r w:rsidRPr="002104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5" w:rsidRPr="00210425" w:rsidRDefault="00210425" w:rsidP="0021042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10425" w:rsidRPr="00210425" w:rsidTr="00D157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25" w:rsidRPr="00210425" w:rsidRDefault="00210425" w:rsidP="0021042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</w:pPr>
            <w:r w:rsidRPr="002104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5" w:rsidRPr="00210425" w:rsidRDefault="00210425" w:rsidP="0021042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2104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dokumentai (</w:t>
            </w:r>
            <w:r w:rsidRPr="002104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išvardyti):</w:t>
            </w:r>
          </w:p>
          <w:p w:rsidR="00210425" w:rsidRPr="00210425" w:rsidRDefault="00210425" w:rsidP="0021042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  <w:p w:rsidR="00210425" w:rsidRPr="00210425" w:rsidRDefault="00210425" w:rsidP="0021042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  <w:p w:rsidR="00210425" w:rsidRPr="00210425" w:rsidRDefault="00210425" w:rsidP="0021042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  <w:p w:rsidR="00210425" w:rsidRPr="00210425" w:rsidRDefault="00210425" w:rsidP="0021042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5" w:rsidRPr="00210425" w:rsidRDefault="00210425" w:rsidP="0021042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210425" w:rsidRPr="00210425" w:rsidRDefault="00210425" w:rsidP="00210425">
      <w:pPr>
        <w:suppressAutoHyphens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10425" w:rsidRPr="00210425" w:rsidRDefault="00210425" w:rsidP="002104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Courier New" w:hAnsi="Times New Roman" w:cs="Times New Roman"/>
          <w:kern w:val="3"/>
          <w:sz w:val="24"/>
          <w:szCs w:val="24"/>
          <w:lang w:bidi="en-US"/>
        </w:rPr>
      </w:pPr>
    </w:p>
    <w:p w:rsidR="00210425" w:rsidRPr="00210425" w:rsidRDefault="00210425" w:rsidP="002104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Courier New" w:hAnsi="Times New Roman" w:cs="Times New Roman"/>
          <w:kern w:val="3"/>
          <w:sz w:val="24"/>
          <w:szCs w:val="24"/>
          <w:lang w:bidi="en-US"/>
        </w:rPr>
      </w:pPr>
      <w:r w:rsidRPr="00210425">
        <w:rPr>
          <w:rFonts w:ascii="Times New Roman" w:eastAsia="Courier New" w:hAnsi="Times New Roman" w:cs="Times New Roman"/>
          <w:kern w:val="3"/>
          <w:sz w:val="24"/>
          <w:szCs w:val="24"/>
          <w:lang w:bidi="en-US"/>
        </w:rPr>
        <w:t>PATVIRTINU, kad su rėmimo lėšų gavimo sąlygomis, teikimo tvarka ir iš to atsirandančiais įsipareigojimais esu susipažinęs (-</w:t>
      </w:r>
      <w:proofErr w:type="spellStart"/>
      <w:r w:rsidRPr="00210425">
        <w:rPr>
          <w:rFonts w:ascii="Times New Roman" w:eastAsia="Courier New" w:hAnsi="Times New Roman" w:cs="Times New Roman"/>
          <w:kern w:val="3"/>
          <w:sz w:val="24"/>
          <w:szCs w:val="24"/>
          <w:lang w:bidi="en-US"/>
        </w:rPr>
        <w:t>usi</w:t>
      </w:r>
      <w:proofErr w:type="spellEnd"/>
      <w:r w:rsidRPr="00210425">
        <w:rPr>
          <w:rFonts w:ascii="Times New Roman" w:eastAsia="Courier New" w:hAnsi="Times New Roman" w:cs="Times New Roman"/>
          <w:kern w:val="3"/>
          <w:sz w:val="24"/>
          <w:szCs w:val="24"/>
          <w:lang w:bidi="en-US"/>
        </w:rPr>
        <w:t>)</w:t>
      </w:r>
    </w:p>
    <w:p w:rsidR="00210425" w:rsidRPr="00210425" w:rsidRDefault="00210425" w:rsidP="002104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Courier New" w:hAnsi="Times New Roman" w:cs="Times New Roman"/>
          <w:b/>
          <w:bCs/>
          <w:i/>
          <w:kern w:val="3"/>
          <w:sz w:val="24"/>
          <w:szCs w:val="20"/>
          <w:lang w:bidi="en-US"/>
        </w:rPr>
      </w:pPr>
    </w:p>
    <w:p w:rsidR="00210425" w:rsidRPr="00210425" w:rsidRDefault="00210425" w:rsidP="002104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Times New Roman"/>
          <w:b/>
          <w:bCs/>
          <w:i/>
          <w:kern w:val="3"/>
          <w:sz w:val="24"/>
          <w:szCs w:val="20"/>
          <w:lang w:bidi="en-US"/>
        </w:rPr>
      </w:pPr>
    </w:p>
    <w:p w:rsidR="00210425" w:rsidRPr="00210425" w:rsidRDefault="00210425" w:rsidP="002104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Times New Roman"/>
          <w:b/>
          <w:bCs/>
          <w:i/>
          <w:kern w:val="3"/>
          <w:sz w:val="24"/>
          <w:szCs w:val="20"/>
          <w:lang w:bidi="en-US"/>
        </w:rPr>
      </w:pPr>
      <w:r w:rsidRPr="00210425">
        <w:rPr>
          <w:rFonts w:ascii="Times New Roman" w:eastAsia="Courier New" w:hAnsi="Times New Roman" w:cs="Times New Roman"/>
          <w:b/>
          <w:bCs/>
          <w:i/>
          <w:kern w:val="3"/>
          <w:sz w:val="24"/>
          <w:szCs w:val="20"/>
          <w:lang w:bidi="en-US"/>
        </w:rPr>
        <w:t>Pareiškėjo deklaracija</w:t>
      </w:r>
    </w:p>
    <w:p w:rsidR="00210425" w:rsidRPr="00210425" w:rsidRDefault="00210425" w:rsidP="0021042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i/>
          <w:kern w:val="3"/>
          <w:sz w:val="20"/>
          <w:szCs w:val="20"/>
          <w:lang w:bidi="en-US"/>
        </w:rPr>
      </w:pPr>
    </w:p>
    <w:p w:rsidR="00210425" w:rsidRPr="00210425" w:rsidRDefault="00210425" w:rsidP="00210425">
      <w:pPr>
        <w:numPr>
          <w:ilvl w:val="0"/>
          <w:numId w:val="6"/>
        </w:numPr>
        <w:suppressAutoHyphens/>
        <w:spacing w:after="0" w:line="240" w:lineRule="auto"/>
        <w:ind w:left="851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0425">
        <w:rPr>
          <w:rFonts w:ascii="Times New Roman" w:eastAsia="Times New Roman" w:hAnsi="Times New Roman" w:cs="Times New Roman"/>
          <w:sz w:val="24"/>
          <w:szCs w:val="24"/>
          <w:lang w:eastAsia="ar-SA"/>
        </w:rPr>
        <w:t>Patvirtinu, kad:</w:t>
      </w:r>
    </w:p>
    <w:p w:rsidR="00210425" w:rsidRPr="00210425" w:rsidRDefault="00210425" w:rsidP="00210425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0425">
        <w:rPr>
          <w:rFonts w:ascii="Times New Roman" w:eastAsia="Times New Roman" w:hAnsi="Times New Roman" w:cs="Times New Roman"/>
          <w:sz w:val="24"/>
          <w:szCs w:val="24"/>
          <w:lang w:eastAsia="ar-SA"/>
        </w:rPr>
        <w:t>1.1. šiame prašyme ir prie jo pridėtuose dokumentuose pateikta informacija yra teisinga;</w:t>
      </w:r>
    </w:p>
    <w:p w:rsidR="00210425" w:rsidRPr="00210425" w:rsidRDefault="00210425" w:rsidP="00210425">
      <w:pPr>
        <w:numPr>
          <w:ilvl w:val="1"/>
          <w:numId w:val="6"/>
        </w:numPr>
        <w:tabs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0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mano atstovaujama įmonė nėra likviduojama, jai nėra pradėta bankroto procedūra ir (ar) nėra vykdoma restruktūrizacija;</w:t>
      </w:r>
    </w:p>
    <w:p w:rsidR="00210425" w:rsidRPr="00210425" w:rsidRDefault="00210425" w:rsidP="00210425">
      <w:pPr>
        <w:numPr>
          <w:ilvl w:val="1"/>
          <w:numId w:val="6"/>
        </w:numPr>
        <w:tabs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0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neturiu</w:t>
      </w:r>
      <w:r w:rsidRPr="00210425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</w:t>
      </w:r>
      <w:r w:rsidRPr="00210425">
        <w:rPr>
          <w:rFonts w:ascii="Times New Roman" w:eastAsia="Times New Roman" w:hAnsi="Times New Roman" w:cs="Times New Roman"/>
          <w:sz w:val="24"/>
          <w:szCs w:val="24"/>
          <w:lang w:eastAsia="ar-SA"/>
        </w:rPr>
        <w:t>įsiskolinimų Valstybinei mokesčių inspekcijai, Valstybiniam socialinio draudimo fondui, Šilutės rajono savivaldybės biudžetui.</w:t>
      </w:r>
    </w:p>
    <w:p w:rsidR="00210425" w:rsidRPr="00210425" w:rsidRDefault="00210425" w:rsidP="00210425">
      <w:pPr>
        <w:numPr>
          <w:ilvl w:val="0"/>
          <w:numId w:val="6"/>
        </w:numPr>
        <w:tabs>
          <w:tab w:val="left" w:pos="851"/>
        </w:tabs>
        <w:suppressAutoHyphens/>
        <w:spacing w:after="0" w:line="240" w:lineRule="auto"/>
        <w:ind w:left="0" w:firstLine="6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0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Neprieštarauju, kad:</w:t>
      </w:r>
    </w:p>
    <w:p w:rsidR="00210425" w:rsidRPr="00210425" w:rsidRDefault="00210425" w:rsidP="00210425">
      <w:pPr>
        <w:numPr>
          <w:ilvl w:val="1"/>
          <w:numId w:val="7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042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informacija apie mano pateiktus duomenis būtų tikrinama valstybės bei kituose registruose teisės aktų nustatyta tvarka;</w:t>
      </w:r>
      <w:bookmarkStart w:id="0" w:name="_GoBack"/>
      <w:bookmarkEnd w:id="0"/>
    </w:p>
    <w:p w:rsidR="00210425" w:rsidRPr="00210425" w:rsidRDefault="00210425" w:rsidP="00210425">
      <w:pPr>
        <w:numPr>
          <w:ilvl w:val="1"/>
          <w:numId w:val="7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0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informacija apie mano pateiktą prašymą, nurodant pareiškėjo pavadinimą ir skirtą paramos sumą, būtų skelbiama Šilutės rajono savivaldybės interneto svetainėje ir spaudoje.</w:t>
      </w:r>
    </w:p>
    <w:p w:rsidR="00210425" w:rsidRPr="00210425" w:rsidRDefault="00210425" w:rsidP="002104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0425" w:rsidRPr="00210425" w:rsidRDefault="00210425" w:rsidP="002104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bidi="en-US"/>
        </w:rPr>
      </w:pPr>
    </w:p>
    <w:tbl>
      <w:tblPr>
        <w:tblW w:w="9705" w:type="dxa"/>
        <w:tblInd w:w="-1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5"/>
        <w:gridCol w:w="4500"/>
      </w:tblGrid>
      <w:tr w:rsidR="00210425" w:rsidRPr="00210425" w:rsidTr="00D15704">
        <w:tc>
          <w:tcPr>
            <w:tcW w:w="52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425" w:rsidRPr="00210425" w:rsidRDefault="00210425" w:rsidP="002104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</w:p>
          <w:p w:rsidR="00210425" w:rsidRPr="00210425" w:rsidRDefault="00210425" w:rsidP="002104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</w:p>
          <w:p w:rsidR="00210425" w:rsidRPr="00210425" w:rsidRDefault="00210425" w:rsidP="002104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 w:rsidRPr="0021042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Prašymą užpildė (vardas, pavardė, pareigos, tel.nr., el. paštas)</w:t>
            </w:r>
          </w:p>
        </w:tc>
        <w:tc>
          <w:tcPr>
            <w:tcW w:w="450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425" w:rsidRPr="00210425" w:rsidRDefault="00210425" w:rsidP="0021042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</w:p>
        </w:tc>
      </w:tr>
    </w:tbl>
    <w:p w:rsidR="00210425" w:rsidRPr="00210425" w:rsidRDefault="00210425" w:rsidP="002104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</w:p>
    <w:p w:rsidR="00210425" w:rsidRPr="00210425" w:rsidRDefault="00210425" w:rsidP="002104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</w:p>
    <w:p w:rsidR="00210425" w:rsidRPr="00210425" w:rsidRDefault="00210425" w:rsidP="002104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</w:p>
    <w:p w:rsidR="00210425" w:rsidRPr="00210425" w:rsidRDefault="00210425" w:rsidP="002104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210425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Parašas _____________________</w:t>
      </w:r>
    </w:p>
    <w:p w:rsidR="00AD7104" w:rsidRPr="00210425" w:rsidRDefault="00210425" w:rsidP="002104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210425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A.V. </w:t>
      </w:r>
    </w:p>
    <w:sectPr w:rsidR="00AD7104" w:rsidRPr="0021042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F757F"/>
    <w:multiLevelType w:val="multilevel"/>
    <w:tmpl w:val="AEECFFF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ACA1912"/>
    <w:multiLevelType w:val="multilevel"/>
    <w:tmpl w:val="0C103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191147"/>
    <w:multiLevelType w:val="hybridMultilevel"/>
    <w:tmpl w:val="1826C3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9532A"/>
    <w:multiLevelType w:val="multilevel"/>
    <w:tmpl w:val="7450BDE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59F83709"/>
    <w:multiLevelType w:val="multilevel"/>
    <w:tmpl w:val="142AD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5D1254"/>
    <w:multiLevelType w:val="multilevel"/>
    <w:tmpl w:val="A0267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F66722"/>
    <w:multiLevelType w:val="multilevel"/>
    <w:tmpl w:val="C318E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6B"/>
    <w:rsid w:val="00210425"/>
    <w:rsid w:val="0078156B"/>
    <w:rsid w:val="00887FC4"/>
    <w:rsid w:val="00AB3C59"/>
    <w:rsid w:val="00AD7104"/>
    <w:rsid w:val="00E446AD"/>
    <w:rsid w:val="00EC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40574-3B2B-402D-8293-9343B201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781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78156B"/>
    <w:rPr>
      <w:b/>
      <w:bCs/>
    </w:rPr>
  </w:style>
  <w:style w:type="character" w:styleId="Emfaz">
    <w:name w:val="Emphasis"/>
    <w:basedOn w:val="Numatytasispastraiposriftas"/>
    <w:uiPriority w:val="20"/>
    <w:qFormat/>
    <w:rsid w:val="0078156B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78156B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AD7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6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1936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Info_RB</dc:creator>
  <cp:keywords/>
  <dc:description/>
  <cp:lastModifiedBy>Info_RB</cp:lastModifiedBy>
  <cp:revision>2</cp:revision>
  <dcterms:created xsi:type="dcterms:W3CDTF">2022-08-26T08:22:00Z</dcterms:created>
  <dcterms:modified xsi:type="dcterms:W3CDTF">2022-08-26T08:22:00Z</dcterms:modified>
</cp:coreProperties>
</file>