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23B890" w14:textId="62B10C30" w:rsidR="001353D5" w:rsidRDefault="001353D5" w:rsidP="001353D5">
      <w:pPr>
        <w:jc w:val="center"/>
      </w:pPr>
      <w:r>
        <w:rPr>
          <w:noProof/>
        </w:rPr>
        <w:drawing>
          <wp:inline distT="0" distB="0" distL="0" distR="0" wp14:anchorId="3D2D731E" wp14:editId="13A60C09">
            <wp:extent cx="579120" cy="647700"/>
            <wp:effectExtent l="0" t="0" r="0" b="0"/>
            <wp:docPr id="283098933" name="Paveikslėlis 283098933" descr="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08"/>
        <w:gridCol w:w="4680"/>
      </w:tblGrid>
      <w:tr w:rsidR="00F25F3A" w14:paraId="7286CD63" w14:textId="77777777">
        <w:trPr>
          <w:gridBefore w:val="1"/>
          <w:wBefore w:w="4908" w:type="dxa"/>
          <w:cantSplit/>
          <w:trHeight w:val="293"/>
        </w:trPr>
        <w:tc>
          <w:tcPr>
            <w:tcW w:w="4680" w:type="dxa"/>
          </w:tcPr>
          <w:p w14:paraId="584C172A" w14:textId="59793D0B" w:rsidR="00F25F3A" w:rsidRDefault="00F25F3A">
            <w:pPr>
              <w:jc w:val="right"/>
              <w:rPr>
                <w:b/>
              </w:rPr>
            </w:pPr>
          </w:p>
          <w:p w14:paraId="7A21820B" w14:textId="77777777" w:rsidR="00F25F3A" w:rsidRDefault="00F25F3A">
            <w:pPr>
              <w:jc w:val="right"/>
              <w:rPr>
                <w:b/>
              </w:rPr>
            </w:pPr>
          </w:p>
        </w:tc>
      </w:tr>
      <w:tr w:rsidR="00F25F3A" w14:paraId="3B191DC2" w14:textId="77777777">
        <w:trPr>
          <w:cantSplit/>
          <w:trHeight w:val="293"/>
        </w:trPr>
        <w:tc>
          <w:tcPr>
            <w:tcW w:w="9588" w:type="dxa"/>
            <w:gridSpan w:val="2"/>
          </w:tcPr>
          <w:p w14:paraId="7B43696F" w14:textId="77777777" w:rsidR="00F25F3A" w:rsidRDefault="00F25F3A">
            <w:pPr>
              <w:jc w:val="center"/>
              <w:rPr>
                <w:b/>
                <w:caps/>
              </w:rPr>
            </w:pPr>
            <w:r>
              <w:rPr>
                <w:b/>
                <w:caps/>
              </w:rPr>
              <w:t>Šilutės rajono savivaldybėS</w:t>
            </w:r>
          </w:p>
          <w:p w14:paraId="19E27573" w14:textId="77777777" w:rsidR="00F25F3A" w:rsidRDefault="00F25F3A">
            <w:pPr>
              <w:jc w:val="center"/>
              <w:rPr>
                <w:b/>
                <w:caps/>
              </w:rPr>
            </w:pPr>
            <w:r>
              <w:rPr>
                <w:b/>
                <w:caps/>
              </w:rPr>
              <w:t>TARYBA</w:t>
            </w:r>
          </w:p>
          <w:p w14:paraId="35C8D60A" w14:textId="77777777" w:rsidR="00FE26C5" w:rsidRDefault="00FE26C5">
            <w:pPr>
              <w:jc w:val="center"/>
              <w:rPr>
                <w:b/>
                <w:caps/>
              </w:rPr>
            </w:pPr>
          </w:p>
          <w:p w14:paraId="6430B192" w14:textId="77777777" w:rsidR="00FE26C5" w:rsidRDefault="00FE26C5">
            <w:pPr>
              <w:jc w:val="center"/>
            </w:pPr>
          </w:p>
        </w:tc>
      </w:tr>
    </w:tbl>
    <w:p w14:paraId="05E3CCFD" w14:textId="77777777" w:rsidR="00F25F3A" w:rsidRPr="00574FB9" w:rsidRDefault="00F25F3A" w:rsidP="00F25F3A">
      <w:pPr>
        <w:jc w:val="center"/>
        <w:rPr>
          <w:b/>
        </w:rPr>
      </w:pPr>
      <w:r w:rsidRPr="00574FB9">
        <w:rPr>
          <w:b/>
          <w:caps/>
        </w:rPr>
        <w:t>sprendimas</w:t>
      </w:r>
    </w:p>
    <w:p w14:paraId="0F3BCA53" w14:textId="36DC3FBE" w:rsidR="00F25F3A" w:rsidRPr="00574FB9" w:rsidRDefault="00F25F3A" w:rsidP="00F25F3A">
      <w:pPr>
        <w:jc w:val="center"/>
        <w:rPr>
          <w:b/>
        </w:rPr>
      </w:pPr>
      <w:bookmarkStart w:id="0" w:name="_Hlk100146236"/>
      <w:r w:rsidRPr="00574FB9">
        <w:rPr>
          <w:b/>
        </w:rPr>
        <w:t>DĖL</w:t>
      </w:r>
      <w:r w:rsidR="003A0F99" w:rsidRPr="00574FB9">
        <w:rPr>
          <w:b/>
        </w:rPr>
        <w:t xml:space="preserve"> PRITARIMO  Į</w:t>
      </w:r>
      <w:r w:rsidR="00E85CA3">
        <w:rPr>
          <w:b/>
        </w:rPr>
        <w:t>G</w:t>
      </w:r>
      <w:r w:rsidR="003A0F99" w:rsidRPr="00574FB9">
        <w:rPr>
          <w:b/>
        </w:rPr>
        <w:t>YVENDIN</w:t>
      </w:r>
      <w:r w:rsidR="00105A43" w:rsidRPr="00574FB9">
        <w:rPr>
          <w:b/>
        </w:rPr>
        <w:t xml:space="preserve">TI  </w:t>
      </w:r>
      <w:r w:rsidR="003A0F99" w:rsidRPr="00574FB9">
        <w:rPr>
          <w:b/>
        </w:rPr>
        <w:t>INVESTICINĮ PROJEKTĄ „</w:t>
      </w:r>
      <w:bookmarkEnd w:id="0"/>
      <w:r w:rsidR="0076033D" w:rsidRPr="00574FB9">
        <w:rPr>
          <w:b/>
        </w:rPr>
        <w:t xml:space="preserve">ŠILUTĖS RAJONO SAVIVALDYBĖS </w:t>
      </w:r>
      <w:r w:rsidR="00057639">
        <w:rPr>
          <w:b/>
        </w:rPr>
        <w:t>SAK</w:t>
      </w:r>
      <w:r w:rsidR="001353D5">
        <w:rPr>
          <w:b/>
        </w:rPr>
        <w:t>U</w:t>
      </w:r>
      <w:r w:rsidR="00057639">
        <w:rPr>
          <w:b/>
        </w:rPr>
        <w:t>ČIŲ</w:t>
      </w:r>
      <w:r w:rsidR="0076033D" w:rsidRPr="00574FB9">
        <w:rPr>
          <w:b/>
        </w:rPr>
        <w:t xml:space="preserve"> ŽIEMOS POLDERIO SIURBLINĖS IR </w:t>
      </w:r>
      <w:r w:rsidR="00057639">
        <w:rPr>
          <w:b/>
        </w:rPr>
        <w:t>SAUGŲ BEI VILKYČIŲ KADASTR</w:t>
      </w:r>
      <w:r w:rsidR="00DF243E">
        <w:rPr>
          <w:b/>
        </w:rPr>
        <w:t>O</w:t>
      </w:r>
      <w:r w:rsidR="00057639">
        <w:rPr>
          <w:b/>
        </w:rPr>
        <w:t xml:space="preserve"> VIETOVIŲ </w:t>
      </w:r>
      <w:r w:rsidR="0076033D" w:rsidRPr="00574FB9">
        <w:rPr>
          <w:b/>
        </w:rPr>
        <w:t xml:space="preserve">DALIES </w:t>
      </w:r>
      <w:r w:rsidR="00057639">
        <w:rPr>
          <w:b/>
        </w:rPr>
        <w:t>GRIOVIŲ</w:t>
      </w:r>
      <w:r w:rsidR="0076033D" w:rsidRPr="00574FB9">
        <w:rPr>
          <w:b/>
        </w:rPr>
        <w:t xml:space="preserve"> REKONSTRAVIMAS</w:t>
      </w:r>
      <w:r w:rsidR="003A0F99" w:rsidRPr="00574FB9">
        <w:rPr>
          <w:b/>
        </w:rPr>
        <w:t>“</w:t>
      </w:r>
      <w:r w:rsidR="00AD5055" w:rsidRPr="00574FB9">
        <w:rPr>
          <w:b/>
          <w:strike/>
        </w:rPr>
        <w:t xml:space="preserve">                 </w:t>
      </w:r>
    </w:p>
    <w:p w14:paraId="03CD7F6A" w14:textId="77777777" w:rsidR="00F25F3A" w:rsidRDefault="00F25F3A" w:rsidP="00F25F3A">
      <w:pPr>
        <w:pStyle w:val="ISTATYMAS"/>
        <w:rPr>
          <w:rFonts w:ascii="Times New Roman" w:hAnsi="Times New Roman"/>
          <w:lang w:val="lt-LT"/>
        </w:rPr>
      </w:pPr>
    </w:p>
    <w:p w14:paraId="13612E3C" w14:textId="77777777" w:rsidR="00FE26C5" w:rsidRPr="00574FB9" w:rsidRDefault="00FE26C5" w:rsidP="00F25F3A">
      <w:pPr>
        <w:pStyle w:val="ISTATYMAS"/>
        <w:rPr>
          <w:rFonts w:ascii="Times New Roman" w:hAnsi="Times New Roman"/>
          <w:lang w:val="lt-LT"/>
        </w:rPr>
      </w:pPr>
    </w:p>
    <w:p w14:paraId="7D9DADE4" w14:textId="39E94477" w:rsidR="00F25F3A" w:rsidRPr="00574FB9" w:rsidRDefault="00B6640C" w:rsidP="00F25F3A">
      <w:pPr>
        <w:jc w:val="center"/>
      </w:pPr>
      <w:r w:rsidRPr="00574FB9">
        <w:t>20</w:t>
      </w:r>
      <w:r w:rsidR="00C20CEB" w:rsidRPr="00574FB9">
        <w:t>2</w:t>
      </w:r>
      <w:r w:rsidR="00057639">
        <w:t>3</w:t>
      </w:r>
      <w:r w:rsidRPr="00574FB9">
        <w:t xml:space="preserve"> </w:t>
      </w:r>
      <w:r w:rsidR="00F25F3A" w:rsidRPr="00574FB9">
        <w:t>m.</w:t>
      </w:r>
      <w:r w:rsidR="00A90C8D" w:rsidRPr="00574FB9">
        <w:t xml:space="preserve"> </w:t>
      </w:r>
      <w:r w:rsidR="00311551">
        <w:t xml:space="preserve">            </w:t>
      </w:r>
      <w:r w:rsidR="00A90C8D" w:rsidRPr="00574FB9">
        <w:t xml:space="preserve"> </w:t>
      </w:r>
      <w:r w:rsidRPr="00574FB9">
        <w:t xml:space="preserve">d. Nr. </w:t>
      </w:r>
      <w:r w:rsidR="00F25F3A" w:rsidRPr="00574FB9">
        <w:t>T1-</w:t>
      </w:r>
    </w:p>
    <w:p w14:paraId="2525005C" w14:textId="77777777" w:rsidR="00F25F3A" w:rsidRPr="00574FB9" w:rsidRDefault="00F25F3A" w:rsidP="00F25F3A">
      <w:pPr>
        <w:jc w:val="center"/>
      </w:pPr>
      <w:r w:rsidRPr="00574FB9">
        <w:t>Šilutė</w:t>
      </w:r>
    </w:p>
    <w:p w14:paraId="62621A41" w14:textId="77777777" w:rsidR="00C20CEB" w:rsidRDefault="00C20CEB" w:rsidP="00F25F3A"/>
    <w:p w14:paraId="5928E055" w14:textId="77777777" w:rsidR="00FE26C5" w:rsidRPr="00574FB9" w:rsidRDefault="00FE26C5" w:rsidP="00F25F3A"/>
    <w:p w14:paraId="6896099A" w14:textId="34109D61" w:rsidR="00F25F3A" w:rsidRPr="00574FB9" w:rsidRDefault="00F25F3A" w:rsidP="00F96BD5">
      <w:pPr>
        <w:ind w:firstLine="840"/>
        <w:jc w:val="both"/>
      </w:pPr>
      <w:r w:rsidRPr="00574FB9">
        <w:t>Vadovaudamasi Lietuvos Respubl</w:t>
      </w:r>
      <w:r w:rsidR="003F6B77" w:rsidRPr="00574FB9">
        <w:t>ikos vietos savivaldos įstatymo</w:t>
      </w:r>
      <w:r w:rsidR="00B6640C" w:rsidRPr="00574FB9">
        <w:t xml:space="preserve"> </w:t>
      </w:r>
      <w:r w:rsidR="00A90C8D" w:rsidRPr="00574FB9">
        <w:t>1</w:t>
      </w:r>
      <w:r w:rsidR="00057639">
        <w:t>5</w:t>
      </w:r>
      <w:r w:rsidR="00A90C8D" w:rsidRPr="00574FB9">
        <w:t xml:space="preserve"> </w:t>
      </w:r>
      <w:r w:rsidRPr="00574FB9">
        <w:t>str</w:t>
      </w:r>
      <w:r w:rsidR="00B6640C" w:rsidRPr="00574FB9">
        <w:t xml:space="preserve">aipsnio </w:t>
      </w:r>
      <w:r w:rsidR="00A90C8D" w:rsidRPr="00574FB9">
        <w:t xml:space="preserve">4 </w:t>
      </w:r>
      <w:r w:rsidR="00B6640C" w:rsidRPr="00574FB9">
        <w:t>dalimi</w:t>
      </w:r>
      <w:r w:rsidRPr="00574FB9">
        <w:t xml:space="preserve">, </w:t>
      </w:r>
      <w:r w:rsidR="00AD5055" w:rsidRPr="00574FB9">
        <w:rPr>
          <w:strike/>
        </w:rPr>
        <w:t xml:space="preserve"> </w:t>
      </w:r>
      <w:r w:rsidR="00647D74" w:rsidRPr="00574FB9">
        <w:t xml:space="preserve"> Melioracijos įstatymo 7 straipsnio 3 </w:t>
      </w:r>
      <w:r w:rsidR="00647D74" w:rsidRPr="006933FA">
        <w:t xml:space="preserve">dalimi, </w:t>
      </w:r>
      <w:r w:rsidR="009A727B">
        <w:t>LR ž</w:t>
      </w:r>
      <w:r w:rsidR="00057639" w:rsidRPr="006933FA">
        <w:t>emės ūkio ministro 2023 m. rugpjūčio 24 d. įsakymu Nr. 3D-563 „Dėl Lietuvos žemės ūkio ir kaimo plėtros 2023</w:t>
      </w:r>
      <w:r w:rsidR="009A727B">
        <w:t>–</w:t>
      </w:r>
      <w:r w:rsidR="00057639" w:rsidRPr="006933FA">
        <w:t>2027 metų strateginio plano intervencinės priemonės „Investicijos į melioracijos sistemas“ įgyvendinimo taisyklių</w:t>
      </w:r>
      <w:r w:rsidR="009A727B">
        <w:t xml:space="preserve"> </w:t>
      </w:r>
      <w:r w:rsidR="00057639" w:rsidRPr="006933FA">
        <w:t>13.4 papunkčiu</w:t>
      </w:r>
      <w:r w:rsidR="009A727B">
        <w:t>,</w:t>
      </w:r>
      <w:r w:rsidR="00057639" w:rsidRPr="006933FA">
        <w:t xml:space="preserve"> </w:t>
      </w:r>
      <w:r w:rsidR="00105A43" w:rsidRPr="006933FA">
        <w:t>Š</w:t>
      </w:r>
      <w:r w:rsidRPr="006933FA">
        <w:t xml:space="preserve">ilutės rajono </w:t>
      </w:r>
      <w:r w:rsidR="00647D74" w:rsidRPr="006933FA">
        <w:t>sav</w:t>
      </w:r>
      <w:r w:rsidRPr="006933FA">
        <w:t>ivaldyb</w:t>
      </w:r>
      <w:r w:rsidR="00CD0B7D" w:rsidRPr="006933FA">
        <w:t>ės taryba  n u s p r e n d ž i a</w:t>
      </w:r>
      <w:r w:rsidRPr="006933FA">
        <w:t>:</w:t>
      </w:r>
    </w:p>
    <w:p w14:paraId="5EFB388D" w14:textId="67B52B90" w:rsidR="00F25F3A" w:rsidRPr="00057639" w:rsidRDefault="00F25F3A" w:rsidP="00F25F3A">
      <w:pPr>
        <w:ind w:firstLine="840"/>
        <w:jc w:val="both"/>
      </w:pPr>
      <w:r w:rsidRPr="00574FB9">
        <w:t>1.</w:t>
      </w:r>
      <w:r w:rsidR="00F96BD5" w:rsidRPr="00574FB9">
        <w:t xml:space="preserve"> </w:t>
      </w:r>
      <w:r w:rsidR="002335EF" w:rsidRPr="00574FB9">
        <w:t>P</w:t>
      </w:r>
      <w:r w:rsidR="00F96BD5" w:rsidRPr="00574FB9">
        <w:t>ritarti</w:t>
      </w:r>
      <w:r w:rsidR="00105A43" w:rsidRPr="00574FB9">
        <w:t xml:space="preserve"> </w:t>
      </w:r>
      <w:r w:rsidR="007F4E8C" w:rsidRPr="00574FB9">
        <w:t>projekto „</w:t>
      </w:r>
      <w:r w:rsidR="0076033D" w:rsidRPr="00574FB9">
        <w:t xml:space="preserve">Šilutės rajono savivaldybės </w:t>
      </w:r>
      <w:r w:rsidR="00057639">
        <w:t>Sak</w:t>
      </w:r>
      <w:r w:rsidR="001353D5">
        <w:t>u</w:t>
      </w:r>
      <w:r w:rsidR="00057639">
        <w:t>čių</w:t>
      </w:r>
      <w:r w:rsidR="0076033D" w:rsidRPr="00574FB9">
        <w:t xml:space="preserve"> žiemos polderio siurblinės ir </w:t>
      </w:r>
      <w:r w:rsidR="00057639">
        <w:t>Saugų bei Vilkyčių kadastr</w:t>
      </w:r>
      <w:r w:rsidR="00DF243E">
        <w:t>o</w:t>
      </w:r>
      <w:r w:rsidR="00057639">
        <w:t xml:space="preserve"> vietovių </w:t>
      </w:r>
      <w:r w:rsidR="0076033D" w:rsidRPr="00574FB9">
        <w:t xml:space="preserve">dalies </w:t>
      </w:r>
      <w:r w:rsidR="00057639">
        <w:t>griovių</w:t>
      </w:r>
      <w:r w:rsidR="0076033D" w:rsidRPr="00574FB9">
        <w:t xml:space="preserve"> rekonstravimas</w:t>
      </w:r>
      <w:r w:rsidR="002335EF" w:rsidRPr="00574FB9">
        <w:t>“</w:t>
      </w:r>
      <w:r w:rsidR="002A2BE6" w:rsidRPr="00574FB9">
        <w:t xml:space="preserve"> </w:t>
      </w:r>
      <w:r w:rsidR="003B3066" w:rsidRPr="00574FB9">
        <w:t>rengimui ir įgyvendinimui.</w:t>
      </w:r>
    </w:p>
    <w:p w14:paraId="57F159D1" w14:textId="285114DD" w:rsidR="003B3066" w:rsidRPr="00574FB9" w:rsidRDefault="003B3066" w:rsidP="00F25F3A">
      <w:pPr>
        <w:ind w:firstLine="840"/>
        <w:jc w:val="both"/>
      </w:pPr>
      <w:r w:rsidRPr="00574FB9">
        <w:t xml:space="preserve">2. Užtikrinti, kad </w:t>
      </w:r>
      <w:r w:rsidR="00057639">
        <w:t>35</w:t>
      </w:r>
      <w:r w:rsidRPr="00574FB9">
        <w:t xml:space="preserve"> procent</w:t>
      </w:r>
      <w:r w:rsidR="00057639">
        <w:t>ai</w:t>
      </w:r>
      <w:r w:rsidRPr="00574FB9">
        <w:t xml:space="preserve"> 1 punkte nurodyto projekto išlaidų vertės bei netinkamos finansuoti projekto išlaidos (jeigu tokios būtų nustatytos) būtų finansuojama iš Šilutės rajono savivaldybės </w:t>
      </w:r>
      <w:r w:rsidRPr="006933FA">
        <w:t>biudžeto arba iš kitų savivaldybės finansuojamų šaltinių</w:t>
      </w:r>
      <w:r w:rsidR="009F4546">
        <w:t>.</w:t>
      </w:r>
      <w:r w:rsidRPr="00574FB9">
        <w:t xml:space="preserve"> </w:t>
      </w:r>
    </w:p>
    <w:p w14:paraId="66B570BB" w14:textId="7888B825" w:rsidR="00F25F3A" w:rsidRPr="00574FB9" w:rsidRDefault="003B3066" w:rsidP="00F25F3A">
      <w:pPr>
        <w:ind w:firstLine="840"/>
        <w:jc w:val="both"/>
      </w:pPr>
      <w:r w:rsidRPr="00574FB9">
        <w:t>3</w:t>
      </w:r>
      <w:r w:rsidR="00F25F3A" w:rsidRPr="00574FB9">
        <w:t>.</w:t>
      </w:r>
      <w:r w:rsidR="002335EF" w:rsidRPr="00574FB9">
        <w:t xml:space="preserve"> Įgalioti </w:t>
      </w:r>
      <w:r w:rsidR="009A727B">
        <w:t>s</w:t>
      </w:r>
      <w:r w:rsidR="002C3DDF">
        <w:t>avivaldybės merą ar jo įgaliotą asmenį</w:t>
      </w:r>
      <w:r w:rsidR="009A727B">
        <w:t xml:space="preserve"> </w:t>
      </w:r>
      <w:r w:rsidR="00D62BE3">
        <w:t>pasirašyti</w:t>
      </w:r>
      <w:r w:rsidR="002335EF" w:rsidRPr="00574FB9">
        <w:t xml:space="preserve"> visus su projektu susijusius dokumentus. </w:t>
      </w:r>
    </w:p>
    <w:p w14:paraId="21D38603" w14:textId="300D6691" w:rsidR="009211CA" w:rsidRDefault="003B3066" w:rsidP="009211CA">
      <w:pPr>
        <w:ind w:firstLine="840"/>
        <w:jc w:val="both"/>
      </w:pPr>
      <w:r w:rsidRPr="00574FB9">
        <w:t>4</w:t>
      </w:r>
      <w:r w:rsidR="002335EF" w:rsidRPr="00574FB9">
        <w:t>.</w:t>
      </w:r>
      <w:r w:rsidR="009211CA">
        <w:t xml:space="preserve"> Paskelbti šį sprendimą  Šilutės rajono savivaldybės interneto svetainėje </w:t>
      </w:r>
      <w:hyperlink r:id="rId7" w:history="1">
        <w:r w:rsidR="009211CA">
          <w:rPr>
            <w:rStyle w:val="Hipersaitas"/>
          </w:rPr>
          <w:t>www.silute.lt</w:t>
        </w:r>
      </w:hyperlink>
      <w:r w:rsidR="009211CA">
        <w:t>.</w:t>
      </w:r>
    </w:p>
    <w:p w14:paraId="36616124" w14:textId="62318AC4" w:rsidR="00F25F3A" w:rsidRPr="00574FB9" w:rsidRDefault="00345013" w:rsidP="003B2746">
      <w:pPr>
        <w:jc w:val="both"/>
      </w:pPr>
      <w:r w:rsidRPr="00574FB9">
        <w:t xml:space="preserve">              Šis sprendimas gali būti skundžiamas Lietuvos </w:t>
      </w:r>
      <w:r w:rsidR="002A2BE6" w:rsidRPr="00574FB9">
        <w:t>R</w:t>
      </w:r>
      <w:r w:rsidRPr="00574FB9">
        <w:t xml:space="preserve">espublikos administracinių bylų teisenos </w:t>
      </w:r>
      <w:r w:rsidR="00E47FB1" w:rsidRPr="00574FB9">
        <w:t>įstatymo nustatyta Šilutės rajono savivaldybės visuomeninei administracinių ginčų komisijai (Dariaus ir Girėno g.1, Šilutė) arba Klaipėdos apygardos administraciniam teismui (Galinio Pylimo g.</w:t>
      </w:r>
      <w:r w:rsidR="002A2BE6" w:rsidRPr="00574FB9">
        <w:t>9</w:t>
      </w:r>
      <w:r w:rsidR="00E47FB1" w:rsidRPr="00574FB9">
        <w:t xml:space="preserve">, Klaipėda) per vieną mėnesį nuo šio teisės akto paskelbimo arba įteikimo suinteresuotam asmeniui dienos. </w:t>
      </w:r>
      <w:r w:rsidRPr="00574FB9">
        <w:t xml:space="preserve"> </w:t>
      </w:r>
    </w:p>
    <w:p w14:paraId="50D86B35" w14:textId="0E8F364E" w:rsidR="00F25F3A" w:rsidRPr="00574FB9" w:rsidRDefault="00F25F3A" w:rsidP="00F25F3A"/>
    <w:p w14:paraId="1995B4E3" w14:textId="77777777" w:rsidR="00F25F3A" w:rsidRPr="00574FB9" w:rsidRDefault="00F25F3A" w:rsidP="00F25F3A"/>
    <w:p w14:paraId="1F4919C5" w14:textId="055B2102" w:rsidR="00F25F3A" w:rsidRPr="00574FB9" w:rsidRDefault="00F25F3A" w:rsidP="00F25F3A">
      <w:r w:rsidRPr="00574FB9">
        <w:t>Savivaldybės meras</w:t>
      </w:r>
      <w:r w:rsidR="003B2746" w:rsidRPr="00574FB9">
        <w:t xml:space="preserve">                                                                                               Vytautas Laurinaitis</w:t>
      </w:r>
    </w:p>
    <w:p w14:paraId="11EF32B5" w14:textId="77777777" w:rsidR="003A7F5F" w:rsidRPr="00574FB9" w:rsidRDefault="003A7F5F" w:rsidP="00F25F3A"/>
    <w:p w14:paraId="3F9A1659" w14:textId="77777777" w:rsidR="003F7B49" w:rsidRDefault="003F7B49" w:rsidP="00F25F3A"/>
    <w:p w14:paraId="2FA99464" w14:textId="77777777" w:rsidR="00FE26C5" w:rsidRDefault="00FE26C5" w:rsidP="00F25F3A"/>
    <w:p w14:paraId="08FDBFE2" w14:textId="77777777" w:rsidR="00FE26C5" w:rsidRDefault="00FE26C5" w:rsidP="00F25F3A"/>
    <w:p w14:paraId="7783751A" w14:textId="77777777" w:rsidR="00FE26C5" w:rsidRDefault="00FE26C5" w:rsidP="00F25F3A"/>
    <w:p w14:paraId="41EA46F6" w14:textId="0D249DB9" w:rsidR="003B2746" w:rsidRPr="00574FB9" w:rsidRDefault="009211CA" w:rsidP="00F25F3A">
      <w:r>
        <w:t>Par</w:t>
      </w:r>
      <w:r w:rsidR="003B2746" w:rsidRPr="00574FB9">
        <w:t xml:space="preserve">engė </w:t>
      </w:r>
    </w:p>
    <w:p w14:paraId="4EE748AC" w14:textId="1D692E15" w:rsidR="003B2746" w:rsidRDefault="003B2746" w:rsidP="00F25F3A">
      <w:proofErr w:type="spellStart"/>
      <w:r w:rsidRPr="00574FB9">
        <w:t>Alva</w:t>
      </w:r>
      <w:proofErr w:type="spellEnd"/>
      <w:r w:rsidRPr="00574FB9">
        <w:t xml:space="preserve"> </w:t>
      </w:r>
      <w:proofErr w:type="spellStart"/>
      <w:r w:rsidR="000E17FC" w:rsidRPr="00574FB9">
        <w:t>O</w:t>
      </w:r>
      <w:r w:rsidRPr="00574FB9">
        <w:t>lberkienė</w:t>
      </w:r>
      <w:proofErr w:type="spellEnd"/>
      <w:r w:rsidRPr="00574FB9">
        <w:t>, tel. 8 441</w:t>
      </w:r>
      <w:r w:rsidR="001353D5">
        <w:t xml:space="preserve"> 53</w:t>
      </w:r>
      <w:r w:rsidR="00FE26C5">
        <w:t xml:space="preserve"> </w:t>
      </w:r>
      <w:r w:rsidR="001353D5">
        <w:t>169</w:t>
      </w:r>
      <w:r w:rsidR="00FE26C5">
        <w:t>,</w:t>
      </w:r>
      <w:r w:rsidRPr="00574FB9">
        <w:t xml:space="preserve"> e. p. </w:t>
      </w:r>
      <w:hyperlink r:id="rId8" w:history="1">
        <w:r w:rsidR="009211CA" w:rsidRPr="009874FA">
          <w:rPr>
            <w:rStyle w:val="Hipersaitas"/>
          </w:rPr>
          <w:t>alva.olberkiene@silute.lt</w:t>
        </w:r>
      </w:hyperlink>
    </w:p>
    <w:p w14:paraId="23529F47" w14:textId="44F45342" w:rsidR="003B2746" w:rsidRPr="00574FB9" w:rsidRDefault="009211CA" w:rsidP="00F25F3A">
      <w:r>
        <w:t>2023-11-0</w:t>
      </w:r>
      <w:r w:rsidR="006933FA">
        <w:t>8</w:t>
      </w:r>
    </w:p>
    <w:sectPr w:rsidR="003B2746" w:rsidRPr="00574FB9" w:rsidSect="00057639">
      <w:footerReference w:type="default" r:id="rId9"/>
      <w:pgSz w:w="11906" w:h="16838"/>
      <w:pgMar w:top="1134" w:right="567" w:bottom="1134" w:left="1701" w:header="567" w:footer="1814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669B57" w14:textId="77777777" w:rsidR="00D31D1C" w:rsidRDefault="00D31D1C" w:rsidP="001D50EF">
      <w:r>
        <w:separator/>
      </w:r>
    </w:p>
  </w:endnote>
  <w:endnote w:type="continuationSeparator" w:id="0">
    <w:p w14:paraId="44EE5FD4" w14:textId="77777777" w:rsidR="00D31D1C" w:rsidRDefault="00D31D1C" w:rsidP="001D50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L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8DF1F7" w14:textId="77777777" w:rsidR="003D28BB" w:rsidRPr="00FE26C5" w:rsidRDefault="003D28BB" w:rsidP="00FE26C5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9915D1" w14:textId="77777777" w:rsidR="00D31D1C" w:rsidRDefault="00D31D1C" w:rsidP="001D50EF">
      <w:r>
        <w:separator/>
      </w:r>
    </w:p>
  </w:footnote>
  <w:footnote w:type="continuationSeparator" w:id="0">
    <w:p w14:paraId="5A66322E" w14:textId="77777777" w:rsidR="00D31D1C" w:rsidRDefault="00D31D1C" w:rsidP="001D50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1296"/>
  <w:hyphenationZone w:val="396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F3A"/>
    <w:rsid w:val="000136CA"/>
    <w:rsid w:val="00057639"/>
    <w:rsid w:val="00062DB5"/>
    <w:rsid w:val="000832DE"/>
    <w:rsid w:val="00094916"/>
    <w:rsid w:val="00094A3C"/>
    <w:rsid w:val="000C4146"/>
    <w:rsid w:val="000E17FC"/>
    <w:rsid w:val="000E5503"/>
    <w:rsid w:val="000F260F"/>
    <w:rsid w:val="00105A43"/>
    <w:rsid w:val="00112344"/>
    <w:rsid w:val="00117D89"/>
    <w:rsid w:val="001353D5"/>
    <w:rsid w:val="001A77B7"/>
    <w:rsid w:val="001D50EF"/>
    <w:rsid w:val="002335EF"/>
    <w:rsid w:val="002A2BE6"/>
    <w:rsid w:val="002C3DDF"/>
    <w:rsid w:val="002F17FA"/>
    <w:rsid w:val="00306432"/>
    <w:rsid w:val="00311551"/>
    <w:rsid w:val="0033313A"/>
    <w:rsid w:val="00345013"/>
    <w:rsid w:val="0037464E"/>
    <w:rsid w:val="003A0F99"/>
    <w:rsid w:val="003A7F5F"/>
    <w:rsid w:val="003B2746"/>
    <w:rsid w:val="003B2A51"/>
    <w:rsid w:val="003B3066"/>
    <w:rsid w:val="003D28BB"/>
    <w:rsid w:val="003F405B"/>
    <w:rsid w:val="003F6B77"/>
    <w:rsid w:val="003F7B49"/>
    <w:rsid w:val="004065DB"/>
    <w:rsid w:val="00467DD1"/>
    <w:rsid w:val="004C0A12"/>
    <w:rsid w:val="004D798E"/>
    <w:rsid w:val="00574FB9"/>
    <w:rsid w:val="005E4A3A"/>
    <w:rsid w:val="005F3146"/>
    <w:rsid w:val="00647D74"/>
    <w:rsid w:val="0065570C"/>
    <w:rsid w:val="00660895"/>
    <w:rsid w:val="00684140"/>
    <w:rsid w:val="0068501F"/>
    <w:rsid w:val="006933FA"/>
    <w:rsid w:val="006E7AFA"/>
    <w:rsid w:val="007044D0"/>
    <w:rsid w:val="00706384"/>
    <w:rsid w:val="007150CD"/>
    <w:rsid w:val="00721891"/>
    <w:rsid w:val="00756E38"/>
    <w:rsid w:val="0076033D"/>
    <w:rsid w:val="007B2A57"/>
    <w:rsid w:val="007E01CC"/>
    <w:rsid w:val="007F4E8C"/>
    <w:rsid w:val="007F6948"/>
    <w:rsid w:val="00800D8C"/>
    <w:rsid w:val="0084552A"/>
    <w:rsid w:val="008C77EF"/>
    <w:rsid w:val="008E3D6D"/>
    <w:rsid w:val="009211CA"/>
    <w:rsid w:val="00930503"/>
    <w:rsid w:val="009453D3"/>
    <w:rsid w:val="00946768"/>
    <w:rsid w:val="00985436"/>
    <w:rsid w:val="009A727B"/>
    <w:rsid w:val="009B4530"/>
    <w:rsid w:val="009F3E88"/>
    <w:rsid w:val="009F4546"/>
    <w:rsid w:val="00A06273"/>
    <w:rsid w:val="00A069C6"/>
    <w:rsid w:val="00A31665"/>
    <w:rsid w:val="00A31E23"/>
    <w:rsid w:val="00A363BF"/>
    <w:rsid w:val="00A90C8D"/>
    <w:rsid w:val="00AD5055"/>
    <w:rsid w:val="00B54AF3"/>
    <w:rsid w:val="00B63389"/>
    <w:rsid w:val="00B6640C"/>
    <w:rsid w:val="00BD0A48"/>
    <w:rsid w:val="00BD211F"/>
    <w:rsid w:val="00C20CEB"/>
    <w:rsid w:val="00C23A4B"/>
    <w:rsid w:val="00C67210"/>
    <w:rsid w:val="00C82725"/>
    <w:rsid w:val="00CB7437"/>
    <w:rsid w:val="00CD0B7D"/>
    <w:rsid w:val="00CE3F80"/>
    <w:rsid w:val="00CF50C7"/>
    <w:rsid w:val="00D31D1C"/>
    <w:rsid w:val="00D62BE3"/>
    <w:rsid w:val="00DF243E"/>
    <w:rsid w:val="00E47FB1"/>
    <w:rsid w:val="00E57619"/>
    <w:rsid w:val="00E85CA3"/>
    <w:rsid w:val="00EF611E"/>
    <w:rsid w:val="00F10BB4"/>
    <w:rsid w:val="00F25F3A"/>
    <w:rsid w:val="00F96BD5"/>
    <w:rsid w:val="00FA0B02"/>
    <w:rsid w:val="00FA520A"/>
    <w:rsid w:val="00FD53DA"/>
    <w:rsid w:val="00FE2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6804B3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F25F3A"/>
    <w:rPr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hd">
    <w:name w:val="hd"/>
    <w:basedOn w:val="prastasis"/>
    <w:rsid w:val="00F25F3A"/>
    <w:pPr>
      <w:spacing w:before="100" w:beforeAutospacing="1" w:after="100" w:afterAutospacing="1"/>
    </w:pPr>
    <w:rPr>
      <w:rFonts w:ascii="Georgia" w:eastAsia="Arial Unicode MS" w:hAnsi="Georgia" w:cs="Arial Unicode MS"/>
      <w:lang w:val="en-GB" w:eastAsia="en-US"/>
    </w:rPr>
  </w:style>
  <w:style w:type="paragraph" w:customStyle="1" w:styleId="ISTATYMAS">
    <w:name w:val="ISTATYMAS"/>
    <w:rsid w:val="00F25F3A"/>
    <w:pPr>
      <w:jc w:val="center"/>
    </w:pPr>
    <w:rPr>
      <w:rFonts w:ascii="TimesLT" w:hAnsi="TimesLT"/>
      <w:lang w:val="en-US" w:eastAsia="en-US"/>
    </w:rPr>
  </w:style>
  <w:style w:type="paragraph" w:styleId="Antrats">
    <w:name w:val="header"/>
    <w:basedOn w:val="prastasis"/>
    <w:link w:val="AntratsDiagrama"/>
    <w:rsid w:val="001D50EF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rsid w:val="001D50EF"/>
    <w:rPr>
      <w:sz w:val="24"/>
      <w:szCs w:val="24"/>
    </w:rPr>
  </w:style>
  <w:style w:type="paragraph" w:styleId="Porat">
    <w:name w:val="footer"/>
    <w:basedOn w:val="prastasis"/>
    <w:link w:val="PoratDiagrama"/>
    <w:rsid w:val="001D50EF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rsid w:val="001D50EF"/>
    <w:rPr>
      <w:sz w:val="24"/>
      <w:szCs w:val="24"/>
    </w:rPr>
  </w:style>
  <w:style w:type="paragraph" w:customStyle="1" w:styleId="Style">
    <w:name w:val="Style"/>
    <w:rsid w:val="00BD0A48"/>
    <w:pPr>
      <w:widowControl w:val="0"/>
      <w:autoSpaceDE w:val="0"/>
      <w:autoSpaceDN w:val="0"/>
      <w:adjustRightInd w:val="0"/>
    </w:pPr>
    <w:rPr>
      <w:sz w:val="24"/>
      <w:szCs w:val="24"/>
      <w:lang w:val="en-US" w:eastAsia="en-US"/>
    </w:rPr>
  </w:style>
  <w:style w:type="paragraph" w:styleId="Sraopastraipa">
    <w:name w:val="List Paragraph"/>
    <w:basedOn w:val="prastasis"/>
    <w:uiPriority w:val="34"/>
    <w:qFormat/>
    <w:rsid w:val="007F4E8C"/>
    <w:pPr>
      <w:ind w:left="720"/>
      <w:contextualSpacing/>
    </w:pPr>
  </w:style>
  <w:style w:type="character" w:styleId="Hipersaitas">
    <w:name w:val="Hyperlink"/>
    <w:basedOn w:val="Numatytasispastraiposriftas"/>
    <w:rsid w:val="00345013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345013"/>
    <w:rPr>
      <w:color w:val="605E5C"/>
      <w:shd w:val="clear" w:color="auto" w:fill="E1DFDD"/>
    </w:rPr>
  </w:style>
  <w:style w:type="paragraph" w:styleId="Paantrat">
    <w:name w:val="Subtitle"/>
    <w:basedOn w:val="prastasis"/>
    <w:next w:val="Pagrindinistekstas"/>
    <w:link w:val="PaantratDiagrama"/>
    <w:qFormat/>
    <w:rsid w:val="00756E38"/>
    <w:pPr>
      <w:tabs>
        <w:tab w:val="left" w:pos="567"/>
      </w:tabs>
      <w:suppressAutoHyphens/>
      <w:jc w:val="center"/>
    </w:pPr>
    <w:rPr>
      <w:b/>
      <w:bCs/>
      <w:lang w:eastAsia="zh-CN"/>
    </w:rPr>
  </w:style>
  <w:style w:type="character" w:customStyle="1" w:styleId="PaantratDiagrama">
    <w:name w:val="Paantraštė Diagrama"/>
    <w:basedOn w:val="Numatytasispastraiposriftas"/>
    <w:link w:val="Paantrat"/>
    <w:rsid w:val="00756E38"/>
    <w:rPr>
      <w:b/>
      <w:bCs/>
      <w:sz w:val="24"/>
      <w:szCs w:val="24"/>
      <w:lang w:eastAsia="zh-CN"/>
    </w:rPr>
  </w:style>
  <w:style w:type="paragraph" w:customStyle="1" w:styleId="Antrat1">
    <w:name w:val="Antraštė1"/>
    <w:basedOn w:val="prastasis"/>
    <w:next w:val="Pagrindinistekstas"/>
    <w:rsid w:val="00756E38"/>
    <w:pPr>
      <w:tabs>
        <w:tab w:val="left" w:pos="0"/>
      </w:tabs>
      <w:suppressAutoHyphens/>
      <w:jc w:val="center"/>
    </w:pPr>
    <w:rPr>
      <w:b/>
      <w:bCs/>
      <w:lang w:eastAsia="zh-CN"/>
    </w:rPr>
  </w:style>
  <w:style w:type="paragraph" w:styleId="Pagrindinistekstas">
    <w:name w:val="Body Text"/>
    <w:basedOn w:val="prastasis"/>
    <w:link w:val="PagrindinistekstasDiagrama"/>
    <w:rsid w:val="00756E38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rsid w:val="00756E38"/>
    <w:rPr>
      <w:sz w:val="24"/>
      <w:szCs w:val="24"/>
    </w:rPr>
  </w:style>
  <w:style w:type="paragraph" w:styleId="Pataisymai">
    <w:name w:val="Revision"/>
    <w:hidden/>
    <w:uiPriority w:val="99"/>
    <w:semiHidden/>
    <w:rsid w:val="002C3DDF"/>
    <w:rPr>
      <w:sz w:val="24"/>
      <w:szCs w:val="24"/>
    </w:rPr>
  </w:style>
  <w:style w:type="character" w:styleId="Komentaronuoroda">
    <w:name w:val="annotation reference"/>
    <w:basedOn w:val="Numatytasispastraiposriftas"/>
    <w:rsid w:val="009A727B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rsid w:val="009A727B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rsid w:val="009A727B"/>
  </w:style>
  <w:style w:type="paragraph" w:styleId="Komentarotema">
    <w:name w:val="annotation subject"/>
    <w:basedOn w:val="Komentarotekstas"/>
    <w:next w:val="Komentarotekstas"/>
    <w:link w:val="KomentarotemaDiagrama"/>
    <w:semiHidden/>
    <w:unhideWhenUsed/>
    <w:rsid w:val="009A727B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semiHidden/>
    <w:rsid w:val="009A727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09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va.olberkiene@silute.l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silute.l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3A3F8C83-4C3F-401F-9BD6-23518F0225D2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238</Words>
  <Characters>1847</Characters>
  <Application>Microsoft Office Word</Application>
  <DocSecurity>0</DocSecurity>
  <Lines>15</Lines>
  <Paragraphs>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2023-11-08T14:26:00Z</dcterms:created>
  <dcterms:modified xsi:type="dcterms:W3CDTF">2023-11-13T13:17:00Z</dcterms:modified>
</cp:coreProperties>
</file>