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137A" w:rsidRPr="00EB7ED2" w:rsidRDefault="00C62447" w:rsidP="00DD1F44">
      <w:pPr>
        <w:pStyle w:val="Pavadinimas"/>
      </w:pPr>
      <w:r w:rsidRPr="00962322">
        <w:t>ŠILUTĖS RAJONO SAVIVALDYBĖS ADMINISTRACIJOS</w:t>
      </w:r>
    </w:p>
    <w:p w:rsidR="00C62447" w:rsidRPr="00EB7ED2" w:rsidRDefault="0007798E" w:rsidP="00DD1F44">
      <w:pPr>
        <w:pStyle w:val="Pavadinimas"/>
      </w:pPr>
      <w:r w:rsidRPr="00EB7ED2">
        <w:t>BIUDŽETO IR FINANSŲ</w:t>
      </w:r>
      <w:r w:rsidR="00C62447" w:rsidRPr="00EB7ED2">
        <w:t xml:space="preserve"> SKYRIUS</w:t>
      </w:r>
    </w:p>
    <w:p w:rsidR="00C62447" w:rsidRPr="00EB7ED2" w:rsidRDefault="00C62447" w:rsidP="00DD1F44">
      <w:pPr>
        <w:pStyle w:val="Antrinispavadinimas1"/>
      </w:pPr>
    </w:p>
    <w:p w:rsidR="00C62447" w:rsidRPr="00EB7ED2" w:rsidRDefault="00C62447" w:rsidP="00DD1F44">
      <w:pPr>
        <w:pStyle w:val="Antrinispavadinimas1"/>
      </w:pPr>
    </w:p>
    <w:p w:rsidR="00DD1F44" w:rsidRPr="00EB7ED2" w:rsidRDefault="00DD1F44" w:rsidP="00DD1F44">
      <w:pPr>
        <w:pStyle w:val="Antrinispavadinimas1"/>
      </w:pPr>
      <w:r w:rsidRPr="00EB7ED2">
        <w:t>AIŠKINAMASIS RAŠTAS</w:t>
      </w:r>
    </w:p>
    <w:p w:rsidR="00704587" w:rsidRPr="00EB7ED2" w:rsidRDefault="006C7922" w:rsidP="00704587">
      <w:pPr>
        <w:pStyle w:val="Antrat3"/>
        <w:rPr>
          <w:sz w:val="24"/>
        </w:rPr>
      </w:pPr>
      <w:r w:rsidRPr="00EB7ED2">
        <w:rPr>
          <w:sz w:val="24"/>
        </w:rPr>
        <w:t>Dėl TARYBOS SPRENDIMO „</w:t>
      </w:r>
      <w:r w:rsidR="00704587" w:rsidRPr="00EB7ED2">
        <w:rPr>
          <w:sz w:val="24"/>
        </w:rPr>
        <w:t>Dėl  SAVIVALDYBĖS TARYBOS 202</w:t>
      </w:r>
      <w:r w:rsidR="00731005" w:rsidRPr="00EB7ED2">
        <w:rPr>
          <w:sz w:val="24"/>
        </w:rPr>
        <w:t>3-01-26</w:t>
      </w:r>
      <w:r w:rsidR="00704587" w:rsidRPr="00EB7ED2">
        <w:rPr>
          <w:sz w:val="24"/>
        </w:rPr>
        <w:t xml:space="preserve"> SPRENDIMO NR.</w:t>
      </w:r>
      <w:r w:rsidR="003458E0" w:rsidRPr="00EB7ED2">
        <w:rPr>
          <w:sz w:val="24"/>
        </w:rPr>
        <w:t xml:space="preserve"> </w:t>
      </w:r>
      <w:r w:rsidR="00731005" w:rsidRPr="00EB7ED2">
        <w:rPr>
          <w:sz w:val="24"/>
        </w:rPr>
        <w:t>T1-1196</w:t>
      </w:r>
      <w:r w:rsidR="00704587" w:rsidRPr="00EB7ED2">
        <w:rPr>
          <w:sz w:val="24"/>
        </w:rPr>
        <w:t xml:space="preserve"> </w:t>
      </w:r>
      <w:r w:rsidR="00AA6FEC" w:rsidRPr="00EB7ED2">
        <w:rPr>
          <w:sz w:val="24"/>
        </w:rPr>
        <w:t>„</w:t>
      </w:r>
      <w:r w:rsidR="00704587" w:rsidRPr="00EB7ED2">
        <w:rPr>
          <w:sz w:val="24"/>
        </w:rPr>
        <w:t xml:space="preserve">DĖL </w:t>
      </w:r>
      <w:r w:rsidR="00731005" w:rsidRPr="00EB7ED2">
        <w:rPr>
          <w:sz w:val="24"/>
        </w:rPr>
        <w:t>Šilutės RAJONO SAVIVALDYBĖS 2023</w:t>
      </w:r>
      <w:r w:rsidR="00704587" w:rsidRPr="00EB7ED2">
        <w:rPr>
          <w:sz w:val="24"/>
        </w:rPr>
        <w:t xml:space="preserve"> METŲ BIUDŽETO PATVIRTINIMO“ PAKEITIMO</w:t>
      </w:r>
      <w:r w:rsidRPr="00EB7ED2">
        <w:rPr>
          <w:sz w:val="24"/>
        </w:rPr>
        <w:t>“</w:t>
      </w:r>
    </w:p>
    <w:p w:rsidR="00DD1F44" w:rsidRPr="00EB7ED2" w:rsidRDefault="00704587" w:rsidP="00704587">
      <w:pPr>
        <w:jc w:val="center"/>
        <w:rPr>
          <w:b/>
          <w:bCs/>
          <w:caps/>
        </w:rPr>
      </w:pPr>
      <w:r w:rsidRPr="00EB7ED2">
        <w:rPr>
          <w:b/>
          <w:bCs/>
          <w:caps/>
        </w:rPr>
        <w:t xml:space="preserve"> projekto</w:t>
      </w:r>
      <w:r w:rsidRPr="00EB7ED2" w:rsidDel="00704587">
        <w:rPr>
          <w:b/>
          <w:bCs/>
          <w:caps/>
        </w:rPr>
        <w:t xml:space="preserve"> </w:t>
      </w:r>
    </w:p>
    <w:p w:rsidR="00DD1F44" w:rsidRPr="00EB7ED2" w:rsidRDefault="00DD1F44" w:rsidP="00DD1F44">
      <w:pPr>
        <w:jc w:val="center"/>
        <w:rPr>
          <w:b/>
          <w:bCs/>
          <w:caps/>
          <w:sz w:val="16"/>
          <w:szCs w:val="16"/>
        </w:rPr>
      </w:pPr>
    </w:p>
    <w:p w:rsidR="0007798E" w:rsidRPr="00EB7ED2" w:rsidRDefault="00731005" w:rsidP="0007798E">
      <w:pPr>
        <w:tabs>
          <w:tab w:val="left" w:pos="567"/>
        </w:tabs>
        <w:jc w:val="center"/>
      </w:pPr>
      <w:r w:rsidRPr="00EB7ED2">
        <w:t>2023</w:t>
      </w:r>
      <w:r w:rsidR="0007798E" w:rsidRPr="00EB7ED2">
        <w:t xml:space="preserve"> m. </w:t>
      </w:r>
      <w:r w:rsidR="002D71E4">
        <w:t>lapkriči</w:t>
      </w:r>
      <w:r w:rsidR="00E22B5B">
        <w:t>o</w:t>
      </w:r>
      <w:r w:rsidR="007428CE">
        <w:t xml:space="preserve"> 1</w:t>
      </w:r>
      <w:r w:rsidR="002D71E4">
        <w:t>3</w:t>
      </w:r>
      <w:r w:rsidR="0007798E" w:rsidRPr="00EB7ED2">
        <w:t xml:space="preserve"> d.</w:t>
      </w:r>
    </w:p>
    <w:p w:rsidR="00DD1F44" w:rsidRPr="00EB7ED2" w:rsidRDefault="00DD1F44" w:rsidP="00DD1F44">
      <w:pPr>
        <w:tabs>
          <w:tab w:val="left" w:pos="0"/>
        </w:tabs>
        <w:jc w:val="center"/>
      </w:pPr>
      <w:r w:rsidRPr="00EB7ED2">
        <w:t>Šilutė</w:t>
      </w:r>
    </w:p>
    <w:p w:rsidR="00F2137A" w:rsidRPr="00EB7ED2" w:rsidRDefault="00F2137A" w:rsidP="00DD1F44">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rsidRPr="00EB7ED2" w:rsidTr="00DD1F44">
        <w:tc>
          <w:tcPr>
            <w:tcW w:w="9854" w:type="dxa"/>
          </w:tcPr>
          <w:p w:rsidR="00DD1F44" w:rsidRPr="00EB7ED2" w:rsidRDefault="00DD1F44" w:rsidP="00DD1F44">
            <w:pPr>
              <w:ind w:firstLine="540"/>
              <w:rPr>
                <w:b/>
                <w:bCs/>
                <w:i/>
                <w:iCs/>
                <w:sz w:val="12"/>
                <w:szCs w:val="12"/>
              </w:rPr>
            </w:pPr>
          </w:p>
          <w:p w:rsidR="00DD1F44" w:rsidRPr="00EB7ED2" w:rsidRDefault="00DD1F44" w:rsidP="00DD1F44">
            <w:pPr>
              <w:ind w:firstLine="540"/>
              <w:rPr>
                <w:b/>
                <w:bCs/>
              </w:rPr>
            </w:pPr>
            <w:r w:rsidRPr="00EB7ED2">
              <w:rPr>
                <w:b/>
                <w:bCs/>
                <w:i/>
                <w:iCs/>
              </w:rPr>
              <w:t>1. Parengto projekto tikslai ir uždaviniai.</w:t>
            </w:r>
          </w:p>
        </w:tc>
      </w:tr>
      <w:tr w:rsidR="00DD1F44" w:rsidRPr="00EB7ED2" w:rsidTr="00DD1F44">
        <w:tc>
          <w:tcPr>
            <w:tcW w:w="9854" w:type="dxa"/>
          </w:tcPr>
          <w:p w:rsidR="00DD1F44" w:rsidRPr="00EB7ED2" w:rsidRDefault="00704587" w:rsidP="00DD1F44">
            <w:pPr>
              <w:ind w:firstLine="540"/>
              <w:jc w:val="both"/>
            </w:pPr>
            <w:r w:rsidRPr="00EB7ED2">
              <w:t xml:space="preserve">Įstatymų nustatyta tvarka patikslinti </w:t>
            </w:r>
            <w:r w:rsidR="007E523A">
              <w:t>s</w:t>
            </w:r>
            <w:r w:rsidRPr="00EB7ED2">
              <w:t>avivaldybės biudžetą.</w:t>
            </w:r>
          </w:p>
        </w:tc>
      </w:tr>
      <w:tr w:rsidR="00DD1F44" w:rsidRPr="00EB7ED2" w:rsidTr="00DD1F44">
        <w:tc>
          <w:tcPr>
            <w:tcW w:w="9854" w:type="dxa"/>
          </w:tcPr>
          <w:p w:rsidR="00DD1F44" w:rsidRPr="00EB7ED2" w:rsidRDefault="00DD1F44" w:rsidP="00DD1F44">
            <w:pPr>
              <w:ind w:firstLine="540"/>
              <w:rPr>
                <w:b/>
                <w:bCs/>
                <w:sz w:val="12"/>
                <w:szCs w:val="12"/>
              </w:rPr>
            </w:pPr>
          </w:p>
          <w:p w:rsidR="00DD1F44" w:rsidRPr="00EB7ED2" w:rsidRDefault="00DD1F44" w:rsidP="00DD1F44">
            <w:pPr>
              <w:ind w:firstLine="540"/>
              <w:rPr>
                <w:b/>
                <w:bCs/>
              </w:rPr>
            </w:pPr>
            <w:r w:rsidRPr="00EB7ED2">
              <w:rPr>
                <w:b/>
                <w:bCs/>
                <w:i/>
                <w:iCs/>
              </w:rPr>
              <w:t>2. Kaip šiuo metu yra sureguliuoti projekte aptarti klausimai.</w:t>
            </w:r>
          </w:p>
        </w:tc>
      </w:tr>
      <w:tr w:rsidR="00DD1F44" w:rsidRPr="00EB7ED2" w:rsidTr="00DD1F44">
        <w:tc>
          <w:tcPr>
            <w:tcW w:w="9854" w:type="dxa"/>
          </w:tcPr>
          <w:p w:rsidR="00DD1F44" w:rsidRPr="00EB7ED2" w:rsidRDefault="0007798E" w:rsidP="00DD1F44">
            <w:pPr>
              <w:ind w:firstLine="540"/>
              <w:jc w:val="both"/>
              <w:rPr>
                <w:noProof/>
              </w:rPr>
            </w:pPr>
            <w:r w:rsidRPr="00EB7ED2">
              <w:t xml:space="preserve">Lietuvos Respublikos vietos savivaldos ir </w:t>
            </w:r>
            <w:r w:rsidR="009F1BB7" w:rsidRPr="00EB7ED2">
              <w:t>b</w:t>
            </w:r>
            <w:r w:rsidRPr="00EB7ED2">
              <w:t>iudžeto sandaros įstatymai.</w:t>
            </w:r>
          </w:p>
        </w:tc>
      </w:tr>
      <w:tr w:rsidR="00DD1F44" w:rsidRPr="00EB7ED2" w:rsidTr="00DD1F44">
        <w:tc>
          <w:tcPr>
            <w:tcW w:w="9854" w:type="dxa"/>
          </w:tcPr>
          <w:p w:rsidR="00DD1F44" w:rsidRPr="00EB7ED2" w:rsidRDefault="00DD1F44" w:rsidP="00DD1F44">
            <w:pPr>
              <w:ind w:firstLine="540"/>
              <w:rPr>
                <w:i/>
                <w:iCs/>
                <w:sz w:val="12"/>
                <w:szCs w:val="12"/>
              </w:rPr>
            </w:pPr>
          </w:p>
          <w:p w:rsidR="00DD1F44" w:rsidRPr="00EB7ED2" w:rsidRDefault="00DD1F44" w:rsidP="00DD1F44">
            <w:pPr>
              <w:ind w:firstLine="540"/>
              <w:rPr>
                <w:b/>
                <w:bCs/>
                <w:i/>
                <w:iCs/>
              </w:rPr>
            </w:pPr>
            <w:r w:rsidRPr="00EB7ED2">
              <w:rPr>
                <w:b/>
                <w:bCs/>
                <w:i/>
                <w:iCs/>
              </w:rPr>
              <w:t>3. Kokių pozityvių rezultatų laukiama.</w:t>
            </w:r>
          </w:p>
        </w:tc>
      </w:tr>
      <w:tr w:rsidR="00DD1F44" w:rsidRPr="00EB7ED2" w:rsidTr="00DD1F44">
        <w:tc>
          <w:tcPr>
            <w:tcW w:w="9854" w:type="dxa"/>
          </w:tcPr>
          <w:p w:rsidR="00DD1F44" w:rsidRPr="00EB7ED2" w:rsidRDefault="0093770D" w:rsidP="0093770D">
            <w:pPr>
              <w:ind w:firstLine="540"/>
              <w:jc w:val="both"/>
            </w:pPr>
            <w:r w:rsidRPr="00EB7ED2">
              <w:t>Įstatymų nustatyta tvarka bus paskirstyti asignavimai Savivaldybės tarybos patvirtintoms programoms vykdyti.</w:t>
            </w:r>
          </w:p>
        </w:tc>
      </w:tr>
      <w:tr w:rsidR="00DD1F44" w:rsidRPr="00EB7ED2" w:rsidTr="00EB7ED2">
        <w:trPr>
          <w:trHeight w:val="611"/>
        </w:trPr>
        <w:tc>
          <w:tcPr>
            <w:tcW w:w="9854" w:type="dxa"/>
          </w:tcPr>
          <w:p w:rsidR="00DD1F44" w:rsidRPr="00EB7ED2" w:rsidRDefault="00DD1F44" w:rsidP="00DD1F44">
            <w:pPr>
              <w:ind w:firstLine="540"/>
              <w:rPr>
                <w:i/>
                <w:iCs/>
                <w:sz w:val="12"/>
                <w:szCs w:val="12"/>
              </w:rPr>
            </w:pPr>
          </w:p>
          <w:p w:rsidR="00DD1F44" w:rsidRPr="00EB7ED2" w:rsidRDefault="00DD1F44" w:rsidP="00DD1F44">
            <w:pPr>
              <w:ind w:firstLine="540"/>
              <w:rPr>
                <w:b/>
                <w:bCs/>
                <w:i/>
                <w:iCs/>
              </w:rPr>
            </w:pPr>
            <w:r w:rsidRPr="00EB7ED2">
              <w:rPr>
                <w:b/>
                <w:bCs/>
                <w:i/>
                <w:iCs/>
              </w:rPr>
              <w:t>4. Galimos neigiamos priimto projekto pasekmės ir kokių priemonių reikėtų imtis, kad tokių pasekmių būtų išvengta.</w:t>
            </w:r>
          </w:p>
        </w:tc>
      </w:tr>
      <w:tr w:rsidR="00DD1F44" w:rsidRPr="00EB7ED2" w:rsidTr="00DD1F44">
        <w:tc>
          <w:tcPr>
            <w:tcW w:w="9854" w:type="dxa"/>
          </w:tcPr>
          <w:p w:rsidR="00DD1F44" w:rsidRPr="00EB7ED2" w:rsidRDefault="0093770D" w:rsidP="00DD1F44">
            <w:pPr>
              <w:ind w:firstLine="540"/>
              <w:jc w:val="both"/>
            </w:pPr>
            <w:r w:rsidRPr="00EB7ED2">
              <w:t>Nėra.</w:t>
            </w:r>
          </w:p>
        </w:tc>
      </w:tr>
      <w:tr w:rsidR="00DD1F44" w:rsidRPr="00EB7ED2" w:rsidTr="00DD1F44">
        <w:tc>
          <w:tcPr>
            <w:tcW w:w="9854" w:type="dxa"/>
          </w:tcPr>
          <w:p w:rsidR="00DD1F44" w:rsidRPr="00EB7ED2" w:rsidRDefault="00DD1F44" w:rsidP="00DD1F44">
            <w:pPr>
              <w:ind w:firstLine="540"/>
              <w:rPr>
                <w:b/>
                <w:bCs/>
                <w:i/>
                <w:iCs/>
                <w:sz w:val="12"/>
                <w:szCs w:val="12"/>
              </w:rPr>
            </w:pPr>
          </w:p>
          <w:p w:rsidR="00DD1F44" w:rsidRPr="00EB7ED2" w:rsidRDefault="00DD1F44" w:rsidP="00DD1F44">
            <w:pPr>
              <w:ind w:firstLine="540"/>
              <w:jc w:val="both"/>
              <w:rPr>
                <w:b/>
                <w:bCs/>
                <w:i/>
                <w:iCs/>
              </w:rPr>
            </w:pPr>
            <w:r w:rsidRPr="00EB7ED2">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rsidRPr="00EB7ED2" w:rsidTr="00DD1F44">
        <w:tc>
          <w:tcPr>
            <w:tcW w:w="9854" w:type="dxa"/>
          </w:tcPr>
          <w:p w:rsidR="00DD1F44" w:rsidRPr="00EB7ED2" w:rsidRDefault="0007798E" w:rsidP="00DD1F44">
            <w:pPr>
              <w:ind w:firstLine="540"/>
              <w:jc w:val="both"/>
            </w:pPr>
            <w:r w:rsidRPr="00EB7ED2">
              <w:t>Keisti nereikia.</w:t>
            </w:r>
          </w:p>
        </w:tc>
      </w:tr>
      <w:tr w:rsidR="00DD1F44" w:rsidRPr="00EB7ED2" w:rsidTr="009A5699">
        <w:trPr>
          <w:trHeight w:val="519"/>
        </w:trPr>
        <w:tc>
          <w:tcPr>
            <w:tcW w:w="9854" w:type="dxa"/>
          </w:tcPr>
          <w:p w:rsidR="00DD1F44" w:rsidRPr="00EB7ED2" w:rsidRDefault="00DD1F44" w:rsidP="00DD1F44">
            <w:pPr>
              <w:ind w:firstLine="540"/>
              <w:jc w:val="both"/>
              <w:rPr>
                <w:b/>
                <w:bCs/>
                <w:i/>
                <w:iCs/>
                <w:sz w:val="12"/>
                <w:szCs w:val="12"/>
              </w:rPr>
            </w:pPr>
          </w:p>
          <w:p w:rsidR="00DD1F44" w:rsidRPr="00EB7ED2" w:rsidRDefault="00DD1F44" w:rsidP="00DD1F44">
            <w:pPr>
              <w:ind w:firstLine="540"/>
              <w:jc w:val="both"/>
              <w:rPr>
                <w:b/>
                <w:bCs/>
                <w:i/>
                <w:iCs/>
              </w:rPr>
            </w:pPr>
            <w:r w:rsidRPr="00EB7ED2">
              <w:rPr>
                <w:b/>
                <w:bCs/>
                <w:i/>
                <w:iCs/>
              </w:rPr>
              <w:t>6. Jeigu reikia atlikti sprendimo projekto antikorupcinį vertinimą, sprendžia projekto rengėjas, atsižvelgdamas į Teisės aktų projektų antikorupcinio vertinimo taisykles.</w:t>
            </w:r>
          </w:p>
        </w:tc>
      </w:tr>
      <w:tr w:rsidR="00DD1F44" w:rsidRPr="00EB7ED2" w:rsidTr="00DD1F44">
        <w:tc>
          <w:tcPr>
            <w:tcW w:w="9854" w:type="dxa"/>
          </w:tcPr>
          <w:p w:rsidR="00DD1F44" w:rsidRPr="00EB7ED2" w:rsidRDefault="0007798E" w:rsidP="00DD1F44">
            <w:pPr>
              <w:ind w:firstLine="540"/>
              <w:jc w:val="both"/>
            </w:pPr>
            <w:r w:rsidRPr="00EB7ED2">
              <w:t>Sprendimo projekto rengėjo nuomone, antikorupcinio vertinimo nereikia.</w:t>
            </w:r>
          </w:p>
        </w:tc>
      </w:tr>
      <w:tr w:rsidR="00DD1F44" w:rsidRPr="00EB7ED2" w:rsidTr="00DD1F44">
        <w:tc>
          <w:tcPr>
            <w:tcW w:w="9854" w:type="dxa"/>
          </w:tcPr>
          <w:p w:rsidR="00DD1F44" w:rsidRPr="00EB7ED2" w:rsidRDefault="00DD1F44" w:rsidP="00DD1F44">
            <w:pPr>
              <w:ind w:firstLine="540"/>
              <w:rPr>
                <w:i/>
                <w:iCs/>
                <w:sz w:val="12"/>
                <w:szCs w:val="12"/>
              </w:rPr>
            </w:pPr>
          </w:p>
          <w:p w:rsidR="00DD1F44" w:rsidRPr="00EB7ED2" w:rsidRDefault="00DD1F44" w:rsidP="00DD1F44">
            <w:pPr>
              <w:ind w:firstLine="540"/>
              <w:rPr>
                <w:b/>
                <w:bCs/>
                <w:i/>
                <w:iCs/>
              </w:rPr>
            </w:pPr>
            <w:r w:rsidRPr="00EB7ED2">
              <w:rPr>
                <w:b/>
                <w:bCs/>
                <w:i/>
                <w:iCs/>
              </w:rPr>
              <w:t>7. Projekto rengimo metu gauti specialistų vertinimai ir išvados, ekonominiai apskaičiavimai (sąmatos) ir konkretūs finansavimo šaltiniai.</w:t>
            </w:r>
          </w:p>
        </w:tc>
      </w:tr>
      <w:tr w:rsidR="00DD1F44" w:rsidRPr="00EB7ED2" w:rsidTr="00DD1F44">
        <w:tc>
          <w:tcPr>
            <w:tcW w:w="9854" w:type="dxa"/>
          </w:tcPr>
          <w:p w:rsidR="00DD1F44" w:rsidRPr="00EB7ED2" w:rsidRDefault="00DE5572" w:rsidP="0093770D">
            <w:pPr>
              <w:ind w:firstLine="540"/>
              <w:jc w:val="both"/>
              <w:rPr>
                <w:szCs w:val="24"/>
              </w:rPr>
            </w:pPr>
            <w:hyperlink r:id="rId8" w:history="1">
              <w:r w:rsidR="0093770D" w:rsidRPr="00EB7ED2">
                <w:rPr>
                  <w:rStyle w:val="Hipersaitas"/>
                  <w:rFonts w:ascii="Times New Roman" w:hAnsi="Times New Roman"/>
                  <w:sz w:val="24"/>
                  <w:szCs w:val="24"/>
                </w:rPr>
                <w:t>Nėra.</w:t>
              </w:r>
            </w:hyperlink>
          </w:p>
        </w:tc>
      </w:tr>
      <w:tr w:rsidR="00DD1F44" w:rsidRPr="00EB7ED2" w:rsidTr="00DD1F44">
        <w:tc>
          <w:tcPr>
            <w:tcW w:w="9854" w:type="dxa"/>
          </w:tcPr>
          <w:p w:rsidR="00DD1F44" w:rsidRPr="00EB7ED2" w:rsidRDefault="00DD1F44" w:rsidP="00DD1F44">
            <w:pPr>
              <w:ind w:firstLine="540"/>
              <w:rPr>
                <w:b/>
                <w:bCs/>
                <w:i/>
                <w:iCs/>
                <w:sz w:val="12"/>
                <w:szCs w:val="12"/>
              </w:rPr>
            </w:pPr>
          </w:p>
          <w:p w:rsidR="00DD1F44" w:rsidRPr="00EB7ED2" w:rsidRDefault="00DD1F44" w:rsidP="00DD1F44">
            <w:pPr>
              <w:ind w:firstLine="540"/>
            </w:pPr>
            <w:r w:rsidRPr="00EB7ED2">
              <w:rPr>
                <w:b/>
                <w:bCs/>
                <w:i/>
                <w:iCs/>
              </w:rPr>
              <w:t>8. Projekto autorius ar autorių grupė.</w:t>
            </w:r>
          </w:p>
        </w:tc>
      </w:tr>
      <w:tr w:rsidR="00DD1F44" w:rsidRPr="00EB7ED2" w:rsidTr="00DD1F44">
        <w:tc>
          <w:tcPr>
            <w:tcW w:w="9854" w:type="dxa"/>
          </w:tcPr>
          <w:p w:rsidR="00DD1F44" w:rsidRPr="00EB7ED2" w:rsidRDefault="0007798E" w:rsidP="00DD1F44">
            <w:pPr>
              <w:ind w:firstLine="540"/>
            </w:pPr>
            <w:r w:rsidRPr="00EB7ED2">
              <w:t xml:space="preserve">Biudžeto ir finansų skyriaus vedėja </w:t>
            </w:r>
            <w:proofErr w:type="spellStart"/>
            <w:r w:rsidRPr="00EB7ED2">
              <w:t>Dorita</w:t>
            </w:r>
            <w:proofErr w:type="spellEnd"/>
            <w:r w:rsidRPr="00EB7ED2">
              <w:t xml:space="preserve"> </w:t>
            </w:r>
            <w:proofErr w:type="spellStart"/>
            <w:r w:rsidRPr="00EB7ED2">
              <w:t>Mongirdaitė</w:t>
            </w:r>
            <w:proofErr w:type="spellEnd"/>
            <w:r w:rsidRPr="00EB7ED2">
              <w:t>.</w:t>
            </w:r>
          </w:p>
        </w:tc>
      </w:tr>
      <w:tr w:rsidR="00DD1F44" w:rsidRPr="00EB7ED2" w:rsidTr="00DD1F44">
        <w:tc>
          <w:tcPr>
            <w:tcW w:w="9854" w:type="dxa"/>
          </w:tcPr>
          <w:p w:rsidR="00DD1F44" w:rsidRPr="00EB7ED2" w:rsidRDefault="00DD1F44" w:rsidP="00DD1F44">
            <w:pPr>
              <w:ind w:firstLine="540"/>
              <w:rPr>
                <w:b/>
                <w:bCs/>
                <w:i/>
                <w:iCs/>
                <w:sz w:val="12"/>
                <w:szCs w:val="12"/>
              </w:rPr>
            </w:pPr>
          </w:p>
          <w:p w:rsidR="00DD1F44" w:rsidRPr="00EB7ED2" w:rsidRDefault="00DD1F44" w:rsidP="00DD1F44">
            <w:pPr>
              <w:ind w:firstLine="540"/>
            </w:pPr>
            <w:r w:rsidRPr="00EB7ED2">
              <w:rPr>
                <w:b/>
                <w:bCs/>
                <w:i/>
                <w:iCs/>
              </w:rPr>
              <w:t>9. Reikšminiai projekto žodžiai, kurių reikia šiam projektui įtraukti į kompiuterinę paieškos sistemą.</w:t>
            </w:r>
          </w:p>
        </w:tc>
      </w:tr>
      <w:tr w:rsidR="00DD1F44" w:rsidRPr="00EB7ED2" w:rsidTr="00DD1F44">
        <w:tc>
          <w:tcPr>
            <w:tcW w:w="9854" w:type="dxa"/>
          </w:tcPr>
          <w:p w:rsidR="00DD1F44" w:rsidRPr="00EB7ED2" w:rsidRDefault="00731005" w:rsidP="00DD1F44">
            <w:pPr>
              <w:ind w:firstLine="540"/>
            </w:pPr>
            <w:r w:rsidRPr="00EB7ED2">
              <w:t>Savivaldybės 2023</w:t>
            </w:r>
            <w:r w:rsidR="0093770D" w:rsidRPr="00EB7ED2">
              <w:t xml:space="preserve"> metų biudžetas.</w:t>
            </w:r>
          </w:p>
        </w:tc>
      </w:tr>
      <w:tr w:rsidR="00DD1F44" w:rsidRPr="00EB7ED2" w:rsidTr="00DD1F44">
        <w:tc>
          <w:tcPr>
            <w:tcW w:w="9854" w:type="dxa"/>
          </w:tcPr>
          <w:p w:rsidR="00DD1F44" w:rsidRPr="00EB7ED2" w:rsidRDefault="00DD1F44" w:rsidP="00DD1F44">
            <w:pPr>
              <w:ind w:firstLine="540"/>
              <w:rPr>
                <w:b/>
                <w:bCs/>
                <w:i/>
                <w:iCs/>
                <w:sz w:val="12"/>
                <w:szCs w:val="12"/>
              </w:rPr>
            </w:pPr>
          </w:p>
          <w:p w:rsidR="00DD1F44" w:rsidRPr="00EB7ED2" w:rsidRDefault="00DD1F44" w:rsidP="00DD1F44">
            <w:pPr>
              <w:ind w:firstLine="540"/>
              <w:rPr>
                <w:b/>
                <w:bCs/>
                <w:i/>
                <w:iCs/>
              </w:rPr>
            </w:pPr>
            <w:r w:rsidRPr="00EB7ED2">
              <w:rPr>
                <w:b/>
                <w:bCs/>
                <w:i/>
                <w:iCs/>
              </w:rPr>
              <w:t>10. Kiti, autorių nuomone, reikalingi pagrindimai ir paaiškinimai.</w:t>
            </w:r>
          </w:p>
        </w:tc>
      </w:tr>
      <w:tr w:rsidR="00DD1F44" w:rsidRPr="00EB7ED2" w:rsidTr="00DD1F44">
        <w:tc>
          <w:tcPr>
            <w:tcW w:w="9854" w:type="dxa"/>
          </w:tcPr>
          <w:p w:rsidR="008652AC" w:rsidRPr="00EB7ED2" w:rsidRDefault="0093770D" w:rsidP="00703023">
            <w:pPr>
              <w:tabs>
                <w:tab w:val="left" w:pos="0"/>
              </w:tabs>
              <w:spacing w:line="260" w:lineRule="exact"/>
              <w:ind w:right="27" w:firstLine="596"/>
              <w:jc w:val="both"/>
              <w:rPr>
                <w:szCs w:val="24"/>
              </w:rPr>
            </w:pPr>
            <w:r w:rsidRPr="00EB7ED2">
              <w:rPr>
                <w:szCs w:val="24"/>
              </w:rPr>
              <w:t>Savivaldybės biudžetas tikslinamas dėl šių priežasčių:</w:t>
            </w:r>
          </w:p>
          <w:p w:rsidR="005F5895" w:rsidRPr="006D67A6" w:rsidRDefault="005F5895" w:rsidP="006D67A6">
            <w:pPr>
              <w:tabs>
                <w:tab w:val="left" w:pos="0"/>
              </w:tabs>
              <w:ind w:right="27" w:firstLine="678"/>
              <w:jc w:val="both"/>
            </w:pPr>
            <w:r>
              <w:rPr>
                <w:szCs w:val="24"/>
              </w:rPr>
              <w:t>1</w:t>
            </w:r>
            <w:r w:rsidRPr="00962322">
              <w:rPr>
                <w:szCs w:val="24"/>
              </w:rPr>
              <w:t>. Lietuvos Respublikos švietimo</w:t>
            </w:r>
            <w:r>
              <w:rPr>
                <w:szCs w:val="24"/>
              </w:rPr>
              <w:t>, mokslo ir sporto ministro 2023 m. spalio 27 d. įsakymu Nr. V-1423</w:t>
            </w:r>
            <w:r w:rsidRPr="00962322">
              <w:rPr>
                <w:szCs w:val="24"/>
              </w:rPr>
              <w:t xml:space="preserve"> „Dėl Švietimo, mokslo ir sporto ministro 202</w:t>
            </w:r>
            <w:r>
              <w:rPr>
                <w:szCs w:val="24"/>
              </w:rPr>
              <w:t>3 m. sausio 3 d. įsakymo Nr. V-6</w:t>
            </w:r>
            <w:r w:rsidRPr="00962322">
              <w:rPr>
                <w:szCs w:val="24"/>
              </w:rPr>
              <w:t xml:space="preserve"> „Dėl specialiosios tikslinės dotacijos</w:t>
            </w:r>
            <w:r>
              <w:rPr>
                <w:szCs w:val="24"/>
              </w:rPr>
              <w:t xml:space="preserve"> ugdymo reikmėms finansuoti 2023</w:t>
            </w:r>
            <w:r w:rsidRPr="00962322">
              <w:rPr>
                <w:szCs w:val="24"/>
              </w:rPr>
              <w:t xml:space="preserve"> metais paskirstymo pagal savivaldybes patvirtinimo“ pakeitimo“ Šilut</w:t>
            </w:r>
            <w:r>
              <w:rPr>
                <w:szCs w:val="24"/>
              </w:rPr>
              <w:t>ės rajono savivaldybei skirta 204</w:t>
            </w:r>
            <w:r w:rsidRPr="00962322">
              <w:rPr>
                <w:szCs w:val="24"/>
              </w:rPr>
              <w:t xml:space="preserve"> </w:t>
            </w:r>
            <w:r>
              <w:rPr>
                <w:szCs w:val="24"/>
              </w:rPr>
              <w:t>4</w:t>
            </w:r>
            <w:r w:rsidRPr="00962322">
              <w:rPr>
                <w:szCs w:val="24"/>
              </w:rPr>
              <w:t>00 eurų dotacija ugdymo reikmėms finansuoti.</w:t>
            </w:r>
            <w:r w:rsidR="006D67A6" w:rsidRPr="00833BDF">
              <w:t xml:space="preserve"> Vadovaujantis Švietimo</w:t>
            </w:r>
            <w:r w:rsidR="00F75FE1">
              <w:t>, sporto ir kultūros</w:t>
            </w:r>
            <w:r w:rsidR="006D67A6" w:rsidRPr="00833BDF">
              <w:t xml:space="preserve"> skyriaus pateiktais skaičiavimais, lėšos paskirstomos tarp mokyklų.</w:t>
            </w:r>
          </w:p>
          <w:p w:rsidR="005F5895" w:rsidRDefault="005F5895" w:rsidP="005F5895">
            <w:pPr>
              <w:tabs>
                <w:tab w:val="left" w:pos="0"/>
              </w:tabs>
              <w:ind w:firstLine="596"/>
              <w:jc w:val="both"/>
              <w:rPr>
                <w:szCs w:val="24"/>
              </w:rPr>
            </w:pPr>
            <w:r>
              <w:rPr>
                <w:szCs w:val="24"/>
              </w:rPr>
              <w:lastRenderedPageBreak/>
              <w:t>2</w:t>
            </w:r>
            <w:r w:rsidR="00873C2F" w:rsidRPr="00EB7ED2">
              <w:rPr>
                <w:szCs w:val="24"/>
              </w:rPr>
              <w:t>. Lietuvos Respublikos švietimo, mokslo ir sporto ministro 2023 m. s</w:t>
            </w:r>
            <w:r w:rsidR="00873C2F">
              <w:rPr>
                <w:szCs w:val="24"/>
              </w:rPr>
              <w:t>palio 13 d. įsakymu Nr. V-1349</w:t>
            </w:r>
            <w:r w:rsidR="00873C2F" w:rsidRPr="00EB7ED2">
              <w:rPr>
                <w:szCs w:val="24"/>
              </w:rPr>
              <w:t xml:space="preserve"> „Dėl Švietimo, mokslo ir sporto ministro 2023 m.</w:t>
            </w:r>
            <w:r w:rsidR="00873C2F">
              <w:rPr>
                <w:szCs w:val="24"/>
              </w:rPr>
              <w:t xml:space="preserve"> sausio 4 d. įsakymo Nr. V-11</w:t>
            </w:r>
            <w:r w:rsidR="00873C2F" w:rsidRPr="00EB7ED2">
              <w:rPr>
                <w:szCs w:val="24"/>
              </w:rPr>
              <w:t xml:space="preserve"> „Dėl ugdymo</w:t>
            </w:r>
            <w:r w:rsidR="00873C2F">
              <w:rPr>
                <w:szCs w:val="24"/>
              </w:rPr>
              <w:t>, maitinimo ir pavėžėjimo lėšų socialinę riziką patiriančių vaikų ikimokykliniam ugdymui užtikrinti</w:t>
            </w:r>
            <w:r w:rsidR="00873C2F" w:rsidRPr="00EB7ED2">
              <w:rPr>
                <w:szCs w:val="24"/>
              </w:rPr>
              <w:t xml:space="preserve"> 2023 metais paskirstymo pagal savivaldybes patvirtinimo“ pakeitimo“ Šilutės ra</w:t>
            </w:r>
            <w:r w:rsidR="00873C2F">
              <w:rPr>
                <w:szCs w:val="24"/>
              </w:rPr>
              <w:t>jono savivaldybei skirta 95 882</w:t>
            </w:r>
            <w:r w:rsidR="00873C2F" w:rsidRPr="00EB7ED2">
              <w:rPr>
                <w:szCs w:val="24"/>
              </w:rPr>
              <w:t xml:space="preserve"> eurų dotacija </w:t>
            </w:r>
            <w:r w:rsidR="00873C2F">
              <w:rPr>
                <w:szCs w:val="24"/>
              </w:rPr>
              <w:t>socialinę riziką patiriančių vaikų ikimokykliniam ugdymui</w:t>
            </w:r>
            <w:r w:rsidR="00873C2F" w:rsidRPr="00EB7ED2">
              <w:rPr>
                <w:szCs w:val="24"/>
              </w:rPr>
              <w:t>.</w:t>
            </w:r>
            <w:r>
              <w:rPr>
                <w:szCs w:val="24"/>
              </w:rPr>
              <w:t xml:space="preserve"> </w:t>
            </w:r>
          </w:p>
          <w:p w:rsidR="005F5895" w:rsidRDefault="005F5895" w:rsidP="005F5895">
            <w:pPr>
              <w:tabs>
                <w:tab w:val="left" w:pos="0"/>
              </w:tabs>
              <w:ind w:firstLine="596"/>
              <w:jc w:val="both"/>
              <w:rPr>
                <w:szCs w:val="24"/>
              </w:rPr>
            </w:pPr>
            <w:r>
              <w:rPr>
                <w:szCs w:val="24"/>
              </w:rPr>
              <w:t xml:space="preserve">3. </w:t>
            </w:r>
            <w:r w:rsidRPr="00EB7ED2">
              <w:rPr>
                <w:szCs w:val="24"/>
              </w:rPr>
              <w:t xml:space="preserve">Lietuvos Respublikos socialinės apsaugos ir darbo ministerijos kanclerio 2023 m. </w:t>
            </w:r>
            <w:r>
              <w:rPr>
                <w:szCs w:val="24"/>
              </w:rPr>
              <w:t>spalio 11 d. potvarkiu Nr. A3-143</w:t>
            </w:r>
            <w:r w:rsidRPr="00EB7ED2">
              <w:rPr>
                <w:szCs w:val="24"/>
              </w:rPr>
              <w:t xml:space="preserve"> „Dėl Valstybės biudžeto lėšų kompensacijoms už būsto suteikimą  užsieniečiams, pasitraukusiems iš Ukrainos dėl Rusijos Federacijos karinių veiksmų Ukrainoje, finansuoti 2023 m. </w:t>
            </w:r>
            <w:r>
              <w:rPr>
                <w:szCs w:val="24"/>
              </w:rPr>
              <w:t>spalio</w:t>
            </w:r>
            <w:r w:rsidRPr="00EB7ED2">
              <w:rPr>
                <w:szCs w:val="24"/>
              </w:rPr>
              <w:t xml:space="preserve"> mėnesį paskirstymo savivaldybių administracijoms“ Savivaldybei skirta </w:t>
            </w:r>
            <w:r>
              <w:rPr>
                <w:szCs w:val="24"/>
              </w:rPr>
              <w:t>14 277</w:t>
            </w:r>
            <w:r w:rsidRPr="00EB7ED2">
              <w:rPr>
                <w:szCs w:val="24"/>
              </w:rPr>
              <w:t xml:space="preserve"> eurų dotacija kompensacijoms už būsto suteikimą užsieniečiams, pasitraukusiems iš Ukrainos dėl Rusijos Federacijos karinių veiksmų Ukrainoje, finansuoti.</w:t>
            </w:r>
          </w:p>
          <w:p w:rsidR="00B11B4C" w:rsidRDefault="00B11B4C" w:rsidP="00B11B4C">
            <w:pPr>
              <w:tabs>
                <w:tab w:val="left" w:pos="0"/>
              </w:tabs>
              <w:ind w:firstLine="596"/>
              <w:jc w:val="both"/>
              <w:rPr>
                <w:szCs w:val="24"/>
              </w:rPr>
            </w:pPr>
            <w:r>
              <w:rPr>
                <w:szCs w:val="24"/>
              </w:rPr>
              <w:t xml:space="preserve">4. </w:t>
            </w:r>
            <w:r w:rsidRPr="00EB7ED2">
              <w:rPr>
                <w:szCs w:val="24"/>
              </w:rPr>
              <w:t xml:space="preserve">Lietuvos Respublikos socialinės apsaugos ir darbo ministerijos kanclerio 2023 m. </w:t>
            </w:r>
            <w:r>
              <w:rPr>
                <w:szCs w:val="24"/>
              </w:rPr>
              <w:t>lapkričio 13 d. potvarkiu Nr. A3-157</w:t>
            </w:r>
            <w:r w:rsidRPr="00EB7ED2">
              <w:rPr>
                <w:szCs w:val="24"/>
              </w:rPr>
              <w:t xml:space="preserve"> „Dėl Valstybės biudžeto lėšų kompensacijoms už būsto suteikimą  užsieniečiams, pasitraukusiems iš Ukrainos dėl Rusijos Federacijos karinių veiksmų Ukrainoje, finansuoti 2023 m. </w:t>
            </w:r>
            <w:r>
              <w:rPr>
                <w:szCs w:val="24"/>
              </w:rPr>
              <w:t>lapkričio</w:t>
            </w:r>
            <w:r w:rsidRPr="00EB7ED2">
              <w:rPr>
                <w:szCs w:val="24"/>
              </w:rPr>
              <w:t xml:space="preserve"> mėnesį paskirstymo savivaldybių administracijoms“ Savivaldybei skirta </w:t>
            </w:r>
            <w:r>
              <w:rPr>
                <w:szCs w:val="24"/>
              </w:rPr>
              <w:t>16 669</w:t>
            </w:r>
            <w:r w:rsidRPr="00EB7ED2">
              <w:rPr>
                <w:szCs w:val="24"/>
              </w:rPr>
              <w:t xml:space="preserve"> eurų dotacija kompensacijoms už būsto suteikimą užsieniečiams, pasitraukusiems iš Ukrainos dėl Rusijos Federacijos karinių veiksmų Ukrainoje, finansuoti.</w:t>
            </w:r>
          </w:p>
          <w:p w:rsidR="00A34EC6" w:rsidRDefault="00B11B4C" w:rsidP="00A34EC6">
            <w:pPr>
              <w:tabs>
                <w:tab w:val="left" w:pos="0"/>
              </w:tabs>
              <w:ind w:firstLine="596"/>
              <w:jc w:val="both"/>
              <w:rPr>
                <w:szCs w:val="24"/>
              </w:rPr>
            </w:pPr>
            <w:r>
              <w:rPr>
                <w:szCs w:val="24"/>
              </w:rPr>
              <w:t>5</w:t>
            </w:r>
            <w:r w:rsidR="00A34EC6">
              <w:rPr>
                <w:szCs w:val="24"/>
              </w:rPr>
              <w:t>.</w:t>
            </w:r>
            <w:r w:rsidR="00A34EC6" w:rsidRPr="00EB7ED2">
              <w:rPr>
                <w:szCs w:val="24"/>
              </w:rPr>
              <w:t xml:space="preserve"> Lietuvos Respublikos socialinė</w:t>
            </w:r>
            <w:r w:rsidR="00A34EC6">
              <w:rPr>
                <w:szCs w:val="24"/>
              </w:rPr>
              <w:t xml:space="preserve">s apsaugos ir darbo ministro </w:t>
            </w:r>
            <w:r w:rsidR="00A34EC6" w:rsidRPr="00EB7ED2">
              <w:rPr>
                <w:szCs w:val="24"/>
              </w:rPr>
              <w:t xml:space="preserve">2023 m. </w:t>
            </w:r>
            <w:r w:rsidR="00A34EC6">
              <w:rPr>
                <w:szCs w:val="24"/>
              </w:rPr>
              <w:t xml:space="preserve">spalio 24 d. įsakymu Nr. A1-695 „Dėl </w:t>
            </w:r>
            <w:r w:rsidR="00A34EC6" w:rsidRPr="00EB7ED2">
              <w:rPr>
                <w:szCs w:val="24"/>
              </w:rPr>
              <w:t>Lietuvos Respublikos socialinė</w:t>
            </w:r>
            <w:r w:rsidR="00A34EC6">
              <w:rPr>
                <w:szCs w:val="24"/>
              </w:rPr>
              <w:t xml:space="preserve">s apsaugos ir darbo ministro </w:t>
            </w:r>
            <w:r w:rsidR="00A34EC6" w:rsidRPr="00EB7ED2">
              <w:rPr>
                <w:szCs w:val="24"/>
              </w:rPr>
              <w:t>202</w:t>
            </w:r>
            <w:r w:rsidR="00A34EC6">
              <w:rPr>
                <w:szCs w:val="24"/>
              </w:rPr>
              <w:t>2</w:t>
            </w:r>
            <w:r w:rsidR="00A34EC6" w:rsidRPr="00EB7ED2">
              <w:rPr>
                <w:szCs w:val="24"/>
              </w:rPr>
              <w:t xml:space="preserve"> m. </w:t>
            </w:r>
            <w:r w:rsidR="00A34EC6">
              <w:rPr>
                <w:szCs w:val="24"/>
              </w:rPr>
              <w:t xml:space="preserve">gruodžio 8 d. įsakymo Nr. A1-833 „Dėl </w:t>
            </w:r>
            <w:r w:rsidR="00A34EC6" w:rsidRPr="00EB7ED2">
              <w:rPr>
                <w:szCs w:val="24"/>
              </w:rPr>
              <w:t>Lietuvos Respublikos</w:t>
            </w:r>
            <w:r w:rsidR="00A34EC6">
              <w:rPr>
                <w:szCs w:val="24"/>
              </w:rPr>
              <w:t xml:space="preserve"> valstybės biudžeto specialių tikslinių dotacijų, skirtų socialinėms paslaugoms finansuoti, savivaldybių biudžetams 2023 metais paskirstymo savivaldybių administracijoms bei jų panaudojimo tikslo pasiekimo 2023 metais vertinimo kriterijų patvirtinimo“ pakeitimo“ </w:t>
            </w:r>
            <w:r w:rsidR="00A34EC6" w:rsidRPr="00EB7ED2">
              <w:rPr>
                <w:szCs w:val="24"/>
              </w:rPr>
              <w:t xml:space="preserve">Savivaldybei </w:t>
            </w:r>
            <w:r w:rsidR="00A34EC6">
              <w:t>papildomai skirta</w:t>
            </w:r>
            <w:r w:rsidR="00A34EC6" w:rsidRPr="00EB7ED2">
              <w:rPr>
                <w:szCs w:val="24"/>
              </w:rPr>
              <w:t xml:space="preserve"> </w:t>
            </w:r>
            <w:r w:rsidR="00A34EC6">
              <w:rPr>
                <w:szCs w:val="24"/>
              </w:rPr>
              <w:t xml:space="preserve">315 000 </w:t>
            </w:r>
            <w:r w:rsidR="00A34EC6" w:rsidRPr="00EB7ED2">
              <w:rPr>
                <w:szCs w:val="24"/>
              </w:rPr>
              <w:t>eurų dotacija</w:t>
            </w:r>
            <w:r w:rsidR="00A34EC6">
              <w:rPr>
                <w:szCs w:val="24"/>
              </w:rPr>
              <w:t xml:space="preserve"> socialinėms paslaugoms finansuoti.</w:t>
            </w:r>
          </w:p>
          <w:p w:rsidR="00A34EC6" w:rsidRDefault="00B11B4C" w:rsidP="00A34EC6">
            <w:pPr>
              <w:tabs>
                <w:tab w:val="left" w:pos="0"/>
              </w:tabs>
              <w:ind w:firstLine="596"/>
              <w:jc w:val="both"/>
              <w:rPr>
                <w:szCs w:val="24"/>
              </w:rPr>
            </w:pPr>
            <w:r>
              <w:rPr>
                <w:szCs w:val="24"/>
              </w:rPr>
              <w:t>6</w:t>
            </w:r>
            <w:r w:rsidR="00A34EC6">
              <w:rPr>
                <w:szCs w:val="24"/>
              </w:rPr>
              <w:t xml:space="preserve">. </w:t>
            </w:r>
            <w:r w:rsidR="00A34EC6" w:rsidRPr="00EB7ED2">
              <w:rPr>
                <w:szCs w:val="24"/>
              </w:rPr>
              <w:t>Lietuvos Respublikos socialinė</w:t>
            </w:r>
            <w:r w:rsidR="00A34EC6">
              <w:rPr>
                <w:szCs w:val="24"/>
              </w:rPr>
              <w:t xml:space="preserve">s apsaugos ir darbo ministro </w:t>
            </w:r>
            <w:r w:rsidR="00A34EC6" w:rsidRPr="00EB7ED2">
              <w:rPr>
                <w:szCs w:val="24"/>
              </w:rPr>
              <w:t xml:space="preserve">2023 m. </w:t>
            </w:r>
            <w:r w:rsidR="00A34EC6">
              <w:rPr>
                <w:szCs w:val="24"/>
              </w:rPr>
              <w:t xml:space="preserve">spalio 26 d. įsakymu Nr. A1-701 „Dėl </w:t>
            </w:r>
            <w:r w:rsidR="00A34EC6" w:rsidRPr="00EB7ED2">
              <w:rPr>
                <w:szCs w:val="24"/>
              </w:rPr>
              <w:t>Lietuvos Respublikos socialinė</w:t>
            </w:r>
            <w:r w:rsidR="00A34EC6">
              <w:rPr>
                <w:szCs w:val="24"/>
              </w:rPr>
              <w:t xml:space="preserve">s apsaugos ir darbo ministro </w:t>
            </w:r>
            <w:r w:rsidR="00A34EC6" w:rsidRPr="00EB7ED2">
              <w:rPr>
                <w:szCs w:val="24"/>
              </w:rPr>
              <w:t>202</w:t>
            </w:r>
            <w:r w:rsidR="00A34EC6">
              <w:rPr>
                <w:szCs w:val="24"/>
              </w:rPr>
              <w:t>2</w:t>
            </w:r>
            <w:r w:rsidR="00A34EC6" w:rsidRPr="00EB7ED2">
              <w:rPr>
                <w:szCs w:val="24"/>
              </w:rPr>
              <w:t xml:space="preserve"> m. </w:t>
            </w:r>
            <w:r w:rsidR="00A34EC6">
              <w:rPr>
                <w:szCs w:val="24"/>
              </w:rPr>
              <w:t xml:space="preserve">gruodžio 7 d. įsakymo Nr. A1-824 „Dėl </w:t>
            </w:r>
            <w:r w:rsidR="00A34EC6" w:rsidRPr="00EB7ED2">
              <w:rPr>
                <w:szCs w:val="24"/>
              </w:rPr>
              <w:t>Lietuvos Respublikos</w:t>
            </w:r>
            <w:r w:rsidR="00A34EC6">
              <w:rPr>
                <w:szCs w:val="24"/>
              </w:rPr>
              <w:t xml:space="preserve"> valstybės biudžeto specialių tikslinių dotacijų savivaldybių biudžetams socialinėms išmokoms ir kompensacijoms skaičiuoti ir mokėti, skirtų paramai mirties atveju užtikrinti, ir specialių tikslinių dotacijų savivaldybių biudžetams socialinei paramai mokiniams teikti 2023 metais paskirstymo savivaldybių administracijoms bei jų panaudojimo tikslo pasiekimo 2023 metais vertinimo kriterijų patvirtinimo“ pakeitimo“  </w:t>
            </w:r>
            <w:r w:rsidR="00A34EC6" w:rsidRPr="00EB7ED2">
              <w:rPr>
                <w:szCs w:val="24"/>
              </w:rPr>
              <w:t xml:space="preserve">Savivaldybei </w:t>
            </w:r>
            <w:r w:rsidR="00B901D2">
              <w:t>papildomai skirta</w:t>
            </w:r>
            <w:r w:rsidR="00B901D2" w:rsidRPr="00EB7ED2">
              <w:rPr>
                <w:szCs w:val="24"/>
              </w:rPr>
              <w:t xml:space="preserve"> </w:t>
            </w:r>
            <w:r w:rsidR="00B901D2">
              <w:rPr>
                <w:szCs w:val="24"/>
              </w:rPr>
              <w:t xml:space="preserve">51 000 </w:t>
            </w:r>
            <w:r w:rsidR="00B901D2" w:rsidRPr="00EB7ED2">
              <w:rPr>
                <w:szCs w:val="24"/>
              </w:rPr>
              <w:t>eurų dotacija</w:t>
            </w:r>
            <w:r w:rsidR="00B901D2">
              <w:rPr>
                <w:szCs w:val="24"/>
              </w:rPr>
              <w:t xml:space="preserve"> socialinei paramai mokiniams ir 47 400 eurų</w:t>
            </w:r>
            <w:r w:rsidR="00B901D2" w:rsidRPr="00EB7ED2">
              <w:rPr>
                <w:szCs w:val="24"/>
              </w:rPr>
              <w:t xml:space="preserve"> </w:t>
            </w:r>
            <w:r w:rsidR="006C5D49">
              <w:rPr>
                <w:szCs w:val="24"/>
              </w:rPr>
              <w:t>sumažinta</w:t>
            </w:r>
            <w:r w:rsidR="00A34EC6" w:rsidRPr="00EB7ED2">
              <w:rPr>
                <w:szCs w:val="24"/>
              </w:rPr>
              <w:t xml:space="preserve"> dotacija</w:t>
            </w:r>
            <w:r w:rsidR="00A34EC6">
              <w:rPr>
                <w:szCs w:val="24"/>
              </w:rPr>
              <w:t xml:space="preserve"> </w:t>
            </w:r>
            <w:r w:rsidR="006C5D49">
              <w:rPr>
                <w:szCs w:val="24"/>
              </w:rPr>
              <w:t>s</w:t>
            </w:r>
            <w:r w:rsidR="006C5D49" w:rsidRPr="006C5D49">
              <w:rPr>
                <w:szCs w:val="24"/>
              </w:rPr>
              <w:t>ocialinėms išmokoms ir kompensacijoms skaičiuoti ir mokėti</w:t>
            </w:r>
            <w:r w:rsidR="00A34EC6">
              <w:rPr>
                <w:szCs w:val="24"/>
              </w:rPr>
              <w:t>.</w:t>
            </w:r>
          </w:p>
          <w:p w:rsidR="00B901D2" w:rsidRDefault="00B11B4C" w:rsidP="00B901D2">
            <w:pPr>
              <w:tabs>
                <w:tab w:val="left" w:pos="0"/>
              </w:tabs>
              <w:spacing w:line="260" w:lineRule="exact"/>
              <w:ind w:right="27" w:firstLine="678"/>
              <w:jc w:val="both"/>
              <w:rPr>
                <w:szCs w:val="24"/>
              </w:rPr>
            </w:pPr>
            <w:r>
              <w:rPr>
                <w:szCs w:val="24"/>
              </w:rPr>
              <w:t>7</w:t>
            </w:r>
            <w:r w:rsidR="00B901D2">
              <w:rPr>
                <w:szCs w:val="24"/>
              </w:rPr>
              <w:t xml:space="preserve">. Neįgaliųjų reikalų departamento prie Socialinės apsaugos ir darbo ministerijos direktoriaus 2023 m. spalio 3 d. įsakymu Nr. V-90 „Dėl Neįgaliųjų reikalų departamento prie Socialinės apsaugos ir darbo ministerijos direktoriaus 2023 m. sausio 24 d. įsakymo Nr. V-10 „Dėl Valstybės biudžeto lėšų būstams pritaikyti neįgaliesiems paskirstymo 2023 metais“ pakeitimo“  </w:t>
            </w:r>
            <w:r w:rsidR="00B901D2" w:rsidRPr="00EB7ED2">
              <w:rPr>
                <w:szCs w:val="24"/>
              </w:rPr>
              <w:t xml:space="preserve">Savivaldybei skirta </w:t>
            </w:r>
            <w:r w:rsidR="00B901D2" w:rsidRPr="00B901D2">
              <w:rPr>
                <w:szCs w:val="24"/>
              </w:rPr>
              <w:t xml:space="preserve">13 832 </w:t>
            </w:r>
            <w:r w:rsidR="00B901D2" w:rsidRPr="00EB7ED2">
              <w:rPr>
                <w:szCs w:val="24"/>
              </w:rPr>
              <w:t>eurų dotacija</w:t>
            </w:r>
            <w:r w:rsidR="00B901D2">
              <w:rPr>
                <w:szCs w:val="24"/>
              </w:rPr>
              <w:t xml:space="preserve"> būstams pritaikyti neįgaliesiems.</w:t>
            </w:r>
          </w:p>
          <w:p w:rsidR="00B901D2" w:rsidRDefault="00B11B4C" w:rsidP="00B901D2">
            <w:pPr>
              <w:tabs>
                <w:tab w:val="left" w:pos="0"/>
              </w:tabs>
              <w:spacing w:line="260" w:lineRule="exact"/>
              <w:ind w:right="27" w:firstLine="678"/>
              <w:jc w:val="both"/>
              <w:rPr>
                <w:szCs w:val="24"/>
              </w:rPr>
            </w:pPr>
            <w:r>
              <w:rPr>
                <w:szCs w:val="24"/>
              </w:rPr>
              <w:t>8</w:t>
            </w:r>
            <w:r w:rsidR="00B901D2">
              <w:rPr>
                <w:szCs w:val="24"/>
              </w:rPr>
              <w:t xml:space="preserve">. </w:t>
            </w:r>
            <w:r w:rsidR="00B901D2" w:rsidRPr="00EB7ED2">
              <w:rPr>
                <w:szCs w:val="24"/>
              </w:rPr>
              <w:t xml:space="preserve">Neįgaliųjų reikalų departamento prie Socialinės apsaugos ir darbo ministerijos direktoriaus 2023 m. </w:t>
            </w:r>
            <w:r w:rsidR="00B901D2">
              <w:rPr>
                <w:szCs w:val="24"/>
              </w:rPr>
              <w:t>spalio</w:t>
            </w:r>
            <w:r w:rsidR="00B901D2" w:rsidRPr="00EB7ED2">
              <w:rPr>
                <w:szCs w:val="24"/>
              </w:rPr>
              <w:t xml:space="preserve"> </w:t>
            </w:r>
            <w:r w:rsidR="00B901D2">
              <w:rPr>
                <w:szCs w:val="24"/>
              </w:rPr>
              <w:t>19 d. įsakymu Nr. V-94</w:t>
            </w:r>
            <w:r w:rsidR="00B901D2" w:rsidRPr="00EB7ED2">
              <w:rPr>
                <w:szCs w:val="24"/>
              </w:rPr>
              <w:t xml:space="preserve"> „Dėl Neįgaliųjų reikalų departamento prie Socialinės apsaugos ir darbo ministerijos direktoriaus 2023 m. </w:t>
            </w:r>
            <w:r w:rsidR="00B901D2">
              <w:rPr>
                <w:szCs w:val="24"/>
              </w:rPr>
              <w:t>sausio</w:t>
            </w:r>
            <w:r w:rsidR="00B901D2" w:rsidRPr="00EB7ED2">
              <w:rPr>
                <w:szCs w:val="24"/>
              </w:rPr>
              <w:t xml:space="preserve"> 2</w:t>
            </w:r>
            <w:r w:rsidR="00B901D2">
              <w:rPr>
                <w:szCs w:val="24"/>
              </w:rPr>
              <w:t xml:space="preserve"> d. įsakymu Nr. V-1</w:t>
            </w:r>
            <w:r w:rsidR="00B901D2" w:rsidRPr="00EB7ED2">
              <w:rPr>
                <w:szCs w:val="24"/>
              </w:rPr>
              <w:t xml:space="preserve"> </w:t>
            </w:r>
            <w:r w:rsidR="00B901D2">
              <w:rPr>
                <w:szCs w:val="24"/>
              </w:rPr>
              <w:t xml:space="preserve">„Dėl </w:t>
            </w:r>
            <w:r w:rsidR="00B901D2" w:rsidRPr="00EB7ED2">
              <w:rPr>
                <w:szCs w:val="24"/>
              </w:rPr>
              <w:t xml:space="preserve">Lietuvos Respublikos valstybės biudžeto lėšų akredituotai socialinei reabilitacijai neįgaliesiems bendruomenėje organizuoti, teikti ir administruoti 2023 metais paskirstymo savivaldybių administracijoms“ </w:t>
            </w:r>
            <w:r w:rsidR="00B901D2">
              <w:rPr>
                <w:szCs w:val="24"/>
              </w:rPr>
              <w:t xml:space="preserve">pakeitimo“ </w:t>
            </w:r>
            <w:r w:rsidR="00B901D2" w:rsidRPr="00EB7ED2">
              <w:rPr>
                <w:szCs w:val="24"/>
              </w:rPr>
              <w:t xml:space="preserve">Savivaldybei </w:t>
            </w:r>
            <w:r w:rsidR="00B901D2">
              <w:rPr>
                <w:szCs w:val="24"/>
              </w:rPr>
              <w:t xml:space="preserve">3 </w:t>
            </w:r>
            <w:r w:rsidR="00395EB3">
              <w:rPr>
                <w:szCs w:val="24"/>
              </w:rPr>
              <w:t>84</w:t>
            </w:r>
            <w:r w:rsidR="00B901D2">
              <w:rPr>
                <w:szCs w:val="24"/>
              </w:rPr>
              <w:t>7 eurais</w:t>
            </w:r>
            <w:r w:rsidR="00B901D2" w:rsidRPr="00EB7ED2">
              <w:rPr>
                <w:szCs w:val="24"/>
              </w:rPr>
              <w:t xml:space="preserve"> </w:t>
            </w:r>
            <w:r w:rsidR="00B901D2">
              <w:rPr>
                <w:szCs w:val="24"/>
              </w:rPr>
              <w:t xml:space="preserve">sumažinta </w:t>
            </w:r>
            <w:r w:rsidR="00B901D2" w:rsidRPr="00EB7ED2">
              <w:rPr>
                <w:szCs w:val="24"/>
              </w:rPr>
              <w:t>dotacija akredituotai socialinei reabilitacijai neįgaliesiems bendruomenėje organizuoti, teikti ir administruoti.</w:t>
            </w:r>
          </w:p>
          <w:p w:rsidR="003028AB" w:rsidRDefault="00B11B4C" w:rsidP="00F75FE1">
            <w:pPr>
              <w:tabs>
                <w:tab w:val="left" w:pos="0"/>
              </w:tabs>
              <w:ind w:firstLine="596"/>
              <w:jc w:val="both"/>
              <w:rPr>
                <w:szCs w:val="24"/>
              </w:rPr>
            </w:pPr>
            <w:r>
              <w:rPr>
                <w:szCs w:val="24"/>
              </w:rPr>
              <w:t>9</w:t>
            </w:r>
            <w:r w:rsidR="007109B4" w:rsidRPr="00EB7ED2">
              <w:rPr>
                <w:szCs w:val="24"/>
              </w:rPr>
              <w:t>. Lietuvos Respublikos švietimo</w:t>
            </w:r>
            <w:r w:rsidR="007109B4">
              <w:rPr>
                <w:szCs w:val="24"/>
              </w:rPr>
              <w:t>, mokslo ir sporto ministro 2021</w:t>
            </w:r>
            <w:r w:rsidR="007109B4" w:rsidRPr="00EB7ED2">
              <w:rPr>
                <w:szCs w:val="24"/>
              </w:rPr>
              <w:t xml:space="preserve"> m. </w:t>
            </w:r>
            <w:r w:rsidR="007109B4">
              <w:rPr>
                <w:szCs w:val="24"/>
              </w:rPr>
              <w:t>kovo 30 d. įsakymu  Nr. V-481 „Dėl Švietimo įstaigų sporto aikštynų atnaujinimo programos patvirtinimo“ ir Švietimo įstaigų, kurių sporto aikštynai bus atnaujinami 2021</w:t>
            </w:r>
            <w:r w:rsidR="00F75FE1">
              <w:rPr>
                <w:szCs w:val="24"/>
              </w:rPr>
              <w:t>–</w:t>
            </w:r>
            <w:r w:rsidR="007109B4">
              <w:rPr>
                <w:szCs w:val="24"/>
              </w:rPr>
              <w:t xml:space="preserve">2024 metais, sąrašu, patvirtintu </w:t>
            </w:r>
            <w:r w:rsidR="007109B4" w:rsidRPr="00EB7ED2">
              <w:rPr>
                <w:szCs w:val="24"/>
              </w:rPr>
              <w:t>Lietuvos Respublikos švietimo</w:t>
            </w:r>
            <w:r w:rsidR="007109B4">
              <w:rPr>
                <w:szCs w:val="24"/>
              </w:rPr>
              <w:t>, mokslo ir sporto ministro 2021</w:t>
            </w:r>
            <w:r w:rsidR="007109B4" w:rsidRPr="00EB7ED2">
              <w:rPr>
                <w:szCs w:val="24"/>
              </w:rPr>
              <w:t xml:space="preserve"> m. </w:t>
            </w:r>
            <w:r w:rsidR="007109B4">
              <w:rPr>
                <w:szCs w:val="24"/>
              </w:rPr>
              <w:t>balandžio 26 d. įsakymu Nr. V-606 „Dėl Švietimo įstaigų sporto aikštynų atnaujinimo programos įgyvendinimo“, Savivaldybei skirta 232 000 eurų dotacija Valstybės investicijų programai</w:t>
            </w:r>
            <w:r w:rsidR="00E45AB9">
              <w:rPr>
                <w:szCs w:val="24"/>
              </w:rPr>
              <w:t>, Šilutės Martyno Jankaus pagrindinės mokyklos sporto aikštyn</w:t>
            </w:r>
            <w:r w:rsidR="00F75FE1">
              <w:rPr>
                <w:szCs w:val="24"/>
              </w:rPr>
              <w:t>ui</w:t>
            </w:r>
            <w:r w:rsidR="00E45AB9">
              <w:rPr>
                <w:szCs w:val="24"/>
              </w:rPr>
              <w:t xml:space="preserve"> atnaujin</w:t>
            </w:r>
            <w:r w:rsidR="00F75FE1">
              <w:rPr>
                <w:szCs w:val="24"/>
              </w:rPr>
              <w:t>t</w:t>
            </w:r>
            <w:r w:rsidR="00E45AB9">
              <w:rPr>
                <w:szCs w:val="24"/>
              </w:rPr>
              <w:t>i.</w:t>
            </w:r>
          </w:p>
          <w:p w:rsidR="009D02A5" w:rsidRDefault="00B11B4C" w:rsidP="003028AB">
            <w:pPr>
              <w:tabs>
                <w:tab w:val="left" w:pos="0"/>
              </w:tabs>
              <w:ind w:firstLine="596"/>
              <w:jc w:val="both"/>
              <w:rPr>
                <w:szCs w:val="24"/>
              </w:rPr>
            </w:pPr>
            <w:r>
              <w:rPr>
                <w:szCs w:val="24"/>
              </w:rPr>
              <w:lastRenderedPageBreak/>
              <w:t>10</w:t>
            </w:r>
            <w:r w:rsidR="009D02A5" w:rsidRPr="00EB7ED2">
              <w:rPr>
                <w:szCs w:val="24"/>
              </w:rPr>
              <w:t xml:space="preserve">. Lietuvos Respublikos </w:t>
            </w:r>
            <w:r w:rsidR="009D02A5">
              <w:rPr>
                <w:szCs w:val="24"/>
              </w:rPr>
              <w:t>vidaus reikalų ministro 2023</w:t>
            </w:r>
            <w:r w:rsidR="009D02A5" w:rsidRPr="00EB7ED2">
              <w:rPr>
                <w:szCs w:val="24"/>
              </w:rPr>
              <w:t xml:space="preserve"> m. </w:t>
            </w:r>
            <w:r w:rsidR="009D02A5">
              <w:rPr>
                <w:szCs w:val="24"/>
              </w:rPr>
              <w:t xml:space="preserve">lapkričio 7 d. įsakymu </w:t>
            </w:r>
            <w:r w:rsidR="00F75FE1">
              <w:rPr>
                <w:szCs w:val="24"/>
              </w:rPr>
              <w:t xml:space="preserve">                   </w:t>
            </w:r>
            <w:r w:rsidR="009D02A5">
              <w:rPr>
                <w:szCs w:val="24"/>
              </w:rPr>
              <w:t xml:space="preserve">Nr. 1V-695 „Dėl </w:t>
            </w:r>
            <w:r w:rsidR="009D02A5" w:rsidRPr="00EB7ED2">
              <w:rPr>
                <w:szCs w:val="24"/>
              </w:rPr>
              <w:t xml:space="preserve">Lietuvos Respublikos </w:t>
            </w:r>
            <w:r w:rsidR="009D02A5">
              <w:rPr>
                <w:szCs w:val="24"/>
              </w:rPr>
              <w:t>vidaus reikalų ministro 2022</w:t>
            </w:r>
            <w:r w:rsidR="009D02A5" w:rsidRPr="00EB7ED2">
              <w:rPr>
                <w:szCs w:val="24"/>
              </w:rPr>
              <w:t xml:space="preserve"> m. </w:t>
            </w:r>
            <w:r w:rsidR="00C0362E">
              <w:rPr>
                <w:szCs w:val="24"/>
              </w:rPr>
              <w:t>gruodžio 9 d. įsakymo</w:t>
            </w:r>
            <w:r w:rsidR="009D02A5">
              <w:rPr>
                <w:szCs w:val="24"/>
              </w:rPr>
              <w:t xml:space="preserve">  Nr. </w:t>
            </w:r>
            <w:r w:rsidR="00C0362E">
              <w:rPr>
                <w:szCs w:val="24"/>
              </w:rPr>
              <w:t>1V-758 „</w:t>
            </w:r>
            <w:r w:rsidR="00370C1E">
              <w:rPr>
                <w:szCs w:val="24"/>
              </w:rPr>
              <w:t xml:space="preserve">Dėl </w:t>
            </w:r>
            <w:r w:rsidR="00370C1E" w:rsidRPr="00EB7ED2">
              <w:rPr>
                <w:szCs w:val="24"/>
              </w:rPr>
              <w:t xml:space="preserve">Lietuvos Respublikos </w:t>
            </w:r>
            <w:r w:rsidR="00370C1E">
              <w:rPr>
                <w:szCs w:val="24"/>
              </w:rPr>
              <w:t xml:space="preserve">vidaus reikalų ministerijos kuruojamoms valstybinėms (valstybės perduotoms savivaldybėms) funkcijoms atlikti skiriamų Lietuvos Respublikos 2023 metų valstybės biudžeto specialiųjų tikslinių dotacijų savivaldybių biudžetams paskirstymo“ pakeitimo“ </w:t>
            </w:r>
            <w:r w:rsidR="00370C1E" w:rsidRPr="00EB7ED2">
              <w:rPr>
                <w:szCs w:val="24"/>
              </w:rPr>
              <w:t xml:space="preserve">Savivaldybei </w:t>
            </w:r>
            <w:r w:rsidR="00370C1E">
              <w:t>papildomai skirta</w:t>
            </w:r>
            <w:r w:rsidR="00370C1E" w:rsidRPr="00EB7ED2">
              <w:rPr>
                <w:szCs w:val="24"/>
              </w:rPr>
              <w:t xml:space="preserve"> </w:t>
            </w:r>
            <w:r w:rsidR="00370C1E">
              <w:rPr>
                <w:szCs w:val="24"/>
              </w:rPr>
              <w:t xml:space="preserve">40 000 </w:t>
            </w:r>
            <w:r w:rsidR="00370C1E" w:rsidRPr="00EB7ED2">
              <w:rPr>
                <w:szCs w:val="24"/>
              </w:rPr>
              <w:t>eurų dotacija</w:t>
            </w:r>
            <w:r w:rsidR="00370C1E">
              <w:rPr>
                <w:szCs w:val="24"/>
              </w:rPr>
              <w:t xml:space="preserve"> priešgaisrinės saugos funkcijai.</w:t>
            </w:r>
          </w:p>
          <w:p w:rsidR="003028AB" w:rsidRPr="003028AB" w:rsidRDefault="00B11B4C" w:rsidP="003028AB">
            <w:pPr>
              <w:tabs>
                <w:tab w:val="left" w:pos="0"/>
              </w:tabs>
              <w:ind w:firstLine="596"/>
              <w:jc w:val="both"/>
              <w:rPr>
                <w:color w:val="FF0000"/>
                <w:szCs w:val="24"/>
              </w:rPr>
            </w:pPr>
            <w:r>
              <w:rPr>
                <w:szCs w:val="24"/>
              </w:rPr>
              <w:t>11</w:t>
            </w:r>
            <w:r w:rsidR="003028AB" w:rsidRPr="00B51AE7">
              <w:rPr>
                <w:szCs w:val="24"/>
              </w:rPr>
              <w:t xml:space="preserve">. </w:t>
            </w:r>
            <w:r w:rsidR="003028AB" w:rsidRPr="00B51AE7">
              <w:t>Lietuvos Respublikos aplinkos ministerijos Aplinkos</w:t>
            </w:r>
            <w:r w:rsidR="00B51AE7" w:rsidRPr="00B51AE7">
              <w:t xml:space="preserve"> projektų valdymo agentūros direktoriaus 2021</w:t>
            </w:r>
            <w:r w:rsidR="003028AB" w:rsidRPr="00B51AE7">
              <w:t xml:space="preserve"> m. lapkričio 2</w:t>
            </w:r>
            <w:r w:rsidR="00B51AE7" w:rsidRPr="00B51AE7">
              <w:t>9</w:t>
            </w:r>
            <w:r w:rsidR="003028AB" w:rsidRPr="00B51AE7">
              <w:t xml:space="preserve"> d.</w:t>
            </w:r>
            <w:r w:rsidR="00B51AE7" w:rsidRPr="00B51AE7">
              <w:t xml:space="preserve"> įsakymu Nr. T1-287 „Dėl finansavimo skyrimo </w:t>
            </w:r>
            <w:r w:rsidR="00B51AE7">
              <w:rPr>
                <w:color w:val="000000"/>
              </w:rPr>
              <w:t>projektams, pateiktiems pagal atliekų prevencijos ir tvarkymo programos finansavimo priemonę „Subsidijos ir dotacijos namų ūkiuose susidariusioms asbesto atliekoms tvarkyti“</w:t>
            </w:r>
            <w:r w:rsidR="003028AB" w:rsidRPr="003028AB">
              <w:rPr>
                <w:color w:val="FF0000"/>
              </w:rPr>
              <w:t xml:space="preserve"> </w:t>
            </w:r>
            <w:r w:rsidR="003028AB" w:rsidRPr="003028AB">
              <w:t xml:space="preserve">Šilutės rajono savivaldybei atliekų tvarkymo programos </w:t>
            </w:r>
            <w:r w:rsidR="001B7E56">
              <w:t>projektams vykdyti skirta 31 769</w:t>
            </w:r>
            <w:r w:rsidR="003028AB" w:rsidRPr="003028AB">
              <w:t xml:space="preserve"> eurų dotacija. </w:t>
            </w:r>
          </w:p>
          <w:p w:rsidR="000A440B" w:rsidRDefault="00B11B4C" w:rsidP="000A440B">
            <w:pPr>
              <w:tabs>
                <w:tab w:val="left" w:pos="0"/>
              </w:tabs>
              <w:ind w:firstLine="596"/>
              <w:jc w:val="both"/>
              <w:rPr>
                <w:szCs w:val="24"/>
              </w:rPr>
            </w:pPr>
            <w:r>
              <w:rPr>
                <w:szCs w:val="24"/>
              </w:rPr>
              <w:t>12</w:t>
            </w:r>
            <w:r w:rsidR="000A440B">
              <w:rPr>
                <w:szCs w:val="24"/>
              </w:rPr>
              <w:t xml:space="preserve">. </w:t>
            </w:r>
            <w:r w:rsidR="000A440B" w:rsidRPr="00EB7ED2">
              <w:rPr>
                <w:szCs w:val="24"/>
              </w:rPr>
              <w:t xml:space="preserve">Lietuvos Respublikos socialinės apsaugos ir darbo ministro 2023 m. </w:t>
            </w:r>
            <w:r w:rsidR="000A440B">
              <w:rPr>
                <w:szCs w:val="24"/>
              </w:rPr>
              <w:t>lapkričio 10 d. įsakymu Nr. A1-735</w:t>
            </w:r>
            <w:r w:rsidR="000A440B" w:rsidRPr="00EB7ED2">
              <w:rPr>
                <w:szCs w:val="24"/>
              </w:rPr>
              <w:t xml:space="preserve"> „</w:t>
            </w:r>
            <w:r w:rsidR="000A440B">
              <w:rPr>
                <w:szCs w:val="24"/>
              </w:rPr>
              <w:t xml:space="preserve">Dėl Valstybės vardu pasiskolintų lėšų paskirstymo savivaldybių administracijoms išlaidoms, patirtoms 2023 metų III ketvirtį mokant laidojimo pašalpą pagal Lietuvos Respublikos paramos mirties atveju įstatymą ir teikiant socialinę paramą mokiniams pagal Lietuvos Respublikos socialinės paramos mokiniams įstatymą užsieniečiams, </w:t>
            </w:r>
            <w:r w:rsidR="000A440B" w:rsidRPr="00EB7ED2">
              <w:rPr>
                <w:szCs w:val="24"/>
              </w:rPr>
              <w:t>pasitraukusiems iš Ukrainos dėl Rusijos Federacijos karinių veiksmų Uk</w:t>
            </w:r>
            <w:r w:rsidR="000A440B">
              <w:rPr>
                <w:szCs w:val="24"/>
              </w:rPr>
              <w:t>rainoje, padengti</w:t>
            </w:r>
            <w:r w:rsidR="000A440B" w:rsidRPr="00EB7ED2">
              <w:rPr>
                <w:szCs w:val="24"/>
              </w:rPr>
              <w:t xml:space="preserve">“ Savivaldybei skirta </w:t>
            </w:r>
            <w:r w:rsidR="000A440B">
              <w:rPr>
                <w:szCs w:val="24"/>
              </w:rPr>
              <w:t>3 985</w:t>
            </w:r>
            <w:r w:rsidR="000A440B" w:rsidRPr="00EB7ED2">
              <w:rPr>
                <w:szCs w:val="24"/>
              </w:rPr>
              <w:t xml:space="preserve"> eurų dotacija</w:t>
            </w:r>
            <w:r w:rsidR="000A440B">
              <w:rPr>
                <w:szCs w:val="24"/>
              </w:rPr>
              <w:t xml:space="preserve"> išlaidoms</w:t>
            </w:r>
            <w:r w:rsidR="000A440B" w:rsidRPr="00990D73">
              <w:rPr>
                <w:szCs w:val="24"/>
              </w:rPr>
              <w:t>, patirtoms mokant laidojimo pašalpą ir teikiant socialinę paramą mokiniams užsieniečiams, pasitraukusiems iš Ukrainos dėl Rusijos Federacijos karinių veiksmų Ukrainoje, padengti</w:t>
            </w:r>
            <w:r w:rsidR="000A440B">
              <w:rPr>
                <w:szCs w:val="24"/>
              </w:rPr>
              <w:t>.</w:t>
            </w:r>
          </w:p>
          <w:p w:rsidR="000A440B" w:rsidRDefault="00B11B4C" w:rsidP="00B11B4C">
            <w:pPr>
              <w:tabs>
                <w:tab w:val="left" w:pos="0"/>
              </w:tabs>
              <w:ind w:firstLine="596"/>
              <w:jc w:val="both"/>
              <w:rPr>
                <w:szCs w:val="24"/>
              </w:rPr>
            </w:pPr>
            <w:r>
              <w:rPr>
                <w:szCs w:val="24"/>
              </w:rPr>
              <w:t>13</w:t>
            </w:r>
            <w:r w:rsidR="000A440B">
              <w:rPr>
                <w:szCs w:val="24"/>
              </w:rPr>
              <w:t xml:space="preserve">. </w:t>
            </w:r>
            <w:r w:rsidR="000A440B" w:rsidRPr="00EB7ED2">
              <w:rPr>
                <w:szCs w:val="24"/>
              </w:rPr>
              <w:t xml:space="preserve">Lietuvos Respublikos socialinės apsaugos ir darbo ministro 2023 m. </w:t>
            </w:r>
            <w:r w:rsidR="000A440B">
              <w:rPr>
                <w:szCs w:val="24"/>
              </w:rPr>
              <w:t>lapkričio 10 d. įsakymu Nr. A1-736</w:t>
            </w:r>
            <w:r w:rsidR="000A440B" w:rsidRPr="00EB7ED2">
              <w:rPr>
                <w:szCs w:val="24"/>
              </w:rPr>
              <w:t xml:space="preserve"> „</w:t>
            </w:r>
            <w:r w:rsidR="000A440B">
              <w:rPr>
                <w:szCs w:val="24"/>
              </w:rPr>
              <w:t xml:space="preserve">Dėl Valstybės vardu pasiskolintų lėšų paskirstymo savivaldybių administracijoms išlaidoms, patirtoms 2023 metų III ketvirtį teikiant piniginę socialinę paramą, skiriamą vadovaujantis Lietuvos Respublikos piniginės socialinės paramos nepasiturintiems gyventojams įstatymu, užsieniečiams, </w:t>
            </w:r>
            <w:r w:rsidR="000A440B" w:rsidRPr="00EB7ED2">
              <w:rPr>
                <w:szCs w:val="24"/>
              </w:rPr>
              <w:t>pasitraukusiems iš Ukrainos dėl Rusijos Federacijos karinių veiksmų Uk</w:t>
            </w:r>
            <w:r w:rsidR="000A440B">
              <w:rPr>
                <w:szCs w:val="24"/>
              </w:rPr>
              <w:t>rainoje, padengti</w:t>
            </w:r>
            <w:r w:rsidR="000A440B" w:rsidRPr="00EB7ED2">
              <w:rPr>
                <w:szCs w:val="24"/>
              </w:rPr>
              <w:t xml:space="preserve">“ Savivaldybei skirta </w:t>
            </w:r>
            <w:r w:rsidR="000A440B">
              <w:rPr>
                <w:szCs w:val="24"/>
              </w:rPr>
              <w:t>20 434</w:t>
            </w:r>
            <w:r w:rsidR="000A440B" w:rsidRPr="00EB7ED2">
              <w:rPr>
                <w:szCs w:val="24"/>
              </w:rPr>
              <w:t xml:space="preserve"> eurų dotacija</w:t>
            </w:r>
            <w:r w:rsidR="000A440B">
              <w:rPr>
                <w:szCs w:val="24"/>
              </w:rPr>
              <w:t xml:space="preserve"> išlaidoms teikiant piniginę socialinę paramą užsieniečiams, </w:t>
            </w:r>
            <w:r w:rsidR="000A440B" w:rsidRPr="00EB7ED2">
              <w:rPr>
                <w:szCs w:val="24"/>
              </w:rPr>
              <w:t>pasitraukusiems iš Ukrainos dėl Rusijos Federacijos karinių veiksmų Uk</w:t>
            </w:r>
            <w:r w:rsidR="000A440B">
              <w:rPr>
                <w:szCs w:val="24"/>
              </w:rPr>
              <w:t>rainoje, padengti.</w:t>
            </w:r>
          </w:p>
          <w:p w:rsidR="004111A7" w:rsidRDefault="00044B4F" w:rsidP="004111A7">
            <w:pPr>
              <w:tabs>
                <w:tab w:val="left" w:pos="0"/>
              </w:tabs>
              <w:spacing w:line="260" w:lineRule="exact"/>
              <w:ind w:firstLine="596"/>
              <w:jc w:val="both"/>
              <w:rPr>
                <w:szCs w:val="24"/>
              </w:rPr>
            </w:pPr>
            <w:r>
              <w:rPr>
                <w:szCs w:val="24"/>
              </w:rPr>
              <w:t>14</w:t>
            </w:r>
            <w:r w:rsidR="004111A7" w:rsidRPr="00EB7ED2">
              <w:rPr>
                <w:szCs w:val="24"/>
              </w:rPr>
              <w:t xml:space="preserve">. Lietuvos Respublikos finansų ministro </w:t>
            </w:r>
            <w:r w:rsidR="004111A7">
              <w:rPr>
                <w:szCs w:val="24"/>
              </w:rPr>
              <w:t>2020</w:t>
            </w:r>
            <w:r w:rsidR="004111A7" w:rsidRPr="00EB7ED2">
              <w:rPr>
                <w:szCs w:val="24"/>
              </w:rPr>
              <w:t xml:space="preserve"> m. </w:t>
            </w:r>
            <w:r w:rsidR="004111A7">
              <w:rPr>
                <w:szCs w:val="24"/>
              </w:rPr>
              <w:t>birželio</w:t>
            </w:r>
            <w:r w:rsidR="004111A7" w:rsidRPr="00EB7ED2">
              <w:rPr>
                <w:szCs w:val="24"/>
              </w:rPr>
              <w:t xml:space="preserve"> </w:t>
            </w:r>
            <w:r w:rsidR="004111A7">
              <w:rPr>
                <w:szCs w:val="24"/>
              </w:rPr>
              <w:t>2</w:t>
            </w:r>
            <w:r w:rsidR="004111A7" w:rsidRPr="00EB7ED2">
              <w:rPr>
                <w:szCs w:val="24"/>
              </w:rPr>
              <w:t>3 d. įsakymu Nr. 1K-</w:t>
            </w:r>
            <w:r w:rsidR="004111A7">
              <w:rPr>
                <w:szCs w:val="24"/>
              </w:rPr>
              <w:t>187 „Dėl dotacijos</w:t>
            </w:r>
            <w:r w:rsidR="004111A7" w:rsidRPr="00EB7ED2">
              <w:rPr>
                <w:szCs w:val="24"/>
              </w:rPr>
              <w:t xml:space="preserve"> skyrimo“</w:t>
            </w:r>
            <w:r w:rsidR="004111A7">
              <w:rPr>
                <w:szCs w:val="24"/>
              </w:rPr>
              <w:t xml:space="preserve"> S</w:t>
            </w:r>
            <w:r w:rsidR="004111A7" w:rsidRPr="00EB7ED2">
              <w:rPr>
                <w:szCs w:val="24"/>
              </w:rPr>
              <w:t xml:space="preserve">avivaldybei </w:t>
            </w:r>
            <w:r w:rsidR="004111A7" w:rsidRPr="00730692">
              <w:rPr>
                <w:szCs w:val="24"/>
              </w:rPr>
              <w:t xml:space="preserve">skirta </w:t>
            </w:r>
            <w:r w:rsidR="00BF1D5D">
              <w:rPr>
                <w:szCs w:val="24"/>
              </w:rPr>
              <w:t>1 207</w:t>
            </w:r>
            <w:r w:rsidR="004111A7" w:rsidRPr="00730692">
              <w:rPr>
                <w:szCs w:val="24"/>
              </w:rPr>
              <w:t xml:space="preserve"> </w:t>
            </w:r>
            <w:r w:rsidR="004111A7" w:rsidRPr="00EB7ED2">
              <w:rPr>
                <w:szCs w:val="24"/>
              </w:rPr>
              <w:t xml:space="preserve">eurų dotacija nuosavų lėšų indėliui bendrai iš Europos Sąjungos struktūrinių fondų lėšų finansuojamiems projektams finansuoti. </w:t>
            </w:r>
          </w:p>
          <w:p w:rsidR="00766EDB" w:rsidRDefault="00044B4F" w:rsidP="00766EDB">
            <w:pPr>
              <w:tabs>
                <w:tab w:val="left" w:pos="0"/>
              </w:tabs>
              <w:ind w:firstLine="596"/>
              <w:jc w:val="both"/>
              <w:rPr>
                <w:szCs w:val="24"/>
              </w:rPr>
            </w:pPr>
            <w:r>
              <w:rPr>
                <w:szCs w:val="24"/>
              </w:rPr>
              <w:t>15</w:t>
            </w:r>
            <w:r w:rsidR="00D317BE" w:rsidRPr="00EB7ED2">
              <w:rPr>
                <w:szCs w:val="24"/>
              </w:rPr>
              <w:t xml:space="preserve">. Didinamas Europos Sąjungos lėšų, skirtų projektams finansuoti, pajamų planas </w:t>
            </w:r>
            <w:r w:rsidR="00D17A3A">
              <w:rPr>
                <w:szCs w:val="24"/>
              </w:rPr>
              <w:t>905 313</w:t>
            </w:r>
            <w:r w:rsidR="00D317BE" w:rsidRPr="00251C80">
              <w:rPr>
                <w:szCs w:val="24"/>
              </w:rPr>
              <w:t xml:space="preserve"> </w:t>
            </w:r>
            <w:r w:rsidR="00D17A3A">
              <w:rPr>
                <w:szCs w:val="24"/>
              </w:rPr>
              <w:t>eurų</w:t>
            </w:r>
            <w:r w:rsidR="00D317BE" w:rsidRPr="00EB7ED2">
              <w:rPr>
                <w:szCs w:val="24"/>
              </w:rPr>
              <w:t xml:space="preserve">. </w:t>
            </w:r>
          </w:p>
          <w:p w:rsidR="00515D2E" w:rsidRDefault="00515D2E" w:rsidP="00766EDB">
            <w:pPr>
              <w:tabs>
                <w:tab w:val="left" w:pos="0"/>
              </w:tabs>
              <w:ind w:firstLine="596"/>
              <w:jc w:val="both"/>
              <w:rPr>
                <w:szCs w:val="24"/>
              </w:rPr>
            </w:pPr>
            <w:r>
              <w:t>1</w:t>
            </w:r>
            <w:r w:rsidR="00044B4F">
              <w:t>6</w:t>
            </w:r>
            <w:r w:rsidRPr="006D69B6">
              <w:t xml:space="preserve">. </w:t>
            </w:r>
            <w:r>
              <w:t>Didinamas</w:t>
            </w:r>
            <w:r w:rsidRPr="006D69B6">
              <w:t xml:space="preserve"> </w:t>
            </w:r>
            <w:r>
              <w:t>gyventojų pajamų mokesčio planas 330 00</w:t>
            </w:r>
            <w:r w:rsidRPr="00D629EF">
              <w:t xml:space="preserve">0 </w:t>
            </w:r>
            <w:r>
              <w:t xml:space="preserve">eurų. Šios lėšos skiriamos </w:t>
            </w:r>
            <w:r w:rsidRPr="007F65FC">
              <w:t xml:space="preserve">Šilutės </w:t>
            </w:r>
            <w:r>
              <w:t xml:space="preserve">rajono savivaldybės </w:t>
            </w:r>
            <w:r>
              <w:rPr>
                <w:szCs w:val="24"/>
              </w:rPr>
              <w:t>administracijos Vietinio ūkio programai keleivių ir mokinių vežimo išlaidoms padengti.</w:t>
            </w:r>
          </w:p>
          <w:p w:rsidR="003028AB" w:rsidRPr="000D42EB" w:rsidRDefault="003028AB" w:rsidP="00766EDB">
            <w:pPr>
              <w:tabs>
                <w:tab w:val="left" w:pos="0"/>
              </w:tabs>
              <w:ind w:firstLine="596"/>
              <w:jc w:val="both"/>
              <w:rPr>
                <w:szCs w:val="24"/>
              </w:rPr>
            </w:pPr>
            <w:r>
              <w:rPr>
                <w:szCs w:val="24"/>
              </w:rPr>
              <w:t>1</w:t>
            </w:r>
            <w:r w:rsidR="00044B4F">
              <w:rPr>
                <w:szCs w:val="24"/>
              </w:rPr>
              <w:t>7</w:t>
            </w:r>
            <w:r w:rsidRPr="000D42EB">
              <w:rPr>
                <w:szCs w:val="24"/>
              </w:rPr>
              <w:t>. Didinamas žemės r</w:t>
            </w:r>
            <w:r>
              <w:rPr>
                <w:szCs w:val="24"/>
              </w:rPr>
              <w:t>ealizavimo pajamų planas 9</w:t>
            </w:r>
            <w:r w:rsidRPr="000D42EB">
              <w:rPr>
                <w:szCs w:val="24"/>
              </w:rPr>
              <w:t xml:space="preserve"> 000 eurų, nes papildomai gauta daugiau pajamų, nei planuota. Iš viršplaninių lėšų planuojama apmokėti už teritorijų, žemėtvarkos planavimo dokumentų, želdynų inventorizavimo, gyvenamųjų vietovių teritorijų ribų nustatymo paslaugas.</w:t>
            </w:r>
          </w:p>
          <w:p w:rsidR="00766EDB" w:rsidRDefault="00B11B4C" w:rsidP="00766EDB">
            <w:pPr>
              <w:tabs>
                <w:tab w:val="left" w:pos="0"/>
              </w:tabs>
              <w:ind w:firstLine="596"/>
              <w:jc w:val="both"/>
              <w:rPr>
                <w:szCs w:val="24"/>
              </w:rPr>
            </w:pPr>
            <w:r>
              <w:rPr>
                <w:szCs w:val="24"/>
              </w:rPr>
              <w:t>1</w:t>
            </w:r>
            <w:r w:rsidR="00044B4F">
              <w:rPr>
                <w:szCs w:val="24"/>
              </w:rPr>
              <w:t>8</w:t>
            </w:r>
            <w:r w:rsidR="00766EDB" w:rsidRPr="004F242B">
              <w:rPr>
                <w:szCs w:val="24"/>
              </w:rPr>
              <w:t xml:space="preserve">. Didinamas vietinės rinkliavos už komunalinių atliekų surinkimą planas </w:t>
            </w:r>
            <w:r w:rsidR="00766EDB">
              <w:rPr>
                <w:szCs w:val="24"/>
              </w:rPr>
              <w:t>13</w:t>
            </w:r>
            <w:r w:rsidR="00766EDB" w:rsidRPr="004F242B">
              <w:rPr>
                <w:szCs w:val="24"/>
              </w:rPr>
              <w:t>0 000 eurų.</w:t>
            </w:r>
          </w:p>
          <w:p w:rsidR="00520EB5" w:rsidRDefault="00044B4F" w:rsidP="00766EDB">
            <w:pPr>
              <w:tabs>
                <w:tab w:val="left" w:pos="0"/>
              </w:tabs>
              <w:ind w:firstLine="596"/>
              <w:jc w:val="both"/>
              <w:rPr>
                <w:szCs w:val="24"/>
              </w:rPr>
            </w:pPr>
            <w:r>
              <w:t>19</w:t>
            </w:r>
            <w:r w:rsidR="00A94F74" w:rsidRPr="006D69B6">
              <w:t xml:space="preserve">. </w:t>
            </w:r>
            <w:r w:rsidR="00A94F74">
              <w:t>Didinamas</w:t>
            </w:r>
            <w:r w:rsidR="00A94F74" w:rsidRPr="006D69B6">
              <w:t xml:space="preserve"> kitų </w:t>
            </w:r>
            <w:r w:rsidR="00A94F74">
              <w:t>neišvardytų</w:t>
            </w:r>
            <w:r w:rsidR="00A94F74" w:rsidRPr="006D69B6">
              <w:t xml:space="preserve"> </w:t>
            </w:r>
            <w:r w:rsidR="00A94F74">
              <w:t>s</w:t>
            </w:r>
            <w:r w:rsidR="00A94F74" w:rsidRPr="006D69B6">
              <w:t>avivaldybės bi</w:t>
            </w:r>
            <w:r w:rsidR="00A94F74">
              <w:t xml:space="preserve">udžeto pajamų planas </w:t>
            </w:r>
            <w:r w:rsidR="00A94F74" w:rsidRPr="00D629EF">
              <w:t>4</w:t>
            </w:r>
            <w:r w:rsidR="00A94F74">
              <w:t>8 10</w:t>
            </w:r>
            <w:r w:rsidR="00A94F74" w:rsidRPr="00D629EF">
              <w:t xml:space="preserve">0 </w:t>
            </w:r>
            <w:r w:rsidR="00A94F74">
              <w:t xml:space="preserve">eurų. Šios lėšos skiriamos </w:t>
            </w:r>
            <w:r w:rsidR="00A94F74" w:rsidRPr="007F65FC">
              <w:t xml:space="preserve">Šilutės </w:t>
            </w:r>
            <w:r w:rsidR="00A94F74">
              <w:t xml:space="preserve">rajono savivaldybės </w:t>
            </w:r>
            <w:r w:rsidR="004F11DA">
              <w:rPr>
                <w:szCs w:val="24"/>
              </w:rPr>
              <w:t>administracijos</w:t>
            </w:r>
            <w:r w:rsidR="00A94F74">
              <w:rPr>
                <w:szCs w:val="24"/>
              </w:rPr>
              <w:t xml:space="preserve"> Konkurencingo žemės ūkio programai</w:t>
            </w:r>
            <w:r w:rsidR="00520EB5">
              <w:rPr>
                <w:szCs w:val="24"/>
              </w:rPr>
              <w:t>.</w:t>
            </w:r>
          </w:p>
          <w:p w:rsidR="00766EDB" w:rsidRDefault="00044B4F" w:rsidP="00766EDB">
            <w:pPr>
              <w:tabs>
                <w:tab w:val="left" w:pos="0"/>
              </w:tabs>
              <w:ind w:firstLine="596"/>
              <w:jc w:val="both"/>
              <w:rPr>
                <w:szCs w:val="24"/>
              </w:rPr>
            </w:pPr>
            <w:r>
              <w:rPr>
                <w:szCs w:val="24"/>
              </w:rPr>
              <w:t>20</w:t>
            </w:r>
            <w:r w:rsidR="00766EDB" w:rsidRPr="00962322">
              <w:rPr>
                <w:szCs w:val="24"/>
              </w:rPr>
              <w:t xml:space="preserve">. Savivaldybės biudžeto pajamų planas didinamas </w:t>
            </w:r>
            <w:r w:rsidR="004F11DA" w:rsidRPr="00D4106C">
              <w:rPr>
                <w:szCs w:val="24"/>
              </w:rPr>
              <w:t>233 358</w:t>
            </w:r>
            <w:r w:rsidR="00766EDB" w:rsidRPr="00D4106C">
              <w:rPr>
                <w:szCs w:val="24"/>
              </w:rPr>
              <w:t xml:space="preserve"> </w:t>
            </w:r>
            <w:r w:rsidR="004F11DA">
              <w:rPr>
                <w:szCs w:val="24"/>
              </w:rPr>
              <w:t>eurais</w:t>
            </w:r>
            <w:r w:rsidR="00766EDB" w:rsidRPr="00962322">
              <w:rPr>
                <w:szCs w:val="24"/>
              </w:rPr>
              <w:t xml:space="preserve">, nes į </w:t>
            </w:r>
            <w:r w:rsidR="004C54D8">
              <w:rPr>
                <w:szCs w:val="24"/>
              </w:rPr>
              <w:t>s</w:t>
            </w:r>
            <w:r w:rsidR="00766EDB" w:rsidRPr="00962322">
              <w:rPr>
                <w:szCs w:val="24"/>
              </w:rPr>
              <w:t xml:space="preserve">avivaldybės biudžetą gauta papildomai pajamų iš nekilnojamojo turto mokesčių. Šios lėšos paskirstomos: </w:t>
            </w:r>
          </w:p>
          <w:p w:rsidR="00616112" w:rsidRDefault="00044B4F" w:rsidP="00616112">
            <w:pPr>
              <w:tabs>
                <w:tab w:val="left" w:pos="0"/>
              </w:tabs>
              <w:ind w:firstLine="596"/>
              <w:jc w:val="both"/>
              <w:rPr>
                <w:szCs w:val="24"/>
              </w:rPr>
            </w:pPr>
            <w:r>
              <w:rPr>
                <w:szCs w:val="24"/>
              </w:rPr>
              <w:t>20</w:t>
            </w:r>
            <w:r w:rsidR="00766EDB" w:rsidRPr="00962322">
              <w:rPr>
                <w:szCs w:val="24"/>
              </w:rPr>
              <w:t>.1. Šilutės rajono savivaldybės Biudžeto ir finansų skyriaus</w:t>
            </w:r>
            <w:r w:rsidR="00520EB5">
              <w:rPr>
                <w:szCs w:val="24"/>
              </w:rPr>
              <w:t xml:space="preserve"> </w:t>
            </w:r>
            <w:r w:rsidR="00766EDB" w:rsidRPr="00962322">
              <w:rPr>
                <w:szCs w:val="24"/>
              </w:rPr>
              <w:t xml:space="preserve">Efektyvaus </w:t>
            </w:r>
            <w:r w:rsidR="004C54D8">
              <w:rPr>
                <w:szCs w:val="24"/>
              </w:rPr>
              <w:t>s</w:t>
            </w:r>
            <w:r w:rsidR="00766EDB">
              <w:rPr>
                <w:szCs w:val="24"/>
              </w:rPr>
              <w:t>avivaldybės valdymo programai palūkanoms mokėti 17</w:t>
            </w:r>
            <w:r w:rsidR="00766EDB" w:rsidRPr="00962322">
              <w:rPr>
                <w:szCs w:val="24"/>
              </w:rPr>
              <w:t>0 000 eurų.</w:t>
            </w:r>
          </w:p>
          <w:p w:rsidR="004F11DA" w:rsidRDefault="00044B4F" w:rsidP="004F11DA">
            <w:pPr>
              <w:tabs>
                <w:tab w:val="left" w:pos="0"/>
              </w:tabs>
              <w:ind w:firstLine="596"/>
              <w:jc w:val="both"/>
              <w:rPr>
                <w:szCs w:val="24"/>
              </w:rPr>
            </w:pPr>
            <w:r>
              <w:rPr>
                <w:szCs w:val="24"/>
              </w:rPr>
              <w:t>20.2</w:t>
            </w:r>
            <w:r w:rsidR="004F11DA" w:rsidRPr="00962322">
              <w:rPr>
                <w:szCs w:val="24"/>
              </w:rPr>
              <w:t xml:space="preserve">. </w:t>
            </w:r>
            <w:r w:rsidR="004F11DA">
              <w:rPr>
                <w:szCs w:val="24"/>
              </w:rPr>
              <w:t>Švėkšnos</w:t>
            </w:r>
            <w:r w:rsidR="004F11DA" w:rsidRPr="00962322">
              <w:rPr>
                <w:szCs w:val="24"/>
              </w:rPr>
              <w:t xml:space="preserve"> seniūnijos Efektyvaus </w:t>
            </w:r>
            <w:r w:rsidR="004C54D8">
              <w:rPr>
                <w:szCs w:val="24"/>
              </w:rPr>
              <w:t>s</w:t>
            </w:r>
            <w:r w:rsidR="004F11DA" w:rsidRPr="00962322">
              <w:rPr>
                <w:szCs w:val="24"/>
              </w:rPr>
              <w:t>avivaldybės valdymo programa</w:t>
            </w:r>
            <w:r w:rsidR="004F11DA">
              <w:rPr>
                <w:szCs w:val="24"/>
              </w:rPr>
              <w:t>i 3</w:t>
            </w:r>
            <w:r w:rsidR="004F11DA" w:rsidRPr="00962322">
              <w:rPr>
                <w:szCs w:val="24"/>
              </w:rPr>
              <w:t> </w:t>
            </w:r>
            <w:r w:rsidR="004F11DA">
              <w:rPr>
                <w:szCs w:val="24"/>
              </w:rPr>
              <w:t>6</w:t>
            </w:r>
            <w:r w:rsidR="004F11DA" w:rsidRPr="00962322">
              <w:rPr>
                <w:szCs w:val="24"/>
              </w:rPr>
              <w:t>00 eurų</w:t>
            </w:r>
            <w:r w:rsidR="004F11DA">
              <w:rPr>
                <w:szCs w:val="24"/>
              </w:rPr>
              <w:t xml:space="preserve"> strateginiam renginiui Moliūgų žibintų festivaliui „Mes už šviesą“</w:t>
            </w:r>
            <w:r w:rsidR="004F11DA" w:rsidRPr="00962322">
              <w:rPr>
                <w:szCs w:val="24"/>
              </w:rPr>
              <w:t>.</w:t>
            </w:r>
          </w:p>
          <w:p w:rsidR="00B11B4C" w:rsidRDefault="00044B4F" w:rsidP="00B11B4C">
            <w:pPr>
              <w:tabs>
                <w:tab w:val="left" w:pos="0"/>
              </w:tabs>
              <w:ind w:firstLine="596"/>
              <w:jc w:val="both"/>
              <w:rPr>
                <w:szCs w:val="24"/>
              </w:rPr>
            </w:pPr>
            <w:r>
              <w:rPr>
                <w:szCs w:val="24"/>
              </w:rPr>
              <w:t>20.3</w:t>
            </w:r>
            <w:r w:rsidR="001E1E79" w:rsidRPr="00962322">
              <w:rPr>
                <w:szCs w:val="24"/>
              </w:rPr>
              <w:t xml:space="preserve">. </w:t>
            </w:r>
            <w:proofErr w:type="spellStart"/>
            <w:r w:rsidR="001E1E79">
              <w:rPr>
                <w:szCs w:val="24"/>
              </w:rPr>
              <w:t>Usėn</w:t>
            </w:r>
            <w:r w:rsidR="001E1E79" w:rsidRPr="00962322">
              <w:rPr>
                <w:szCs w:val="24"/>
              </w:rPr>
              <w:t>ų</w:t>
            </w:r>
            <w:proofErr w:type="spellEnd"/>
            <w:r w:rsidR="001E1E79" w:rsidRPr="00962322">
              <w:rPr>
                <w:szCs w:val="24"/>
              </w:rPr>
              <w:t xml:space="preserve"> </w:t>
            </w:r>
            <w:r w:rsidR="001E1E79">
              <w:rPr>
                <w:szCs w:val="24"/>
              </w:rPr>
              <w:t>pagrindinei mokyklai 4 3</w:t>
            </w:r>
            <w:r w:rsidR="001E1E79" w:rsidRPr="00962322">
              <w:rPr>
                <w:szCs w:val="24"/>
              </w:rPr>
              <w:t>00 eurų pedagogų kelionės į darbą išlaidų daliniam kompensavimui.</w:t>
            </w:r>
          </w:p>
          <w:p w:rsidR="004F11DA" w:rsidRDefault="00044B4F" w:rsidP="004F11DA">
            <w:pPr>
              <w:tabs>
                <w:tab w:val="left" w:pos="0"/>
              </w:tabs>
              <w:ind w:firstLine="596"/>
              <w:jc w:val="both"/>
              <w:rPr>
                <w:szCs w:val="24"/>
              </w:rPr>
            </w:pPr>
            <w:r>
              <w:rPr>
                <w:szCs w:val="24"/>
              </w:rPr>
              <w:lastRenderedPageBreak/>
              <w:t>20.4</w:t>
            </w:r>
            <w:r w:rsidR="001E1E79" w:rsidRPr="00962322">
              <w:rPr>
                <w:szCs w:val="24"/>
              </w:rPr>
              <w:t>. Šilutės lopšeliui-daželiui „</w:t>
            </w:r>
            <w:r w:rsidR="004F11DA">
              <w:rPr>
                <w:szCs w:val="24"/>
              </w:rPr>
              <w:t>Žvaigždutė“ 3 627 eurai</w:t>
            </w:r>
            <w:r w:rsidR="001E1E79" w:rsidRPr="00962322">
              <w:rPr>
                <w:szCs w:val="24"/>
              </w:rPr>
              <w:t xml:space="preserve"> </w:t>
            </w:r>
            <w:r w:rsidR="00A4443C">
              <w:rPr>
                <w:szCs w:val="24"/>
              </w:rPr>
              <w:t>darželio virtuvės ir grupių remonto</w:t>
            </w:r>
            <w:r w:rsidR="001E1E79" w:rsidRPr="00962322">
              <w:rPr>
                <w:szCs w:val="24"/>
              </w:rPr>
              <w:t xml:space="preserve"> išlaidoms apmokėti.</w:t>
            </w:r>
          </w:p>
          <w:p w:rsidR="003C00FD" w:rsidRDefault="00044B4F" w:rsidP="004F11DA">
            <w:pPr>
              <w:tabs>
                <w:tab w:val="left" w:pos="0"/>
              </w:tabs>
              <w:ind w:firstLine="596"/>
              <w:jc w:val="both"/>
              <w:rPr>
                <w:szCs w:val="24"/>
              </w:rPr>
            </w:pPr>
            <w:r>
              <w:rPr>
                <w:szCs w:val="24"/>
              </w:rPr>
              <w:t>20.5</w:t>
            </w:r>
            <w:r w:rsidR="003C00FD" w:rsidRPr="00962322">
              <w:rPr>
                <w:szCs w:val="24"/>
              </w:rPr>
              <w:t xml:space="preserve">. </w:t>
            </w:r>
            <w:r w:rsidR="003C00FD">
              <w:rPr>
                <w:szCs w:val="24"/>
              </w:rPr>
              <w:t>Kint</w:t>
            </w:r>
            <w:r w:rsidR="003C00FD" w:rsidRPr="00962322">
              <w:rPr>
                <w:szCs w:val="24"/>
              </w:rPr>
              <w:t xml:space="preserve">ų </w:t>
            </w:r>
            <w:r w:rsidR="003C00FD">
              <w:rPr>
                <w:szCs w:val="24"/>
              </w:rPr>
              <w:t>pagrindinei mokyklai 4 2</w:t>
            </w:r>
            <w:r w:rsidR="003C00FD" w:rsidRPr="00962322">
              <w:rPr>
                <w:szCs w:val="24"/>
              </w:rPr>
              <w:t>00 eurų transporto išlaikymo ir transporto paslaugų įsigijimo išlaidoms apmokėti ir pedagogų kelionės į darbą išlaidų daliniam kompensavimui.</w:t>
            </w:r>
          </w:p>
          <w:p w:rsidR="004F11DA" w:rsidRPr="00B11B4C" w:rsidRDefault="00044B4F" w:rsidP="004F11DA">
            <w:pPr>
              <w:tabs>
                <w:tab w:val="left" w:pos="0"/>
              </w:tabs>
              <w:ind w:firstLine="596"/>
              <w:jc w:val="both"/>
              <w:rPr>
                <w:szCs w:val="24"/>
              </w:rPr>
            </w:pPr>
            <w:r>
              <w:rPr>
                <w:szCs w:val="24"/>
              </w:rPr>
              <w:t>20.6</w:t>
            </w:r>
            <w:r w:rsidR="004F11DA">
              <w:rPr>
                <w:szCs w:val="24"/>
              </w:rPr>
              <w:t xml:space="preserve">. </w:t>
            </w:r>
            <w:r w:rsidR="004F11DA" w:rsidRPr="00A37281">
              <w:t>Švietimo</w:t>
            </w:r>
            <w:r w:rsidR="004C54D8">
              <w:t>, sporto ir kultūros</w:t>
            </w:r>
            <w:r w:rsidR="004F11DA" w:rsidRPr="00A37281">
              <w:t xml:space="preserve"> skyriaus pateiktais s</w:t>
            </w:r>
            <w:r w:rsidR="004F11DA">
              <w:t>kaičiavimais, lėšos paskirstomos tarp mokyklų – 47 631 euras.</w:t>
            </w:r>
          </w:p>
          <w:p w:rsidR="004F11DA" w:rsidRDefault="00044B4F" w:rsidP="004F11DA">
            <w:pPr>
              <w:tabs>
                <w:tab w:val="left" w:pos="0"/>
              </w:tabs>
              <w:ind w:firstLine="596"/>
              <w:jc w:val="both"/>
              <w:rPr>
                <w:szCs w:val="24"/>
              </w:rPr>
            </w:pPr>
            <w:r>
              <w:t>21</w:t>
            </w:r>
            <w:r w:rsidR="004F11DA" w:rsidRPr="004F1B03">
              <w:t xml:space="preserve">. Savivaldybės biudžeto pajamų planas </w:t>
            </w:r>
            <w:r w:rsidR="004F11DA" w:rsidRPr="007F65FC">
              <w:t xml:space="preserve">didinamas </w:t>
            </w:r>
            <w:r w:rsidRPr="00D4106C">
              <w:t>17 706</w:t>
            </w:r>
            <w:r w:rsidR="004F11DA" w:rsidRPr="00D4106C">
              <w:t xml:space="preserve"> </w:t>
            </w:r>
            <w:r w:rsidR="004F11DA">
              <w:t>eur</w:t>
            </w:r>
            <w:r>
              <w:t>ais</w:t>
            </w:r>
            <w:r w:rsidR="004F11DA" w:rsidRPr="007F65FC">
              <w:t xml:space="preserve">, nes į </w:t>
            </w:r>
            <w:r w:rsidR="004F11DA">
              <w:t>s</w:t>
            </w:r>
            <w:r w:rsidR="004F11DA" w:rsidRPr="007F65FC">
              <w:t xml:space="preserve">avivaldybės biudžetą gauta papildomų pajamų už vietinę rinkliavą. Šios lėšos </w:t>
            </w:r>
            <w:r w:rsidR="004F11DA">
              <w:t>paskirstomos:</w:t>
            </w:r>
            <w:r w:rsidR="004F11DA" w:rsidRPr="007F65FC">
              <w:t xml:space="preserve"> </w:t>
            </w:r>
          </w:p>
          <w:p w:rsidR="004F11DA" w:rsidRDefault="00044B4F" w:rsidP="004F11DA">
            <w:pPr>
              <w:tabs>
                <w:tab w:val="left" w:pos="0"/>
              </w:tabs>
              <w:ind w:firstLine="596"/>
              <w:jc w:val="both"/>
              <w:rPr>
                <w:szCs w:val="24"/>
              </w:rPr>
            </w:pPr>
            <w:r>
              <w:rPr>
                <w:szCs w:val="24"/>
              </w:rPr>
              <w:t>21.1</w:t>
            </w:r>
            <w:r w:rsidR="004F11DA" w:rsidRPr="00962322">
              <w:rPr>
                <w:szCs w:val="24"/>
              </w:rPr>
              <w:t>. Šilutės rajono savivaldybės administracijai</w:t>
            </w:r>
            <w:r w:rsidR="004F11DA">
              <w:rPr>
                <w:szCs w:val="24"/>
              </w:rPr>
              <w:t xml:space="preserve"> </w:t>
            </w:r>
            <w:r w:rsidR="004F11DA" w:rsidRPr="00962322">
              <w:rPr>
                <w:szCs w:val="24"/>
              </w:rPr>
              <w:t xml:space="preserve">Jaunimo iniciatyvų skatinimo priemonei </w:t>
            </w:r>
            <w:r w:rsidR="004F11DA">
              <w:rPr>
                <w:szCs w:val="24"/>
              </w:rPr>
              <w:t xml:space="preserve">  </w:t>
            </w:r>
            <w:r>
              <w:rPr>
                <w:szCs w:val="24"/>
              </w:rPr>
              <w:t>17 148 eurai</w:t>
            </w:r>
            <w:r w:rsidR="004F11DA" w:rsidRPr="00962322">
              <w:rPr>
                <w:szCs w:val="24"/>
              </w:rPr>
              <w:t>.</w:t>
            </w:r>
          </w:p>
          <w:p w:rsidR="004F11DA" w:rsidRDefault="00044B4F" w:rsidP="004F11DA">
            <w:pPr>
              <w:tabs>
                <w:tab w:val="left" w:pos="0"/>
              </w:tabs>
              <w:ind w:firstLine="596"/>
              <w:jc w:val="both"/>
              <w:rPr>
                <w:szCs w:val="24"/>
              </w:rPr>
            </w:pPr>
            <w:r>
              <w:t>21.2</w:t>
            </w:r>
            <w:r w:rsidR="004F11DA">
              <w:t xml:space="preserve">. Saugų Jurgio </w:t>
            </w:r>
            <w:proofErr w:type="spellStart"/>
            <w:r w:rsidR="004F11DA">
              <w:t>Mikšo</w:t>
            </w:r>
            <w:proofErr w:type="spellEnd"/>
            <w:r w:rsidR="004F11DA">
              <w:t xml:space="preserve"> pagrindinei mokyklai </w:t>
            </w:r>
            <w:r>
              <w:t>558 eurai</w:t>
            </w:r>
            <w:r w:rsidR="004F11DA">
              <w:t xml:space="preserve"> sporto salės grindų dangos atnaujinimo išlaidoms apmokėti.</w:t>
            </w:r>
          </w:p>
          <w:p w:rsidR="002404DB" w:rsidRDefault="002404DB" w:rsidP="002404DB">
            <w:pPr>
              <w:tabs>
                <w:tab w:val="left" w:pos="0"/>
              </w:tabs>
              <w:ind w:firstLine="596"/>
              <w:jc w:val="both"/>
            </w:pPr>
            <w:r>
              <w:rPr>
                <w:szCs w:val="24"/>
              </w:rPr>
              <w:t>22</w:t>
            </w:r>
            <w:r w:rsidRPr="00962322">
              <w:rPr>
                <w:szCs w:val="24"/>
              </w:rPr>
              <w:t xml:space="preserve">. Didinamas pajamų iš baudų ir </w:t>
            </w:r>
            <w:proofErr w:type="spellStart"/>
            <w:r w:rsidRPr="00962322">
              <w:rPr>
                <w:szCs w:val="24"/>
              </w:rPr>
              <w:t>konfiskacijų</w:t>
            </w:r>
            <w:proofErr w:type="spellEnd"/>
            <w:r w:rsidRPr="00962322">
              <w:rPr>
                <w:szCs w:val="24"/>
              </w:rPr>
              <w:t xml:space="preserve"> pajamų planas </w:t>
            </w:r>
            <w:r>
              <w:rPr>
                <w:szCs w:val="24"/>
              </w:rPr>
              <w:t>6 000</w:t>
            </w:r>
            <w:r w:rsidRPr="00D629EF">
              <w:rPr>
                <w:szCs w:val="24"/>
              </w:rPr>
              <w:t xml:space="preserve"> </w:t>
            </w:r>
            <w:r w:rsidRPr="00962322">
              <w:rPr>
                <w:szCs w:val="24"/>
              </w:rPr>
              <w:t>eur</w:t>
            </w:r>
            <w:r w:rsidR="004C54D8">
              <w:rPr>
                <w:szCs w:val="24"/>
              </w:rPr>
              <w:t>ų</w:t>
            </w:r>
            <w:r w:rsidRPr="00962322">
              <w:rPr>
                <w:szCs w:val="24"/>
              </w:rPr>
              <w:t xml:space="preserve">. Šios lėšos </w:t>
            </w:r>
            <w:r>
              <w:rPr>
                <w:szCs w:val="24"/>
              </w:rPr>
              <w:t>skiria</w:t>
            </w:r>
            <w:r w:rsidRPr="00A208DC">
              <w:rPr>
                <w:szCs w:val="24"/>
              </w:rPr>
              <w:t>mos</w:t>
            </w:r>
            <w:r w:rsidRPr="0017417A">
              <w:t xml:space="preserve"> </w:t>
            </w:r>
            <w:r w:rsidRPr="00A208DC">
              <w:t xml:space="preserve">Šilutės </w:t>
            </w:r>
            <w:r>
              <w:t>Pamario progimnazijai darbo užmokesčiui mokėti.</w:t>
            </w:r>
          </w:p>
          <w:p w:rsidR="00D96509" w:rsidRDefault="00044B4F" w:rsidP="00D96509">
            <w:pPr>
              <w:tabs>
                <w:tab w:val="left" w:pos="0"/>
              </w:tabs>
              <w:ind w:firstLine="596"/>
              <w:jc w:val="both"/>
              <w:rPr>
                <w:szCs w:val="24"/>
              </w:rPr>
            </w:pPr>
            <w:r>
              <w:rPr>
                <w:szCs w:val="24"/>
              </w:rPr>
              <w:t>2</w:t>
            </w:r>
            <w:r w:rsidR="002404DB">
              <w:rPr>
                <w:szCs w:val="24"/>
              </w:rPr>
              <w:t>3</w:t>
            </w:r>
            <w:r w:rsidR="00D96509" w:rsidRPr="000A46FE">
              <w:rPr>
                <w:szCs w:val="24"/>
              </w:rPr>
              <w:t xml:space="preserve">. </w:t>
            </w:r>
            <w:r w:rsidR="00D96509" w:rsidRPr="000A46FE">
              <w:t xml:space="preserve">Šilutės </w:t>
            </w:r>
            <w:r w:rsidR="004151BD">
              <w:t>kamerinis dramos teatras</w:t>
            </w:r>
            <w:r w:rsidR="00D96509" w:rsidRPr="000A46FE">
              <w:rPr>
                <w:szCs w:val="24"/>
              </w:rPr>
              <w:t xml:space="preserve"> 2023 m. </w:t>
            </w:r>
            <w:r w:rsidR="00D96509">
              <w:rPr>
                <w:szCs w:val="24"/>
              </w:rPr>
              <w:t>spalio 25</w:t>
            </w:r>
            <w:r w:rsidR="00D96509" w:rsidRPr="000A46FE">
              <w:rPr>
                <w:szCs w:val="24"/>
              </w:rPr>
              <w:t xml:space="preserve"> d. raštu Nr. </w:t>
            </w:r>
            <w:r w:rsidR="00D96509">
              <w:rPr>
                <w:szCs w:val="24"/>
              </w:rPr>
              <w:t xml:space="preserve">R4-19 </w:t>
            </w:r>
            <w:r w:rsidR="00D96509" w:rsidRPr="000A46FE">
              <w:rPr>
                <w:szCs w:val="24"/>
              </w:rPr>
              <w:t xml:space="preserve">„Dėl </w:t>
            </w:r>
            <w:r w:rsidR="00D96509">
              <w:rPr>
                <w:szCs w:val="24"/>
              </w:rPr>
              <w:t>Šilutės kamerinio dramos teatro 2023 m. biudžeto specialiųjų programų (3) sąmatos padidinimo“</w:t>
            </w:r>
            <w:r w:rsidR="00D96509" w:rsidRPr="000A46FE">
              <w:rPr>
                <w:szCs w:val="24"/>
              </w:rPr>
              <w:t xml:space="preserve"> dėl gautų papildomų pajamų prašo </w:t>
            </w:r>
            <w:r w:rsidR="00D96509">
              <w:rPr>
                <w:szCs w:val="24"/>
              </w:rPr>
              <w:t>5</w:t>
            </w:r>
            <w:r w:rsidR="00D96509" w:rsidRPr="000A46FE">
              <w:rPr>
                <w:szCs w:val="24"/>
              </w:rPr>
              <w:t xml:space="preserve"> </w:t>
            </w:r>
            <w:r w:rsidR="00D96509">
              <w:rPr>
                <w:szCs w:val="24"/>
              </w:rPr>
              <w:t>0</w:t>
            </w:r>
            <w:r w:rsidR="00D96509" w:rsidRPr="000A46FE">
              <w:rPr>
                <w:szCs w:val="24"/>
              </w:rPr>
              <w:t>00 eurų padidinti pajamų, gautų už teikiamas paslaugas, išlaidų sąmatą.</w:t>
            </w:r>
          </w:p>
          <w:p w:rsidR="00D96509" w:rsidRDefault="00044B4F" w:rsidP="00D96509">
            <w:pPr>
              <w:tabs>
                <w:tab w:val="left" w:pos="0"/>
              </w:tabs>
              <w:ind w:firstLine="596"/>
              <w:jc w:val="both"/>
              <w:rPr>
                <w:szCs w:val="24"/>
              </w:rPr>
            </w:pPr>
            <w:r>
              <w:rPr>
                <w:szCs w:val="24"/>
              </w:rPr>
              <w:t>2</w:t>
            </w:r>
            <w:r w:rsidR="002404DB">
              <w:rPr>
                <w:szCs w:val="24"/>
              </w:rPr>
              <w:t>4</w:t>
            </w:r>
            <w:r w:rsidR="00D96509" w:rsidRPr="000A46FE">
              <w:rPr>
                <w:szCs w:val="24"/>
              </w:rPr>
              <w:t xml:space="preserve">. </w:t>
            </w:r>
            <w:r w:rsidR="00D96509" w:rsidRPr="000A46FE">
              <w:t xml:space="preserve">Šilutės </w:t>
            </w:r>
            <w:r w:rsidR="004151BD">
              <w:t>kultūros ir pramogų centras</w:t>
            </w:r>
            <w:r w:rsidR="00D96509" w:rsidRPr="000A46FE">
              <w:rPr>
                <w:szCs w:val="24"/>
              </w:rPr>
              <w:t xml:space="preserve"> 2023 m. </w:t>
            </w:r>
            <w:r w:rsidR="00D96509">
              <w:rPr>
                <w:szCs w:val="24"/>
              </w:rPr>
              <w:t>spalio 27</w:t>
            </w:r>
            <w:r w:rsidR="00D96509" w:rsidRPr="000A46FE">
              <w:rPr>
                <w:szCs w:val="24"/>
              </w:rPr>
              <w:t xml:space="preserve"> d. raštu Nr. </w:t>
            </w:r>
            <w:r w:rsidR="00D96509">
              <w:rPr>
                <w:szCs w:val="24"/>
              </w:rPr>
              <w:t xml:space="preserve">R4-75 </w:t>
            </w:r>
            <w:r w:rsidR="00D96509" w:rsidRPr="000A46FE">
              <w:rPr>
                <w:szCs w:val="24"/>
              </w:rPr>
              <w:t xml:space="preserve">„Dėl </w:t>
            </w:r>
            <w:r w:rsidR="00D96509">
              <w:rPr>
                <w:szCs w:val="24"/>
              </w:rPr>
              <w:t>Šilutės kultūros ir pramogų centro 2023 m. biudžeto specialiųjų programų (3) sąmatos padidinimo“</w:t>
            </w:r>
            <w:r w:rsidR="00D96509" w:rsidRPr="000A46FE">
              <w:rPr>
                <w:szCs w:val="24"/>
              </w:rPr>
              <w:t xml:space="preserve"> dėl gautų papildomų pajamų prašo </w:t>
            </w:r>
            <w:r w:rsidR="00D96509">
              <w:rPr>
                <w:szCs w:val="24"/>
              </w:rPr>
              <w:t>13</w:t>
            </w:r>
            <w:r w:rsidR="00D96509" w:rsidRPr="000A46FE">
              <w:rPr>
                <w:szCs w:val="24"/>
              </w:rPr>
              <w:t xml:space="preserve"> </w:t>
            </w:r>
            <w:r w:rsidR="00D96509">
              <w:rPr>
                <w:szCs w:val="24"/>
              </w:rPr>
              <w:t>0</w:t>
            </w:r>
            <w:r w:rsidR="00D96509" w:rsidRPr="000A46FE">
              <w:rPr>
                <w:szCs w:val="24"/>
              </w:rPr>
              <w:t>00 eurų padidinti pajamų, gautų už teikiamas paslaugas, išlaidų sąmatą.</w:t>
            </w:r>
          </w:p>
          <w:p w:rsidR="00D96509" w:rsidRDefault="00044B4F" w:rsidP="00D96509">
            <w:pPr>
              <w:tabs>
                <w:tab w:val="left" w:pos="0"/>
              </w:tabs>
              <w:ind w:firstLine="596"/>
              <w:jc w:val="both"/>
              <w:rPr>
                <w:szCs w:val="24"/>
              </w:rPr>
            </w:pPr>
            <w:r>
              <w:rPr>
                <w:szCs w:val="24"/>
              </w:rPr>
              <w:t>2</w:t>
            </w:r>
            <w:r w:rsidR="002404DB">
              <w:rPr>
                <w:szCs w:val="24"/>
              </w:rPr>
              <w:t>5</w:t>
            </w:r>
            <w:r w:rsidR="00D96509" w:rsidRPr="000A46FE">
              <w:rPr>
                <w:szCs w:val="24"/>
              </w:rPr>
              <w:t xml:space="preserve">. </w:t>
            </w:r>
            <w:r w:rsidR="00D96509" w:rsidRPr="000A46FE">
              <w:t xml:space="preserve">Šilutės </w:t>
            </w:r>
            <w:r w:rsidR="004151BD">
              <w:t>Martyno Jankaus pagrindinė mokykla</w:t>
            </w:r>
            <w:r w:rsidR="00D96509" w:rsidRPr="000A46FE">
              <w:rPr>
                <w:szCs w:val="24"/>
              </w:rPr>
              <w:t xml:space="preserve"> 2023 m. </w:t>
            </w:r>
            <w:r w:rsidR="00D96509">
              <w:rPr>
                <w:szCs w:val="24"/>
              </w:rPr>
              <w:t>lapkričio 3</w:t>
            </w:r>
            <w:r w:rsidR="00D96509" w:rsidRPr="000A46FE">
              <w:rPr>
                <w:szCs w:val="24"/>
              </w:rPr>
              <w:t xml:space="preserve"> d. raštu Nr. </w:t>
            </w:r>
            <w:r w:rsidR="00D96509">
              <w:rPr>
                <w:szCs w:val="24"/>
              </w:rPr>
              <w:t xml:space="preserve">SD-297 </w:t>
            </w:r>
            <w:r w:rsidR="00D96509" w:rsidRPr="000A46FE">
              <w:rPr>
                <w:szCs w:val="24"/>
              </w:rPr>
              <w:t xml:space="preserve">„Dėl </w:t>
            </w:r>
            <w:r w:rsidR="00D96509">
              <w:rPr>
                <w:szCs w:val="24"/>
              </w:rPr>
              <w:t>pajamų už teikiamas paslaugas lėšų papildymo“</w:t>
            </w:r>
            <w:r w:rsidR="00D96509" w:rsidRPr="000A46FE">
              <w:rPr>
                <w:szCs w:val="24"/>
              </w:rPr>
              <w:t xml:space="preserve"> dėl gautų papildomų pajamų prašo </w:t>
            </w:r>
            <w:r w:rsidR="00D96509">
              <w:rPr>
                <w:szCs w:val="24"/>
              </w:rPr>
              <w:t>1</w:t>
            </w:r>
            <w:r w:rsidR="00D96509" w:rsidRPr="000A46FE">
              <w:rPr>
                <w:szCs w:val="24"/>
              </w:rPr>
              <w:t xml:space="preserve"> </w:t>
            </w:r>
            <w:r w:rsidR="00D96509">
              <w:rPr>
                <w:szCs w:val="24"/>
              </w:rPr>
              <w:t>2</w:t>
            </w:r>
            <w:r w:rsidR="00D96509" w:rsidRPr="000A46FE">
              <w:rPr>
                <w:szCs w:val="24"/>
              </w:rPr>
              <w:t>00 eurų padidinti pajamų, gautų už teikiamas paslaugas, išlaidų sąmatą.</w:t>
            </w:r>
          </w:p>
          <w:p w:rsidR="005D74FA" w:rsidRDefault="00044B4F" w:rsidP="005D74FA">
            <w:pPr>
              <w:tabs>
                <w:tab w:val="left" w:pos="0"/>
              </w:tabs>
              <w:ind w:firstLine="596"/>
              <w:jc w:val="both"/>
              <w:rPr>
                <w:szCs w:val="24"/>
              </w:rPr>
            </w:pPr>
            <w:r>
              <w:rPr>
                <w:szCs w:val="24"/>
              </w:rPr>
              <w:t>2</w:t>
            </w:r>
            <w:r w:rsidR="002404DB">
              <w:rPr>
                <w:szCs w:val="24"/>
              </w:rPr>
              <w:t>6</w:t>
            </w:r>
            <w:r w:rsidR="005D74FA" w:rsidRPr="000A46FE">
              <w:rPr>
                <w:szCs w:val="24"/>
              </w:rPr>
              <w:t xml:space="preserve">. </w:t>
            </w:r>
            <w:r w:rsidR="005D74FA" w:rsidRPr="000A46FE">
              <w:t xml:space="preserve">Šilutės </w:t>
            </w:r>
            <w:r w:rsidR="004151BD">
              <w:t xml:space="preserve">pirmoji gimnazija </w:t>
            </w:r>
            <w:r w:rsidR="005D74FA" w:rsidRPr="000A46FE">
              <w:rPr>
                <w:szCs w:val="24"/>
              </w:rPr>
              <w:t xml:space="preserve">2023 m. </w:t>
            </w:r>
            <w:r w:rsidR="005D74FA">
              <w:rPr>
                <w:szCs w:val="24"/>
              </w:rPr>
              <w:t>spalio 26</w:t>
            </w:r>
            <w:r w:rsidR="005D74FA" w:rsidRPr="000A46FE">
              <w:rPr>
                <w:szCs w:val="24"/>
              </w:rPr>
              <w:t xml:space="preserve"> d. raštu Nr. </w:t>
            </w:r>
            <w:r w:rsidR="005D74FA">
              <w:rPr>
                <w:szCs w:val="24"/>
              </w:rPr>
              <w:t xml:space="preserve">V4-159 </w:t>
            </w:r>
            <w:r w:rsidR="005D74FA" w:rsidRPr="000A46FE">
              <w:rPr>
                <w:szCs w:val="24"/>
              </w:rPr>
              <w:t xml:space="preserve">„Dėl </w:t>
            </w:r>
            <w:r w:rsidR="005D74FA">
              <w:rPr>
                <w:szCs w:val="24"/>
              </w:rPr>
              <w:t>lėšų padidinimo sąmatoje“</w:t>
            </w:r>
            <w:r w:rsidR="005D74FA" w:rsidRPr="000A46FE">
              <w:rPr>
                <w:szCs w:val="24"/>
              </w:rPr>
              <w:t xml:space="preserve"> dėl gautų papildomų pajamų prašo </w:t>
            </w:r>
            <w:r w:rsidR="005D74FA">
              <w:rPr>
                <w:szCs w:val="24"/>
              </w:rPr>
              <w:t>1</w:t>
            </w:r>
            <w:r w:rsidR="005D74FA" w:rsidRPr="000A46FE">
              <w:rPr>
                <w:szCs w:val="24"/>
              </w:rPr>
              <w:t xml:space="preserve"> </w:t>
            </w:r>
            <w:r w:rsidR="005D74FA">
              <w:rPr>
                <w:szCs w:val="24"/>
              </w:rPr>
              <w:t>00</w:t>
            </w:r>
            <w:r w:rsidR="005D74FA" w:rsidRPr="000A46FE">
              <w:rPr>
                <w:szCs w:val="24"/>
              </w:rPr>
              <w:t>0 eurų padidinti pajamų, gautų už teikiamas paslaugas, išlaidų sąmatą.</w:t>
            </w:r>
          </w:p>
          <w:p w:rsidR="005D74FA" w:rsidRDefault="00044B4F" w:rsidP="005D74FA">
            <w:pPr>
              <w:tabs>
                <w:tab w:val="left" w:pos="0"/>
              </w:tabs>
              <w:ind w:firstLine="596"/>
              <w:jc w:val="both"/>
              <w:rPr>
                <w:szCs w:val="24"/>
              </w:rPr>
            </w:pPr>
            <w:r>
              <w:rPr>
                <w:szCs w:val="24"/>
              </w:rPr>
              <w:t>2</w:t>
            </w:r>
            <w:r w:rsidR="002404DB">
              <w:rPr>
                <w:szCs w:val="24"/>
              </w:rPr>
              <w:t>7</w:t>
            </w:r>
            <w:r w:rsidR="005D74FA">
              <w:rPr>
                <w:szCs w:val="24"/>
              </w:rPr>
              <w:t xml:space="preserve">. </w:t>
            </w:r>
            <w:r w:rsidR="005D74FA" w:rsidRPr="00EB7ED2">
              <w:rPr>
                <w:szCs w:val="24"/>
              </w:rPr>
              <w:t xml:space="preserve">Šilutės </w:t>
            </w:r>
            <w:r w:rsidR="005D74FA">
              <w:rPr>
                <w:szCs w:val="24"/>
              </w:rPr>
              <w:t>r</w:t>
            </w:r>
            <w:r w:rsidR="004151BD">
              <w:rPr>
                <w:szCs w:val="24"/>
              </w:rPr>
              <w:t>ajono švietimo pagalbos tarnyba</w:t>
            </w:r>
            <w:r w:rsidR="005D74FA" w:rsidRPr="00EB7ED2">
              <w:rPr>
                <w:szCs w:val="24"/>
              </w:rPr>
              <w:t xml:space="preserve"> 2023 m. </w:t>
            </w:r>
            <w:r w:rsidR="005D74FA">
              <w:rPr>
                <w:szCs w:val="24"/>
              </w:rPr>
              <w:t>spalio</w:t>
            </w:r>
            <w:r w:rsidR="005D74FA" w:rsidRPr="00EB7ED2">
              <w:rPr>
                <w:szCs w:val="24"/>
              </w:rPr>
              <w:t xml:space="preserve"> </w:t>
            </w:r>
            <w:r w:rsidR="005D74FA">
              <w:rPr>
                <w:szCs w:val="24"/>
              </w:rPr>
              <w:t>26</w:t>
            </w:r>
            <w:r w:rsidR="005D74FA" w:rsidRPr="00EB7ED2">
              <w:rPr>
                <w:szCs w:val="24"/>
              </w:rPr>
              <w:t xml:space="preserve"> d. raštu Nr. </w:t>
            </w:r>
            <w:r w:rsidR="005D74FA">
              <w:rPr>
                <w:szCs w:val="24"/>
              </w:rPr>
              <w:t>R2-(1.5.)-100</w:t>
            </w:r>
            <w:r w:rsidR="005D74FA" w:rsidRPr="00EB7ED2">
              <w:rPr>
                <w:szCs w:val="24"/>
              </w:rPr>
              <w:t xml:space="preserve"> „Dėl Šilutės </w:t>
            </w:r>
            <w:r w:rsidR="005D74FA">
              <w:rPr>
                <w:szCs w:val="24"/>
              </w:rPr>
              <w:t>rajono švietimo pagalbos tarnybos 2023 m. biudžeto specialiųjų programų (3) sąmatos patikslinimo</w:t>
            </w:r>
            <w:r w:rsidR="005D74FA" w:rsidRPr="00EB7ED2">
              <w:rPr>
                <w:szCs w:val="24"/>
              </w:rPr>
              <w:t>“</w:t>
            </w:r>
            <w:r w:rsidR="005D74FA" w:rsidRPr="000A46FE">
              <w:rPr>
                <w:szCs w:val="24"/>
              </w:rPr>
              <w:t xml:space="preserve"> dėl gautų papildomų pajamų prašo </w:t>
            </w:r>
            <w:r w:rsidR="005D74FA">
              <w:rPr>
                <w:szCs w:val="24"/>
              </w:rPr>
              <w:t>1</w:t>
            </w:r>
            <w:r w:rsidR="005D74FA" w:rsidRPr="000A46FE">
              <w:rPr>
                <w:szCs w:val="24"/>
              </w:rPr>
              <w:t xml:space="preserve"> </w:t>
            </w:r>
            <w:r w:rsidR="005D74FA">
              <w:rPr>
                <w:szCs w:val="24"/>
              </w:rPr>
              <w:t>00</w:t>
            </w:r>
            <w:r w:rsidR="005D74FA" w:rsidRPr="000A46FE">
              <w:rPr>
                <w:szCs w:val="24"/>
              </w:rPr>
              <w:t>0 eurų padidinti pajamų, gautų už teikiamas paslaugas, išlaidų sąmatą.</w:t>
            </w:r>
            <w:r w:rsidR="00A50A10">
              <w:rPr>
                <w:szCs w:val="24"/>
              </w:rPr>
              <w:t xml:space="preserve"> </w:t>
            </w:r>
          </w:p>
          <w:p w:rsidR="00AF1E2C" w:rsidRDefault="00044B4F" w:rsidP="00AF1E2C">
            <w:pPr>
              <w:tabs>
                <w:tab w:val="left" w:pos="0"/>
              </w:tabs>
              <w:ind w:firstLine="596"/>
              <w:jc w:val="both"/>
              <w:rPr>
                <w:szCs w:val="24"/>
              </w:rPr>
            </w:pPr>
            <w:r>
              <w:rPr>
                <w:szCs w:val="24"/>
              </w:rPr>
              <w:t>2</w:t>
            </w:r>
            <w:r w:rsidR="002404DB">
              <w:rPr>
                <w:szCs w:val="24"/>
              </w:rPr>
              <w:t>8</w:t>
            </w:r>
            <w:r w:rsidR="00AF1E2C" w:rsidRPr="000A46FE">
              <w:rPr>
                <w:szCs w:val="24"/>
              </w:rPr>
              <w:t xml:space="preserve">. </w:t>
            </w:r>
            <w:r w:rsidR="00AF1E2C" w:rsidRPr="000A46FE">
              <w:t xml:space="preserve">Šilutės </w:t>
            </w:r>
            <w:r w:rsidR="004151BD">
              <w:t>r. Švėkšnos „Saulės“ gimnazija</w:t>
            </w:r>
            <w:r w:rsidR="00AF1E2C" w:rsidRPr="000A46FE">
              <w:rPr>
                <w:szCs w:val="24"/>
              </w:rPr>
              <w:t xml:space="preserve"> 2023 m. </w:t>
            </w:r>
            <w:r w:rsidR="00AF1E2C">
              <w:rPr>
                <w:szCs w:val="24"/>
              </w:rPr>
              <w:t>spalio 24</w:t>
            </w:r>
            <w:r w:rsidR="00AF1E2C" w:rsidRPr="000A46FE">
              <w:rPr>
                <w:szCs w:val="24"/>
              </w:rPr>
              <w:t xml:space="preserve"> d. raštu Nr. </w:t>
            </w:r>
            <w:r w:rsidR="00AF1E2C">
              <w:rPr>
                <w:szCs w:val="24"/>
              </w:rPr>
              <w:t xml:space="preserve">D3-180 </w:t>
            </w:r>
            <w:r w:rsidR="00AF1E2C" w:rsidRPr="000A46FE">
              <w:rPr>
                <w:szCs w:val="24"/>
              </w:rPr>
              <w:t xml:space="preserve">„Dėl </w:t>
            </w:r>
            <w:r w:rsidR="00AF1E2C">
              <w:rPr>
                <w:szCs w:val="24"/>
              </w:rPr>
              <w:t>sąmatos padidinimo“</w:t>
            </w:r>
            <w:r w:rsidR="00AF1E2C" w:rsidRPr="000A46FE">
              <w:rPr>
                <w:szCs w:val="24"/>
              </w:rPr>
              <w:t xml:space="preserve"> dėl gautų papildomų pajamų prašo </w:t>
            </w:r>
            <w:r w:rsidR="00AF1E2C">
              <w:rPr>
                <w:szCs w:val="24"/>
              </w:rPr>
              <w:t>2</w:t>
            </w:r>
            <w:r w:rsidR="00AF1E2C" w:rsidRPr="000A46FE">
              <w:rPr>
                <w:szCs w:val="24"/>
              </w:rPr>
              <w:t xml:space="preserve"> </w:t>
            </w:r>
            <w:r w:rsidR="00AF1E2C">
              <w:rPr>
                <w:szCs w:val="24"/>
              </w:rPr>
              <w:t>00</w:t>
            </w:r>
            <w:r w:rsidR="00AF1E2C" w:rsidRPr="000A46FE">
              <w:rPr>
                <w:szCs w:val="24"/>
              </w:rPr>
              <w:t>0 eurų padidinti pajamų, gautų už teikiamas paslaugas, išlaidų sąmatą.</w:t>
            </w:r>
          </w:p>
          <w:p w:rsidR="00B22A05" w:rsidRDefault="00044B4F" w:rsidP="00B22A05">
            <w:pPr>
              <w:tabs>
                <w:tab w:val="left" w:pos="0"/>
              </w:tabs>
              <w:ind w:firstLine="596"/>
              <w:jc w:val="both"/>
              <w:rPr>
                <w:szCs w:val="24"/>
              </w:rPr>
            </w:pPr>
            <w:r>
              <w:rPr>
                <w:szCs w:val="24"/>
              </w:rPr>
              <w:t>2</w:t>
            </w:r>
            <w:r w:rsidR="002404DB">
              <w:rPr>
                <w:szCs w:val="24"/>
              </w:rPr>
              <w:t>9</w:t>
            </w:r>
            <w:r w:rsidR="00B22A05" w:rsidRPr="000A46FE">
              <w:rPr>
                <w:szCs w:val="24"/>
              </w:rPr>
              <w:t xml:space="preserve">. </w:t>
            </w:r>
            <w:r w:rsidR="00B22A05" w:rsidRPr="000A46FE">
              <w:t xml:space="preserve">Šilutės </w:t>
            </w:r>
            <w:r w:rsidR="00B22A05">
              <w:t>lopšelis-darželis „Žvaigždutė“</w:t>
            </w:r>
            <w:r w:rsidR="00B22A05" w:rsidRPr="000A46FE">
              <w:rPr>
                <w:szCs w:val="24"/>
              </w:rPr>
              <w:t xml:space="preserve"> 2023 m. </w:t>
            </w:r>
            <w:r w:rsidR="00B22A05">
              <w:rPr>
                <w:szCs w:val="24"/>
              </w:rPr>
              <w:t>lapkričio 6</w:t>
            </w:r>
            <w:r w:rsidR="00B22A05" w:rsidRPr="000A46FE">
              <w:rPr>
                <w:szCs w:val="24"/>
              </w:rPr>
              <w:t xml:space="preserve"> d. raštu Nr. </w:t>
            </w:r>
            <w:r w:rsidR="00B22A05">
              <w:rPr>
                <w:szCs w:val="24"/>
              </w:rPr>
              <w:t xml:space="preserve">D3-76 </w:t>
            </w:r>
            <w:r w:rsidR="00B22A05" w:rsidRPr="000A46FE">
              <w:rPr>
                <w:szCs w:val="24"/>
              </w:rPr>
              <w:t xml:space="preserve">„Dėl </w:t>
            </w:r>
            <w:r w:rsidR="00B22A05">
              <w:rPr>
                <w:szCs w:val="24"/>
              </w:rPr>
              <w:t>pajamų už teikiamas paslaugas lėšų papildymo</w:t>
            </w:r>
            <w:r w:rsidR="00B22A05" w:rsidRPr="000A46FE">
              <w:rPr>
                <w:szCs w:val="24"/>
              </w:rPr>
              <w:t xml:space="preserve">“ dėl gautų papildomų pajamų prašo </w:t>
            </w:r>
            <w:r w:rsidR="00B22A05">
              <w:rPr>
                <w:szCs w:val="24"/>
              </w:rPr>
              <w:t>15 3</w:t>
            </w:r>
            <w:r w:rsidR="00834E34">
              <w:rPr>
                <w:szCs w:val="24"/>
              </w:rPr>
              <w:t>0</w:t>
            </w:r>
            <w:r w:rsidR="00B22A05" w:rsidRPr="000A46FE">
              <w:rPr>
                <w:szCs w:val="24"/>
              </w:rPr>
              <w:t>0 eurų padidinti pajamų, gautų už teikiamas paslaugas, išlaidų sąmatą.</w:t>
            </w:r>
          </w:p>
          <w:p w:rsidR="00834E34" w:rsidRDefault="002404DB" w:rsidP="00834E34">
            <w:pPr>
              <w:tabs>
                <w:tab w:val="left" w:pos="0"/>
              </w:tabs>
              <w:ind w:firstLine="596"/>
              <w:jc w:val="both"/>
              <w:rPr>
                <w:szCs w:val="24"/>
              </w:rPr>
            </w:pPr>
            <w:r>
              <w:rPr>
                <w:szCs w:val="24"/>
              </w:rPr>
              <w:t>30</w:t>
            </w:r>
            <w:r w:rsidR="00834E34" w:rsidRPr="000A46FE">
              <w:rPr>
                <w:szCs w:val="24"/>
              </w:rPr>
              <w:t xml:space="preserve">. </w:t>
            </w:r>
            <w:r w:rsidR="00834E34" w:rsidRPr="000A46FE">
              <w:t xml:space="preserve">Šilutės </w:t>
            </w:r>
            <w:r w:rsidR="00834E34">
              <w:t>lopšelis-darželis „Ąžuoliukas“</w:t>
            </w:r>
            <w:r w:rsidR="00834E34" w:rsidRPr="000A46FE">
              <w:rPr>
                <w:szCs w:val="24"/>
              </w:rPr>
              <w:t xml:space="preserve"> 2023 m. </w:t>
            </w:r>
            <w:r w:rsidR="00D96429" w:rsidRPr="00D96429">
              <w:rPr>
                <w:szCs w:val="24"/>
              </w:rPr>
              <w:t>lapkričio 3 d. raštu Nr. SD-6</w:t>
            </w:r>
            <w:r w:rsidR="00834E34" w:rsidRPr="00D96429">
              <w:rPr>
                <w:szCs w:val="24"/>
              </w:rPr>
              <w:t xml:space="preserve">6 </w:t>
            </w:r>
            <w:r w:rsidR="00834E34" w:rsidRPr="000A46FE">
              <w:rPr>
                <w:szCs w:val="24"/>
              </w:rPr>
              <w:t xml:space="preserve">„Dėl </w:t>
            </w:r>
            <w:r w:rsidR="00834E34">
              <w:rPr>
                <w:szCs w:val="24"/>
              </w:rPr>
              <w:t>asignavimų padidinimo</w:t>
            </w:r>
            <w:r w:rsidR="00834E34" w:rsidRPr="000A46FE">
              <w:rPr>
                <w:szCs w:val="24"/>
              </w:rPr>
              <w:t xml:space="preserve">“ dėl gautų papildomų pajamų prašo </w:t>
            </w:r>
            <w:r w:rsidR="00834E34">
              <w:rPr>
                <w:szCs w:val="24"/>
              </w:rPr>
              <w:t>13 80</w:t>
            </w:r>
            <w:r w:rsidR="00834E34" w:rsidRPr="000A46FE">
              <w:rPr>
                <w:szCs w:val="24"/>
              </w:rPr>
              <w:t>0 eurų padidinti pajamų, gautų už teikiamas paslaugas, išlaidų sąmatą.</w:t>
            </w:r>
          </w:p>
          <w:p w:rsidR="007746DA" w:rsidRDefault="002404DB" w:rsidP="007746DA">
            <w:pPr>
              <w:tabs>
                <w:tab w:val="left" w:pos="0"/>
              </w:tabs>
              <w:ind w:firstLine="596"/>
              <w:jc w:val="both"/>
              <w:rPr>
                <w:szCs w:val="24"/>
              </w:rPr>
            </w:pPr>
            <w:r>
              <w:rPr>
                <w:szCs w:val="24"/>
              </w:rPr>
              <w:t>31</w:t>
            </w:r>
            <w:r w:rsidR="007746DA" w:rsidRPr="000A46FE">
              <w:rPr>
                <w:szCs w:val="24"/>
              </w:rPr>
              <w:t xml:space="preserve">. </w:t>
            </w:r>
            <w:r w:rsidR="007746DA" w:rsidRPr="000A46FE">
              <w:t xml:space="preserve">Šilutės </w:t>
            </w:r>
            <w:r w:rsidR="007746DA">
              <w:t>lopšelis-darželis „Gintarėlis“</w:t>
            </w:r>
            <w:r w:rsidR="007746DA" w:rsidRPr="000A46FE">
              <w:rPr>
                <w:szCs w:val="24"/>
              </w:rPr>
              <w:t xml:space="preserve"> 2023 m. </w:t>
            </w:r>
            <w:r w:rsidR="007746DA" w:rsidRPr="00D96429">
              <w:rPr>
                <w:szCs w:val="24"/>
              </w:rPr>
              <w:t xml:space="preserve">lapkričio 3 d. raštu Nr. </w:t>
            </w:r>
            <w:r w:rsidR="007746DA">
              <w:rPr>
                <w:szCs w:val="24"/>
              </w:rPr>
              <w:t>170</w:t>
            </w:r>
            <w:r w:rsidR="007746DA" w:rsidRPr="00D96429">
              <w:rPr>
                <w:szCs w:val="24"/>
              </w:rPr>
              <w:t xml:space="preserve"> </w:t>
            </w:r>
            <w:r w:rsidR="007746DA" w:rsidRPr="000A46FE">
              <w:rPr>
                <w:szCs w:val="24"/>
              </w:rPr>
              <w:t xml:space="preserve">„Dėl </w:t>
            </w:r>
            <w:r w:rsidR="007746DA">
              <w:rPr>
                <w:szCs w:val="24"/>
              </w:rPr>
              <w:t>mitybos asignavimų limito padidinimo</w:t>
            </w:r>
            <w:r w:rsidR="007746DA" w:rsidRPr="000A46FE">
              <w:rPr>
                <w:szCs w:val="24"/>
              </w:rPr>
              <w:t xml:space="preserve">“ dėl gautų papildomų pajamų prašo </w:t>
            </w:r>
            <w:r w:rsidR="007746DA">
              <w:rPr>
                <w:szCs w:val="24"/>
              </w:rPr>
              <w:t>12 00</w:t>
            </w:r>
            <w:r w:rsidR="007746DA" w:rsidRPr="000A46FE">
              <w:rPr>
                <w:szCs w:val="24"/>
              </w:rPr>
              <w:t>0 eurų padidinti pajamų, gautų už teikiamas paslaugas, išlaidų sąmatą.</w:t>
            </w:r>
          </w:p>
          <w:p w:rsidR="00B22A05" w:rsidRDefault="002404DB" w:rsidP="00B22A05">
            <w:pPr>
              <w:tabs>
                <w:tab w:val="left" w:pos="0"/>
              </w:tabs>
              <w:ind w:firstLine="596"/>
              <w:jc w:val="both"/>
              <w:rPr>
                <w:szCs w:val="24"/>
              </w:rPr>
            </w:pPr>
            <w:r>
              <w:rPr>
                <w:szCs w:val="24"/>
              </w:rPr>
              <w:t>32</w:t>
            </w:r>
            <w:r w:rsidR="00B22A05" w:rsidRPr="000A46FE">
              <w:rPr>
                <w:szCs w:val="24"/>
              </w:rPr>
              <w:t xml:space="preserve">. </w:t>
            </w:r>
            <w:r w:rsidR="00B22A05" w:rsidRPr="000A46FE">
              <w:t xml:space="preserve">Šilutės </w:t>
            </w:r>
            <w:r w:rsidR="00B22A05">
              <w:t>rajono savival</w:t>
            </w:r>
            <w:r w:rsidR="004151BD">
              <w:t>dybės visuomenės sveikatos biuras</w:t>
            </w:r>
            <w:r w:rsidR="00B22A05" w:rsidRPr="000A46FE">
              <w:rPr>
                <w:szCs w:val="24"/>
              </w:rPr>
              <w:t xml:space="preserve"> 2023 m.</w:t>
            </w:r>
            <w:r w:rsidR="00B22A05">
              <w:rPr>
                <w:szCs w:val="24"/>
              </w:rPr>
              <w:t xml:space="preserve"> spalio 12</w:t>
            </w:r>
            <w:r w:rsidR="00B22A05" w:rsidRPr="000A46FE">
              <w:rPr>
                <w:szCs w:val="24"/>
              </w:rPr>
              <w:t xml:space="preserve"> d. raštu </w:t>
            </w:r>
            <w:r w:rsidR="00B22A05">
              <w:rPr>
                <w:szCs w:val="24"/>
              </w:rPr>
              <w:t xml:space="preserve">         </w:t>
            </w:r>
            <w:r w:rsidR="00B22A05" w:rsidRPr="000A46FE">
              <w:rPr>
                <w:szCs w:val="24"/>
              </w:rPr>
              <w:t xml:space="preserve">Nr. </w:t>
            </w:r>
            <w:r w:rsidR="00B22A05">
              <w:rPr>
                <w:szCs w:val="24"/>
              </w:rPr>
              <w:t xml:space="preserve">S-(1.13)-269 </w:t>
            </w:r>
            <w:r w:rsidR="00B22A05" w:rsidRPr="000A46FE">
              <w:rPr>
                <w:szCs w:val="24"/>
              </w:rPr>
              <w:t xml:space="preserve">„Dėl </w:t>
            </w:r>
            <w:r w:rsidR="00B22A05">
              <w:rPr>
                <w:szCs w:val="24"/>
              </w:rPr>
              <w:t>2023 m. įstaigos sąmatos pa</w:t>
            </w:r>
            <w:r w:rsidR="0091533A">
              <w:rPr>
                <w:szCs w:val="24"/>
              </w:rPr>
              <w:t>d</w:t>
            </w:r>
            <w:r w:rsidR="00B22A05">
              <w:rPr>
                <w:szCs w:val="24"/>
              </w:rPr>
              <w:t>idinimo</w:t>
            </w:r>
            <w:r w:rsidR="00B22A05" w:rsidRPr="000A46FE">
              <w:rPr>
                <w:szCs w:val="24"/>
              </w:rPr>
              <w:t xml:space="preserve">“ dėl gautų papildomų pajamų prašo </w:t>
            </w:r>
            <w:r w:rsidR="0091533A">
              <w:rPr>
                <w:szCs w:val="24"/>
              </w:rPr>
              <w:t xml:space="preserve">  2 500</w:t>
            </w:r>
            <w:r w:rsidR="00B22A05" w:rsidRPr="000A46FE">
              <w:rPr>
                <w:szCs w:val="24"/>
              </w:rPr>
              <w:t xml:space="preserve"> eurų padidinti pajamų, gautų už teikiamas paslaugas, išlaidų sąmatą.</w:t>
            </w:r>
          </w:p>
          <w:p w:rsidR="003028AB" w:rsidRDefault="00044B4F" w:rsidP="003028AB">
            <w:pPr>
              <w:tabs>
                <w:tab w:val="left" w:pos="0"/>
              </w:tabs>
              <w:ind w:firstLine="596"/>
              <w:jc w:val="both"/>
              <w:rPr>
                <w:szCs w:val="24"/>
              </w:rPr>
            </w:pPr>
            <w:r>
              <w:rPr>
                <w:szCs w:val="24"/>
              </w:rPr>
              <w:t>3</w:t>
            </w:r>
            <w:r w:rsidR="002404DB">
              <w:rPr>
                <w:szCs w:val="24"/>
              </w:rPr>
              <w:t>3</w:t>
            </w:r>
            <w:r w:rsidR="003028AB" w:rsidRPr="000A46FE">
              <w:rPr>
                <w:szCs w:val="24"/>
              </w:rPr>
              <w:t xml:space="preserve">. </w:t>
            </w:r>
            <w:r w:rsidR="003028AB" w:rsidRPr="000A46FE">
              <w:t xml:space="preserve">Šilutės </w:t>
            </w:r>
            <w:r w:rsidR="003028AB">
              <w:t>raj</w:t>
            </w:r>
            <w:r w:rsidR="004151BD">
              <w:t>ono savivaldybės administracija</w:t>
            </w:r>
            <w:r w:rsidR="003028AB" w:rsidRPr="000A46FE">
              <w:rPr>
                <w:szCs w:val="24"/>
              </w:rPr>
              <w:t xml:space="preserve"> 2023 m.</w:t>
            </w:r>
            <w:r w:rsidR="003028AB">
              <w:rPr>
                <w:szCs w:val="24"/>
              </w:rPr>
              <w:t xml:space="preserve"> lapkričio 7</w:t>
            </w:r>
            <w:r w:rsidR="003028AB" w:rsidRPr="000A46FE">
              <w:rPr>
                <w:szCs w:val="24"/>
              </w:rPr>
              <w:t xml:space="preserve"> d. raštu</w:t>
            </w:r>
            <w:r w:rsidR="003028AB">
              <w:rPr>
                <w:szCs w:val="24"/>
              </w:rPr>
              <w:t xml:space="preserve"> </w:t>
            </w:r>
            <w:r w:rsidR="003028AB" w:rsidRPr="000A46FE">
              <w:rPr>
                <w:szCs w:val="24"/>
              </w:rPr>
              <w:t xml:space="preserve">Nr. </w:t>
            </w:r>
            <w:r w:rsidR="003028AB">
              <w:rPr>
                <w:szCs w:val="24"/>
              </w:rPr>
              <w:t xml:space="preserve">R3-5354 </w:t>
            </w:r>
            <w:r w:rsidR="003028AB" w:rsidRPr="000A46FE">
              <w:rPr>
                <w:szCs w:val="24"/>
              </w:rPr>
              <w:t xml:space="preserve">„Dėl </w:t>
            </w:r>
            <w:r w:rsidR="003028AB">
              <w:rPr>
                <w:szCs w:val="24"/>
              </w:rPr>
              <w:t>lėšų padidinimo</w:t>
            </w:r>
            <w:r w:rsidR="003028AB" w:rsidRPr="000A46FE">
              <w:rPr>
                <w:szCs w:val="24"/>
              </w:rPr>
              <w:t xml:space="preserve">“ dėl gautų papildomų pajamų prašo </w:t>
            </w:r>
            <w:r w:rsidR="003028AB">
              <w:rPr>
                <w:szCs w:val="24"/>
              </w:rPr>
              <w:t>50 000</w:t>
            </w:r>
            <w:r w:rsidR="003028AB" w:rsidRPr="000A46FE">
              <w:rPr>
                <w:szCs w:val="24"/>
              </w:rPr>
              <w:t xml:space="preserve"> eurų padidinti pajamų, gautų už teikiamas paslaugas, išlaidų sąmatą.</w:t>
            </w:r>
          </w:p>
          <w:p w:rsidR="000761A4" w:rsidRDefault="00044B4F" w:rsidP="000761A4">
            <w:pPr>
              <w:tabs>
                <w:tab w:val="left" w:pos="0"/>
              </w:tabs>
              <w:ind w:firstLine="596"/>
              <w:jc w:val="both"/>
              <w:rPr>
                <w:szCs w:val="24"/>
              </w:rPr>
            </w:pPr>
            <w:r>
              <w:rPr>
                <w:szCs w:val="24"/>
              </w:rPr>
              <w:t>3</w:t>
            </w:r>
            <w:r w:rsidR="002404DB">
              <w:rPr>
                <w:szCs w:val="24"/>
              </w:rPr>
              <w:t>4</w:t>
            </w:r>
            <w:r w:rsidR="000761A4">
              <w:rPr>
                <w:szCs w:val="24"/>
              </w:rPr>
              <w:t>.</w:t>
            </w:r>
            <w:r w:rsidR="000761A4" w:rsidRPr="000A46FE">
              <w:rPr>
                <w:szCs w:val="24"/>
              </w:rPr>
              <w:t xml:space="preserve"> </w:t>
            </w:r>
            <w:r w:rsidR="000761A4" w:rsidRPr="000A46FE">
              <w:t xml:space="preserve">Šilutės </w:t>
            </w:r>
            <w:r w:rsidR="004151BD">
              <w:t>r. Žemaičių Naumiesčio mokykla-darželis</w:t>
            </w:r>
            <w:r w:rsidR="000761A4">
              <w:t xml:space="preserve"> </w:t>
            </w:r>
            <w:r w:rsidR="000761A4" w:rsidRPr="000A46FE">
              <w:rPr>
                <w:szCs w:val="24"/>
              </w:rPr>
              <w:t>2023 m.</w:t>
            </w:r>
            <w:r w:rsidR="000761A4">
              <w:rPr>
                <w:szCs w:val="24"/>
              </w:rPr>
              <w:t xml:space="preserve"> lapkričio 7</w:t>
            </w:r>
            <w:r w:rsidR="000761A4" w:rsidRPr="000A46FE">
              <w:rPr>
                <w:szCs w:val="24"/>
              </w:rPr>
              <w:t xml:space="preserve"> d. raštu</w:t>
            </w:r>
            <w:r w:rsidR="004151BD">
              <w:rPr>
                <w:szCs w:val="24"/>
              </w:rPr>
              <w:t xml:space="preserve">                   </w:t>
            </w:r>
            <w:r w:rsidR="000761A4" w:rsidRPr="000A46FE">
              <w:rPr>
                <w:szCs w:val="24"/>
              </w:rPr>
              <w:t xml:space="preserve">Nr. </w:t>
            </w:r>
            <w:r w:rsidR="000761A4">
              <w:rPr>
                <w:szCs w:val="24"/>
              </w:rPr>
              <w:t xml:space="preserve">(1.8)D2-315 </w:t>
            </w:r>
            <w:r w:rsidR="000761A4" w:rsidRPr="000A46FE">
              <w:rPr>
                <w:szCs w:val="24"/>
              </w:rPr>
              <w:t xml:space="preserve">„Dėl </w:t>
            </w:r>
            <w:r w:rsidR="000761A4">
              <w:rPr>
                <w:szCs w:val="24"/>
              </w:rPr>
              <w:t>spec. lėšų sąmatos padidinimo</w:t>
            </w:r>
            <w:r w:rsidR="000761A4" w:rsidRPr="000A46FE">
              <w:rPr>
                <w:szCs w:val="24"/>
              </w:rPr>
              <w:t xml:space="preserve">“ dėl gautų papildomų pajamų prašo </w:t>
            </w:r>
            <w:r w:rsidR="000761A4">
              <w:rPr>
                <w:szCs w:val="24"/>
              </w:rPr>
              <w:t>10 000</w:t>
            </w:r>
            <w:r w:rsidR="000761A4" w:rsidRPr="000A46FE">
              <w:rPr>
                <w:szCs w:val="24"/>
              </w:rPr>
              <w:t xml:space="preserve"> eurų padidinti pajamų, gautų už teikiamas paslaugas, išlaidų sąmatą.</w:t>
            </w:r>
          </w:p>
          <w:p w:rsidR="00D96429" w:rsidRDefault="002404DB" w:rsidP="00D96429">
            <w:pPr>
              <w:tabs>
                <w:tab w:val="left" w:pos="0"/>
              </w:tabs>
              <w:ind w:firstLine="596"/>
              <w:jc w:val="both"/>
              <w:rPr>
                <w:szCs w:val="24"/>
              </w:rPr>
            </w:pPr>
            <w:r>
              <w:rPr>
                <w:szCs w:val="24"/>
              </w:rPr>
              <w:lastRenderedPageBreak/>
              <w:t>35</w:t>
            </w:r>
            <w:r w:rsidR="00D96429" w:rsidRPr="000A46FE">
              <w:rPr>
                <w:szCs w:val="24"/>
              </w:rPr>
              <w:t xml:space="preserve">. </w:t>
            </w:r>
            <w:r w:rsidR="00D96429" w:rsidRPr="000A46FE">
              <w:t xml:space="preserve">Šilutės </w:t>
            </w:r>
            <w:r w:rsidR="004151BD">
              <w:t xml:space="preserve">Hugo </w:t>
            </w:r>
            <w:proofErr w:type="spellStart"/>
            <w:r w:rsidR="004151BD">
              <w:t>Šojaus</w:t>
            </w:r>
            <w:proofErr w:type="spellEnd"/>
            <w:r w:rsidR="004151BD">
              <w:t xml:space="preserve"> muziej</w:t>
            </w:r>
            <w:r w:rsidR="00D96429">
              <w:t>us</w:t>
            </w:r>
            <w:r w:rsidR="00D96429" w:rsidRPr="000A46FE">
              <w:rPr>
                <w:szCs w:val="24"/>
              </w:rPr>
              <w:t xml:space="preserve"> 2023 m. </w:t>
            </w:r>
            <w:r w:rsidR="00D96429">
              <w:rPr>
                <w:szCs w:val="24"/>
              </w:rPr>
              <w:t>lapkričio 6</w:t>
            </w:r>
            <w:r w:rsidR="00D96429" w:rsidRPr="000A46FE">
              <w:rPr>
                <w:szCs w:val="24"/>
              </w:rPr>
              <w:t xml:space="preserve"> d. raštu Nr. </w:t>
            </w:r>
            <w:r w:rsidR="00D96429">
              <w:rPr>
                <w:szCs w:val="24"/>
              </w:rPr>
              <w:t xml:space="preserve">S1-104 </w:t>
            </w:r>
            <w:r w:rsidR="00D96429" w:rsidRPr="000A46FE">
              <w:rPr>
                <w:szCs w:val="24"/>
              </w:rPr>
              <w:t xml:space="preserve">„Dėl </w:t>
            </w:r>
            <w:r w:rsidR="00D96429">
              <w:rPr>
                <w:szCs w:val="24"/>
              </w:rPr>
              <w:t>sąmatos padidinimo“</w:t>
            </w:r>
            <w:r w:rsidR="00D96429" w:rsidRPr="000A46FE">
              <w:rPr>
                <w:szCs w:val="24"/>
              </w:rPr>
              <w:t xml:space="preserve"> dėl gautų papildomų pajamų prašo </w:t>
            </w:r>
            <w:r w:rsidR="00D96429">
              <w:rPr>
                <w:szCs w:val="24"/>
              </w:rPr>
              <w:t>5</w:t>
            </w:r>
            <w:r w:rsidR="00D96429" w:rsidRPr="000A46FE">
              <w:rPr>
                <w:szCs w:val="24"/>
              </w:rPr>
              <w:t xml:space="preserve"> </w:t>
            </w:r>
            <w:r w:rsidR="00D96429">
              <w:rPr>
                <w:szCs w:val="24"/>
              </w:rPr>
              <w:t>0</w:t>
            </w:r>
            <w:r w:rsidR="00D96429" w:rsidRPr="000A46FE">
              <w:rPr>
                <w:szCs w:val="24"/>
              </w:rPr>
              <w:t>00 eurų padidinti pajamų, gautų už teikiamas paslaugas, išlaidų sąmatą.</w:t>
            </w:r>
          </w:p>
          <w:p w:rsidR="004151BD" w:rsidRDefault="002404DB" w:rsidP="004151BD">
            <w:pPr>
              <w:tabs>
                <w:tab w:val="left" w:pos="0"/>
              </w:tabs>
              <w:ind w:firstLine="596"/>
              <w:jc w:val="both"/>
              <w:rPr>
                <w:szCs w:val="24"/>
              </w:rPr>
            </w:pPr>
            <w:r>
              <w:rPr>
                <w:szCs w:val="24"/>
              </w:rPr>
              <w:t>36</w:t>
            </w:r>
            <w:r w:rsidR="004151BD" w:rsidRPr="000A46FE">
              <w:rPr>
                <w:szCs w:val="24"/>
              </w:rPr>
              <w:t xml:space="preserve">. </w:t>
            </w:r>
            <w:r w:rsidR="004151BD" w:rsidRPr="000A46FE">
              <w:t xml:space="preserve">Šilutės </w:t>
            </w:r>
            <w:r w:rsidR="004151BD">
              <w:t xml:space="preserve">r. </w:t>
            </w:r>
            <w:proofErr w:type="spellStart"/>
            <w:r w:rsidR="004151BD">
              <w:t>Usėnų</w:t>
            </w:r>
            <w:proofErr w:type="spellEnd"/>
            <w:r w:rsidR="004151BD">
              <w:t xml:space="preserve"> pagrindinė mokykla</w:t>
            </w:r>
            <w:r w:rsidR="004151BD" w:rsidRPr="000A46FE">
              <w:rPr>
                <w:szCs w:val="24"/>
              </w:rPr>
              <w:t xml:space="preserve"> 2023 m. </w:t>
            </w:r>
            <w:r w:rsidR="004151BD">
              <w:rPr>
                <w:szCs w:val="24"/>
              </w:rPr>
              <w:t>lapkričio 6</w:t>
            </w:r>
            <w:r w:rsidR="004151BD" w:rsidRPr="000A46FE">
              <w:rPr>
                <w:szCs w:val="24"/>
              </w:rPr>
              <w:t xml:space="preserve"> d. raštu Nr. </w:t>
            </w:r>
            <w:r w:rsidR="004151BD">
              <w:rPr>
                <w:szCs w:val="24"/>
              </w:rPr>
              <w:t xml:space="preserve">V5-(9.6)-100 </w:t>
            </w:r>
            <w:r w:rsidR="004151BD" w:rsidRPr="000A46FE">
              <w:rPr>
                <w:szCs w:val="24"/>
              </w:rPr>
              <w:t xml:space="preserve">„Dėl </w:t>
            </w:r>
            <w:r w:rsidR="004151BD">
              <w:rPr>
                <w:szCs w:val="24"/>
              </w:rPr>
              <w:t>2023 metų sąmatos padidinimo“</w:t>
            </w:r>
            <w:r w:rsidR="004151BD" w:rsidRPr="000A46FE">
              <w:rPr>
                <w:szCs w:val="24"/>
              </w:rPr>
              <w:t xml:space="preserve"> dėl gautų papildomų pajamų prašo </w:t>
            </w:r>
            <w:r w:rsidR="004151BD">
              <w:rPr>
                <w:szCs w:val="24"/>
              </w:rPr>
              <w:t>1</w:t>
            </w:r>
            <w:r w:rsidR="004151BD" w:rsidRPr="000A46FE">
              <w:rPr>
                <w:szCs w:val="24"/>
              </w:rPr>
              <w:t xml:space="preserve"> </w:t>
            </w:r>
            <w:r w:rsidR="004151BD">
              <w:rPr>
                <w:szCs w:val="24"/>
              </w:rPr>
              <w:t>4</w:t>
            </w:r>
            <w:r w:rsidR="004151BD" w:rsidRPr="000A46FE">
              <w:rPr>
                <w:szCs w:val="24"/>
              </w:rPr>
              <w:t>00 eurų padidinti pajamų, gautų už teikiamas paslaugas, išlaidų sąmatą.</w:t>
            </w:r>
          </w:p>
          <w:p w:rsidR="004151BD" w:rsidRDefault="002404DB" w:rsidP="004151BD">
            <w:pPr>
              <w:tabs>
                <w:tab w:val="left" w:pos="0"/>
              </w:tabs>
              <w:ind w:firstLine="596"/>
              <w:jc w:val="both"/>
              <w:rPr>
                <w:szCs w:val="24"/>
              </w:rPr>
            </w:pPr>
            <w:r>
              <w:rPr>
                <w:szCs w:val="24"/>
              </w:rPr>
              <w:t>37</w:t>
            </w:r>
            <w:r w:rsidR="004151BD">
              <w:rPr>
                <w:szCs w:val="24"/>
              </w:rPr>
              <w:t xml:space="preserve">. Salos etnokultūros ir informacijos centras </w:t>
            </w:r>
            <w:r w:rsidR="004151BD" w:rsidRPr="000A46FE">
              <w:rPr>
                <w:szCs w:val="24"/>
              </w:rPr>
              <w:t xml:space="preserve">2023 m. </w:t>
            </w:r>
            <w:r w:rsidR="004151BD">
              <w:rPr>
                <w:szCs w:val="24"/>
              </w:rPr>
              <w:t>lapkričio 6</w:t>
            </w:r>
            <w:r w:rsidR="004151BD" w:rsidRPr="000A46FE">
              <w:rPr>
                <w:szCs w:val="24"/>
              </w:rPr>
              <w:t xml:space="preserve"> d. raštu Nr. </w:t>
            </w:r>
            <w:r w:rsidR="004151BD">
              <w:rPr>
                <w:szCs w:val="24"/>
              </w:rPr>
              <w:t xml:space="preserve">V1-34 </w:t>
            </w:r>
            <w:r w:rsidR="004151BD" w:rsidRPr="000A46FE">
              <w:rPr>
                <w:szCs w:val="24"/>
              </w:rPr>
              <w:t xml:space="preserve">„Dėl </w:t>
            </w:r>
            <w:r w:rsidR="004151BD">
              <w:rPr>
                <w:szCs w:val="24"/>
              </w:rPr>
              <w:t>sąmatos padidinimo“</w:t>
            </w:r>
            <w:r w:rsidR="004151BD" w:rsidRPr="000A46FE">
              <w:rPr>
                <w:szCs w:val="24"/>
              </w:rPr>
              <w:t xml:space="preserve"> dėl gautų papildomų pajamų prašo </w:t>
            </w:r>
            <w:r w:rsidR="004151BD">
              <w:rPr>
                <w:szCs w:val="24"/>
              </w:rPr>
              <w:t>1</w:t>
            </w:r>
            <w:r w:rsidR="004151BD" w:rsidRPr="000A46FE">
              <w:rPr>
                <w:szCs w:val="24"/>
              </w:rPr>
              <w:t xml:space="preserve"> </w:t>
            </w:r>
            <w:r w:rsidR="007746DA">
              <w:rPr>
                <w:szCs w:val="24"/>
              </w:rPr>
              <w:t>0</w:t>
            </w:r>
            <w:r w:rsidR="004151BD" w:rsidRPr="000A46FE">
              <w:rPr>
                <w:szCs w:val="24"/>
              </w:rPr>
              <w:t>00 eurų padidinti pajamų, gautų už teikiamas paslaugas, išlaidų sąmatą.</w:t>
            </w:r>
          </w:p>
          <w:p w:rsidR="003C3654" w:rsidRDefault="00044B4F" w:rsidP="003C3654">
            <w:pPr>
              <w:tabs>
                <w:tab w:val="left" w:pos="0"/>
              </w:tabs>
              <w:ind w:firstLine="596"/>
              <w:jc w:val="both"/>
              <w:rPr>
                <w:szCs w:val="24"/>
              </w:rPr>
            </w:pPr>
            <w:r>
              <w:rPr>
                <w:szCs w:val="24"/>
              </w:rPr>
              <w:t>3</w:t>
            </w:r>
            <w:r w:rsidR="002404DB">
              <w:rPr>
                <w:szCs w:val="24"/>
              </w:rPr>
              <w:t>8</w:t>
            </w:r>
            <w:r w:rsidR="003C3654">
              <w:rPr>
                <w:szCs w:val="24"/>
              </w:rPr>
              <w:t>. Šilutės Vydūno gimnazija</w:t>
            </w:r>
            <w:r w:rsidR="003C3654" w:rsidRPr="000A46FE">
              <w:rPr>
                <w:szCs w:val="24"/>
              </w:rPr>
              <w:t xml:space="preserve"> 2023 m. </w:t>
            </w:r>
            <w:r w:rsidR="003C3654">
              <w:rPr>
                <w:szCs w:val="24"/>
              </w:rPr>
              <w:t>lapkričio 13</w:t>
            </w:r>
            <w:r w:rsidR="003C3654" w:rsidRPr="000A46FE">
              <w:rPr>
                <w:szCs w:val="24"/>
              </w:rPr>
              <w:t xml:space="preserve"> d. raštu Nr. </w:t>
            </w:r>
            <w:r w:rsidR="003C3654">
              <w:rPr>
                <w:szCs w:val="24"/>
              </w:rPr>
              <w:t xml:space="preserve">S2.3-148 </w:t>
            </w:r>
            <w:r w:rsidR="003C3654" w:rsidRPr="000A46FE">
              <w:rPr>
                <w:szCs w:val="24"/>
              </w:rPr>
              <w:t xml:space="preserve">„Dėl </w:t>
            </w:r>
            <w:r w:rsidR="003C3654">
              <w:rPr>
                <w:szCs w:val="24"/>
              </w:rPr>
              <w:t>sąmatos padidinimo“</w:t>
            </w:r>
            <w:r w:rsidR="003C3654" w:rsidRPr="000A46FE">
              <w:rPr>
                <w:szCs w:val="24"/>
              </w:rPr>
              <w:t xml:space="preserve"> dėl gautų papildomų pajamų prašo </w:t>
            </w:r>
            <w:r w:rsidR="003C3654">
              <w:rPr>
                <w:szCs w:val="24"/>
              </w:rPr>
              <w:t>1</w:t>
            </w:r>
            <w:r w:rsidR="003C3654" w:rsidRPr="000A46FE">
              <w:rPr>
                <w:szCs w:val="24"/>
              </w:rPr>
              <w:t xml:space="preserve"> </w:t>
            </w:r>
            <w:r w:rsidR="003C3654">
              <w:rPr>
                <w:szCs w:val="24"/>
              </w:rPr>
              <w:t>0</w:t>
            </w:r>
            <w:r w:rsidR="003C3654" w:rsidRPr="000A46FE">
              <w:rPr>
                <w:szCs w:val="24"/>
              </w:rPr>
              <w:t>00 eurų padidinti pajamų, gautų už teikiamas paslaugas, išlaidų sąmatą.</w:t>
            </w:r>
          </w:p>
          <w:p w:rsidR="00572273" w:rsidRDefault="002404DB" w:rsidP="00572273">
            <w:pPr>
              <w:tabs>
                <w:tab w:val="left" w:pos="0"/>
              </w:tabs>
              <w:ind w:firstLine="596"/>
              <w:jc w:val="both"/>
              <w:rPr>
                <w:szCs w:val="24"/>
              </w:rPr>
            </w:pPr>
            <w:r>
              <w:rPr>
                <w:szCs w:val="24"/>
              </w:rPr>
              <w:t>39</w:t>
            </w:r>
            <w:r w:rsidR="00572273">
              <w:rPr>
                <w:szCs w:val="24"/>
              </w:rPr>
              <w:t>. Šilutės socialinės globos namai</w:t>
            </w:r>
            <w:r w:rsidR="00572273" w:rsidRPr="000A46FE">
              <w:rPr>
                <w:szCs w:val="24"/>
              </w:rPr>
              <w:t xml:space="preserve"> 2023 m. </w:t>
            </w:r>
            <w:r w:rsidR="00572273">
              <w:rPr>
                <w:szCs w:val="24"/>
              </w:rPr>
              <w:t>lapkričio 10</w:t>
            </w:r>
            <w:r w:rsidR="00572273" w:rsidRPr="000A46FE">
              <w:rPr>
                <w:szCs w:val="24"/>
              </w:rPr>
              <w:t xml:space="preserve"> d. raštu Nr. </w:t>
            </w:r>
            <w:r w:rsidR="00572273">
              <w:rPr>
                <w:szCs w:val="24"/>
              </w:rPr>
              <w:t xml:space="preserve">V5-245 </w:t>
            </w:r>
            <w:r w:rsidR="00572273" w:rsidRPr="000A46FE">
              <w:rPr>
                <w:szCs w:val="24"/>
              </w:rPr>
              <w:t xml:space="preserve">„Dėl </w:t>
            </w:r>
            <w:r w:rsidR="00572273">
              <w:rPr>
                <w:szCs w:val="24"/>
              </w:rPr>
              <w:t>programos sąmatos padidinimo“</w:t>
            </w:r>
            <w:r w:rsidR="00572273" w:rsidRPr="000A46FE">
              <w:rPr>
                <w:szCs w:val="24"/>
              </w:rPr>
              <w:t xml:space="preserve"> dėl gautų papildomų pajamų prašo </w:t>
            </w:r>
            <w:r w:rsidR="00572273">
              <w:rPr>
                <w:szCs w:val="24"/>
              </w:rPr>
              <w:t>31 215</w:t>
            </w:r>
            <w:r w:rsidR="00572273" w:rsidRPr="000A46FE">
              <w:rPr>
                <w:szCs w:val="24"/>
              </w:rPr>
              <w:t xml:space="preserve"> eurų padidinti pajamų, gautų už teikiamas paslaugas, išlaidų sąmatą.</w:t>
            </w:r>
          </w:p>
          <w:p w:rsidR="00D721B8" w:rsidRDefault="00D721B8">
            <w:pPr>
              <w:tabs>
                <w:tab w:val="left" w:pos="0"/>
              </w:tabs>
              <w:ind w:firstLine="596"/>
              <w:jc w:val="both"/>
              <w:rPr>
                <w:szCs w:val="24"/>
              </w:rPr>
            </w:pPr>
            <w:r>
              <w:rPr>
                <w:szCs w:val="24"/>
              </w:rPr>
              <w:t xml:space="preserve">40. </w:t>
            </w:r>
            <w:r w:rsidRPr="00EB7ED2">
              <w:rPr>
                <w:szCs w:val="24"/>
              </w:rPr>
              <w:t>Lietuvos Respublikos socialinė</w:t>
            </w:r>
            <w:r>
              <w:rPr>
                <w:szCs w:val="24"/>
              </w:rPr>
              <w:t xml:space="preserve">s apsaugos ir darbo ministro </w:t>
            </w:r>
            <w:r w:rsidRPr="00EB7ED2">
              <w:rPr>
                <w:szCs w:val="24"/>
              </w:rPr>
              <w:t xml:space="preserve">2023 m. </w:t>
            </w:r>
            <w:r>
              <w:rPr>
                <w:szCs w:val="24"/>
              </w:rPr>
              <w:t xml:space="preserve">lapkričio 16 d. įsakymu Nr. A1-750 „Dėl </w:t>
            </w:r>
            <w:r w:rsidRPr="00EB7ED2">
              <w:rPr>
                <w:szCs w:val="24"/>
              </w:rPr>
              <w:t>Lietuvos Respublikos socialinė</w:t>
            </w:r>
            <w:r>
              <w:rPr>
                <w:szCs w:val="24"/>
              </w:rPr>
              <w:t xml:space="preserve">s apsaugos ir darbo ministro </w:t>
            </w:r>
            <w:r w:rsidRPr="00EB7ED2">
              <w:rPr>
                <w:szCs w:val="24"/>
              </w:rPr>
              <w:t>202</w:t>
            </w:r>
            <w:r>
              <w:rPr>
                <w:szCs w:val="24"/>
              </w:rPr>
              <w:t>2</w:t>
            </w:r>
            <w:r w:rsidRPr="00EB7ED2">
              <w:rPr>
                <w:szCs w:val="24"/>
              </w:rPr>
              <w:t xml:space="preserve"> m. </w:t>
            </w:r>
            <w:r>
              <w:rPr>
                <w:szCs w:val="24"/>
              </w:rPr>
              <w:t xml:space="preserve">gruodžio </w:t>
            </w:r>
            <w:r w:rsidR="002C0384">
              <w:rPr>
                <w:szCs w:val="24"/>
              </w:rPr>
              <w:t>12 d. įsakymo Nr. A1-843</w:t>
            </w:r>
            <w:r>
              <w:rPr>
                <w:szCs w:val="24"/>
              </w:rPr>
              <w:t xml:space="preserve"> „Dėl </w:t>
            </w:r>
            <w:r w:rsidRPr="00EB7ED2">
              <w:rPr>
                <w:szCs w:val="24"/>
              </w:rPr>
              <w:t>Lietuvos Respublikos</w:t>
            </w:r>
            <w:r>
              <w:rPr>
                <w:szCs w:val="24"/>
              </w:rPr>
              <w:t xml:space="preserve"> valstybės biudžeto specialių tikslinių dotacijų savivaldybių biudžetams </w:t>
            </w:r>
            <w:r w:rsidR="002C0384">
              <w:rPr>
                <w:szCs w:val="24"/>
              </w:rPr>
              <w:t>jaunimo teisių apsaugai</w:t>
            </w:r>
            <w:r>
              <w:rPr>
                <w:szCs w:val="24"/>
              </w:rPr>
              <w:t xml:space="preserve"> užtikrinti 2023 metais paskirstymo savivaldybių administracijoms bei jų panaudojimo tikslo pasiekimo 2023 metais vertinimo kriterijų patvirtinimo“ pakeitimo“  </w:t>
            </w:r>
            <w:r w:rsidRPr="00EB7ED2">
              <w:rPr>
                <w:szCs w:val="24"/>
              </w:rPr>
              <w:t xml:space="preserve">Savivaldybei </w:t>
            </w:r>
            <w:r>
              <w:t>papildomai skirta</w:t>
            </w:r>
            <w:r w:rsidRPr="00EB7ED2">
              <w:rPr>
                <w:szCs w:val="24"/>
              </w:rPr>
              <w:t xml:space="preserve"> </w:t>
            </w:r>
            <w:r w:rsidR="002C0384">
              <w:rPr>
                <w:szCs w:val="24"/>
              </w:rPr>
              <w:t>3 500</w:t>
            </w:r>
            <w:r>
              <w:rPr>
                <w:szCs w:val="24"/>
              </w:rPr>
              <w:t xml:space="preserve"> </w:t>
            </w:r>
            <w:r w:rsidRPr="00EB7ED2">
              <w:rPr>
                <w:szCs w:val="24"/>
              </w:rPr>
              <w:t>eurų dotacija</w:t>
            </w:r>
            <w:r w:rsidR="002C0384">
              <w:rPr>
                <w:szCs w:val="24"/>
              </w:rPr>
              <w:t xml:space="preserve"> jaunimo teisių apsaugai užtikrinti</w:t>
            </w:r>
            <w:r>
              <w:rPr>
                <w:szCs w:val="24"/>
              </w:rPr>
              <w:t>.</w:t>
            </w:r>
          </w:p>
          <w:p w:rsidR="00D96509" w:rsidRPr="00EB7ED2" w:rsidRDefault="00D96509" w:rsidP="00D96509">
            <w:pPr>
              <w:tabs>
                <w:tab w:val="left" w:pos="0"/>
              </w:tabs>
              <w:spacing w:line="260" w:lineRule="exact"/>
              <w:ind w:right="27" w:firstLine="596"/>
              <w:jc w:val="both"/>
              <w:rPr>
                <w:szCs w:val="24"/>
              </w:rPr>
            </w:pPr>
            <w:r w:rsidRPr="00EB7ED2">
              <w:rPr>
                <w:szCs w:val="24"/>
              </w:rPr>
              <w:t>Asignavimų pasikeitimai:</w:t>
            </w:r>
          </w:p>
          <w:p w:rsidR="00D96509" w:rsidRDefault="00D96509" w:rsidP="00D96509">
            <w:pPr>
              <w:tabs>
                <w:tab w:val="left" w:pos="0"/>
              </w:tabs>
              <w:ind w:firstLine="596"/>
              <w:jc w:val="both"/>
              <w:rPr>
                <w:szCs w:val="24"/>
              </w:rPr>
            </w:pPr>
            <w:r>
              <w:rPr>
                <w:szCs w:val="24"/>
              </w:rPr>
              <w:t>1</w:t>
            </w:r>
            <w:r w:rsidRPr="00EB7ED2">
              <w:rPr>
                <w:szCs w:val="24"/>
              </w:rPr>
              <w:t xml:space="preserve">. Šilutės </w:t>
            </w:r>
            <w:r w:rsidR="005D74FA">
              <w:rPr>
                <w:szCs w:val="24"/>
              </w:rPr>
              <w:t xml:space="preserve">rajono </w:t>
            </w:r>
            <w:r>
              <w:rPr>
                <w:szCs w:val="24"/>
              </w:rPr>
              <w:t>švietimo pagalbos tarnybos</w:t>
            </w:r>
            <w:r w:rsidRPr="00EB7ED2">
              <w:rPr>
                <w:szCs w:val="24"/>
              </w:rPr>
              <w:t xml:space="preserve"> 2023 m. </w:t>
            </w:r>
            <w:r>
              <w:rPr>
                <w:szCs w:val="24"/>
              </w:rPr>
              <w:t>spalio</w:t>
            </w:r>
            <w:r w:rsidRPr="00EB7ED2">
              <w:rPr>
                <w:szCs w:val="24"/>
              </w:rPr>
              <w:t xml:space="preserve"> </w:t>
            </w:r>
            <w:r>
              <w:rPr>
                <w:szCs w:val="24"/>
              </w:rPr>
              <w:t>30</w:t>
            </w:r>
            <w:r w:rsidRPr="00EB7ED2">
              <w:rPr>
                <w:szCs w:val="24"/>
              </w:rPr>
              <w:t xml:space="preserve"> d. raštu Nr. </w:t>
            </w:r>
            <w:r>
              <w:rPr>
                <w:szCs w:val="24"/>
              </w:rPr>
              <w:t>R2-(1.5.)-103</w:t>
            </w:r>
            <w:r w:rsidRPr="00EB7ED2">
              <w:rPr>
                <w:szCs w:val="24"/>
              </w:rPr>
              <w:t xml:space="preserve"> „Dėl </w:t>
            </w:r>
            <w:r w:rsidR="005D74FA">
              <w:rPr>
                <w:szCs w:val="24"/>
              </w:rPr>
              <w:t>įstaigos 2023 m. programos (141)</w:t>
            </w:r>
            <w:r>
              <w:rPr>
                <w:szCs w:val="24"/>
              </w:rPr>
              <w:t xml:space="preserve"> sąmatos </w:t>
            </w:r>
            <w:r w:rsidR="005D74FA">
              <w:rPr>
                <w:szCs w:val="24"/>
              </w:rPr>
              <w:t>patikslin</w:t>
            </w:r>
            <w:r>
              <w:rPr>
                <w:szCs w:val="24"/>
              </w:rPr>
              <w:t>imo</w:t>
            </w:r>
            <w:r w:rsidRPr="00EB7ED2">
              <w:rPr>
                <w:szCs w:val="24"/>
              </w:rPr>
              <w:t>“</w:t>
            </w:r>
            <w:r>
              <w:rPr>
                <w:szCs w:val="24"/>
              </w:rPr>
              <w:t xml:space="preserve"> </w:t>
            </w:r>
            <w:r w:rsidR="005D74FA">
              <w:rPr>
                <w:szCs w:val="24"/>
              </w:rPr>
              <w:t>ugdymo lėšų sąmatoje 7 053 eurais</w:t>
            </w:r>
            <w:r>
              <w:rPr>
                <w:szCs w:val="24"/>
              </w:rPr>
              <w:t xml:space="preserve"> </w:t>
            </w:r>
            <w:r w:rsidRPr="00EB7ED2">
              <w:rPr>
                <w:szCs w:val="24"/>
              </w:rPr>
              <w:t xml:space="preserve">sumažinami planuoti asignavimai </w:t>
            </w:r>
            <w:r w:rsidR="005D74FA" w:rsidRPr="00EB7ED2">
              <w:rPr>
                <w:szCs w:val="24"/>
              </w:rPr>
              <w:t xml:space="preserve">darbo užmokesčiui </w:t>
            </w:r>
            <w:r w:rsidRPr="00EB7ED2">
              <w:rPr>
                <w:szCs w:val="24"/>
              </w:rPr>
              <w:t xml:space="preserve">bei padidinami </w:t>
            </w:r>
            <w:r w:rsidR="005D74FA" w:rsidRPr="00EB7ED2">
              <w:rPr>
                <w:szCs w:val="24"/>
              </w:rPr>
              <w:t>asignavimai kitoms išlaidoms</w:t>
            </w:r>
            <w:r>
              <w:rPr>
                <w:szCs w:val="24"/>
              </w:rPr>
              <w:t>.</w:t>
            </w:r>
          </w:p>
          <w:p w:rsidR="00834E34" w:rsidRDefault="009902F1" w:rsidP="00834E34">
            <w:pPr>
              <w:tabs>
                <w:tab w:val="left" w:pos="0"/>
              </w:tabs>
              <w:ind w:firstLine="596"/>
              <w:jc w:val="both"/>
              <w:rPr>
                <w:szCs w:val="24"/>
              </w:rPr>
            </w:pPr>
            <w:r>
              <w:rPr>
                <w:szCs w:val="24"/>
              </w:rPr>
              <w:t xml:space="preserve">2. </w:t>
            </w:r>
            <w:r w:rsidR="00834E34" w:rsidRPr="000A46FE">
              <w:t xml:space="preserve">Šilutės </w:t>
            </w:r>
            <w:r w:rsidR="00834E34">
              <w:t>lopšelis-darželis „Ąžuoliukas“</w:t>
            </w:r>
            <w:r w:rsidR="00834E34" w:rsidRPr="000A46FE">
              <w:rPr>
                <w:szCs w:val="24"/>
              </w:rPr>
              <w:t xml:space="preserve"> 2023 m. </w:t>
            </w:r>
            <w:r w:rsidR="007746DA" w:rsidRPr="007746DA">
              <w:rPr>
                <w:szCs w:val="24"/>
              </w:rPr>
              <w:t>lapkričio 3</w:t>
            </w:r>
            <w:r w:rsidR="00834E34" w:rsidRPr="007746DA">
              <w:rPr>
                <w:szCs w:val="24"/>
              </w:rPr>
              <w:t xml:space="preserve"> d. raštu Nr. </w:t>
            </w:r>
            <w:r w:rsidR="007746DA" w:rsidRPr="007746DA">
              <w:rPr>
                <w:szCs w:val="24"/>
              </w:rPr>
              <w:t>SD</w:t>
            </w:r>
            <w:r w:rsidR="00834E34" w:rsidRPr="007746DA">
              <w:rPr>
                <w:szCs w:val="24"/>
              </w:rPr>
              <w:t>-</w:t>
            </w:r>
            <w:r w:rsidR="007746DA" w:rsidRPr="007746DA">
              <w:rPr>
                <w:szCs w:val="24"/>
              </w:rPr>
              <w:t>65</w:t>
            </w:r>
            <w:r w:rsidR="00834E34" w:rsidRPr="007746DA">
              <w:rPr>
                <w:szCs w:val="24"/>
              </w:rPr>
              <w:t xml:space="preserve"> </w:t>
            </w:r>
            <w:r w:rsidR="00834E34" w:rsidRPr="000A46FE">
              <w:rPr>
                <w:szCs w:val="24"/>
              </w:rPr>
              <w:t>„</w:t>
            </w:r>
            <w:r w:rsidR="00834E34">
              <w:rPr>
                <w:szCs w:val="24"/>
              </w:rPr>
              <w:t>Prašymas d</w:t>
            </w:r>
            <w:r w:rsidR="00834E34" w:rsidRPr="000A46FE">
              <w:rPr>
                <w:szCs w:val="24"/>
              </w:rPr>
              <w:t xml:space="preserve">ėl </w:t>
            </w:r>
            <w:r w:rsidR="00834E34">
              <w:rPr>
                <w:szCs w:val="24"/>
              </w:rPr>
              <w:t>asignavimų perkėlimo</w:t>
            </w:r>
            <w:r w:rsidR="00834E34" w:rsidRPr="000A46FE">
              <w:rPr>
                <w:szCs w:val="24"/>
              </w:rPr>
              <w:t>“</w:t>
            </w:r>
            <w:r w:rsidR="00834E34">
              <w:rPr>
                <w:szCs w:val="24"/>
              </w:rPr>
              <w:t xml:space="preserve"> savarankiškų funkcijų finansavimo lėšų sąmatoje 1 200 eurų </w:t>
            </w:r>
            <w:r w:rsidR="00834E34" w:rsidRPr="00EB7ED2">
              <w:rPr>
                <w:szCs w:val="24"/>
              </w:rPr>
              <w:t>sumažinami planuoti asignavimai darbo užmokesčiui bei padidinami asignavimai kitoms išlaidoms</w:t>
            </w:r>
            <w:r w:rsidR="00834E34">
              <w:rPr>
                <w:szCs w:val="24"/>
              </w:rPr>
              <w:t>.</w:t>
            </w:r>
          </w:p>
          <w:p w:rsidR="009902F1" w:rsidRDefault="00044B4F" w:rsidP="009902F1">
            <w:pPr>
              <w:tabs>
                <w:tab w:val="left" w:pos="0"/>
              </w:tabs>
              <w:ind w:firstLine="596"/>
              <w:jc w:val="both"/>
              <w:rPr>
                <w:szCs w:val="24"/>
              </w:rPr>
            </w:pPr>
            <w:r>
              <w:rPr>
                <w:szCs w:val="24"/>
              </w:rPr>
              <w:t>3</w:t>
            </w:r>
            <w:r w:rsidR="009902F1">
              <w:rPr>
                <w:szCs w:val="24"/>
              </w:rPr>
              <w:t xml:space="preserve">. </w:t>
            </w:r>
            <w:r w:rsidR="009902F1" w:rsidRPr="000A46FE">
              <w:t xml:space="preserve">Šilutės </w:t>
            </w:r>
            <w:r w:rsidR="009902F1">
              <w:t>Vydūno gimnazijos</w:t>
            </w:r>
            <w:r w:rsidR="009902F1" w:rsidRPr="000A46FE">
              <w:rPr>
                <w:szCs w:val="24"/>
              </w:rPr>
              <w:t xml:space="preserve"> 2023 m. </w:t>
            </w:r>
            <w:r w:rsidR="009902F1" w:rsidRPr="007746DA">
              <w:rPr>
                <w:szCs w:val="24"/>
              </w:rPr>
              <w:t xml:space="preserve">lapkričio </w:t>
            </w:r>
            <w:r w:rsidR="009902F1">
              <w:rPr>
                <w:szCs w:val="24"/>
              </w:rPr>
              <w:t>1</w:t>
            </w:r>
            <w:r w:rsidR="009902F1" w:rsidRPr="007746DA">
              <w:rPr>
                <w:szCs w:val="24"/>
              </w:rPr>
              <w:t>3 d. raštu Nr. S</w:t>
            </w:r>
            <w:r w:rsidR="009902F1">
              <w:rPr>
                <w:szCs w:val="24"/>
              </w:rPr>
              <w:t>2.3</w:t>
            </w:r>
            <w:r w:rsidR="009902F1" w:rsidRPr="007746DA">
              <w:rPr>
                <w:szCs w:val="24"/>
              </w:rPr>
              <w:t>-</w:t>
            </w:r>
            <w:r w:rsidR="009902F1">
              <w:rPr>
                <w:szCs w:val="24"/>
              </w:rPr>
              <w:t>147</w:t>
            </w:r>
            <w:r w:rsidR="009902F1" w:rsidRPr="007746DA">
              <w:rPr>
                <w:szCs w:val="24"/>
              </w:rPr>
              <w:t xml:space="preserve"> </w:t>
            </w:r>
            <w:r w:rsidR="009902F1" w:rsidRPr="000A46FE">
              <w:rPr>
                <w:szCs w:val="24"/>
              </w:rPr>
              <w:t>„</w:t>
            </w:r>
            <w:r w:rsidR="009902F1">
              <w:rPr>
                <w:szCs w:val="24"/>
              </w:rPr>
              <w:t>D</w:t>
            </w:r>
            <w:r w:rsidR="009902F1" w:rsidRPr="000A46FE">
              <w:rPr>
                <w:szCs w:val="24"/>
              </w:rPr>
              <w:t xml:space="preserve">ėl </w:t>
            </w:r>
            <w:r w:rsidR="009902F1">
              <w:rPr>
                <w:szCs w:val="24"/>
              </w:rPr>
              <w:t>lėšų perkėlimo</w:t>
            </w:r>
            <w:r w:rsidR="009902F1" w:rsidRPr="000A46FE">
              <w:rPr>
                <w:szCs w:val="24"/>
              </w:rPr>
              <w:t>“</w:t>
            </w:r>
            <w:r w:rsidR="009902F1">
              <w:rPr>
                <w:szCs w:val="24"/>
              </w:rPr>
              <w:t xml:space="preserve"> ugdymo lėšų sąmatoje 21 850 eurų </w:t>
            </w:r>
            <w:r w:rsidR="009902F1" w:rsidRPr="00EB7ED2">
              <w:rPr>
                <w:szCs w:val="24"/>
              </w:rPr>
              <w:t>sumažinami planuoti asignavimai darbo užmokesčiui bei padidinami asignavimai kitoms išlaidoms</w:t>
            </w:r>
            <w:r w:rsidR="009902F1">
              <w:rPr>
                <w:szCs w:val="24"/>
              </w:rPr>
              <w:t>.</w:t>
            </w:r>
          </w:p>
          <w:p w:rsidR="009902F1" w:rsidRDefault="00044B4F" w:rsidP="009902F1">
            <w:pPr>
              <w:tabs>
                <w:tab w:val="left" w:pos="0"/>
              </w:tabs>
              <w:ind w:firstLine="596"/>
              <w:jc w:val="both"/>
              <w:rPr>
                <w:szCs w:val="24"/>
              </w:rPr>
            </w:pPr>
            <w:r>
              <w:rPr>
                <w:szCs w:val="24"/>
              </w:rPr>
              <w:t>4</w:t>
            </w:r>
            <w:r w:rsidR="009902F1">
              <w:rPr>
                <w:szCs w:val="24"/>
              </w:rPr>
              <w:t xml:space="preserve">. Salos etnokultūros ir informacijos centro </w:t>
            </w:r>
            <w:r w:rsidR="009902F1" w:rsidRPr="000A46FE">
              <w:rPr>
                <w:szCs w:val="24"/>
              </w:rPr>
              <w:t xml:space="preserve">2023 m. </w:t>
            </w:r>
            <w:r w:rsidR="009902F1">
              <w:rPr>
                <w:szCs w:val="24"/>
              </w:rPr>
              <w:t>lapkričio 6</w:t>
            </w:r>
            <w:r w:rsidR="009902F1" w:rsidRPr="000A46FE">
              <w:rPr>
                <w:szCs w:val="24"/>
              </w:rPr>
              <w:t xml:space="preserve"> d. raštu Nr. </w:t>
            </w:r>
            <w:r w:rsidR="009902F1">
              <w:rPr>
                <w:szCs w:val="24"/>
              </w:rPr>
              <w:t xml:space="preserve">V1-34 </w:t>
            </w:r>
            <w:r w:rsidR="009902F1" w:rsidRPr="000A46FE">
              <w:rPr>
                <w:szCs w:val="24"/>
              </w:rPr>
              <w:t xml:space="preserve">„Dėl </w:t>
            </w:r>
            <w:r w:rsidR="009902F1">
              <w:rPr>
                <w:szCs w:val="24"/>
              </w:rPr>
              <w:t xml:space="preserve">sąmatos padidinimo“ savarankiškų funkcijų finansavimo lėšų sąmatoje 5 550 eurų </w:t>
            </w:r>
            <w:r w:rsidR="009902F1" w:rsidRPr="00EB7ED2">
              <w:rPr>
                <w:szCs w:val="24"/>
              </w:rPr>
              <w:t>sumažinami planuoti asignavimai darbo užmokesčiui bei padidinami asignavimai kitoms išlaidoms</w:t>
            </w:r>
            <w:r w:rsidR="009902F1">
              <w:rPr>
                <w:szCs w:val="24"/>
              </w:rPr>
              <w:t>.</w:t>
            </w:r>
          </w:p>
          <w:p w:rsidR="0089013D" w:rsidRDefault="00044B4F" w:rsidP="0089013D">
            <w:pPr>
              <w:tabs>
                <w:tab w:val="left" w:pos="0"/>
              </w:tabs>
              <w:ind w:firstLine="596"/>
              <w:jc w:val="both"/>
              <w:rPr>
                <w:szCs w:val="24"/>
              </w:rPr>
            </w:pPr>
            <w:r>
              <w:rPr>
                <w:szCs w:val="24"/>
              </w:rPr>
              <w:t>5</w:t>
            </w:r>
            <w:r w:rsidR="0089013D" w:rsidRPr="000A46FE">
              <w:rPr>
                <w:szCs w:val="24"/>
              </w:rPr>
              <w:t xml:space="preserve">. </w:t>
            </w:r>
            <w:r w:rsidR="0089013D" w:rsidRPr="000A46FE">
              <w:t xml:space="preserve">Šilutės </w:t>
            </w:r>
            <w:r w:rsidR="0089013D">
              <w:t>r. Juknaičių pagrindinės mokyklos</w:t>
            </w:r>
            <w:r w:rsidR="0089013D" w:rsidRPr="000A46FE">
              <w:rPr>
                <w:szCs w:val="24"/>
              </w:rPr>
              <w:t xml:space="preserve"> 2023 m. </w:t>
            </w:r>
            <w:r w:rsidR="0089013D">
              <w:rPr>
                <w:szCs w:val="24"/>
              </w:rPr>
              <w:t>lapkričio 7</w:t>
            </w:r>
            <w:r w:rsidR="0089013D" w:rsidRPr="000A46FE">
              <w:rPr>
                <w:szCs w:val="24"/>
              </w:rPr>
              <w:t xml:space="preserve"> d. raštu Nr. </w:t>
            </w:r>
            <w:r w:rsidR="0089013D">
              <w:rPr>
                <w:szCs w:val="24"/>
              </w:rPr>
              <w:t xml:space="preserve">V5-56 </w:t>
            </w:r>
            <w:r w:rsidR="0089013D" w:rsidRPr="000A46FE">
              <w:rPr>
                <w:szCs w:val="24"/>
              </w:rPr>
              <w:t xml:space="preserve">„Dėl </w:t>
            </w:r>
            <w:r w:rsidR="0089013D">
              <w:rPr>
                <w:szCs w:val="24"/>
              </w:rPr>
              <w:t xml:space="preserve">2023 metų IV ketvirčio sąmatos pakoregavimo“ savarankiškų funkcijų finansavimo lėšų sąmatoje 2 000 eurų </w:t>
            </w:r>
            <w:r w:rsidR="0089013D" w:rsidRPr="00EB7ED2">
              <w:rPr>
                <w:szCs w:val="24"/>
              </w:rPr>
              <w:t>sumažinami planuoti asignavimai kitoms išlaidoms bei padidinami asignavimai darbo užmokesčiui</w:t>
            </w:r>
            <w:r w:rsidR="0089013D">
              <w:rPr>
                <w:szCs w:val="24"/>
              </w:rPr>
              <w:t>.</w:t>
            </w:r>
          </w:p>
          <w:p w:rsidR="0089013D" w:rsidRDefault="00044B4F" w:rsidP="0089013D">
            <w:pPr>
              <w:tabs>
                <w:tab w:val="left" w:pos="0"/>
              </w:tabs>
              <w:ind w:firstLine="596"/>
              <w:jc w:val="both"/>
              <w:rPr>
                <w:szCs w:val="24"/>
              </w:rPr>
            </w:pPr>
            <w:r>
              <w:rPr>
                <w:szCs w:val="24"/>
              </w:rPr>
              <w:t>6</w:t>
            </w:r>
            <w:r w:rsidR="0089013D" w:rsidRPr="000A46FE">
              <w:rPr>
                <w:szCs w:val="24"/>
              </w:rPr>
              <w:t xml:space="preserve">. </w:t>
            </w:r>
            <w:r w:rsidR="0089013D" w:rsidRPr="000A46FE">
              <w:t xml:space="preserve">Šilutės </w:t>
            </w:r>
            <w:r w:rsidR="0089013D">
              <w:t xml:space="preserve">r. </w:t>
            </w:r>
            <w:proofErr w:type="spellStart"/>
            <w:r w:rsidR="0089013D">
              <w:t>Usėnų</w:t>
            </w:r>
            <w:proofErr w:type="spellEnd"/>
            <w:r w:rsidR="0089013D">
              <w:t xml:space="preserve"> pagrindinės mokyklos</w:t>
            </w:r>
            <w:r w:rsidR="0089013D" w:rsidRPr="000A46FE">
              <w:rPr>
                <w:szCs w:val="24"/>
              </w:rPr>
              <w:t xml:space="preserve"> 2023 m. </w:t>
            </w:r>
            <w:r w:rsidR="0089013D">
              <w:rPr>
                <w:szCs w:val="24"/>
              </w:rPr>
              <w:t>lapkričio 6</w:t>
            </w:r>
            <w:r w:rsidR="0089013D" w:rsidRPr="000A46FE">
              <w:rPr>
                <w:szCs w:val="24"/>
              </w:rPr>
              <w:t xml:space="preserve"> d. raštu Nr. </w:t>
            </w:r>
            <w:r w:rsidR="0089013D">
              <w:rPr>
                <w:szCs w:val="24"/>
              </w:rPr>
              <w:t xml:space="preserve">V5-(9.6)-99 </w:t>
            </w:r>
            <w:r w:rsidR="0089013D" w:rsidRPr="000A46FE">
              <w:rPr>
                <w:szCs w:val="24"/>
              </w:rPr>
              <w:t xml:space="preserve">„Dėl </w:t>
            </w:r>
            <w:r w:rsidR="0089013D">
              <w:rPr>
                <w:szCs w:val="24"/>
              </w:rPr>
              <w:t xml:space="preserve">2023 metų sąmatos koregavimo“ ir </w:t>
            </w:r>
            <w:r w:rsidR="0089013D" w:rsidRPr="000A46FE">
              <w:rPr>
                <w:szCs w:val="24"/>
              </w:rPr>
              <w:t xml:space="preserve">2023 m. </w:t>
            </w:r>
            <w:r w:rsidR="0089013D">
              <w:rPr>
                <w:szCs w:val="24"/>
              </w:rPr>
              <w:t>lapkričio 7</w:t>
            </w:r>
            <w:r w:rsidR="0089013D" w:rsidRPr="000A46FE">
              <w:rPr>
                <w:szCs w:val="24"/>
              </w:rPr>
              <w:t xml:space="preserve"> d. raštu Nr. </w:t>
            </w:r>
            <w:r w:rsidR="0089013D">
              <w:rPr>
                <w:szCs w:val="24"/>
              </w:rPr>
              <w:t xml:space="preserve">V5-(9.6)-101 </w:t>
            </w:r>
            <w:r w:rsidR="0089013D" w:rsidRPr="000A46FE">
              <w:rPr>
                <w:szCs w:val="24"/>
              </w:rPr>
              <w:t xml:space="preserve">„Dėl </w:t>
            </w:r>
            <w:r w:rsidR="0089013D">
              <w:rPr>
                <w:szCs w:val="24"/>
              </w:rPr>
              <w:t xml:space="preserve">2023 metų sąmatos koregavimo“ ugdymo lėšų sąmatoje 473 eurais </w:t>
            </w:r>
            <w:r w:rsidR="0089013D" w:rsidRPr="00EB7ED2">
              <w:rPr>
                <w:szCs w:val="24"/>
              </w:rPr>
              <w:t>sumažinami planuoti asignavimai darbo užmokesčiui bei padidinami asignavimai kitoms išlaidoms</w:t>
            </w:r>
            <w:r w:rsidR="0089013D">
              <w:rPr>
                <w:szCs w:val="24"/>
              </w:rPr>
              <w:t xml:space="preserve"> ir savarankiškų funkcijų finansavimo lėšų sąmatoje 5 500 eurų </w:t>
            </w:r>
            <w:r w:rsidR="0089013D" w:rsidRPr="00EB7ED2">
              <w:rPr>
                <w:szCs w:val="24"/>
              </w:rPr>
              <w:t>sumažinami planuoti asignavimai</w:t>
            </w:r>
            <w:r w:rsidR="0089013D">
              <w:rPr>
                <w:szCs w:val="24"/>
              </w:rPr>
              <w:t xml:space="preserve"> kitoms išlaidoms</w:t>
            </w:r>
            <w:r w:rsidR="0089013D" w:rsidRPr="00EB7ED2">
              <w:rPr>
                <w:szCs w:val="24"/>
              </w:rPr>
              <w:t xml:space="preserve"> bei padidin</w:t>
            </w:r>
            <w:r w:rsidR="0089013D">
              <w:rPr>
                <w:szCs w:val="24"/>
              </w:rPr>
              <w:t>ami asignavimai</w:t>
            </w:r>
            <w:r w:rsidR="0089013D" w:rsidRPr="00EB7ED2">
              <w:rPr>
                <w:szCs w:val="24"/>
              </w:rPr>
              <w:t xml:space="preserve"> darbo užmokesčiui</w:t>
            </w:r>
            <w:r w:rsidR="0089013D">
              <w:rPr>
                <w:szCs w:val="24"/>
              </w:rPr>
              <w:t>.</w:t>
            </w:r>
          </w:p>
          <w:p w:rsidR="0089013D" w:rsidRDefault="00044B4F" w:rsidP="0089013D">
            <w:pPr>
              <w:tabs>
                <w:tab w:val="left" w:pos="0"/>
              </w:tabs>
              <w:ind w:firstLine="596"/>
              <w:jc w:val="both"/>
              <w:rPr>
                <w:szCs w:val="24"/>
              </w:rPr>
            </w:pPr>
            <w:r>
              <w:rPr>
                <w:szCs w:val="24"/>
              </w:rPr>
              <w:t>7</w:t>
            </w:r>
            <w:r w:rsidR="0089013D" w:rsidRPr="00EB7ED2">
              <w:rPr>
                <w:szCs w:val="24"/>
              </w:rPr>
              <w:t xml:space="preserve">. Šilutės </w:t>
            </w:r>
            <w:r w:rsidR="0089013D">
              <w:rPr>
                <w:szCs w:val="24"/>
              </w:rPr>
              <w:t>rajono Traksėdžių Šilojų mokyklos</w:t>
            </w:r>
            <w:r w:rsidR="0089013D" w:rsidRPr="00EB7ED2">
              <w:rPr>
                <w:szCs w:val="24"/>
              </w:rPr>
              <w:t xml:space="preserve"> 2023 m. </w:t>
            </w:r>
            <w:r w:rsidR="0089013D">
              <w:rPr>
                <w:szCs w:val="24"/>
              </w:rPr>
              <w:t>lapkričio 7</w:t>
            </w:r>
            <w:r w:rsidR="0089013D" w:rsidRPr="00EB7ED2">
              <w:rPr>
                <w:szCs w:val="24"/>
              </w:rPr>
              <w:t xml:space="preserve"> d. raštu Nr. </w:t>
            </w:r>
            <w:r w:rsidR="0089013D">
              <w:rPr>
                <w:szCs w:val="24"/>
              </w:rPr>
              <w:t>V4-96</w:t>
            </w:r>
            <w:r w:rsidR="0089013D" w:rsidRPr="00EB7ED2">
              <w:rPr>
                <w:szCs w:val="24"/>
              </w:rPr>
              <w:t xml:space="preserve"> „Dėl </w:t>
            </w:r>
            <w:r w:rsidR="0089013D">
              <w:rPr>
                <w:szCs w:val="24"/>
              </w:rPr>
              <w:t>lėšų perkėlimo sąmatoje</w:t>
            </w:r>
            <w:r w:rsidR="0089013D" w:rsidRPr="00EB7ED2">
              <w:rPr>
                <w:szCs w:val="24"/>
              </w:rPr>
              <w:t>“</w:t>
            </w:r>
            <w:r w:rsidR="0089013D">
              <w:rPr>
                <w:szCs w:val="24"/>
              </w:rPr>
              <w:t xml:space="preserve"> ugdymo lėšų sąmatoje 390 eurų</w:t>
            </w:r>
            <w:r w:rsidR="0089013D" w:rsidRPr="00EB7ED2">
              <w:rPr>
                <w:szCs w:val="24"/>
              </w:rPr>
              <w:t xml:space="preserve"> sumažinami planuoti asignavimai </w:t>
            </w:r>
            <w:r w:rsidR="0089013D">
              <w:rPr>
                <w:szCs w:val="24"/>
              </w:rPr>
              <w:t>kitoms išlaidoms</w:t>
            </w:r>
            <w:r w:rsidR="0089013D" w:rsidRPr="00EB7ED2">
              <w:rPr>
                <w:szCs w:val="24"/>
              </w:rPr>
              <w:t xml:space="preserve"> bei padidin</w:t>
            </w:r>
            <w:r w:rsidR="0089013D">
              <w:rPr>
                <w:szCs w:val="24"/>
              </w:rPr>
              <w:t>ami asignavimai</w:t>
            </w:r>
            <w:r w:rsidR="0089013D" w:rsidRPr="00EB7ED2">
              <w:rPr>
                <w:szCs w:val="24"/>
              </w:rPr>
              <w:t xml:space="preserve"> darbo užmokesčiui</w:t>
            </w:r>
            <w:r w:rsidR="0089013D">
              <w:rPr>
                <w:szCs w:val="24"/>
              </w:rPr>
              <w:t>.</w:t>
            </w:r>
          </w:p>
          <w:p w:rsidR="00044B4F" w:rsidRDefault="00395EB3" w:rsidP="00044B4F">
            <w:pPr>
              <w:tabs>
                <w:tab w:val="left" w:pos="0"/>
              </w:tabs>
              <w:ind w:firstLine="596"/>
              <w:jc w:val="both"/>
              <w:rPr>
                <w:szCs w:val="24"/>
              </w:rPr>
            </w:pPr>
            <w:r>
              <w:rPr>
                <w:szCs w:val="24"/>
              </w:rPr>
              <w:t>8</w:t>
            </w:r>
            <w:r w:rsidR="00572273" w:rsidRPr="000A46FE">
              <w:rPr>
                <w:szCs w:val="24"/>
              </w:rPr>
              <w:t xml:space="preserve">. </w:t>
            </w:r>
            <w:r w:rsidR="00572273" w:rsidRPr="000A46FE">
              <w:t xml:space="preserve">Šilutės </w:t>
            </w:r>
            <w:r w:rsidR="00572273">
              <w:t>r. Švėkšnos „Saulės“ gimnazijos</w:t>
            </w:r>
            <w:r w:rsidR="00572273" w:rsidRPr="000A46FE">
              <w:rPr>
                <w:szCs w:val="24"/>
              </w:rPr>
              <w:t xml:space="preserve"> 2023 m. </w:t>
            </w:r>
            <w:r w:rsidR="00572273">
              <w:rPr>
                <w:szCs w:val="24"/>
              </w:rPr>
              <w:t>lapkričio 10</w:t>
            </w:r>
            <w:r w:rsidR="00D24586">
              <w:rPr>
                <w:szCs w:val="24"/>
              </w:rPr>
              <w:t xml:space="preserve"> d. raštu </w:t>
            </w:r>
            <w:r w:rsidR="00572273" w:rsidRPr="000A46FE">
              <w:rPr>
                <w:szCs w:val="24"/>
              </w:rPr>
              <w:t xml:space="preserve">„Dėl </w:t>
            </w:r>
            <w:r w:rsidR="00572273">
              <w:rPr>
                <w:szCs w:val="24"/>
              </w:rPr>
              <w:t>lėšų perkėlimo“ ugdymo lėšų sąmatoje 2 700</w:t>
            </w:r>
            <w:r w:rsidR="004246A2">
              <w:rPr>
                <w:szCs w:val="24"/>
              </w:rPr>
              <w:t xml:space="preserve"> eurų</w:t>
            </w:r>
            <w:r w:rsidR="00572273">
              <w:rPr>
                <w:szCs w:val="24"/>
              </w:rPr>
              <w:t xml:space="preserve"> </w:t>
            </w:r>
            <w:r w:rsidR="00572273" w:rsidRPr="00EB7ED2">
              <w:rPr>
                <w:szCs w:val="24"/>
              </w:rPr>
              <w:t xml:space="preserve">sumažinami planuoti asignavimai darbo užmokesčiui bei </w:t>
            </w:r>
            <w:r w:rsidR="00572273" w:rsidRPr="00EB7ED2">
              <w:rPr>
                <w:szCs w:val="24"/>
              </w:rPr>
              <w:lastRenderedPageBreak/>
              <w:t>padidinami asignavimai kitoms išlaidoms</w:t>
            </w:r>
            <w:r w:rsidR="00572273">
              <w:rPr>
                <w:szCs w:val="24"/>
              </w:rPr>
              <w:t xml:space="preserve"> ir savarankiškų funk</w:t>
            </w:r>
            <w:r w:rsidR="004246A2">
              <w:rPr>
                <w:szCs w:val="24"/>
              </w:rPr>
              <w:t xml:space="preserve">cijų finansavimo lėšų sąmatoje </w:t>
            </w:r>
            <w:r w:rsidR="00F063A1">
              <w:rPr>
                <w:szCs w:val="24"/>
              </w:rPr>
              <w:t xml:space="preserve">         </w:t>
            </w:r>
            <w:r w:rsidR="004246A2">
              <w:rPr>
                <w:szCs w:val="24"/>
              </w:rPr>
              <w:t>5</w:t>
            </w:r>
            <w:r w:rsidR="00572273">
              <w:rPr>
                <w:szCs w:val="24"/>
              </w:rPr>
              <w:t xml:space="preserve"> </w:t>
            </w:r>
            <w:r w:rsidR="004246A2">
              <w:rPr>
                <w:szCs w:val="24"/>
              </w:rPr>
              <w:t>880</w:t>
            </w:r>
            <w:r w:rsidR="00572273">
              <w:rPr>
                <w:szCs w:val="24"/>
              </w:rPr>
              <w:t xml:space="preserve"> eurų </w:t>
            </w:r>
            <w:r w:rsidR="00572273" w:rsidRPr="00EB7ED2">
              <w:rPr>
                <w:szCs w:val="24"/>
              </w:rPr>
              <w:t>sumažinami planuoti asignavimai</w:t>
            </w:r>
            <w:r w:rsidR="00572273">
              <w:rPr>
                <w:szCs w:val="24"/>
              </w:rPr>
              <w:t xml:space="preserve"> kitoms išlaidoms</w:t>
            </w:r>
            <w:r w:rsidR="00572273" w:rsidRPr="00EB7ED2">
              <w:rPr>
                <w:szCs w:val="24"/>
              </w:rPr>
              <w:t xml:space="preserve"> bei padidin</w:t>
            </w:r>
            <w:r w:rsidR="00572273">
              <w:rPr>
                <w:szCs w:val="24"/>
              </w:rPr>
              <w:t>ami asignavimai</w:t>
            </w:r>
            <w:r w:rsidR="00572273" w:rsidRPr="00EB7ED2">
              <w:rPr>
                <w:szCs w:val="24"/>
              </w:rPr>
              <w:t xml:space="preserve"> darbo užmokesčiui</w:t>
            </w:r>
            <w:r w:rsidR="00572273">
              <w:rPr>
                <w:szCs w:val="24"/>
              </w:rPr>
              <w:t>.</w:t>
            </w:r>
          </w:p>
          <w:p w:rsidR="00BB0AAB" w:rsidRDefault="00395EB3" w:rsidP="00044B4F">
            <w:pPr>
              <w:tabs>
                <w:tab w:val="left" w:pos="0"/>
              </w:tabs>
              <w:ind w:firstLine="596"/>
              <w:jc w:val="both"/>
              <w:rPr>
                <w:szCs w:val="24"/>
              </w:rPr>
            </w:pPr>
            <w:r>
              <w:rPr>
                <w:szCs w:val="24"/>
              </w:rPr>
              <w:t>9</w:t>
            </w:r>
            <w:r w:rsidR="00BB0AAB">
              <w:rPr>
                <w:szCs w:val="24"/>
              </w:rPr>
              <w:t xml:space="preserve">. Šilutės rajono savivaldybės Gardamo seniūnijos 2023 m. lapkričio 14 d. raštu                         Nr. V2-134 „Dėl lėšų perkėlimo“ </w:t>
            </w:r>
            <w:r w:rsidR="00BB0AAB" w:rsidRPr="00962322">
              <w:rPr>
                <w:szCs w:val="24"/>
              </w:rPr>
              <w:t>savarankiškų funkcijų finansavimo lėšų</w:t>
            </w:r>
            <w:r w:rsidR="00BB0AAB">
              <w:rPr>
                <w:szCs w:val="24"/>
              </w:rPr>
              <w:t xml:space="preserve"> </w:t>
            </w:r>
            <w:r w:rsidR="00BB0AAB" w:rsidRPr="00962322">
              <w:rPr>
                <w:szCs w:val="24"/>
              </w:rPr>
              <w:t>Vietinio ūkio programos sąmatoje</w:t>
            </w:r>
            <w:r w:rsidR="00BB0AAB">
              <w:rPr>
                <w:szCs w:val="24"/>
              </w:rPr>
              <w:t xml:space="preserve"> 2 700 eurų </w:t>
            </w:r>
            <w:r w:rsidR="00BB0AAB" w:rsidRPr="00962322">
              <w:rPr>
                <w:szCs w:val="24"/>
              </w:rPr>
              <w:t xml:space="preserve">sumažinami planuoti asignavimai kitoms išlaidoms bei padidinami asignavimai Efektyvaus </w:t>
            </w:r>
            <w:r w:rsidR="00F063A1">
              <w:rPr>
                <w:szCs w:val="24"/>
              </w:rPr>
              <w:t>s</w:t>
            </w:r>
            <w:r w:rsidR="00BB0AAB" w:rsidRPr="00962322">
              <w:rPr>
                <w:szCs w:val="24"/>
              </w:rPr>
              <w:t>avivaldybės valdymo programos sąmatoje</w:t>
            </w:r>
            <w:r w:rsidR="00BB0AAB">
              <w:rPr>
                <w:szCs w:val="24"/>
              </w:rPr>
              <w:t xml:space="preserve"> </w:t>
            </w:r>
            <w:r w:rsidR="00BB0AAB" w:rsidRPr="00962322">
              <w:rPr>
                <w:szCs w:val="24"/>
              </w:rPr>
              <w:t>kitoms išlaidoms</w:t>
            </w:r>
            <w:r w:rsidR="00BB0AAB">
              <w:rPr>
                <w:szCs w:val="24"/>
              </w:rPr>
              <w:t xml:space="preserve"> apmokėti.</w:t>
            </w:r>
          </w:p>
          <w:p w:rsidR="0040016C" w:rsidRDefault="0040016C" w:rsidP="00044B4F">
            <w:pPr>
              <w:tabs>
                <w:tab w:val="left" w:pos="0"/>
              </w:tabs>
              <w:ind w:firstLine="596"/>
              <w:jc w:val="both"/>
              <w:rPr>
                <w:szCs w:val="24"/>
              </w:rPr>
            </w:pPr>
            <w:r>
              <w:t>1</w:t>
            </w:r>
            <w:r w:rsidR="00395EB3">
              <w:t>0</w:t>
            </w:r>
            <w:r>
              <w:t xml:space="preserve">. Šilutės rajono savivaldybės administracijos Centralizuotos buhalterijos 2023 m. lapkričio 13 d. raštu Nr. </w:t>
            </w:r>
            <w:r w:rsidRPr="00E93042">
              <w:t>R3-</w:t>
            </w:r>
            <w:r>
              <w:t>5468</w:t>
            </w:r>
            <w:r w:rsidRPr="00E93042">
              <w:t xml:space="preserve"> </w:t>
            </w:r>
            <w:r>
              <w:t>„Dėl lėšų padidinimo (perkėlimo)“ deleguotų funkcijų finansavimo lėšų sąmatoje 198 eurais</w:t>
            </w:r>
            <w:r w:rsidRPr="00EB7ED2">
              <w:rPr>
                <w:szCs w:val="24"/>
              </w:rPr>
              <w:t xml:space="preserve"> sumažinami planuoti asignavimai</w:t>
            </w:r>
            <w:r>
              <w:rPr>
                <w:szCs w:val="24"/>
              </w:rPr>
              <w:t xml:space="preserve"> </w:t>
            </w:r>
            <w:r w:rsidR="007476A9" w:rsidRPr="00EB7ED2">
              <w:rPr>
                <w:szCs w:val="24"/>
              </w:rPr>
              <w:t>darbo užmokesčiui</w:t>
            </w:r>
            <w:r w:rsidR="007476A9">
              <w:rPr>
                <w:szCs w:val="24"/>
              </w:rPr>
              <w:t xml:space="preserve"> </w:t>
            </w:r>
            <w:r w:rsidRPr="00EB7ED2">
              <w:rPr>
                <w:szCs w:val="24"/>
              </w:rPr>
              <w:t>bei padidin</w:t>
            </w:r>
            <w:r>
              <w:rPr>
                <w:szCs w:val="24"/>
              </w:rPr>
              <w:t>ami asignavimai</w:t>
            </w:r>
            <w:r w:rsidRPr="00EB7ED2">
              <w:rPr>
                <w:szCs w:val="24"/>
              </w:rPr>
              <w:t xml:space="preserve"> </w:t>
            </w:r>
            <w:r w:rsidR="007476A9">
              <w:rPr>
                <w:szCs w:val="24"/>
              </w:rPr>
              <w:t xml:space="preserve">kitoms išlaidoms ir </w:t>
            </w:r>
            <w:r w:rsidR="007476A9" w:rsidRPr="007476A9">
              <w:rPr>
                <w:szCs w:val="24"/>
              </w:rPr>
              <w:t>asmeninei pagalbai teikti ir administruoti</w:t>
            </w:r>
            <w:r w:rsidR="007476A9">
              <w:rPr>
                <w:szCs w:val="24"/>
              </w:rPr>
              <w:t xml:space="preserve"> sąmatoje 300 </w:t>
            </w:r>
            <w:r w:rsidR="007476A9">
              <w:t>eurų</w:t>
            </w:r>
            <w:r w:rsidR="007476A9" w:rsidRPr="00EB7ED2">
              <w:rPr>
                <w:szCs w:val="24"/>
              </w:rPr>
              <w:t xml:space="preserve"> sumažinami planuoti asignavimai</w:t>
            </w:r>
            <w:r w:rsidR="007476A9">
              <w:rPr>
                <w:szCs w:val="24"/>
              </w:rPr>
              <w:t xml:space="preserve"> </w:t>
            </w:r>
            <w:r w:rsidR="007476A9" w:rsidRPr="00EB7ED2">
              <w:rPr>
                <w:szCs w:val="24"/>
              </w:rPr>
              <w:t>darbo užmokesčiui</w:t>
            </w:r>
            <w:r w:rsidR="007476A9">
              <w:rPr>
                <w:szCs w:val="24"/>
              </w:rPr>
              <w:t xml:space="preserve"> </w:t>
            </w:r>
            <w:r w:rsidR="007476A9" w:rsidRPr="00EB7ED2">
              <w:rPr>
                <w:szCs w:val="24"/>
              </w:rPr>
              <w:t>bei padidin</w:t>
            </w:r>
            <w:r w:rsidR="007476A9">
              <w:rPr>
                <w:szCs w:val="24"/>
              </w:rPr>
              <w:t>ami asignavimai</w:t>
            </w:r>
            <w:r w:rsidR="007476A9" w:rsidRPr="00EB7ED2">
              <w:rPr>
                <w:szCs w:val="24"/>
              </w:rPr>
              <w:t xml:space="preserve"> </w:t>
            </w:r>
            <w:r w:rsidR="007476A9">
              <w:rPr>
                <w:szCs w:val="24"/>
              </w:rPr>
              <w:t>kitoms išlaidoms.</w:t>
            </w:r>
          </w:p>
          <w:p w:rsidR="00AC0AE4" w:rsidRDefault="00AC0AE4" w:rsidP="00AC0AE4">
            <w:pPr>
              <w:tabs>
                <w:tab w:val="left" w:pos="0"/>
              </w:tabs>
              <w:ind w:firstLine="596"/>
              <w:jc w:val="both"/>
              <w:rPr>
                <w:szCs w:val="24"/>
              </w:rPr>
            </w:pPr>
            <w:r>
              <w:rPr>
                <w:szCs w:val="24"/>
              </w:rPr>
              <w:t>1</w:t>
            </w:r>
            <w:r w:rsidR="00395EB3">
              <w:rPr>
                <w:szCs w:val="24"/>
              </w:rPr>
              <w:t>1</w:t>
            </w:r>
            <w:r>
              <w:rPr>
                <w:szCs w:val="24"/>
              </w:rPr>
              <w:t xml:space="preserve">. Senųjų kaimo tradicijų kultūros centro </w:t>
            </w:r>
            <w:r w:rsidRPr="000A46FE">
              <w:rPr>
                <w:szCs w:val="24"/>
              </w:rPr>
              <w:t xml:space="preserve">2023 m. </w:t>
            </w:r>
            <w:r>
              <w:rPr>
                <w:szCs w:val="24"/>
              </w:rPr>
              <w:t>lapkričio 15</w:t>
            </w:r>
            <w:r w:rsidRPr="000A46FE">
              <w:rPr>
                <w:szCs w:val="24"/>
              </w:rPr>
              <w:t xml:space="preserve"> d. raštu Nr. </w:t>
            </w:r>
            <w:r>
              <w:rPr>
                <w:szCs w:val="24"/>
              </w:rPr>
              <w:t xml:space="preserve">S(1.3)-33 </w:t>
            </w:r>
            <w:r w:rsidRPr="000A46FE">
              <w:rPr>
                <w:szCs w:val="24"/>
              </w:rPr>
              <w:t xml:space="preserve">„Dėl </w:t>
            </w:r>
            <w:r>
              <w:rPr>
                <w:szCs w:val="24"/>
              </w:rPr>
              <w:t xml:space="preserve">lėšų grąžinimo ir lėšų perkėlimo tarp straipsnių“ savarankiškų funkcijų finansavimo lėšų sąmatoje 1 000 eurų </w:t>
            </w:r>
            <w:r w:rsidRPr="00EB7ED2">
              <w:rPr>
                <w:szCs w:val="24"/>
              </w:rPr>
              <w:t>sumažinami planuoti asignavimai darbo užmokesčiui bei padidinami asignavimai kitoms išlaidoms</w:t>
            </w:r>
            <w:r>
              <w:rPr>
                <w:szCs w:val="24"/>
              </w:rPr>
              <w:t>.</w:t>
            </w:r>
          </w:p>
          <w:p w:rsidR="003311A0" w:rsidRPr="00EB7ED2" w:rsidRDefault="0040016C" w:rsidP="00AC0AE4">
            <w:pPr>
              <w:tabs>
                <w:tab w:val="left" w:pos="0"/>
              </w:tabs>
              <w:ind w:firstLine="596"/>
              <w:jc w:val="both"/>
              <w:rPr>
                <w:szCs w:val="24"/>
              </w:rPr>
            </w:pPr>
            <w:r>
              <w:rPr>
                <w:szCs w:val="24"/>
              </w:rPr>
              <w:t>1</w:t>
            </w:r>
            <w:r w:rsidR="00395EB3">
              <w:rPr>
                <w:szCs w:val="24"/>
              </w:rPr>
              <w:t>2</w:t>
            </w:r>
            <w:r w:rsidR="00044B4F" w:rsidRPr="00044B4F">
              <w:rPr>
                <w:szCs w:val="24"/>
              </w:rPr>
              <w:t>. Nepanaudotų lėšų naudojimo kitoms savarankiškoms fun</w:t>
            </w:r>
            <w:r w:rsidR="00AA0FAC">
              <w:rPr>
                <w:szCs w:val="24"/>
              </w:rPr>
              <w:t>kcijoms skirstymo komisijos 2023</w:t>
            </w:r>
            <w:r w:rsidR="00044B4F" w:rsidRPr="00044B4F">
              <w:rPr>
                <w:szCs w:val="24"/>
              </w:rPr>
              <w:t xml:space="preserve"> m. </w:t>
            </w:r>
            <w:r w:rsidR="00AA0FAC">
              <w:rPr>
                <w:szCs w:val="24"/>
              </w:rPr>
              <w:t>spalio 30 d. protokolu Nr. S32-5</w:t>
            </w:r>
            <w:r w:rsidR="00044B4F" w:rsidRPr="00044B4F">
              <w:rPr>
                <w:szCs w:val="24"/>
              </w:rPr>
              <w:t xml:space="preserve"> socialinėms </w:t>
            </w:r>
            <w:r w:rsidR="00AA0FAC">
              <w:rPr>
                <w:szCs w:val="24"/>
              </w:rPr>
              <w:t>išmokoms nepanaudotų lėšų 62 168</w:t>
            </w:r>
            <w:r w:rsidR="00044B4F" w:rsidRPr="00044B4F">
              <w:rPr>
                <w:szCs w:val="24"/>
              </w:rPr>
              <w:t xml:space="preserve"> eurai perskirstomi kitoms savarankiškų</w:t>
            </w:r>
            <w:r w:rsidR="00044B4F" w:rsidRPr="00044B4F">
              <w:t xml:space="preserve"> funkcijų reikmėms.</w:t>
            </w:r>
          </w:p>
        </w:tc>
      </w:tr>
    </w:tbl>
    <w:p w:rsidR="00DD1F44" w:rsidRPr="00EB7ED2" w:rsidRDefault="00DD1F44" w:rsidP="00974D16">
      <w:pPr>
        <w:pStyle w:val="Pagrindiniotekstotrauka3"/>
        <w:spacing w:after="0"/>
        <w:rPr>
          <w:b/>
          <w:bCs/>
          <w:sz w:val="24"/>
          <w:szCs w:val="24"/>
        </w:rPr>
      </w:pPr>
    </w:p>
    <w:p w:rsidR="0073016A" w:rsidRPr="00EB7ED2" w:rsidRDefault="0073016A" w:rsidP="00974D16">
      <w:pPr>
        <w:pStyle w:val="Pagrindiniotekstotrauka3"/>
        <w:spacing w:after="0"/>
        <w:rPr>
          <w:b/>
          <w:bCs/>
          <w:sz w:val="24"/>
          <w:szCs w:val="24"/>
        </w:rPr>
      </w:pPr>
    </w:p>
    <w:p w:rsidR="0007798E" w:rsidRPr="00EB7ED2" w:rsidRDefault="0007798E" w:rsidP="0007798E">
      <w:pPr>
        <w:shd w:val="clear" w:color="auto" w:fill="FFFFFF"/>
        <w:jc w:val="both"/>
        <w:rPr>
          <w:color w:val="212529"/>
        </w:rPr>
      </w:pPr>
      <w:r w:rsidRPr="00EB7ED2">
        <w:t xml:space="preserve">Biudžeto ir finansų skyriaus vedėja                                   </w:t>
      </w:r>
      <w:r w:rsidR="00520EB5">
        <w:tab/>
      </w:r>
      <w:r w:rsidR="00520EB5">
        <w:tab/>
      </w:r>
      <w:r w:rsidR="00520EB5">
        <w:tab/>
      </w:r>
      <w:proofErr w:type="spellStart"/>
      <w:r w:rsidRPr="00EB7ED2">
        <w:t>Dorita</w:t>
      </w:r>
      <w:proofErr w:type="spellEnd"/>
      <w:r w:rsidRPr="00EB7ED2">
        <w:t xml:space="preserve"> </w:t>
      </w:r>
      <w:proofErr w:type="spellStart"/>
      <w:r w:rsidRPr="00EB7ED2">
        <w:t>Mongirdaitė</w:t>
      </w:r>
      <w:proofErr w:type="spellEnd"/>
    </w:p>
    <w:p w:rsidR="004B6C56" w:rsidRDefault="004B6C56"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AA0FAC" w:rsidRDefault="00AA0FAC" w:rsidP="00462D5A">
      <w:pPr>
        <w:tabs>
          <w:tab w:val="num" w:pos="0"/>
          <w:tab w:val="left" w:pos="1440"/>
          <w:tab w:val="left" w:pos="1620"/>
          <w:tab w:val="num" w:pos="5387"/>
        </w:tabs>
        <w:ind w:left="5812"/>
        <w:rPr>
          <w:sz w:val="20"/>
        </w:rPr>
      </w:pPr>
    </w:p>
    <w:p w:rsidR="00462D5A" w:rsidRPr="00EB7ED2" w:rsidRDefault="00071E29" w:rsidP="00462D5A">
      <w:pPr>
        <w:tabs>
          <w:tab w:val="num" w:pos="0"/>
          <w:tab w:val="left" w:pos="1440"/>
          <w:tab w:val="left" w:pos="1620"/>
          <w:tab w:val="num" w:pos="5387"/>
        </w:tabs>
        <w:ind w:left="5812"/>
        <w:rPr>
          <w:sz w:val="20"/>
        </w:rPr>
      </w:pPr>
      <w:r w:rsidRPr="00EB7ED2">
        <w:rPr>
          <w:sz w:val="20"/>
        </w:rPr>
        <w:lastRenderedPageBreak/>
        <w:t>2023</w:t>
      </w:r>
      <w:r w:rsidR="005011AF" w:rsidRPr="00EB7ED2">
        <w:rPr>
          <w:sz w:val="20"/>
        </w:rPr>
        <w:t xml:space="preserve"> m.</w:t>
      </w:r>
      <w:r w:rsidR="00FD418A" w:rsidRPr="00EB7ED2">
        <w:rPr>
          <w:sz w:val="20"/>
        </w:rPr>
        <w:t xml:space="preserve"> </w:t>
      </w:r>
      <w:r w:rsidR="00BE6266">
        <w:rPr>
          <w:sz w:val="20"/>
        </w:rPr>
        <w:t>lapkriči</w:t>
      </w:r>
      <w:r w:rsidR="00D51D47">
        <w:rPr>
          <w:sz w:val="20"/>
        </w:rPr>
        <w:t>o</w:t>
      </w:r>
      <w:r w:rsidR="00A40B1F" w:rsidRPr="00EB7ED2">
        <w:rPr>
          <w:sz w:val="20"/>
        </w:rPr>
        <w:t xml:space="preserve"> </w:t>
      </w:r>
      <w:r w:rsidR="00EA0CBD">
        <w:rPr>
          <w:sz w:val="20"/>
        </w:rPr>
        <w:t>1</w:t>
      </w:r>
      <w:r w:rsidR="00BE6266">
        <w:rPr>
          <w:sz w:val="20"/>
        </w:rPr>
        <w:t>3</w:t>
      </w:r>
      <w:r w:rsidR="00462D5A" w:rsidRPr="00EB7ED2">
        <w:rPr>
          <w:sz w:val="20"/>
        </w:rPr>
        <w:t xml:space="preserve"> d. aiškinamojo rašto</w:t>
      </w:r>
    </w:p>
    <w:p w:rsidR="00462D5A" w:rsidRPr="00EB7ED2" w:rsidRDefault="00462D5A" w:rsidP="00462D5A">
      <w:pPr>
        <w:tabs>
          <w:tab w:val="num" w:pos="0"/>
          <w:tab w:val="left" w:pos="1440"/>
          <w:tab w:val="left" w:pos="1620"/>
          <w:tab w:val="num" w:pos="5387"/>
        </w:tabs>
        <w:ind w:left="5812"/>
        <w:rPr>
          <w:sz w:val="20"/>
        </w:rPr>
      </w:pPr>
      <w:r w:rsidRPr="00EB7ED2">
        <w:rPr>
          <w:sz w:val="20"/>
        </w:rPr>
        <w:t>1 priedas</w:t>
      </w:r>
    </w:p>
    <w:p w:rsidR="00462D5A" w:rsidRPr="00EB7ED2" w:rsidRDefault="00462D5A" w:rsidP="00462D5A">
      <w:pPr>
        <w:tabs>
          <w:tab w:val="left" w:pos="1440"/>
          <w:tab w:val="left" w:pos="1620"/>
          <w:tab w:val="left" w:pos="5103"/>
        </w:tabs>
        <w:ind w:left="5103"/>
      </w:pPr>
    </w:p>
    <w:p w:rsidR="00462D5A" w:rsidRPr="00EB7ED2" w:rsidRDefault="00462D5A" w:rsidP="00462D5A">
      <w:pPr>
        <w:tabs>
          <w:tab w:val="left" w:pos="1440"/>
          <w:tab w:val="left" w:pos="1620"/>
          <w:tab w:val="left" w:pos="5103"/>
        </w:tabs>
        <w:ind w:left="5103"/>
      </w:pPr>
    </w:p>
    <w:p w:rsidR="00462D5A" w:rsidRPr="00EB7ED2" w:rsidRDefault="001A0EF2" w:rsidP="00462D5A">
      <w:pPr>
        <w:tabs>
          <w:tab w:val="left" w:pos="1440"/>
          <w:tab w:val="left" w:pos="1620"/>
        </w:tabs>
        <w:jc w:val="center"/>
        <w:rPr>
          <w:b/>
        </w:rPr>
      </w:pPr>
      <w:r w:rsidRPr="00EB7ED2">
        <w:rPr>
          <w:b/>
        </w:rPr>
        <w:t>ŠILUTĖS RAJONO SAVIVALDYBĖS 2023</w:t>
      </w:r>
      <w:r w:rsidR="00462D5A" w:rsidRPr="00EB7ED2">
        <w:rPr>
          <w:b/>
        </w:rPr>
        <w:t xml:space="preserve"> METŲ BIUDŽETO PAJAMŲ PLANO PAKEITIMAS</w:t>
      </w:r>
    </w:p>
    <w:p w:rsidR="00462D5A" w:rsidRPr="00EB7ED2" w:rsidRDefault="00462D5A" w:rsidP="00462D5A">
      <w:pPr>
        <w:tabs>
          <w:tab w:val="left" w:pos="1440"/>
          <w:tab w:val="left" w:pos="1620"/>
        </w:tabs>
        <w:jc w:val="center"/>
        <w:rPr>
          <w:b/>
        </w:rPr>
      </w:pPr>
    </w:p>
    <w:p w:rsidR="0027054D" w:rsidRPr="00EB7ED2" w:rsidRDefault="0027054D" w:rsidP="0027054D">
      <w:pPr>
        <w:tabs>
          <w:tab w:val="left" w:pos="1440"/>
          <w:tab w:val="left" w:pos="1620"/>
          <w:tab w:val="left" w:pos="5103"/>
        </w:tabs>
        <w:rPr>
          <w:sz w:val="20"/>
        </w:rPr>
      </w:pPr>
      <w:r w:rsidRPr="00EB7ED2">
        <w:tab/>
      </w:r>
      <w:r w:rsidRPr="00EB7ED2">
        <w:tab/>
      </w:r>
      <w:r w:rsidRPr="00EB7ED2">
        <w:tab/>
      </w:r>
      <w:r w:rsidRPr="00EB7ED2">
        <w:tab/>
      </w:r>
      <w:r w:rsidRPr="00EB7ED2">
        <w:tab/>
      </w:r>
      <w:r w:rsidRPr="00EB7ED2">
        <w:tab/>
      </w:r>
      <w:r w:rsidRPr="00EB7ED2">
        <w:tab/>
      </w:r>
      <w:r w:rsidRPr="00EB7ED2">
        <w:tab/>
      </w:r>
      <w:r w:rsidRPr="00EB7ED2">
        <w:rPr>
          <w:sz w:val="20"/>
        </w:rPr>
        <w:t>(eurais)</w:t>
      </w:r>
    </w:p>
    <w:tbl>
      <w:tblPr>
        <w:tblW w:w="9493" w:type="dxa"/>
        <w:tblInd w:w="113" w:type="dxa"/>
        <w:tblLook w:val="04A0" w:firstRow="1" w:lastRow="0" w:firstColumn="1" w:lastColumn="0" w:noHBand="0" w:noVBand="1"/>
      </w:tblPr>
      <w:tblGrid>
        <w:gridCol w:w="8217"/>
        <w:gridCol w:w="1276"/>
      </w:tblGrid>
      <w:tr w:rsidR="0027054D" w:rsidRPr="00EB7ED2" w:rsidTr="0027054D">
        <w:trPr>
          <w:trHeight w:val="439"/>
        </w:trPr>
        <w:tc>
          <w:tcPr>
            <w:tcW w:w="8217"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27054D" w:rsidRPr="00EB7ED2" w:rsidRDefault="0027054D" w:rsidP="0027054D">
            <w:pPr>
              <w:jc w:val="center"/>
              <w:rPr>
                <w:b/>
                <w:color w:val="000000"/>
                <w:sz w:val="21"/>
                <w:szCs w:val="21"/>
                <w:lang w:eastAsia="lt-LT"/>
              </w:rPr>
            </w:pPr>
            <w:r w:rsidRPr="00EB7ED2">
              <w:rPr>
                <w:b/>
                <w:color w:val="000000"/>
                <w:sz w:val="21"/>
                <w:szCs w:val="21"/>
              </w:rPr>
              <w:t>PAJAMOS</w:t>
            </w:r>
          </w:p>
        </w:tc>
        <w:tc>
          <w:tcPr>
            <w:tcW w:w="1276" w:type="dxa"/>
            <w:tcBorders>
              <w:top w:val="single" w:sz="8" w:space="0" w:color="auto"/>
              <w:left w:val="single" w:sz="4" w:space="0" w:color="auto"/>
              <w:bottom w:val="single" w:sz="4" w:space="0" w:color="auto"/>
              <w:right w:val="single" w:sz="4" w:space="0" w:color="auto"/>
            </w:tcBorders>
            <w:shd w:val="clear" w:color="auto" w:fill="E2EFD9"/>
            <w:vAlign w:val="center"/>
            <w:hideMark/>
          </w:tcPr>
          <w:p w:rsidR="0027054D" w:rsidRPr="00EB7ED2" w:rsidRDefault="0027054D" w:rsidP="0027054D">
            <w:pPr>
              <w:jc w:val="center"/>
              <w:rPr>
                <w:b/>
                <w:color w:val="000000"/>
                <w:sz w:val="21"/>
                <w:szCs w:val="21"/>
              </w:rPr>
            </w:pPr>
            <w:r w:rsidRPr="00EB7ED2">
              <w:rPr>
                <w:b/>
                <w:color w:val="000000"/>
                <w:sz w:val="21"/>
                <w:szCs w:val="21"/>
              </w:rPr>
              <w:t xml:space="preserve">IŠ VISO </w:t>
            </w:r>
          </w:p>
        </w:tc>
      </w:tr>
      <w:tr w:rsidR="00FF73D7" w:rsidRPr="00EB7ED2" w:rsidTr="00BE7C09">
        <w:trPr>
          <w:trHeight w:val="197"/>
        </w:trPr>
        <w:tc>
          <w:tcPr>
            <w:tcW w:w="82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FF73D7" w:rsidRPr="00EB7ED2" w:rsidRDefault="00FF73D7" w:rsidP="00BE7C09">
            <w:pPr>
              <w:rPr>
                <w:b/>
                <w:color w:val="000000"/>
                <w:sz w:val="21"/>
                <w:szCs w:val="21"/>
              </w:rPr>
            </w:pPr>
            <w:r w:rsidRPr="00524D05">
              <w:rPr>
                <w:b/>
                <w:bCs/>
                <w:sz w:val="21"/>
                <w:szCs w:val="21"/>
              </w:rPr>
              <w:t>1. MOKESČIAI</w:t>
            </w:r>
          </w:p>
        </w:tc>
        <w:tc>
          <w:tcPr>
            <w:tcW w:w="1276" w:type="dxa"/>
            <w:tcBorders>
              <w:top w:val="single" w:sz="8" w:space="0" w:color="auto"/>
              <w:left w:val="single" w:sz="4" w:space="0" w:color="auto"/>
              <w:bottom w:val="single" w:sz="4" w:space="0" w:color="auto"/>
              <w:right w:val="single" w:sz="4" w:space="0" w:color="auto"/>
            </w:tcBorders>
            <w:shd w:val="clear" w:color="auto" w:fill="FFF2CC" w:themeFill="accent4" w:themeFillTint="33"/>
            <w:vAlign w:val="center"/>
          </w:tcPr>
          <w:p w:rsidR="00FF73D7" w:rsidRPr="00EB7ED2" w:rsidRDefault="001F599B" w:rsidP="00F1728F">
            <w:pPr>
              <w:jc w:val="center"/>
              <w:rPr>
                <w:b/>
                <w:color w:val="000000"/>
                <w:sz w:val="21"/>
                <w:szCs w:val="21"/>
              </w:rPr>
            </w:pPr>
            <w:r>
              <w:rPr>
                <w:b/>
                <w:color w:val="000000"/>
                <w:sz w:val="21"/>
                <w:szCs w:val="21"/>
              </w:rPr>
              <w:t>711 064</w:t>
            </w:r>
          </w:p>
        </w:tc>
      </w:tr>
      <w:tr w:rsidR="002C35C6" w:rsidRPr="00EB7ED2" w:rsidTr="005914F8">
        <w:trPr>
          <w:trHeight w:val="197"/>
        </w:trPr>
        <w:tc>
          <w:tcPr>
            <w:tcW w:w="8217" w:type="dxa"/>
            <w:tcBorders>
              <w:top w:val="single" w:sz="4" w:space="0" w:color="auto"/>
              <w:left w:val="single" w:sz="4" w:space="0" w:color="auto"/>
              <w:bottom w:val="single" w:sz="4" w:space="0" w:color="auto"/>
              <w:right w:val="single" w:sz="4" w:space="0" w:color="auto"/>
            </w:tcBorders>
            <w:shd w:val="clear" w:color="auto" w:fill="auto"/>
          </w:tcPr>
          <w:p w:rsidR="002C35C6" w:rsidRPr="00524D05" w:rsidRDefault="002C35C6" w:rsidP="002C35C6">
            <w:pPr>
              <w:rPr>
                <w:b/>
                <w:bCs/>
                <w:sz w:val="21"/>
                <w:szCs w:val="21"/>
              </w:rPr>
            </w:pPr>
            <w:r>
              <w:rPr>
                <w:b/>
                <w:bCs/>
                <w:color w:val="000000"/>
                <w:sz w:val="22"/>
                <w:szCs w:val="22"/>
              </w:rPr>
              <w:t>1.1. Pajamų ir pelno mokesčiai</w:t>
            </w:r>
          </w:p>
        </w:tc>
        <w:tc>
          <w:tcPr>
            <w:tcW w:w="1276" w:type="dxa"/>
            <w:tcBorders>
              <w:top w:val="single" w:sz="8" w:space="0" w:color="auto"/>
              <w:left w:val="single" w:sz="4" w:space="0" w:color="auto"/>
              <w:bottom w:val="single" w:sz="4" w:space="0" w:color="auto"/>
              <w:right w:val="single" w:sz="4" w:space="0" w:color="auto"/>
            </w:tcBorders>
            <w:shd w:val="clear" w:color="auto" w:fill="auto"/>
            <w:vAlign w:val="center"/>
          </w:tcPr>
          <w:p w:rsidR="002C35C6" w:rsidRPr="00EB7ED2" w:rsidRDefault="001F599B" w:rsidP="002C35C6">
            <w:pPr>
              <w:jc w:val="center"/>
              <w:rPr>
                <w:b/>
                <w:color w:val="000000"/>
                <w:sz w:val="21"/>
                <w:szCs w:val="21"/>
              </w:rPr>
            </w:pPr>
            <w:r>
              <w:rPr>
                <w:b/>
                <w:color w:val="000000"/>
                <w:sz w:val="21"/>
                <w:szCs w:val="21"/>
              </w:rPr>
              <w:t>330 000</w:t>
            </w:r>
          </w:p>
        </w:tc>
      </w:tr>
      <w:tr w:rsidR="002C35C6" w:rsidRPr="00EB7ED2" w:rsidTr="005914F8">
        <w:trPr>
          <w:trHeight w:val="197"/>
        </w:trPr>
        <w:tc>
          <w:tcPr>
            <w:tcW w:w="8217" w:type="dxa"/>
            <w:tcBorders>
              <w:top w:val="single" w:sz="4" w:space="0" w:color="auto"/>
              <w:left w:val="single" w:sz="4" w:space="0" w:color="auto"/>
              <w:bottom w:val="single" w:sz="4" w:space="0" w:color="auto"/>
              <w:right w:val="single" w:sz="4" w:space="0" w:color="auto"/>
            </w:tcBorders>
            <w:shd w:val="clear" w:color="auto" w:fill="auto"/>
          </w:tcPr>
          <w:p w:rsidR="002C35C6" w:rsidRPr="00524D05" w:rsidRDefault="002C35C6" w:rsidP="002C35C6">
            <w:pPr>
              <w:rPr>
                <w:b/>
                <w:bCs/>
                <w:sz w:val="21"/>
                <w:szCs w:val="21"/>
              </w:rPr>
            </w:pPr>
            <w:r w:rsidRPr="00A0361C">
              <w:rPr>
                <w:bCs/>
                <w:color w:val="000000"/>
                <w:sz w:val="22"/>
                <w:szCs w:val="22"/>
              </w:rPr>
              <w:t>1.1.1. Gyventojų pajamų mokestis</w:t>
            </w:r>
          </w:p>
        </w:tc>
        <w:tc>
          <w:tcPr>
            <w:tcW w:w="1276" w:type="dxa"/>
            <w:tcBorders>
              <w:top w:val="single" w:sz="8" w:space="0" w:color="auto"/>
              <w:left w:val="single" w:sz="4" w:space="0" w:color="auto"/>
              <w:bottom w:val="single" w:sz="4" w:space="0" w:color="auto"/>
              <w:right w:val="single" w:sz="4" w:space="0" w:color="auto"/>
            </w:tcBorders>
            <w:shd w:val="clear" w:color="auto" w:fill="auto"/>
            <w:vAlign w:val="center"/>
          </w:tcPr>
          <w:p w:rsidR="002C35C6" w:rsidRPr="005914F8" w:rsidRDefault="005914F8" w:rsidP="002C35C6">
            <w:pPr>
              <w:jc w:val="center"/>
              <w:rPr>
                <w:color w:val="000000"/>
                <w:sz w:val="21"/>
                <w:szCs w:val="21"/>
              </w:rPr>
            </w:pPr>
            <w:r w:rsidRPr="005914F8">
              <w:rPr>
                <w:color w:val="000000"/>
                <w:sz w:val="21"/>
                <w:szCs w:val="21"/>
              </w:rPr>
              <w:t>330 000</w:t>
            </w:r>
          </w:p>
        </w:tc>
      </w:tr>
      <w:tr w:rsidR="002C35C6" w:rsidRPr="00EB7ED2" w:rsidTr="0004787F">
        <w:trPr>
          <w:trHeight w:val="197"/>
        </w:trPr>
        <w:tc>
          <w:tcPr>
            <w:tcW w:w="8217" w:type="dxa"/>
            <w:tcBorders>
              <w:top w:val="single" w:sz="4" w:space="0" w:color="auto"/>
              <w:left w:val="single" w:sz="4" w:space="0" w:color="auto"/>
              <w:bottom w:val="single" w:sz="4" w:space="0" w:color="auto"/>
              <w:right w:val="single" w:sz="4" w:space="0" w:color="auto"/>
            </w:tcBorders>
            <w:shd w:val="clear" w:color="auto" w:fill="auto"/>
          </w:tcPr>
          <w:p w:rsidR="002C35C6" w:rsidRPr="00524D05" w:rsidRDefault="005914F8" w:rsidP="002C35C6">
            <w:pPr>
              <w:rPr>
                <w:b/>
                <w:bCs/>
                <w:sz w:val="21"/>
                <w:szCs w:val="21"/>
              </w:rPr>
            </w:pPr>
            <w:r>
              <w:rPr>
                <w:b/>
                <w:bCs/>
                <w:color w:val="000000"/>
                <w:sz w:val="21"/>
                <w:szCs w:val="21"/>
              </w:rPr>
              <w:t xml:space="preserve">1.2. </w:t>
            </w:r>
            <w:r w:rsidR="002C35C6" w:rsidRPr="00962322">
              <w:rPr>
                <w:b/>
                <w:bCs/>
                <w:color w:val="000000"/>
                <w:sz w:val="21"/>
                <w:szCs w:val="21"/>
              </w:rPr>
              <w:t>Pajamos ir mokesčiai iš turto</w:t>
            </w:r>
          </w:p>
        </w:tc>
        <w:tc>
          <w:tcPr>
            <w:tcW w:w="1276" w:type="dxa"/>
            <w:tcBorders>
              <w:top w:val="single" w:sz="8" w:space="0" w:color="auto"/>
              <w:left w:val="single" w:sz="4" w:space="0" w:color="auto"/>
              <w:bottom w:val="single" w:sz="4" w:space="0" w:color="auto"/>
              <w:right w:val="single" w:sz="4" w:space="0" w:color="auto"/>
            </w:tcBorders>
            <w:shd w:val="clear" w:color="auto" w:fill="auto"/>
            <w:vAlign w:val="center"/>
          </w:tcPr>
          <w:p w:rsidR="002C35C6" w:rsidRPr="00EB7ED2" w:rsidRDefault="001F599B" w:rsidP="002C35C6">
            <w:pPr>
              <w:jc w:val="center"/>
              <w:rPr>
                <w:b/>
                <w:color w:val="000000"/>
                <w:sz w:val="21"/>
                <w:szCs w:val="21"/>
              </w:rPr>
            </w:pPr>
            <w:r>
              <w:rPr>
                <w:b/>
                <w:color w:val="000000"/>
                <w:sz w:val="21"/>
                <w:szCs w:val="21"/>
              </w:rPr>
              <w:t>233 358</w:t>
            </w:r>
          </w:p>
        </w:tc>
      </w:tr>
      <w:tr w:rsidR="002C35C6" w:rsidRPr="00EB7ED2" w:rsidTr="0004787F">
        <w:trPr>
          <w:trHeight w:val="197"/>
        </w:trPr>
        <w:tc>
          <w:tcPr>
            <w:tcW w:w="8217" w:type="dxa"/>
            <w:tcBorders>
              <w:top w:val="single" w:sz="4" w:space="0" w:color="auto"/>
              <w:left w:val="single" w:sz="4" w:space="0" w:color="auto"/>
              <w:bottom w:val="single" w:sz="4" w:space="0" w:color="auto"/>
              <w:right w:val="single" w:sz="4" w:space="0" w:color="auto"/>
            </w:tcBorders>
            <w:shd w:val="clear" w:color="auto" w:fill="auto"/>
          </w:tcPr>
          <w:p w:rsidR="002C35C6" w:rsidRPr="00524D05" w:rsidRDefault="002C35C6" w:rsidP="005914F8">
            <w:pPr>
              <w:rPr>
                <w:b/>
                <w:bCs/>
                <w:sz w:val="21"/>
                <w:szCs w:val="21"/>
              </w:rPr>
            </w:pPr>
            <w:r w:rsidRPr="00962322">
              <w:rPr>
                <w:bCs/>
                <w:color w:val="000000"/>
                <w:sz w:val="21"/>
                <w:szCs w:val="21"/>
              </w:rPr>
              <w:t>1.</w:t>
            </w:r>
            <w:r w:rsidR="005914F8">
              <w:rPr>
                <w:bCs/>
                <w:color w:val="000000"/>
                <w:sz w:val="21"/>
                <w:szCs w:val="21"/>
              </w:rPr>
              <w:t>2</w:t>
            </w:r>
            <w:r w:rsidRPr="00962322">
              <w:rPr>
                <w:bCs/>
                <w:color w:val="000000"/>
                <w:sz w:val="21"/>
                <w:szCs w:val="21"/>
              </w:rPr>
              <w:t>.1. Nekilnojamo turto mokestis</w:t>
            </w:r>
          </w:p>
        </w:tc>
        <w:tc>
          <w:tcPr>
            <w:tcW w:w="1276" w:type="dxa"/>
            <w:tcBorders>
              <w:top w:val="single" w:sz="8" w:space="0" w:color="auto"/>
              <w:left w:val="single" w:sz="4" w:space="0" w:color="auto"/>
              <w:bottom w:val="single" w:sz="4" w:space="0" w:color="auto"/>
              <w:right w:val="single" w:sz="4" w:space="0" w:color="auto"/>
            </w:tcBorders>
            <w:shd w:val="clear" w:color="auto" w:fill="auto"/>
            <w:vAlign w:val="center"/>
          </w:tcPr>
          <w:p w:rsidR="002C35C6" w:rsidRPr="005914F8" w:rsidRDefault="005914F8" w:rsidP="002C35C6">
            <w:pPr>
              <w:jc w:val="center"/>
              <w:rPr>
                <w:color w:val="000000"/>
                <w:sz w:val="21"/>
                <w:szCs w:val="21"/>
              </w:rPr>
            </w:pPr>
            <w:r w:rsidRPr="005914F8">
              <w:rPr>
                <w:color w:val="000000"/>
                <w:sz w:val="21"/>
                <w:szCs w:val="21"/>
              </w:rPr>
              <w:t>233 358</w:t>
            </w:r>
          </w:p>
        </w:tc>
      </w:tr>
      <w:tr w:rsidR="002C35C6" w:rsidRPr="00EB7ED2" w:rsidTr="00BE7C09">
        <w:trPr>
          <w:trHeight w:val="230"/>
        </w:trPr>
        <w:tc>
          <w:tcPr>
            <w:tcW w:w="8217" w:type="dxa"/>
            <w:tcBorders>
              <w:top w:val="single" w:sz="4" w:space="0" w:color="auto"/>
              <w:left w:val="single" w:sz="4" w:space="0" w:color="auto"/>
              <w:bottom w:val="single" w:sz="4" w:space="0" w:color="auto"/>
              <w:right w:val="single" w:sz="4" w:space="0" w:color="auto"/>
            </w:tcBorders>
            <w:shd w:val="clear" w:color="auto" w:fill="auto"/>
          </w:tcPr>
          <w:p w:rsidR="002C35C6" w:rsidRPr="00524D05" w:rsidRDefault="005914F8" w:rsidP="002C35C6">
            <w:pPr>
              <w:rPr>
                <w:bCs/>
                <w:sz w:val="21"/>
                <w:szCs w:val="21"/>
              </w:rPr>
            </w:pPr>
            <w:r>
              <w:rPr>
                <w:b/>
                <w:bCs/>
                <w:sz w:val="21"/>
                <w:szCs w:val="21"/>
              </w:rPr>
              <w:t>1.3</w:t>
            </w:r>
            <w:r w:rsidR="002C35C6" w:rsidRPr="00524D05">
              <w:rPr>
                <w:b/>
                <w:bCs/>
                <w:sz w:val="21"/>
                <w:szCs w:val="21"/>
              </w:rPr>
              <w:t>. Kiti mokesčiai ir pajamos</w:t>
            </w:r>
          </w:p>
        </w:tc>
        <w:tc>
          <w:tcPr>
            <w:tcW w:w="1276" w:type="dxa"/>
            <w:tcBorders>
              <w:top w:val="single" w:sz="8" w:space="0" w:color="auto"/>
              <w:left w:val="single" w:sz="4" w:space="0" w:color="auto"/>
              <w:bottom w:val="single" w:sz="4" w:space="0" w:color="auto"/>
              <w:right w:val="single" w:sz="4" w:space="0" w:color="auto"/>
            </w:tcBorders>
            <w:shd w:val="clear" w:color="auto" w:fill="auto"/>
            <w:vAlign w:val="center"/>
          </w:tcPr>
          <w:p w:rsidR="002C35C6" w:rsidRPr="00EB7ED2" w:rsidRDefault="001F599B" w:rsidP="002C35C6">
            <w:pPr>
              <w:jc w:val="center"/>
              <w:rPr>
                <w:b/>
                <w:color w:val="000000"/>
                <w:sz w:val="21"/>
                <w:szCs w:val="21"/>
              </w:rPr>
            </w:pPr>
            <w:r>
              <w:rPr>
                <w:b/>
                <w:color w:val="000000"/>
                <w:sz w:val="21"/>
                <w:szCs w:val="21"/>
              </w:rPr>
              <w:t>147 706</w:t>
            </w:r>
          </w:p>
        </w:tc>
      </w:tr>
      <w:tr w:rsidR="002C35C6" w:rsidRPr="00962322" w:rsidTr="00BE7C09">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2C35C6" w:rsidRPr="007706DF" w:rsidRDefault="002C35C6" w:rsidP="00D24586">
            <w:pPr>
              <w:rPr>
                <w:b/>
                <w:bCs/>
                <w:color w:val="000000"/>
                <w:sz w:val="21"/>
                <w:szCs w:val="21"/>
              </w:rPr>
            </w:pPr>
            <w:r>
              <w:rPr>
                <w:bCs/>
                <w:color w:val="000000"/>
                <w:sz w:val="21"/>
                <w:szCs w:val="21"/>
              </w:rPr>
              <w:t>1.</w:t>
            </w:r>
            <w:r w:rsidR="00D24586">
              <w:rPr>
                <w:bCs/>
                <w:color w:val="000000"/>
                <w:sz w:val="21"/>
                <w:szCs w:val="21"/>
              </w:rPr>
              <w:t>3</w:t>
            </w:r>
            <w:r w:rsidRPr="007706DF">
              <w:rPr>
                <w:bCs/>
                <w:color w:val="000000"/>
                <w:sz w:val="21"/>
                <w:szCs w:val="21"/>
              </w:rPr>
              <w:t xml:space="preserve">.1. </w:t>
            </w:r>
            <w:r w:rsidR="005914F8" w:rsidRPr="005914F8">
              <w:rPr>
                <w:bCs/>
                <w:color w:val="000000"/>
                <w:sz w:val="21"/>
                <w:szCs w:val="21"/>
              </w:rPr>
              <w:t>Vietinės rinkliavos už komunalinių atliekų surinkimą</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35C6" w:rsidRPr="007706DF" w:rsidRDefault="005914F8" w:rsidP="002C35C6">
            <w:pPr>
              <w:jc w:val="center"/>
              <w:rPr>
                <w:bCs/>
                <w:sz w:val="21"/>
                <w:szCs w:val="21"/>
              </w:rPr>
            </w:pPr>
            <w:r>
              <w:rPr>
                <w:bCs/>
                <w:sz w:val="21"/>
                <w:szCs w:val="21"/>
              </w:rPr>
              <w:t>130 00</w:t>
            </w:r>
            <w:r w:rsidR="001F599B">
              <w:rPr>
                <w:bCs/>
                <w:sz w:val="21"/>
                <w:szCs w:val="21"/>
              </w:rPr>
              <w:t>0</w:t>
            </w:r>
          </w:p>
        </w:tc>
      </w:tr>
      <w:tr w:rsidR="002C35C6" w:rsidRPr="00962322" w:rsidTr="00BE7C09">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2C35C6" w:rsidRPr="007706DF" w:rsidRDefault="00D24586" w:rsidP="002C35C6">
            <w:pPr>
              <w:rPr>
                <w:bCs/>
                <w:color w:val="000000"/>
                <w:sz w:val="21"/>
                <w:szCs w:val="21"/>
              </w:rPr>
            </w:pPr>
            <w:r>
              <w:rPr>
                <w:bCs/>
                <w:color w:val="000000"/>
                <w:sz w:val="21"/>
                <w:szCs w:val="21"/>
              </w:rPr>
              <w:t>1.3</w:t>
            </w:r>
            <w:r w:rsidR="002C35C6">
              <w:rPr>
                <w:bCs/>
                <w:color w:val="000000"/>
                <w:sz w:val="21"/>
                <w:szCs w:val="21"/>
              </w:rPr>
              <w:t xml:space="preserve">.2. </w:t>
            </w:r>
            <w:r w:rsidR="005914F8" w:rsidRPr="005914F8">
              <w:rPr>
                <w:bCs/>
                <w:color w:val="000000"/>
                <w:sz w:val="21"/>
                <w:szCs w:val="21"/>
              </w:rPr>
              <w:t>Kitos vietinės rinkliavos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35C6" w:rsidRPr="007706DF" w:rsidRDefault="005914F8" w:rsidP="002C35C6">
            <w:pPr>
              <w:jc w:val="center"/>
              <w:rPr>
                <w:bCs/>
                <w:sz w:val="21"/>
                <w:szCs w:val="21"/>
              </w:rPr>
            </w:pPr>
            <w:r>
              <w:rPr>
                <w:bCs/>
                <w:sz w:val="21"/>
                <w:szCs w:val="21"/>
              </w:rPr>
              <w:t>17 706</w:t>
            </w:r>
          </w:p>
        </w:tc>
      </w:tr>
      <w:tr w:rsidR="002C35C6" w:rsidRPr="00EB7ED2"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FFF2CC"/>
            <w:hideMark/>
          </w:tcPr>
          <w:p w:rsidR="002C35C6" w:rsidRPr="00EB7ED2" w:rsidRDefault="002C35C6" w:rsidP="002C35C6">
            <w:pPr>
              <w:rPr>
                <w:bCs/>
                <w:sz w:val="21"/>
                <w:szCs w:val="21"/>
              </w:rPr>
            </w:pPr>
            <w:r>
              <w:rPr>
                <w:b/>
                <w:bCs/>
                <w:color w:val="000000"/>
                <w:sz w:val="21"/>
                <w:szCs w:val="21"/>
              </w:rPr>
              <w:t>2</w:t>
            </w:r>
            <w:r w:rsidRPr="00EB7ED2">
              <w:rPr>
                <w:b/>
                <w:bCs/>
                <w:color w:val="000000"/>
                <w:sz w:val="21"/>
                <w:szCs w:val="21"/>
              </w:rPr>
              <w:t>. KITOS PAJAMOS</w:t>
            </w:r>
          </w:p>
        </w:tc>
        <w:tc>
          <w:tcPr>
            <w:tcW w:w="1276" w:type="dxa"/>
            <w:tcBorders>
              <w:top w:val="single" w:sz="4" w:space="0" w:color="auto"/>
              <w:left w:val="single" w:sz="4" w:space="0" w:color="auto"/>
              <w:bottom w:val="single" w:sz="4" w:space="0" w:color="auto"/>
              <w:right w:val="single" w:sz="4" w:space="0" w:color="auto"/>
            </w:tcBorders>
            <w:shd w:val="clear" w:color="auto" w:fill="FFF2CC"/>
            <w:noWrap/>
            <w:vAlign w:val="bottom"/>
          </w:tcPr>
          <w:p w:rsidR="002C35C6" w:rsidRPr="00EB7ED2" w:rsidRDefault="001F599B" w:rsidP="002C35C6">
            <w:pPr>
              <w:jc w:val="center"/>
              <w:rPr>
                <w:b/>
                <w:bCs/>
                <w:sz w:val="21"/>
                <w:szCs w:val="21"/>
              </w:rPr>
            </w:pPr>
            <w:r>
              <w:rPr>
                <w:b/>
                <w:bCs/>
                <w:sz w:val="21"/>
                <w:szCs w:val="21"/>
              </w:rPr>
              <w:t>2</w:t>
            </w:r>
            <w:r w:rsidR="00757461">
              <w:rPr>
                <w:b/>
                <w:bCs/>
                <w:sz w:val="21"/>
                <w:szCs w:val="21"/>
              </w:rPr>
              <w:t>29</w:t>
            </w:r>
            <w:r>
              <w:rPr>
                <w:b/>
                <w:bCs/>
                <w:sz w:val="21"/>
                <w:szCs w:val="21"/>
              </w:rPr>
              <w:t xml:space="preserve"> 515</w:t>
            </w:r>
          </w:p>
        </w:tc>
      </w:tr>
      <w:tr w:rsidR="002C35C6" w:rsidRPr="00EB7ED2"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hideMark/>
          </w:tcPr>
          <w:p w:rsidR="002C35C6" w:rsidRPr="00EB7ED2" w:rsidRDefault="002C35C6" w:rsidP="005914F8">
            <w:pPr>
              <w:rPr>
                <w:b/>
                <w:bCs/>
                <w:color w:val="000000"/>
                <w:sz w:val="21"/>
                <w:szCs w:val="21"/>
              </w:rPr>
            </w:pPr>
            <w:r>
              <w:rPr>
                <w:b/>
                <w:bCs/>
                <w:color w:val="000000"/>
                <w:sz w:val="21"/>
                <w:szCs w:val="21"/>
              </w:rPr>
              <w:t>2</w:t>
            </w:r>
            <w:r w:rsidRPr="00EB7ED2">
              <w:rPr>
                <w:b/>
                <w:bCs/>
                <w:color w:val="000000"/>
                <w:sz w:val="21"/>
                <w:szCs w:val="21"/>
              </w:rPr>
              <w:t>.</w:t>
            </w:r>
            <w:r w:rsidR="00E44D16">
              <w:rPr>
                <w:b/>
                <w:bCs/>
                <w:color w:val="000000"/>
                <w:sz w:val="21"/>
                <w:szCs w:val="21"/>
              </w:rPr>
              <w:t>1</w:t>
            </w:r>
            <w:r w:rsidRPr="00EB7ED2">
              <w:rPr>
                <w:b/>
                <w:bCs/>
                <w:color w:val="000000"/>
                <w:sz w:val="21"/>
                <w:szCs w:val="21"/>
              </w:rPr>
              <w:t>. Pajamos už prekes ir paslaugas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35C6" w:rsidRPr="00EB7ED2" w:rsidRDefault="003F6E99" w:rsidP="002C35C6">
            <w:pPr>
              <w:jc w:val="center"/>
              <w:rPr>
                <w:b/>
                <w:bCs/>
                <w:sz w:val="21"/>
                <w:szCs w:val="21"/>
              </w:rPr>
            </w:pPr>
            <w:r>
              <w:rPr>
                <w:b/>
                <w:bCs/>
                <w:sz w:val="21"/>
                <w:szCs w:val="21"/>
              </w:rPr>
              <w:t>166 415</w:t>
            </w:r>
          </w:p>
        </w:tc>
      </w:tr>
      <w:tr w:rsidR="002C35C6" w:rsidRPr="00EB7ED2"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hideMark/>
          </w:tcPr>
          <w:p w:rsidR="002C35C6" w:rsidRPr="00EB7ED2" w:rsidRDefault="00D24586" w:rsidP="00E44D16">
            <w:pPr>
              <w:rPr>
                <w:bCs/>
                <w:color w:val="000000"/>
                <w:sz w:val="21"/>
                <w:szCs w:val="21"/>
              </w:rPr>
            </w:pPr>
            <w:r>
              <w:rPr>
                <w:bCs/>
                <w:color w:val="000000"/>
                <w:sz w:val="21"/>
                <w:szCs w:val="21"/>
              </w:rPr>
              <w:t>2.</w:t>
            </w:r>
            <w:r w:rsidR="00E44D16">
              <w:rPr>
                <w:bCs/>
                <w:color w:val="000000"/>
                <w:sz w:val="21"/>
                <w:szCs w:val="21"/>
              </w:rPr>
              <w:t>1</w:t>
            </w:r>
            <w:r w:rsidR="003F6E99">
              <w:rPr>
                <w:bCs/>
                <w:color w:val="000000"/>
                <w:sz w:val="21"/>
                <w:szCs w:val="21"/>
              </w:rPr>
              <w:t xml:space="preserve">.1. </w:t>
            </w:r>
            <w:r w:rsidR="003F6E99" w:rsidRPr="003F6E99">
              <w:rPr>
                <w:bCs/>
                <w:color w:val="000000"/>
                <w:sz w:val="21"/>
                <w:szCs w:val="21"/>
              </w:rPr>
              <w:t>Pajamos už patalpų nuomą</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35C6" w:rsidRPr="00EB7ED2" w:rsidRDefault="001F599B" w:rsidP="002C35C6">
            <w:pPr>
              <w:jc w:val="center"/>
              <w:rPr>
                <w:bCs/>
                <w:sz w:val="21"/>
                <w:szCs w:val="21"/>
              </w:rPr>
            </w:pPr>
            <w:r>
              <w:rPr>
                <w:bCs/>
                <w:sz w:val="21"/>
                <w:szCs w:val="21"/>
              </w:rPr>
              <w:t>60 500</w:t>
            </w:r>
          </w:p>
        </w:tc>
      </w:tr>
      <w:tr w:rsidR="003F6E99" w:rsidRPr="00EB7ED2"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3F6E99" w:rsidRDefault="003F6E99" w:rsidP="00E44D16">
            <w:pPr>
              <w:rPr>
                <w:bCs/>
                <w:color w:val="000000"/>
                <w:sz w:val="21"/>
                <w:szCs w:val="21"/>
              </w:rPr>
            </w:pPr>
            <w:r>
              <w:rPr>
                <w:bCs/>
                <w:color w:val="000000"/>
                <w:sz w:val="21"/>
                <w:szCs w:val="21"/>
              </w:rPr>
              <w:t>2.</w:t>
            </w:r>
            <w:r w:rsidR="00E44D16">
              <w:rPr>
                <w:bCs/>
                <w:color w:val="000000"/>
                <w:sz w:val="21"/>
                <w:szCs w:val="21"/>
              </w:rPr>
              <w:t>1</w:t>
            </w:r>
            <w:r>
              <w:rPr>
                <w:bCs/>
                <w:color w:val="000000"/>
                <w:sz w:val="21"/>
                <w:szCs w:val="21"/>
              </w:rPr>
              <w:t>.2</w:t>
            </w:r>
            <w:r w:rsidRPr="00EB7ED2">
              <w:rPr>
                <w:bCs/>
                <w:color w:val="000000"/>
                <w:sz w:val="21"/>
                <w:szCs w:val="21"/>
              </w:rPr>
              <w:t xml:space="preserve">. Pajamos už </w:t>
            </w:r>
            <w:r>
              <w:rPr>
                <w:bCs/>
                <w:color w:val="000000"/>
                <w:sz w:val="21"/>
                <w:szCs w:val="21"/>
              </w:rPr>
              <w:t>prekes ir paslaugas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3F6E99" w:rsidRPr="00EB7ED2" w:rsidRDefault="001F599B" w:rsidP="002C35C6">
            <w:pPr>
              <w:jc w:val="center"/>
              <w:rPr>
                <w:bCs/>
                <w:sz w:val="21"/>
                <w:szCs w:val="21"/>
              </w:rPr>
            </w:pPr>
            <w:r>
              <w:rPr>
                <w:bCs/>
                <w:sz w:val="21"/>
                <w:szCs w:val="21"/>
              </w:rPr>
              <w:t>21 700</w:t>
            </w:r>
          </w:p>
        </w:tc>
      </w:tr>
      <w:tr w:rsidR="002C35C6" w:rsidRPr="00EB7ED2"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2C35C6" w:rsidRPr="00EB7ED2" w:rsidRDefault="002C35C6" w:rsidP="001F599B">
            <w:pPr>
              <w:rPr>
                <w:bCs/>
                <w:color w:val="000000"/>
                <w:sz w:val="21"/>
                <w:szCs w:val="21"/>
              </w:rPr>
            </w:pPr>
            <w:r>
              <w:rPr>
                <w:bCs/>
                <w:color w:val="000000"/>
                <w:sz w:val="21"/>
                <w:szCs w:val="21"/>
              </w:rPr>
              <w:t>2</w:t>
            </w:r>
            <w:r w:rsidR="00E44D16">
              <w:rPr>
                <w:bCs/>
                <w:color w:val="000000"/>
                <w:sz w:val="21"/>
                <w:szCs w:val="21"/>
              </w:rPr>
              <w:t>.1</w:t>
            </w:r>
            <w:r w:rsidR="003F6E99">
              <w:rPr>
                <w:bCs/>
                <w:color w:val="000000"/>
                <w:sz w:val="21"/>
                <w:szCs w:val="21"/>
              </w:rPr>
              <w:t>.3</w:t>
            </w:r>
            <w:r>
              <w:rPr>
                <w:bCs/>
                <w:color w:val="000000"/>
                <w:sz w:val="21"/>
                <w:szCs w:val="21"/>
              </w:rPr>
              <w:t xml:space="preserve">. </w:t>
            </w:r>
            <w:r w:rsidRPr="008652AC">
              <w:rPr>
                <w:bCs/>
                <w:color w:val="000000"/>
                <w:sz w:val="21"/>
                <w:szCs w:val="21"/>
              </w:rPr>
              <w:t>Įmokos už išlaikymą švietimo, socialinės apsaugos ir kitose įstaigose</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2C35C6" w:rsidRPr="00EB7ED2" w:rsidRDefault="001F599B" w:rsidP="002C35C6">
            <w:pPr>
              <w:jc w:val="center"/>
              <w:rPr>
                <w:bCs/>
                <w:sz w:val="21"/>
                <w:szCs w:val="21"/>
              </w:rPr>
            </w:pPr>
            <w:r>
              <w:rPr>
                <w:bCs/>
                <w:sz w:val="21"/>
                <w:szCs w:val="21"/>
              </w:rPr>
              <w:t>84 215</w:t>
            </w:r>
          </w:p>
        </w:tc>
      </w:tr>
      <w:tr w:rsidR="00E44D16" w:rsidRPr="00EB7ED2"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E44D16" w:rsidRDefault="00E44D16" w:rsidP="00E44D16">
            <w:pPr>
              <w:rPr>
                <w:bCs/>
                <w:color w:val="000000"/>
                <w:sz w:val="21"/>
                <w:szCs w:val="21"/>
              </w:rPr>
            </w:pPr>
            <w:r>
              <w:rPr>
                <w:b/>
                <w:bCs/>
                <w:color w:val="000000"/>
                <w:sz w:val="21"/>
                <w:szCs w:val="21"/>
              </w:rPr>
              <w:t xml:space="preserve">2.2. </w:t>
            </w:r>
            <w:r w:rsidRPr="005914F8">
              <w:rPr>
                <w:b/>
                <w:bCs/>
                <w:color w:val="000000"/>
                <w:sz w:val="21"/>
                <w:szCs w:val="21"/>
              </w:rPr>
              <w:t>Materialiojo ir nematerialiojo turto realizavimo pajamos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4D16" w:rsidRDefault="00E44D16" w:rsidP="00E44D16">
            <w:pPr>
              <w:jc w:val="center"/>
              <w:rPr>
                <w:bCs/>
                <w:sz w:val="21"/>
                <w:szCs w:val="21"/>
              </w:rPr>
            </w:pPr>
            <w:r>
              <w:rPr>
                <w:b/>
                <w:bCs/>
                <w:sz w:val="21"/>
                <w:szCs w:val="21"/>
              </w:rPr>
              <w:t>9 000</w:t>
            </w:r>
          </w:p>
        </w:tc>
      </w:tr>
      <w:tr w:rsidR="00E44D16" w:rsidRPr="00EB7ED2"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E44D16" w:rsidRDefault="00E44D16" w:rsidP="00E44D16">
            <w:pPr>
              <w:rPr>
                <w:bCs/>
                <w:color w:val="000000"/>
                <w:sz w:val="21"/>
                <w:szCs w:val="21"/>
              </w:rPr>
            </w:pPr>
            <w:r>
              <w:rPr>
                <w:bCs/>
                <w:color w:val="000000"/>
                <w:sz w:val="21"/>
                <w:szCs w:val="21"/>
              </w:rPr>
              <w:t xml:space="preserve">2.2.1. </w:t>
            </w:r>
            <w:r w:rsidRPr="005914F8">
              <w:rPr>
                <w:bCs/>
                <w:color w:val="000000"/>
                <w:sz w:val="21"/>
                <w:szCs w:val="21"/>
              </w:rPr>
              <w:t>Žemės realizavimo pajamos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4D16" w:rsidRDefault="00E44D16" w:rsidP="00E44D16">
            <w:pPr>
              <w:jc w:val="center"/>
              <w:rPr>
                <w:bCs/>
                <w:sz w:val="21"/>
                <w:szCs w:val="21"/>
              </w:rPr>
            </w:pPr>
            <w:r>
              <w:rPr>
                <w:bCs/>
                <w:sz w:val="21"/>
                <w:szCs w:val="21"/>
              </w:rPr>
              <w:t>9 000</w:t>
            </w:r>
          </w:p>
        </w:tc>
      </w:tr>
      <w:tr w:rsidR="00E44D16" w:rsidRPr="00EB7ED2"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E44D16" w:rsidRDefault="00E44D16" w:rsidP="00E44D16">
            <w:pPr>
              <w:rPr>
                <w:bCs/>
                <w:color w:val="000000"/>
                <w:sz w:val="21"/>
                <w:szCs w:val="21"/>
              </w:rPr>
            </w:pPr>
            <w:r>
              <w:rPr>
                <w:b/>
                <w:bCs/>
                <w:color w:val="000000"/>
                <w:sz w:val="21"/>
                <w:szCs w:val="21"/>
              </w:rPr>
              <w:t>2.3</w:t>
            </w:r>
            <w:r w:rsidRPr="00962322">
              <w:rPr>
                <w:b/>
                <w:bCs/>
                <w:color w:val="000000"/>
                <w:sz w:val="21"/>
                <w:szCs w:val="21"/>
              </w:rPr>
              <w:t xml:space="preserve">. Pajamos iš baudų ir </w:t>
            </w:r>
            <w:proofErr w:type="spellStart"/>
            <w:r w:rsidRPr="00962322">
              <w:rPr>
                <w:b/>
                <w:bCs/>
                <w:color w:val="000000"/>
                <w:sz w:val="21"/>
                <w:szCs w:val="21"/>
              </w:rPr>
              <w:t>konfiskacijų</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4D16" w:rsidRDefault="00E44D16" w:rsidP="00E44D16">
            <w:pPr>
              <w:jc w:val="center"/>
              <w:rPr>
                <w:bCs/>
                <w:sz w:val="21"/>
                <w:szCs w:val="21"/>
              </w:rPr>
            </w:pPr>
            <w:r>
              <w:rPr>
                <w:b/>
                <w:bCs/>
                <w:sz w:val="21"/>
                <w:szCs w:val="21"/>
              </w:rPr>
              <w:t>6 000</w:t>
            </w:r>
          </w:p>
        </w:tc>
      </w:tr>
      <w:tr w:rsidR="00E44D16" w:rsidRPr="00EB7ED2" w:rsidTr="00BE7C09">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E44D16" w:rsidRDefault="00E44D16" w:rsidP="00E44D16">
            <w:pPr>
              <w:rPr>
                <w:bCs/>
                <w:color w:val="000000"/>
                <w:sz w:val="21"/>
                <w:szCs w:val="21"/>
              </w:rPr>
            </w:pPr>
            <w:r>
              <w:rPr>
                <w:b/>
                <w:bCs/>
                <w:color w:val="000000"/>
                <w:sz w:val="21"/>
                <w:szCs w:val="21"/>
              </w:rPr>
              <w:t>2.4</w:t>
            </w:r>
            <w:r w:rsidRPr="00AB5AF5">
              <w:rPr>
                <w:b/>
                <w:bCs/>
                <w:color w:val="000000"/>
                <w:sz w:val="21"/>
                <w:szCs w:val="21"/>
              </w:rPr>
              <w:t>. Kitos neišvardintos pajamos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4D16" w:rsidRPr="006643D8" w:rsidRDefault="00E44D16" w:rsidP="00E44D16">
            <w:pPr>
              <w:jc w:val="center"/>
              <w:rPr>
                <w:b/>
                <w:bCs/>
                <w:sz w:val="21"/>
                <w:szCs w:val="21"/>
              </w:rPr>
            </w:pPr>
            <w:r>
              <w:rPr>
                <w:b/>
                <w:bCs/>
                <w:sz w:val="21"/>
                <w:szCs w:val="21"/>
              </w:rPr>
              <w:t>48 100</w:t>
            </w:r>
          </w:p>
        </w:tc>
      </w:tr>
      <w:tr w:rsidR="00E44D16" w:rsidRPr="00EB7ED2"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FFF2CC"/>
            <w:hideMark/>
          </w:tcPr>
          <w:p w:rsidR="00E44D16" w:rsidRPr="00EB7ED2" w:rsidRDefault="00E44D16" w:rsidP="00E44D16">
            <w:pPr>
              <w:rPr>
                <w:b/>
                <w:bCs/>
                <w:sz w:val="21"/>
                <w:szCs w:val="21"/>
              </w:rPr>
            </w:pPr>
            <w:r>
              <w:rPr>
                <w:b/>
                <w:bCs/>
                <w:sz w:val="21"/>
                <w:szCs w:val="21"/>
              </w:rPr>
              <w:t>3</w:t>
            </w:r>
            <w:r w:rsidRPr="00EB7ED2">
              <w:rPr>
                <w:b/>
                <w:bCs/>
                <w:sz w:val="21"/>
                <w:szCs w:val="21"/>
              </w:rPr>
              <w:t>. DOTACIJOS</w:t>
            </w:r>
          </w:p>
        </w:tc>
        <w:tc>
          <w:tcPr>
            <w:tcW w:w="1276" w:type="dxa"/>
            <w:tcBorders>
              <w:top w:val="single" w:sz="4" w:space="0" w:color="auto"/>
              <w:left w:val="single" w:sz="4" w:space="0" w:color="auto"/>
              <w:bottom w:val="single" w:sz="4" w:space="0" w:color="auto"/>
              <w:right w:val="single" w:sz="4" w:space="0" w:color="auto"/>
            </w:tcBorders>
            <w:shd w:val="clear" w:color="auto" w:fill="FFF2CC"/>
            <w:noWrap/>
            <w:vAlign w:val="bottom"/>
          </w:tcPr>
          <w:p w:rsidR="00E44D16" w:rsidRPr="00EB7ED2" w:rsidRDefault="00E44D16" w:rsidP="00E44D16">
            <w:pPr>
              <w:jc w:val="center"/>
              <w:rPr>
                <w:b/>
                <w:bCs/>
                <w:sz w:val="21"/>
                <w:szCs w:val="21"/>
              </w:rPr>
            </w:pPr>
            <w:r>
              <w:rPr>
                <w:b/>
                <w:bCs/>
                <w:sz w:val="21"/>
                <w:szCs w:val="21"/>
              </w:rPr>
              <w:t>1</w:t>
            </w:r>
            <w:r w:rsidR="002349F3">
              <w:rPr>
                <w:b/>
                <w:bCs/>
                <w:sz w:val="21"/>
                <w:szCs w:val="21"/>
              </w:rPr>
              <w:t> </w:t>
            </w:r>
            <w:r>
              <w:rPr>
                <w:b/>
                <w:bCs/>
                <w:sz w:val="21"/>
                <w:szCs w:val="21"/>
              </w:rPr>
              <w:t>89</w:t>
            </w:r>
            <w:r w:rsidR="002349F3">
              <w:rPr>
                <w:b/>
                <w:bCs/>
                <w:sz w:val="21"/>
                <w:szCs w:val="21"/>
              </w:rPr>
              <w:t>8 02</w:t>
            </w:r>
            <w:r w:rsidR="00395EB3">
              <w:rPr>
                <w:b/>
                <w:bCs/>
                <w:sz w:val="21"/>
                <w:szCs w:val="21"/>
              </w:rPr>
              <w:t>1</w:t>
            </w:r>
          </w:p>
        </w:tc>
      </w:tr>
      <w:tr w:rsidR="00E44D16" w:rsidRPr="00EB7ED2" w:rsidTr="00B14FC3">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E44D16" w:rsidRPr="00EB7ED2" w:rsidRDefault="00E44D16" w:rsidP="00E44D16">
            <w:pPr>
              <w:rPr>
                <w:b/>
                <w:bCs/>
                <w:sz w:val="21"/>
                <w:szCs w:val="21"/>
              </w:rPr>
            </w:pPr>
            <w:r>
              <w:rPr>
                <w:b/>
                <w:bCs/>
                <w:sz w:val="21"/>
                <w:szCs w:val="21"/>
              </w:rPr>
              <w:t>3</w:t>
            </w:r>
            <w:r w:rsidRPr="00EB7ED2">
              <w:rPr>
                <w:b/>
                <w:bCs/>
                <w:sz w:val="21"/>
                <w:szCs w:val="21"/>
              </w:rPr>
              <w:t xml:space="preserve">.1. </w:t>
            </w:r>
            <w:r w:rsidRPr="00EB7ED2">
              <w:rPr>
                <w:b/>
                <w:sz w:val="21"/>
                <w:szCs w:val="21"/>
              </w:rPr>
              <w:t>Valstybinėms (valstybės perduotoms savivaldybėms) funkcijoms atlikti: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4D16" w:rsidRPr="00EB7ED2" w:rsidRDefault="00E44D16" w:rsidP="00E44D16">
            <w:pPr>
              <w:jc w:val="center"/>
              <w:rPr>
                <w:b/>
                <w:bCs/>
                <w:sz w:val="21"/>
                <w:szCs w:val="21"/>
              </w:rPr>
            </w:pPr>
            <w:r>
              <w:rPr>
                <w:b/>
                <w:bCs/>
                <w:sz w:val="21"/>
                <w:szCs w:val="21"/>
              </w:rPr>
              <w:t>3</w:t>
            </w:r>
            <w:r w:rsidR="002349F3">
              <w:rPr>
                <w:b/>
                <w:bCs/>
                <w:sz w:val="21"/>
                <w:szCs w:val="21"/>
              </w:rPr>
              <w:t>62 1</w:t>
            </w:r>
            <w:r>
              <w:rPr>
                <w:b/>
                <w:bCs/>
                <w:sz w:val="21"/>
                <w:szCs w:val="21"/>
              </w:rPr>
              <w:t>00</w:t>
            </w:r>
          </w:p>
        </w:tc>
      </w:tr>
      <w:tr w:rsidR="00E44D16" w:rsidRPr="00357E64" w:rsidTr="00B14FC3">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E44D16" w:rsidRPr="00357E64" w:rsidRDefault="00E44D16" w:rsidP="00E44D16">
            <w:pPr>
              <w:rPr>
                <w:bCs/>
                <w:sz w:val="21"/>
                <w:szCs w:val="21"/>
              </w:rPr>
            </w:pPr>
            <w:r>
              <w:rPr>
                <w:sz w:val="21"/>
                <w:szCs w:val="21"/>
              </w:rPr>
              <w:t xml:space="preserve">3.1.1. </w:t>
            </w:r>
            <w:r w:rsidRPr="00357E64">
              <w:rPr>
                <w:sz w:val="21"/>
                <w:szCs w:val="21"/>
              </w:rPr>
              <w:t>Socialinėms išmokoms ir kompensacijoms skaičiuoti ir mokėti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4D16" w:rsidRPr="00357E64" w:rsidRDefault="00E44D16" w:rsidP="00E44D16">
            <w:pPr>
              <w:jc w:val="center"/>
              <w:rPr>
                <w:bCs/>
                <w:sz w:val="21"/>
                <w:szCs w:val="21"/>
              </w:rPr>
            </w:pPr>
            <w:r>
              <w:rPr>
                <w:bCs/>
                <w:sz w:val="21"/>
                <w:szCs w:val="21"/>
              </w:rPr>
              <w:t>-47 400</w:t>
            </w:r>
          </w:p>
        </w:tc>
      </w:tr>
      <w:tr w:rsidR="00E44D16" w:rsidRPr="00EB7ED2" w:rsidTr="00F1728F">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E44D16" w:rsidRPr="00EB7ED2" w:rsidRDefault="00E44D16" w:rsidP="00E44D16">
            <w:pPr>
              <w:rPr>
                <w:bCs/>
                <w:sz w:val="21"/>
                <w:szCs w:val="21"/>
              </w:rPr>
            </w:pPr>
            <w:r>
              <w:rPr>
                <w:bCs/>
                <w:sz w:val="21"/>
                <w:szCs w:val="21"/>
              </w:rPr>
              <w:t>3.1.2</w:t>
            </w:r>
            <w:r w:rsidRPr="00EB7ED2">
              <w:rPr>
                <w:bCs/>
                <w:sz w:val="21"/>
                <w:szCs w:val="21"/>
              </w:rPr>
              <w:t xml:space="preserve">. </w:t>
            </w:r>
            <w:r>
              <w:rPr>
                <w:bCs/>
                <w:sz w:val="21"/>
                <w:szCs w:val="21"/>
              </w:rPr>
              <w:t>Socialinei paramai mokiniams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4D16" w:rsidRPr="00144BAE" w:rsidRDefault="00E44D16" w:rsidP="00E44D16">
            <w:pPr>
              <w:jc w:val="center"/>
              <w:rPr>
                <w:bCs/>
                <w:sz w:val="21"/>
                <w:szCs w:val="21"/>
              </w:rPr>
            </w:pPr>
            <w:r>
              <w:rPr>
                <w:bCs/>
                <w:sz w:val="21"/>
                <w:szCs w:val="21"/>
              </w:rPr>
              <w:t>51 000</w:t>
            </w:r>
          </w:p>
        </w:tc>
      </w:tr>
      <w:tr w:rsidR="00E44D16" w:rsidRPr="00EB7ED2" w:rsidTr="00F1728F">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E44D16" w:rsidRDefault="00E44D16" w:rsidP="00E44D16">
            <w:pPr>
              <w:rPr>
                <w:bCs/>
                <w:sz w:val="21"/>
                <w:szCs w:val="21"/>
              </w:rPr>
            </w:pPr>
            <w:r>
              <w:rPr>
                <w:bCs/>
                <w:sz w:val="21"/>
                <w:szCs w:val="21"/>
              </w:rPr>
              <w:t>3.1.3. Socialinėms paslaugoms finansuoti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4D16" w:rsidRDefault="00E44D16" w:rsidP="00E44D16">
            <w:pPr>
              <w:jc w:val="center"/>
              <w:rPr>
                <w:bCs/>
                <w:sz w:val="21"/>
                <w:szCs w:val="21"/>
              </w:rPr>
            </w:pPr>
            <w:r>
              <w:rPr>
                <w:bCs/>
                <w:sz w:val="21"/>
                <w:szCs w:val="21"/>
              </w:rPr>
              <w:t>315 000</w:t>
            </w:r>
          </w:p>
        </w:tc>
      </w:tr>
      <w:tr w:rsidR="00E44D16" w:rsidRPr="00EB7ED2" w:rsidTr="00F1728F">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E44D16" w:rsidRDefault="00E44D16" w:rsidP="00E44D16">
            <w:pPr>
              <w:rPr>
                <w:bCs/>
                <w:sz w:val="21"/>
                <w:szCs w:val="21"/>
              </w:rPr>
            </w:pPr>
            <w:r>
              <w:rPr>
                <w:bCs/>
                <w:sz w:val="21"/>
                <w:szCs w:val="21"/>
              </w:rPr>
              <w:t xml:space="preserve">3.1.4. </w:t>
            </w:r>
            <w:r w:rsidRPr="00040832">
              <w:rPr>
                <w:bCs/>
                <w:sz w:val="21"/>
                <w:szCs w:val="21"/>
              </w:rPr>
              <w:t>Priešgaisrinės saugos funkcijai atlikti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4D16" w:rsidRDefault="00E44D16" w:rsidP="00E44D16">
            <w:pPr>
              <w:jc w:val="center"/>
              <w:rPr>
                <w:bCs/>
                <w:sz w:val="21"/>
                <w:szCs w:val="21"/>
              </w:rPr>
            </w:pPr>
            <w:r>
              <w:rPr>
                <w:bCs/>
                <w:sz w:val="21"/>
                <w:szCs w:val="21"/>
              </w:rPr>
              <w:t>40 000</w:t>
            </w:r>
          </w:p>
        </w:tc>
      </w:tr>
      <w:tr w:rsidR="002349F3" w:rsidRPr="00EB7ED2" w:rsidTr="00F1728F">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2349F3" w:rsidRDefault="002349F3" w:rsidP="00E44D16">
            <w:pPr>
              <w:rPr>
                <w:bCs/>
                <w:sz w:val="21"/>
                <w:szCs w:val="21"/>
              </w:rPr>
            </w:pPr>
            <w:r>
              <w:rPr>
                <w:bCs/>
                <w:sz w:val="21"/>
                <w:szCs w:val="21"/>
              </w:rPr>
              <w:t>3.1.5. Jaunimo teisių apsaugai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2349F3" w:rsidRDefault="002349F3" w:rsidP="00E44D16">
            <w:pPr>
              <w:jc w:val="center"/>
              <w:rPr>
                <w:bCs/>
                <w:sz w:val="21"/>
                <w:szCs w:val="21"/>
              </w:rPr>
            </w:pPr>
            <w:r>
              <w:rPr>
                <w:bCs/>
                <w:sz w:val="21"/>
                <w:szCs w:val="21"/>
              </w:rPr>
              <w:t>3 500</w:t>
            </w:r>
          </w:p>
        </w:tc>
      </w:tr>
      <w:tr w:rsidR="00E44D16" w:rsidRPr="00EB7ED2" w:rsidTr="00F1728F">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E44D16" w:rsidRDefault="00E44D16" w:rsidP="00E44D16">
            <w:pPr>
              <w:rPr>
                <w:bCs/>
                <w:sz w:val="21"/>
                <w:szCs w:val="21"/>
              </w:rPr>
            </w:pPr>
            <w:r w:rsidRPr="00962322">
              <w:rPr>
                <w:b/>
                <w:sz w:val="21"/>
                <w:szCs w:val="21"/>
              </w:rPr>
              <w:t>3.2. Ugdymo reikmėms finansuoti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4D16" w:rsidRPr="00357E64" w:rsidRDefault="00E44D16" w:rsidP="00E44D16">
            <w:pPr>
              <w:jc w:val="center"/>
              <w:rPr>
                <w:b/>
                <w:bCs/>
                <w:sz w:val="21"/>
                <w:szCs w:val="21"/>
              </w:rPr>
            </w:pPr>
            <w:r w:rsidRPr="00357E64">
              <w:rPr>
                <w:b/>
                <w:bCs/>
                <w:sz w:val="21"/>
                <w:szCs w:val="21"/>
              </w:rPr>
              <w:t>204 400</w:t>
            </w:r>
          </w:p>
        </w:tc>
      </w:tr>
      <w:tr w:rsidR="00E44D16" w:rsidRPr="00EB7ED2" w:rsidTr="00F1728F">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E44D16" w:rsidRPr="00962322" w:rsidRDefault="00E44D16" w:rsidP="00E44D16">
            <w:pPr>
              <w:rPr>
                <w:b/>
                <w:sz w:val="21"/>
                <w:szCs w:val="21"/>
              </w:rPr>
            </w:pPr>
            <w:r w:rsidRPr="00962322">
              <w:rPr>
                <w:b/>
                <w:sz w:val="21"/>
                <w:szCs w:val="21"/>
              </w:rPr>
              <w:t xml:space="preserve">3.3. Ugdymo, maitinimo ir </w:t>
            </w:r>
            <w:proofErr w:type="spellStart"/>
            <w:r w:rsidRPr="00962322">
              <w:rPr>
                <w:b/>
                <w:sz w:val="21"/>
                <w:szCs w:val="21"/>
              </w:rPr>
              <w:t>pavežėjimo</w:t>
            </w:r>
            <w:proofErr w:type="spellEnd"/>
            <w:r w:rsidRPr="00962322">
              <w:rPr>
                <w:b/>
                <w:sz w:val="21"/>
                <w:szCs w:val="21"/>
              </w:rPr>
              <w:t xml:space="preserve"> lėšų socialinę riziką patiriančių vaikų ikimokykliniam ugdymui užtikrinti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4D16" w:rsidRPr="00357E64" w:rsidRDefault="00E44D16" w:rsidP="00E44D16">
            <w:pPr>
              <w:jc w:val="center"/>
              <w:rPr>
                <w:b/>
                <w:bCs/>
                <w:sz w:val="21"/>
                <w:szCs w:val="21"/>
              </w:rPr>
            </w:pPr>
            <w:r>
              <w:rPr>
                <w:b/>
                <w:bCs/>
                <w:sz w:val="21"/>
                <w:szCs w:val="21"/>
              </w:rPr>
              <w:t>95 882</w:t>
            </w:r>
          </w:p>
        </w:tc>
      </w:tr>
      <w:tr w:rsidR="00E44D16" w:rsidRPr="00EB7ED2" w:rsidTr="00F1728F">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E44D16" w:rsidRDefault="00E44D16" w:rsidP="00E44D16">
            <w:pPr>
              <w:rPr>
                <w:bCs/>
                <w:sz w:val="21"/>
                <w:szCs w:val="21"/>
              </w:rPr>
            </w:pPr>
            <w:r>
              <w:rPr>
                <w:b/>
                <w:sz w:val="21"/>
                <w:szCs w:val="21"/>
              </w:rPr>
              <w:t>3</w:t>
            </w:r>
            <w:r w:rsidRPr="00E17F91">
              <w:rPr>
                <w:b/>
                <w:sz w:val="21"/>
                <w:szCs w:val="21"/>
              </w:rPr>
              <w:t>.</w:t>
            </w:r>
            <w:r>
              <w:rPr>
                <w:b/>
                <w:sz w:val="21"/>
                <w:szCs w:val="21"/>
              </w:rPr>
              <w:t>4</w:t>
            </w:r>
            <w:r w:rsidRPr="00E17F91">
              <w:rPr>
                <w:b/>
                <w:sz w:val="21"/>
                <w:szCs w:val="21"/>
              </w:rPr>
              <w:t xml:space="preserve">. </w:t>
            </w:r>
            <w:r w:rsidRPr="00357E64">
              <w:rPr>
                <w:rFonts w:ascii="Times New Roman , serif" w:hAnsi="Times New Roman , serif"/>
                <w:b/>
                <w:sz w:val="21"/>
                <w:szCs w:val="21"/>
              </w:rPr>
              <w:t>Dotacija būstams pritaikyti neįgaliesiems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4D16" w:rsidRPr="00F1728F" w:rsidRDefault="00E44D16" w:rsidP="00E44D16">
            <w:pPr>
              <w:jc w:val="center"/>
              <w:rPr>
                <w:b/>
                <w:bCs/>
                <w:sz w:val="21"/>
                <w:szCs w:val="21"/>
              </w:rPr>
            </w:pPr>
            <w:r>
              <w:rPr>
                <w:b/>
                <w:bCs/>
                <w:sz w:val="21"/>
                <w:szCs w:val="21"/>
              </w:rPr>
              <w:t>13 832</w:t>
            </w:r>
          </w:p>
        </w:tc>
      </w:tr>
      <w:tr w:rsidR="00E44D16" w:rsidRPr="00EB7ED2" w:rsidTr="00F1728F">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E44D16" w:rsidRDefault="00E44D16" w:rsidP="00E44D16">
            <w:pPr>
              <w:rPr>
                <w:b/>
                <w:sz w:val="21"/>
                <w:szCs w:val="21"/>
              </w:rPr>
            </w:pPr>
            <w:r>
              <w:rPr>
                <w:b/>
                <w:sz w:val="21"/>
                <w:szCs w:val="21"/>
              </w:rPr>
              <w:t>3.5</w:t>
            </w:r>
            <w:r w:rsidRPr="00E17F91">
              <w:rPr>
                <w:b/>
                <w:sz w:val="21"/>
                <w:szCs w:val="21"/>
              </w:rPr>
              <w:t xml:space="preserve">. </w:t>
            </w:r>
            <w:r w:rsidRPr="00953D88">
              <w:rPr>
                <w:b/>
                <w:sz w:val="21"/>
                <w:szCs w:val="21"/>
              </w:rPr>
              <w:t>Užtikrinti Lietuvos Respublikos piniginės socialinės paramos nepasiturintiems gyventojams įstatymo įgyvendinimą dėl karinių veiksmų iš Ukrainos pasitraukusiems gyventojams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4D16" w:rsidRPr="00F1728F" w:rsidRDefault="00E44D16" w:rsidP="00E44D16">
            <w:pPr>
              <w:jc w:val="center"/>
              <w:rPr>
                <w:b/>
                <w:bCs/>
                <w:sz w:val="21"/>
                <w:szCs w:val="21"/>
              </w:rPr>
            </w:pPr>
            <w:r>
              <w:rPr>
                <w:b/>
                <w:bCs/>
                <w:sz w:val="21"/>
                <w:szCs w:val="21"/>
              </w:rPr>
              <w:t>20 434</w:t>
            </w:r>
          </w:p>
        </w:tc>
      </w:tr>
      <w:tr w:rsidR="00E44D16" w:rsidRPr="00EB7ED2" w:rsidTr="00F1728F">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E44D16" w:rsidRDefault="00E44D16" w:rsidP="00E44D16">
            <w:pPr>
              <w:rPr>
                <w:b/>
                <w:sz w:val="21"/>
                <w:szCs w:val="21"/>
              </w:rPr>
            </w:pPr>
            <w:r>
              <w:rPr>
                <w:b/>
                <w:sz w:val="21"/>
                <w:szCs w:val="21"/>
              </w:rPr>
              <w:t xml:space="preserve">3.6. </w:t>
            </w:r>
            <w:r w:rsidRPr="00990D73">
              <w:rPr>
                <w:b/>
                <w:sz w:val="21"/>
                <w:szCs w:val="21"/>
              </w:rPr>
              <w:t>Išlaidoms, patirtoms mokant laidojimo pašalpą ir teikiant socialinę paramą mokiniams užsieniečiams, pasitraukusiems iš Ukrainos dėl Rusijos Federacijos karinių veiksmų Ukrainoje, padengti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4D16" w:rsidRPr="00D31F25" w:rsidRDefault="00E44D16" w:rsidP="00E44D16">
            <w:pPr>
              <w:jc w:val="center"/>
              <w:rPr>
                <w:b/>
                <w:bCs/>
                <w:sz w:val="21"/>
                <w:szCs w:val="21"/>
              </w:rPr>
            </w:pPr>
            <w:r>
              <w:rPr>
                <w:b/>
                <w:bCs/>
                <w:sz w:val="21"/>
                <w:szCs w:val="21"/>
              </w:rPr>
              <w:t>3 985</w:t>
            </w:r>
          </w:p>
        </w:tc>
      </w:tr>
      <w:tr w:rsidR="00E44D16" w:rsidRPr="00EB7ED2"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E44D16" w:rsidRPr="00EB7ED2" w:rsidRDefault="00E44D16" w:rsidP="00E44D16">
            <w:pPr>
              <w:rPr>
                <w:b/>
                <w:sz w:val="21"/>
                <w:szCs w:val="21"/>
              </w:rPr>
            </w:pPr>
            <w:r>
              <w:rPr>
                <w:b/>
                <w:sz w:val="21"/>
                <w:szCs w:val="21"/>
              </w:rPr>
              <w:t>3.7</w:t>
            </w:r>
            <w:r w:rsidRPr="00EB7ED2">
              <w:rPr>
                <w:b/>
                <w:sz w:val="21"/>
                <w:szCs w:val="21"/>
              </w:rPr>
              <w:t>. Kompensacijoms už būsto suteikimą  užsieniečiams, pasitraukusiems iš Ukrainos dėl Rusijos Federacijos karinių veiksmų Ukrainoje, finansuoti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4D16" w:rsidRPr="003A1C4E" w:rsidRDefault="00E44D16" w:rsidP="00E44D16">
            <w:pPr>
              <w:jc w:val="center"/>
              <w:rPr>
                <w:b/>
                <w:bCs/>
                <w:sz w:val="21"/>
                <w:szCs w:val="21"/>
              </w:rPr>
            </w:pPr>
            <w:r>
              <w:rPr>
                <w:b/>
                <w:bCs/>
                <w:sz w:val="21"/>
                <w:szCs w:val="21"/>
              </w:rPr>
              <w:t>30 946</w:t>
            </w:r>
          </w:p>
        </w:tc>
      </w:tr>
      <w:tr w:rsidR="00E44D16" w:rsidRPr="00EB7ED2"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E44D16" w:rsidRDefault="00E44D16" w:rsidP="00E44D16">
            <w:pPr>
              <w:rPr>
                <w:b/>
                <w:sz w:val="21"/>
                <w:szCs w:val="21"/>
              </w:rPr>
            </w:pPr>
            <w:r>
              <w:rPr>
                <w:b/>
                <w:sz w:val="21"/>
                <w:szCs w:val="21"/>
              </w:rPr>
              <w:t>3</w:t>
            </w:r>
            <w:r w:rsidRPr="00EB7ED2">
              <w:rPr>
                <w:b/>
                <w:sz w:val="21"/>
                <w:szCs w:val="21"/>
              </w:rPr>
              <w:t>.</w:t>
            </w:r>
            <w:r>
              <w:rPr>
                <w:b/>
                <w:sz w:val="21"/>
                <w:szCs w:val="21"/>
              </w:rPr>
              <w:t>8.</w:t>
            </w:r>
            <w:r w:rsidRPr="00EB7ED2">
              <w:rPr>
                <w:b/>
                <w:sz w:val="21"/>
                <w:szCs w:val="21"/>
              </w:rPr>
              <w:t xml:space="preserve"> Akredituotai socialinei reabilitacijai neįgaliesiems bendruomenėje organizuoti, teikti ir administruoti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4D16" w:rsidDel="005E5206" w:rsidRDefault="00E44D16" w:rsidP="00E44D16">
            <w:pPr>
              <w:jc w:val="center"/>
              <w:rPr>
                <w:b/>
                <w:bCs/>
                <w:sz w:val="21"/>
                <w:szCs w:val="21"/>
              </w:rPr>
            </w:pPr>
            <w:r>
              <w:rPr>
                <w:b/>
                <w:bCs/>
                <w:sz w:val="21"/>
                <w:szCs w:val="21"/>
              </w:rPr>
              <w:t xml:space="preserve">-3 </w:t>
            </w:r>
            <w:r w:rsidR="00395EB3">
              <w:rPr>
                <w:b/>
                <w:bCs/>
                <w:sz w:val="21"/>
                <w:szCs w:val="21"/>
              </w:rPr>
              <w:t>84</w:t>
            </w:r>
            <w:r>
              <w:rPr>
                <w:b/>
                <w:bCs/>
                <w:sz w:val="21"/>
                <w:szCs w:val="21"/>
              </w:rPr>
              <w:t>7</w:t>
            </w:r>
          </w:p>
        </w:tc>
      </w:tr>
      <w:tr w:rsidR="00E44D16" w:rsidRPr="005E5206"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E44D16" w:rsidRPr="005E5206" w:rsidRDefault="00E44D16" w:rsidP="00E44D16">
            <w:pPr>
              <w:rPr>
                <w:b/>
                <w:sz w:val="21"/>
                <w:szCs w:val="21"/>
              </w:rPr>
            </w:pPr>
            <w:r>
              <w:rPr>
                <w:b/>
                <w:sz w:val="21"/>
                <w:szCs w:val="21"/>
              </w:rPr>
              <w:t xml:space="preserve">3.9. </w:t>
            </w:r>
            <w:r w:rsidRPr="00357E64">
              <w:rPr>
                <w:b/>
                <w:sz w:val="21"/>
                <w:szCs w:val="21"/>
              </w:rPr>
              <w:t>Specialioji valstybės biudžeto dotacija valstybės investicijų programai finansuoti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4D16" w:rsidRPr="00F1728F" w:rsidRDefault="00E44D16" w:rsidP="00E44D16">
            <w:pPr>
              <w:jc w:val="center"/>
              <w:rPr>
                <w:b/>
                <w:bCs/>
                <w:sz w:val="22"/>
                <w:szCs w:val="22"/>
              </w:rPr>
            </w:pPr>
            <w:r>
              <w:rPr>
                <w:b/>
                <w:bCs/>
                <w:sz w:val="22"/>
                <w:szCs w:val="22"/>
              </w:rPr>
              <w:t>232 000</w:t>
            </w:r>
          </w:p>
        </w:tc>
      </w:tr>
      <w:tr w:rsidR="00E44D16" w:rsidRPr="005E5206"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E44D16" w:rsidRDefault="00E44D16" w:rsidP="00E44D16">
            <w:pPr>
              <w:rPr>
                <w:b/>
                <w:sz w:val="21"/>
                <w:szCs w:val="21"/>
              </w:rPr>
            </w:pPr>
            <w:r>
              <w:rPr>
                <w:b/>
                <w:sz w:val="21"/>
                <w:szCs w:val="21"/>
              </w:rPr>
              <w:t>3.10. Atliekų tvarkymo programos projektams vykdyti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4D16" w:rsidRDefault="00E44D16" w:rsidP="00E44D16">
            <w:pPr>
              <w:jc w:val="center"/>
              <w:rPr>
                <w:b/>
                <w:bCs/>
                <w:sz w:val="22"/>
                <w:szCs w:val="22"/>
              </w:rPr>
            </w:pPr>
            <w:r>
              <w:rPr>
                <w:b/>
                <w:bCs/>
                <w:sz w:val="22"/>
                <w:szCs w:val="22"/>
              </w:rPr>
              <w:t>31 769</w:t>
            </w:r>
          </w:p>
        </w:tc>
      </w:tr>
      <w:tr w:rsidR="00E44D16" w:rsidRPr="005E5206"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E44D16" w:rsidRDefault="00E44D16" w:rsidP="00E44D16">
            <w:pPr>
              <w:rPr>
                <w:b/>
                <w:sz w:val="21"/>
                <w:szCs w:val="21"/>
              </w:rPr>
            </w:pPr>
            <w:r>
              <w:rPr>
                <w:b/>
                <w:sz w:val="21"/>
                <w:szCs w:val="21"/>
              </w:rPr>
              <w:t>3.11</w:t>
            </w:r>
            <w:r w:rsidRPr="00EB7ED2">
              <w:rPr>
                <w:b/>
                <w:sz w:val="21"/>
                <w:szCs w:val="21"/>
              </w:rPr>
              <w:t>. Dotacija pagal 2014–2020 m. ES fondų investicijų veiksmų programą įgyvendinamų projektų nuosavam indėliui užtikrinti (VIPA)</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4D16" w:rsidRDefault="00E44D16" w:rsidP="00E44D16">
            <w:pPr>
              <w:jc w:val="center"/>
              <w:rPr>
                <w:b/>
                <w:bCs/>
                <w:sz w:val="22"/>
                <w:szCs w:val="22"/>
              </w:rPr>
            </w:pPr>
            <w:r>
              <w:rPr>
                <w:b/>
                <w:bCs/>
                <w:sz w:val="22"/>
                <w:szCs w:val="22"/>
              </w:rPr>
              <w:t>1 207</w:t>
            </w:r>
          </w:p>
        </w:tc>
      </w:tr>
      <w:tr w:rsidR="00E44D16" w:rsidRPr="005E5206"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E44D16" w:rsidRDefault="00E44D16" w:rsidP="00E44D16">
            <w:pPr>
              <w:rPr>
                <w:b/>
                <w:sz w:val="21"/>
                <w:szCs w:val="21"/>
              </w:rPr>
            </w:pPr>
            <w:r>
              <w:rPr>
                <w:b/>
                <w:sz w:val="21"/>
                <w:szCs w:val="21"/>
              </w:rPr>
              <w:t>3.12</w:t>
            </w:r>
            <w:r w:rsidRPr="00EB7ED2">
              <w:rPr>
                <w:b/>
                <w:sz w:val="21"/>
                <w:szCs w:val="21"/>
              </w:rPr>
              <w:t>. Europos Sąjungos finansinės paramos lėšos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4D16" w:rsidRDefault="00E44D16" w:rsidP="00E44D16">
            <w:pPr>
              <w:jc w:val="center"/>
              <w:rPr>
                <w:b/>
                <w:bCs/>
                <w:sz w:val="22"/>
                <w:szCs w:val="22"/>
              </w:rPr>
            </w:pPr>
            <w:r>
              <w:rPr>
                <w:b/>
                <w:bCs/>
                <w:sz w:val="22"/>
                <w:szCs w:val="22"/>
              </w:rPr>
              <w:t>905 313</w:t>
            </w:r>
          </w:p>
        </w:tc>
      </w:tr>
      <w:tr w:rsidR="00E44D16" w:rsidRPr="00EB7ED2" w:rsidTr="0027054D">
        <w:trPr>
          <w:trHeight w:val="98"/>
        </w:trPr>
        <w:tc>
          <w:tcPr>
            <w:tcW w:w="8217" w:type="dxa"/>
            <w:tcBorders>
              <w:top w:val="single" w:sz="8" w:space="0" w:color="auto"/>
              <w:left w:val="single" w:sz="8" w:space="0" w:color="auto"/>
              <w:bottom w:val="single" w:sz="8" w:space="0" w:color="auto"/>
              <w:right w:val="single" w:sz="4" w:space="0" w:color="auto"/>
            </w:tcBorders>
            <w:shd w:val="clear" w:color="auto" w:fill="D9E2F3"/>
            <w:hideMark/>
          </w:tcPr>
          <w:p w:rsidR="00E44D16" w:rsidRPr="00EB7ED2" w:rsidRDefault="00E44D16" w:rsidP="00E44D16">
            <w:pPr>
              <w:ind w:firstLine="114"/>
              <w:jc w:val="center"/>
              <w:rPr>
                <w:b/>
                <w:bCs/>
                <w:i/>
                <w:iCs/>
                <w:color w:val="000000"/>
                <w:sz w:val="21"/>
                <w:szCs w:val="21"/>
              </w:rPr>
            </w:pPr>
            <w:r w:rsidRPr="00EB7ED2">
              <w:rPr>
                <w:b/>
                <w:bCs/>
                <w:i/>
                <w:iCs/>
                <w:color w:val="000000"/>
                <w:sz w:val="21"/>
                <w:szCs w:val="21"/>
              </w:rPr>
              <w:t>Iš viso pajamų</w:t>
            </w:r>
          </w:p>
        </w:tc>
        <w:tc>
          <w:tcPr>
            <w:tcW w:w="1276" w:type="dxa"/>
            <w:tcBorders>
              <w:top w:val="single" w:sz="8" w:space="0" w:color="auto"/>
              <w:left w:val="single" w:sz="4" w:space="0" w:color="auto"/>
              <w:bottom w:val="single" w:sz="8" w:space="0" w:color="auto"/>
              <w:right w:val="single" w:sz="4" w:space="0" w:color="auto"/>
            </w:tcBorders>
            <w:shd w:val="clear" w:color="auto" w:fill="D9E2F3"/>
            <w:noWrap/>
            <w:vAlign w:val="bottom"/>
          </w:tcPr>
          <w:p w:rsidR="00E44D16" w:rsidRPr="00EB7ED2" w:rsidRDefault="00E44D16">
            <w:pPr>
              <w:jc w:val="center"/>
              <w:rPr>
                <w:b/>
                <w:bCs/>
                <w:sz w:val="21"/>
                <w:szCs w:val="21"/>
              </w:rPr>
            </w:pPr>
            <w:r>
              <w:rPr>
                <w:b/>
                <w:bCs/>
                <w:sz w:val="21"/>
                <w:szCs w:val="21"/>
              </w:rPr>
              <w:t>2</w:t>
            </w:r>
            <w:r w:rsidR="00395EB3">
              <w:rPr>
                <w:b/>
                <w:bCs/>
                <w:sz w:val="21"/>
                <w:szCs w:val="21"/>
              </w:rPr>
              <w:t> </w:t>
            </w:r>
            <w:r>
              <w:rPr>
                <w:b/>
                <w:bCs/>
                <w:sz w:val="21"/>
                <w:szCs w:val="21"/>
              </w:rPr>
              <w:t>83</w:t>
            </w:r>
            <w:r w:rsidR="002349F3">
              <w:rPr>
                <w:b/>
                <w:bCs/>
                <w:sz w:val="21"/>
                <w:szCs w:val="21"/>
              </w:rPr>
              <w:t>8</w:t>
            </w:r>
            <w:r w:rsidR="00395EB3">
              <w:rPr>
                <w:b/>
                <w:bCs/>
                <w:sz w:val="21"/>
                <w:szCs w:val="21"/>
              </w:rPr>
              <w:t xml:space="preserve"> </w:t>
            </w:r>
            <w:r w:rsidR="002349F3">
              <w:rPr>
                <w:b/>
                <w:bCs/>
                <w:sz w:val="21"/>
                <w:szCs w:val="21"/>
              </w:rPr>
              <w:t>6</w:t>
            </w:r>
            <w:r w:rsidR="00395EB3">
              <w:rPr>
                <w:b/>
                <w:bCs/>
                <w:sz w:val="21"/>
                <w:szCs w:val="21"/>
              </w:rPr>
              <w:t>0</w:t>
            </w:r>
            <w:r>
              <w:rPr>
                <w:b/>
                <w:bCs/>
                <w:sz w:val="21"/>
                <w:szCs w:val="21"/>
              </w:rPr>
              <w:t>0</w:t>
            </w:r>
          </w:p>
        </w:tc>
      </w:tr>
    </w:tbl>
    <w:p w:rsidR="0027054D" w:rsidRPr="00EB7ED2" w:rsidRDefault="0027054D" w:rsidP="0027054D">
      <w:pPr>
        <w:tabs>
          <w:tab w:val="num" w:pos="0"/>
          <w:tab w:val="left" w:pos="1440"/>
          <w:tab w:val="left" w:pos="1620"/>
          <w:tab w:val="num" w:pos="5387"/>
        </w:tabs>
      </w:pPr>
    </w:p>
    <w:p w:rsidR="00B52E5E" w:rsidRDefault="00B52E5E" w:rsidP="00462D5A">
      <w:pPr>
        <w:tabs>
          <w:tab w:val="num" w:pos="0"/>
          <w:tab w:val="left" w:pos="1440"/>
          <w:tab w:val="left" w:pos="1620"/>
          <w:tab w:val="num" w:pos="5387"/>
        </w:tabs>
        <w:ind w:left="5954"/>
        <w:rPr>
          <w:sz w:val="20"/>
        </w:rPr>
      </w:pPr>
    </w:p>
    <w:p w:rsidR="00B52E5E" w:rsidRDefault="00B52E5E" w:rsidP="00462D5A">
      <w:pPr>
        <w:tabs>
          <w:tab w:val="num" w:pos="0"/>
          <w:tab w:val="left" w:pos="1440"/>
          <w:tab w:val="left" w:pos="1620"/>
          <w:tab w:val="num" w:pos="5387"/>
        </w:tabs>
        <w:ind w:left="5954"/>
        <w:rPr>
          <w:sz w:val="20"/>
        </w:rPr>
      </w:pPr>
    </w:p>
    <w:p w:rsidR="00462D5A" w:rsidRPr="00EB7ED2" w:rsidRDefault="0032739A" w:rsidP="00462D5A">
      <w:pPr>
        <w:tabs>
          <w:tab w:val="num" w:pos="0"/>
          <w:tab w:val="left" w:pos="1440"/>
          <w:tab w:val="left" w:pos="1620"/>
          <w:tab w:val="num" w:pos="5387"/>
        </w:tabs>
        <w:ind w:left="5954"/>
        <w:rPr>
          <w:sz w:val="20"/>
        </w:rPr>
      </w:pPr>
      <w:r w:rsidRPr="00EB7ED2">
        <w:rPr>
          <w:sz w:val="20"/>
        </w:rPr>
        <w:lastRenderedPageBreak/>
        <w:t>2023</w:t>
      </w:r>
      <w:r w:rsidR="005011AF" w:rsidRPr="00EB7ED2">
        <w:rPr>
          <w:sz w:val="20"/>
        </w:rPr>
        <w:t xml:space="preserve"> m</w:t>
      </w:r>
      <w:r w:rsidR="001960A8" w:rsidRPr="001960A8">
        <w:rPr>
          <w:sz w:val="20"/>
        </w:rPr>
        <w:t xml:space="preserve"> </w:t>
      </w:r>
      <w:r w:rsidR="001960A8">
        <w:rPr>
          <w:sz w:val="20"/>
        </w:rPr>
        <w:t>lapkričio</w:t>
      </w:r>
      <w:r w:rsidR="001960A8" w:rsidRPr="00EB7ED2">
        <w:rPr>
          <w:sz w:val="20"/>
        </w:rPr>
        <w:t xml:space="preserve"> </w:t>
      </w:r>
      <w:r w:rsidR="001960A8">
        <w:rPr>
          <w:sz w:val="20"/>
        </w:rPr>
        <w:t>13</w:t>
      </w:r>
      <w:r w:rsidR="00462D5A" w:rsidRPr="00EB7ED2">
        <w:rPr>
          <w:sz w:val="20"/>
        </w:rPr>
        <w:t xml:space="preserve"> d. aiškinamojo rašto</w:t>
      </w:r>
    </w:p>
    <w:p w:rsidR="00462D5A" w:rsidRPr="00EB7ED2" w:rsidRDefault="00462D5A" w:rsidP="00462D5A">
      <w:pPr>
        <w:tabs>
          <w:tab w:val="num" w:pos="0"/>
          <w:tab w:val="left" w:pos="1440"/>
          <w:tab w:val="left" w:pos="1620"/>
          <w:tab w:val="num" w:pos="5387"/>
        </w:tabs>
        <w:ind w:left="5954"/>
        <w:rPr>
          <w:sz w:val="20"/>
        </w:rPr>
      </w:pPr>
      <w:r w:rsidRPr="00EB7ED2">
        <w:rPr>
          <w:sz w:val="20"/>
        </w:rPr>
        <w:t>2 priedas</w:t>
      </w:r>
    </w:p>
    <w:p w:rsidR="00462D5A" w:rsidRPr="00EB7ED2" w:rsidRDefault="00462D5A" w:rsidP="00462D5A">
      <w:pPr>
        <w:tabs>
          <w:tab w:val="left" w:pos="0"/>
          <w:tab w:val="left" w:pos="1440"/>
          <w:tab w:val="left" w:pos="1620"/>
        </w:tabs>
        <w:jc w:val="center"/>
        <w:rPr>
          <w:b/>
        </w:rPr>
      </w:pPr>
    </w:p>
    <w:p w:rsidR="00462D5A" w:rsidRPr="00EB7ED2" w:rsidRDefault="0032739A" w:rsidP="00462D5A">
      <w:pPr>
        <w:tabs>
          <w:tab w:val="left" w:pos="1440"/>
          <w:tab w:val="left" w:pos="1620"/>
        </w:tabs>
        <w:jc w:val="center"/>
        <w:rPr>
          <w:b/>
        </w:rPr>
      </w:pPr>
      <w:r w:rsidRPr="00EB7ED2">
        <w:rPr>
          <w:b/>
        </w:rPr>
        <w:t>ŠILUTĖS RAJONO SAVIVALDYBĖS 2023</w:t>
      </w:r>
      <w:r w:rsidR="00462D5A" w:rsidRPr="00EB7ED2">
        <w:rPr>
          <w:b/>
        </w:rPr>
        <w:t xml:space="preserve"> METŲ BIUDŽETO ASIGNAVIMŲ PAKEITIMAS</w:t>
      </w:r>
    </w:p>
    <w:p w:rsidR="00462D5A" w:rsidRPr="00EB7ED2" w:rsidRDefault="00462D5A" w:rsidP="00462D5A">
      <w:pPr>
        <w:tabs>
          <w:tab w:val="left" w:pos="1440"/>
          <w:tab w:val="left" w:pos="1620"/>
          <w:tab w:val="left" w:pos="5103"/>
        </w:tabs>
        <w:ind w:left="5103" w:firstLine="2852"/>
        <w:jc w:val="center"/>
        <w:rPr>
          <w:sz w:val="20"/>
        </w:rPr>
      </w:pPr>
      <w:r w:rsidRPr="00EB7ED2">
        <w:rPr>
          <w:sz w:val="20"/>
        </w:rPr>
        <w:tab/>
        <w:t>(eurais)</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7"/>
        <w:gridCol w:w="1843"/>
        <w:gridCol w:w="1559"/>
      </w:tblGrid>
      <w:tr w:rsidR="00477078" w:rsidRPr="00EB7ED2" w:rsidTr="00E55E1B">
        <w:trPr>
          <w:trHeight w:hRule="exact" w:val="451"/>
        </w:trPr>
        <w:tc>
          <w:tcPr>
            <w:tcW w:w="6227" w:type="dxa"/>
            <w:shd w:val="clear" w:color="000000" w:fill="E2EFD9"/>
            <w:noWrap/>
            <w:vAlign w:val="center"/>
            <w:hideMark/>
          </w:tcPr>
          <w:p w:rsidR="00477078" w:rsidRPr="00EB7ED2" w:rsidRDefault="00477078" w:rsidP="00CA414D">
            <w:pPr>
              <w:spacing w:line="200" w:lineRule="exact"/>
              <w:jc w:val="center"/>
              <w:rPr>
                <w:b/>
                <w:bCs/>
                <w:color w:val="000000"/>
                <w:sz w:val="18"/>
                <w:szCs w:val="18"/>
                <w:lang w:eastAsia="lt-LT"/>
              </w:rPr>
            </w:pPr>
            <w:r w:rsidRPr="00EB7ED2">
              <w:rPr>
                <w:b/>
                <w:bCs/>
                <w:color w:val="000000"/>
                <w:sz w:val="18"/>
                <w:szCs w:val="18"/>
                <w:lang w:eastAsia="lt-LT"/>
              </w:rPr>
              <w:t>Programos pavadinimas ir asignavimų valdytojo pavadinimas</w:t>
            </w:r>
          </w:p>
        </w:tc>
        <w:tc>
          <w:tcPr>
            <w:tcW w:w="1843" w:type="dxa"/>
            <w:shd w:val="clear" w:color="000000" w:fill="E2EFD9"/>
            <w:vAlign w:val="center"/>
            <w:hideMark/>
          </w:tcPr>
          <w:p w:rsidR="00477078" w:rsidRPr="00EB7ED2" w:rsidRDefault="00477078" w:rsidP="00CA414D">
            <w:pPr>
              <w:spacing w:line="200" w:lineRule="exact"/>
              <w:jc w:val="center"/>
              <w:rPr>
                <w:b/>
                <w:bCs/>
                <w:color w:val="000000"/>
                <w:sz w:val="18"/>
                <w:szCs w:val="18"/>
                <w:lang w:eastAsia="lt-LT"/>
              </w:rPr>
            </w:pPr>
            <w:r w:rsidRPr="00EB7ED2">
              <w:rPr>
                <w:b/>
                <w:bCs/>
                <w:color w:val="000000"/>
                <w:sz w:val="18"/>
                <w:szCs w:val="18"/>
                <w:lang w:eastAsia="lt-LT"/>
              </w:rPr>
              <w:t>Iš viso</w:t>
            </w:r>
          </w:p>
        </w:tc>
        <w:tc>
          <w:tcPr>
            <w:tcW w:w="1559" w:type="dxa"/>
            <w:shd w:val="clear" w:color="000000" w:fill="E2EFD9"/>
            <w:noWrap/>
            <w:vAlign w:val="center"/>
            <w:hideMark/>
          </w:tcPr>
          <w:p w:rsidR="00477078" w:rsidRPr="00EB7ED2" w:rsidRDefault="00477078" w:rsidP="00CA414D">
            <w:pPr>
              <w:spacing w:line="200" w:lineRule="exact"/>
              <w:jc w:val="center"/>
              <w:rPr>
                <w:b/>
                <w:bCs/>
                <w:color w:val="000000"/>
                <w:sz w:val="18"/>
                <w:szCs w:val="18"/>
                <w:lang w:eastAsia="lt-LT"/>
              </w:rPr>
            </w:pPr>
            <w:r w:rsidRPr="00EB7ED2">
              <w:rPr>
                <w:b/>
                <w:bCs/>
                <w:color w:val="000000"/>
                <w:sz w:val="18"/>
                <w:szCs w:val="18"/>
                <w:lang w:eastAsia="lt-LT"/>
              </w:rPr>
              <w:t>iš jų darbo užmokesčiui</w:t>
            </w:r>
          </w:p>
        </w:tc>
      </w:tr>
      <w:tr w:rsidR="00477078" w:rsidRPr="00EB7ED2" w:rsidTr="00E55E1B">
        <w:trPr>
          <w:trHeight w:hRule="exact" w:val="284"/>
        </w:trPr>
        <w:tc>
          <w:tcPr>
            <w:tcW w:w="6227" w:type="dxa"/>
            <w:shd w:val="clear" w:color="auto" w:fill="auto"/>
            <w:vAlign w:val="center"/>
            <w:hideMark/>
          </w:tcPr>
          <w:p w:rsidR="00477078" w:rsidRPr="00EB7ED2" w:rsidRDefault="00477078" w:rsidP="00CA414D">
            <w:pPr>
              <w:spacing w:line="200" w:lineRule="exact"/>
              <w:jc w:val="center"/>
              <w:rPr>
                <w:color w:val="000000"/>
                <w:sz w:val="18"/>
                <w:szCs w:val="18"/>
                <w:lang w:eastAsia="lt-LT"/>
              </w:rPr>
            </w:pPr>
            <w:r w:rsidRPr="00EB7ED2">
              <w:rPr>
                <w:color w:val="000000"/>
                <w:sz w:val="18"/>
                <w:szCs w:val="18"/>
                <w:lang w:eastAsia="lt-LT"/>
              </w:rPr>
              <w:t>1</w:t>
            </w:r>
          </w:p>
        </w:tc>
        <w:tc>
          <w:tcPr>
            <w:tcW w:w="1843" w:type="dxa"/>
            <w:shd w:val="clear" w:color="auto" w:fill="auto"/>
            <w:noWrap/>
            <w:vAlign w:val="center"/>
            <w:hideMark/>
          </w:tcPr>
          <w:p w:rsidR="00477078" w:rsidRPr="00EB7ED2" w:rsidRDefault="00477078" w:rsidP="00CA414D">
            <w:pPr>
              <w:spacing w:line="200" w:lineRule="exact"/>
              <w:jc w:val="center"/>
              <w:rPr>
                <w:color w:val="000000"/>
                <w:sz w:val="18"/>
                <w:szCs w:val="18"/>
                <w:lang w:eastAsia="lt-LT"/>
              </w:rPr>
            </w:pPr>
            <w:r w:rsidRPr="00EB7ED2">
              <w:rPr>
                <w:color w:val="000000"/>
                <w:sz w:val="18"/>
                <w:szCs w:val="18"/>
                <w:lang w:eastAsia="lt-LT"/>
              </w:rPr>
              <w:t>2</w:t>
            </w:r>
          </w:p>
        </w:tc>
        <w:tc>
          <w:tcPr>
            <w:tcW w:w="1559" w:type="dxa"/>
            <w:shd w:val="clear" w:color="auto" w:fill="auto"/>
            <w:vAlign w:val="center"/>
            <w:hideMark/>
          </w:tcPr>
          <w:p w:rsidR="00477078" w:rsidRPr="00EB7ED2" w:rsidRDefault="00477078" w:rsidP="00CA414D">
            <w:pPr>
              <w:spacing w:line="200" w:lineRule="exact"/>
              <w:jc w:val="center"/>
              <w:rPr>
                <w:color w:val="000000"/>
                <w:sz w:val="18"/>
                <w:szCs w:val="18"/>
                <w:lang w:eastAsia="lt-LT"/>
              </w:rPr>
            </w:pPr>
            <w:r w:rsidRPr="00EB7ED2">
              <w:rPr>
                <w:color w:val="000000"/>
                <w:sz w:val="18"/>
                <w:szCs w:val="18"/>
                <w:lang w:eastAsia="lt-LT"/>
              </w:rPr>
              <w:t>3</w:t>
            </w:r>
          </w:p>
        </w:tc>
      </w:tr>
      <w:tr w:rsidR="00E52CB4" w:rsidRPr="00EB7ED2" w:rsidTr="00E55E1B">
        <w:trPr>
          <w:trHeight w:hRule="exact" w:val="284"/>
        </w:trPr>
        <w:tc>
          <w:tcPr>
            <w:tcW w:w="6227" w:type="dxa"/>
            <w:shd w:val="clear" w:color="000000" w:fill="FFF2CC"/>
            <w:vAlign w:val="center"/>
          </w:tcPr>
          <w:p w:rsidR="00E52CB4" w:rsidRPr="00EB7ED2" w:rsidRDefault="00E52CB4" w:rsidP="005B116B">
            <w:pPr>
              <w:spacing w:line="200" w:lineRule="exact"/>
              <w:rPr>
                <w:b/>
                <w:bCs/>
                <w:color w:val="000000"/>
                <w:sz w:val="21"/>
                <w:szCs w:val="21"/>
                <w:lang w:eastAsia="lt-LT"/>
              </w:rPr>
            </w:pPr>
            <w:r w:rsidRPr="00EB7ED2">
              <w:rPr>
                <w:b/>
                <w:sz w:val="21"/>
                <w:szCs w:val="21"/>
              </w:rPr>
              <w:t>01. Ugdymo kokybės ir sporto plėtros programa</w:t>
            </w:r>
          </w:p>
        </w:tc>
        <w:tc>
          <w:tcPr>
            <w:tcW w:w="1843" w:type="dxa"/>
            <w:shd w:val="clear" w:color="000000" w:fill="FFF2CC"/>
            <w:noWrap/>
            <w:vAlign w:val="center"/>
          </w:tcPr>
          <w:p w:rsidR="00E52CB4" w:rsidDel="005E5206" w:rsidRDefault="00757461" w:rsidP="005B116B">
            <w:pPr>
              <w:spacing w:line="200" w:lineRule="exact"/>
              <w:jc w:val="center"/>
              <w:rPr>
                <w:b/>
                <w:bCs/>
                <w:color w:val="000000"/>
                <w:sz w:val="21"/>
                <w:szCs w:val="21"/>
                <w:lang w:eastAsia="lt-LT"/>
              </w:rPr>
            </w:pPr>
            <w:r>
              <w:rPr>
                <w:b/>
                <w:bCs/>
                <w:color w:val="000000"/>
                <w:sz w:val="21"/>
                <w:szCs w:val="21"/>
                <w:lang w:eastAsia="lt-LT"/>
              </w:rPr>
              <w:t>425</w:t>
            </w:r>
            <w:r w:rsidR="00EA49F0">
              <w:rPr>
                <w:b/>
                <w:bCs/>
                <w:color w:val="000000"/>
                <w:sz w:val="21"/>
                <w:szCs w:val="21"/>
                <w:lang w:eastAsia="lt-LT"/>
              </w:rPr>
              <w:t xml:space="preserve"> 298</w:t>
            </w:r>
          </w:p>
        </w:tc>
        <w:tc>
          <w:tcPr>
            <w:tcW w:w="1559" w:type="dxa"/>
            <w:shd w:val="clear" w:color="000000" w:fill="FFF2CC"/>
            <w:noWrap/>
            <w:vAlign w:val="center"/>
          </w:tcPr>
          <w:p w:rsidR="00E52CB4" w:rsidDel="005E5206" w:rsidRDefault="006C4CC8" w:rsidP="006C4CC8">
            <w:pPr>
              <w:spacing w:line="200" w:lineRule="exact"/>
              <w:jc w:val="center"/>
              <w:rPr>
                <w:b/>
                <w:bCs/>
                <w:color w:val="000000"/>
                <w:sz w:val="21"/>
                <w:szCs w:val="21"/>
                <w:lang w:eastAsia="lt-LT"/>
              </w:rPr>
            </w:pPr>
            <w:r>
              <w:rPr>
                <w:b/>
                <w:bCs/>
                <w:color w:val="000000"/>
                <w:sz w:val="21"/>
                <w:szCs w:val="21"/>
                <w:lang w:eastAsia="lt-LT"/>
              </w:rPr>
              <w:t xml:space="preserve">572 </w:t>
            </w:r>
            <w:r w:rsidR="00EA49F0">
              <w:rPr>
                <w:b/>
                <w:bCs/>
                <w:color w:val="000000"/>
                <w:sz w:val="21"/>
                <w:szCs w:val="21"/>
                <w:lang w:eastAsia="lt-LT"/>
              </w:rPr>
              <w:t>767</w:t>
            </w:r>
          </w:p>
        </w:tc>
      </w:tr>
      <w:tr w:rsidR="00E52CB4" w:rsidRPr="00EB7ED2" w:rsidTr="00F1728F">
        <w:trPr>
          <w:trHeight w:hRule="exact" w:val="284"/>
        </w:trPr>
        <w:tc>
          <w:tcPr>
            <w:tcW w:w="6227" w:type="dxa"/>
            <w:shd w:val="clear" w:color="auto" w:fill="auto"/>
            <w:vAlign w:val="center"/>
          </w:tcPr>
          <w:p w:rsidR="00E52CB4" w:rsidRPr="00EB7ED2" w:rsidRDefault="0071266D">
            <w:pPr>
              <w:spacing w:line="200" w:lineRule="exact"/>
              <w:rPr>
                <w:b/>
                <w:bCs/>
                <w:color w:val="000000"/>
                <w:sz w:val="21"/>
                <w:szCs w:val="21"/>
                <w:lang w:eastAsia="lt-LT"/>
              </w:rPr>
            </w:pPr>
            <w:r>
              <w:rPr>
                <w:b/>
                <w:bCs/>
                <w:color w:val="000000"/>
                <w:sz w:val="21"/>
                <w:szCs w:val="21"/>
                <w:lang w:eastAsia="lt-LT"/>
              </w:rPr>
              <w:t>1. Lopšelis-darželis ,,Pušel</w:t>
            </w:r>
            <w:r w:rsidR="00E52CB4">
              <w:rPr>
                <w:b/>
                <w:bCs/>
                <w:color w:val="000000"/>
                <w:sz w:val="21"/>
                <w:szCs w:val="21"/>
                <w:lang w:eastAsia="lt-LT"/>
              </w:rPr>
              <w:t>ė“</w:t>
            </w:r>
          </w:p>
        </w:tc>
        <w:tc>
          <w:tcPr>
            <w:tcW w:w="1843" w:type="dxa"/>
            <w:shd w:val="clear" w:color="auto" w:fill="auto"/>
            <w:noWrap/>
            <w:vAlign w:val="center"/>
          </w:tcPr>
          <w:p w:rsidR="00E52CB4" w:rsidDel="005E5206" w:rsidRDefault="00D21CB9" w:rsidP="005B116B">
            <w:pPr>
              <w:spacing w:line="200" w:lineRule="exact"/>
              <w:jc w:val="center"/>
              <w:rPr>
                <w:b/>
                <w:bCs/>
                <w:color w:val="000000"/>
                <w:sz w:val="21"/>
                <w:szCs w:val="21"/>
                <w:lang w:eastAsia="lt-LT"/>
              </w:rPr>
            </w:pPr>
            <w:r>
              <w:rPr>
                <w:b/>
                <w:bCs/>
                <w:color w:val="000000"/>
                <w:sz w:val="21"/>
                <w:szCs w:val="21"/>
                <w:lang w:eastAsia="lt-LT"/>
              </w:rPr>
              <w:t>23 444</w:t>
            </w:r>
          </w:p>
        </w:tc>
        <w:tc>
          <w:tcPr>
            <w:tcW w:w="1559" w:type="dxa"/>
            <w:shd w:val="clear" w:color="auto" w:fill="auto"/>
            <w:noWrap/>
            <w:vAlign w:val="center"/>
          </w:tcPr>
          <w:p w:rsidR="00E52CB4" w:rsidDel="005E5206" w:rsidRDefault="00D21CB9" w:rsidP="005B116B">
            <w:pPr>
              <w:spacing w:line="200" w:lineRule="exact"/>
              <w:jc w:val="center"/>
              <w:rPr>
                <w:b/>
                <w:bCs/>
                <w:color w:val="000000"/>
                <w:sz w:val="21"/>
                <w:szCs w:val="21"/>
                <w:lang w:eastAsia="lt-LT"/>
              </w:rPr>
            </w:pPr>
            <w:r>
              <w:rPr>
                <w:b/>
                <w:bCs/>
                <w:color w:val="000000"/>
                <w:sz w:val="21"/>
                <w:szCs w:val="21"/>
                <w:lang w:eastAsia="lt-LT"/>
              </w:rPr>
              <w:t>19 487</w:t>
            </w:r>
          </w:p>
        </w:tc>
      </w:tr>
      <w:tr w:rsidR="00E52CB4" w:rsidRPr="00EB7ED2" w:rsidTr="00F1728F">
        <w:trPr>
          <w:trHeight w:hRule="exact" w:val="284"/>
        </w:trPr>
        <w:tc>
          <w:tcPr>
            <w:tcW w:w="6227" w:type="dxa"/>
            <w:shd w:val="clear" w:color="auto" w:fill="auto"/>
            <w:vAlign w:val="center"/>
          </w:tcPr>
          <w:p w:rsidR="00E52CB4" w:rsidRPr="00EB7ED2" w:rsidRDefault="00E52CB4" w:rsidP="00E52CB4">
            <w:pPr>
              <w:spacing w:line="200" w:lineRule="exact"/>
              <w:rPr>
                <w:b/>
                <w:bCs/>
                <w:color w:val="000000"/>
                <w:sz w:val="21"/>
                <w:szCs w:val="21"/>
                <w:lang w:eastAsia="lt-LT"/>
              </w:rPr>
            </w:pPr>
            <w:r>
              <w:rPr>
                <w:color w:val="000000"/>
                <w:sz w:val="21"/>
                <w:szCs w:val="21"/>
                <w:lang w:eastAsia="lt-LT"/>
              </w:rPr>
              <w:t xml:space="preserve">1.1. </w:t>
            </w:r>
            <w:r w:rsidR="0071266D" w:rsidRPr="00EB7ED2">
              <w:rPr>
                <w:color w:val="000000"/>
                <w:sz w:val="21"/>
                <w:szCs w:val="21"/>
              </w:rPr>
              <w:t>ugdymo lėšos</w:t>
            </w:r>
          </w:p>
        </w:tc>
        <w:tc>
          <w:tcPr>
            <w:tcW w:w="1843" w:type="dxa"/>
            <w:shd w:val="clear" w:color="auto" w:fill="auto"/>
            <w:noWrap/>
            <w:vAlign w:val="center"/>
          </w:tcPr>
          <w:p w:rsidR="00E52CB4" w:rsidRPr="00F1728F" w:rsidDel="005E5206" w:rsidRDefault="0071266D" w:rsidP="00E52CB4">
            <w:pPr>
              <w:spacing w:line="200" w:lineRule="exact"/>
              <w:jc w:val="center"/>
              <w:rPr>
                <w:bCs/>
                <w:color w:val="000000"/>
                <w:sz w:val="21"/>
                <w:szCs w:val="21"/>
                <w:lang w:eastAsia="lt-LT"/>
              </w:rPr>
            </w:pPr>
            <w:r>
              <w:rPr>
                <w:bCs/>
                <w:color w:val="000000"/>
                <w:sz w:val="21"/>
                <w:szCs w:val="21"/>
                <w:lang w:eastAsia="lt-LT"/>
              </w:rPr>
              <w:t>17 700</w:t>
            </w:r>
          </w:p>
        </w:tc>
        <w:tc>
          <w:tcPr>
            <w:tcW w:w="1559" w:type="dxa"/>
            <w:shd w:val="clear" w:color="auto" w:fill="auto"/>
            <w:noWrap/>
            <w:vAlign w:val="center"/>
          </w:tcPr>
          <w:p w:rsidR="00E52CB4" w:rsidRPr="0071266D" w:rsidDel="005E5206" w:rsidRDefault="0071266D" w:rsidP="00E52CB4">
            <w:pPr>
              <w:spacing w:line="200" w:lineRule="exact"/>
              <w:jc w:val="center"/>
              <w:rPr>
                <w:bCs/>
                <w:color w:val="000000"/>
                <w:sz w:val="21"/>
                <w:szCs w:val="21"/>
                <w:lang w:eastAsia="lt-LT"/>
              </w:rPr>
            </w:pPr>
            <w:r w:rsidRPr="0071266D">
              <w:rPr>
                <w:bCs/>
                <w:color w:val="000000"/>
                <w:sz w:val="21"/>
                <w:szCs w:val="21"/>
                <w:lang w:eastAsia="lt-LT"/>
              </w:rPr>
              <w:t>17 400</w:t>
            </w:r>
          </w:p>
        </w:tc>
      </w:tr>
      <w:tr w:rsidR="000100D7" w:rsidRPr="00EB7ED2" w:rsidTr="00F1728F">
        <w:trPr>
          <w:trHeight w:hRule="exact" w:val="284"/>
        </w:trPr>
        <w:tc>
          <w:tcPr>
            <w:tcW w:w="6227" w:type="dxa"/>
            <w:shd w:val="clear" w:color="auto" w:fill="auto"/>
            <w:vAlign w:val="center"/>
          </w:tcPr>
          <w:p w:rsidR="000100D7" w:rsidRDefault="00D24586" w:rsidP="00E52CB4">
            <w:pPr>
              <w:spacing w:line="200" w:lineRule="exact"/>
              <w:rPr>
                <w:color w:val="000000"/>
                <w:sz w:val="21"/>
                <w:szCs w:val="21"/>
                <w:lang w:eastAsia="lt-LT"/>
              </w:rPr>
            </w:pPr>
            <w:r>
              <w:rPr>
                <w:color w:val="000000"/>
                <w:sz w:val="21"/>
                <w:szCs w:val="21"/>
              </w:rPr>
              <w:t xml:space="preserve">1.2. </w:t>
            </w:r>
            <w:r w:rsidR="000100D7" w:rsidRPr="000100D7">
              <w:rPr>
                <w:color w:val="000000"/>
                <w:sz w:val="21"/>
                <w:szCs w:val="21"/>
              </w:rPr>
              <w:t>socialinę riziką patiriančių vaikų ikimokykliniam ugdymui</w:t>
            </w:r>
          </w:p>
        </w:tc>
        <w:tc>
          <w:tcPr>
            <w:tcW w:w="1843" w:type="dxa"/>
            <w:shd w:val="clear" w:color="auto" w:fill="auto"/>
            <w:noWrap/>
            <w:vAlign w:val="center"/>
          </w:tcPr>
          <w:p w:rsidR="000100D7" w:rsidRDefault="000100D7" w:rsidP="003B0384">
            <w:pPr>
              <w:spacing w:line="200" w:lineRule="exact"/>
              <w:jc w:val="center"/>
              <w:rPr>
                <w:bCs/>
                <w:color w:val="000000"/>
                <w:sz w:val="21"/>
                <w:szCs w:val="21"/>
                <w:lang w:eastAsia="lt-LT"/>
              </w:rPr>
            </w:pPr>
            <w:r>
              <w:rPr>
                <w:bCs/>
                <w:color w:val="000000"/>
                <w:sz w:val="21"/>
                <w:szCs w:val="21"/>
                <w:lang w:eastAsia="lt-LT"/>
              </w:rPr>
              <w:t xml:space="preserve">5 744 </w:t>
            </w:r>
          </w:p>
        </w:tc>
        <w:tc>
          <w:tcPr>
            <w:tcW w:w="1559" w:type="dxa"/>
            <w:shd w:val="clear" w:color="auto" w:fill="auto"/>
            <w:noWrap/>
            <w:vAlign w:val="center"/>
          </w:tcPr>
          <w:p w:rsidR="000100D7" w:rsidRPr="0071266D" w:rsidRDefault="003B0384" w:rsidP="00E52CB4">
            <w:pPr>
              <w:spacing w:line="200" w:lineRule="exact"/>
              <w:jc w:val="center"/>
              <w:rPr>
                <w:bCs/>
                <w:color w:val="000000"/>
                <w:sz w:val="21"/>
                <w:szCs w:val="21"/>
                <w:lang w:eastAsia="lt-LT"/>
              </w:rPr>
            </w:pPr>
            <w:r>
              <w:rPr>
                <w:bCs/>
                <w:color w:val="000000"/>
                <w:sz w:val="21"/>
                <w:szCs w:val="21"/>
                <w:lang w:eastAsia="lt-LT"/>
              </w:rPr>
              <w:t>2 087</w:t>
            </w:r>
          </w:p>
        </w:tc>
      </w:tr>
      <w:tr w:rsidR="00E52CB4" w:rsidRPr="00EB7ED2" w:rsidTr="00F21555">
        <w:trPr>
          <w:trHeight w:hRule="exact" w:val="284"/>
        </w:trPr>
        <w:tc>
          <w:tcPr>
            <w:tcW w:w="6227" w:type="dxa"/>
            <w:shd w:val="clear" w:color="auto" w:fill="auto"/>
            <w:vAlign w:val="center"/>
          </w:tcPr>
          <w:p w:rsidR="00E52CB4" w:rsidRDefault="00E52CB4" w:rsidP="00E52CB4">
            <w:pPr>
              <w:spacing w:line="200" w:lineRule="exact"/>
              <w:rPr>
                <w:color w:val="000000"/>
                <w:sz w:val="21"/>
                <w:szCs w:val="21"/>
                <w:lang w:eastAsia="lt-LT"/>
              </w:rPr>
            </w:pPr>
            <w:r>
              <w:rPr>
                <w:b/>
                <w:bCs/>
                <w:color w:val="000000"/>
                <w:sz w:val="21"/>
                <w:szCs w:val="21"/>
                <w:lang w:eastAsia="lt-LT"/>
              </w:rPr>
              <w:t>2. Lopšelis-darželis ,,Gintarėlis“</w:t>
            </w:r>
          </w:p>
        </w:tc>
        <w:tc>
          <w:tcPr>
            <w:tcW w:w="1843" w:type="dxa"/>
            <w:shd w:val="clear" w:color="auto" w:fill="auto"/>
            <w:noWrap/>
            <w:vAlign w:val="center"/>
          </w:tcPr>
          <w:p w:rsidR="00E52CB4" w:rsidDel="005E5206" w:rsidRDefault="00D21CB9">
            <w:pPr>
              <w:spacing w:line="200" w:lineRule="exact"/>
              <w:jc w:val="center"/>
              <w:rPr>
                <w:b/>
                <w:bCs/>
                <w:color w:val="000000"/>
                <w:sz w:val="21"/>
                <w:szCs w:val="21"/>
                <w:lang w:eastAsia="lt-LT"/>
              </w:rPr>
            </w:pPr>
            <w:r>
              <w:rPr>
                <w:b/>
                <w:bCs/>
                <w:color w:val="000000"/>
                <w:sz w:val="21"/>
                <w:szCs w:val="21"/>
                <w:lang w:eastAsia="lt-LT"/>
              </w:rPr>
              <w:t>21 500</w:t>
            </w:r>
          </w:p>
        </w:tc>
        <w:tc>
          <w:tcPr>
            <w:tcW w:w="1559" w:type="dxa"/>
            <w:shd w:val="clear" w:color="auto" w:fill="auto"/>
            <w:noWrap/>
            <w:vAlign w:val="center"/>
          </w:tcPr>
          <w:p w:rsidR="00E52CB4" w:rsidDel="005E5206" w:rsidRDefault="00D21CB9" w:rsidP="00E52CB4">
            <w:pPr>
              <w:spacing w:line="200" w:lineRule="exact"/>
              <w:jc w:val="center"/>
              <w:rPr>
                <w:b/>
                <w:bCs/>
                <w:color w:val="000000"/>
                <w:sz w:val="21"/>
                <w:szCs w:val="21"/>
                <w:lang w:eastAsia="lt-LT"/>
              </w:rPr>
            </w:pPr>
            <w:r>
              <w:rPr>
                <w:b/>
                <w:bCs/>
                <w:color w:val="000000"/>
                <w:sz w:val="21"/>
                <w:szCs w:val="21"/>
                <w:lang w:eastAsia="lt-LT"/>
              </w:rPr>
              <w:t>8 400</w:t>
            </w:r>
          </w:p>
        </w:tc>
      </w:tr>
      <w:tr w:rsidR="0071266D" w:rsidRPr="00EB7ED2" w:rsidTr="00F21555">
        <w:trPr>
          <w:trHeight w:hRule="exact" w:val="284"/>
        </w:trPr>
        <w:tc>
          <w:tcPr>
            <w:tcW w:w="6227" w:type="dxa"/>
            <w:shd w:val="clear" w:color="auto" w:fill="auto"/>
            <w:vAlign w:val="center"/>
          </w:tcPr>
          <w:p w:rsidR="0071266D" w:rsidRDefault="00D24586" w:rsidP="0071266D">
            <w:pPr>
              <w:spacing w:line="200" w:lineRule="exact"/>
              <w:rPr>
                <w:b/>
                <w:bCs/>
                <w:color w:val="000000"/>
                <w:sz w:val="21"/>
                <w:szCs w:val="21"/>
                <w:lang w:eastAsia="lt-LT"/>
              </w:rPr>
            </w:pPr>
            <w:r>
              <w:rPr>
                <w:color w:val="000000"/>
                <w:sz w:val="21"/>
                <w:szCs w:val="21"/>
              </w:rPr>
              <w:t>2</w:t>
            </w:r>
            <w:r w:rsidR="0071266D" w:rsidRPr="00EB7ED2">
              <w:rPr>
                <w:color w:val="000000"/>
                <w:sz w:val="21"/>
                <w:szCs w:val="21"/>
              </w:rPr>
              <w:t>.1. ugdymo lėšos</w:t>
            </w:r>
          </w:p>
        </w:tc>
        <w:tc>
          <w:tcPr>
            <w:tcW w:w="1843" w:type="dxa"/>
            <w:shd w:val="clear" w:color="auto" w:fill="auto"/>
            <w:noWrap/>
            <w:vAlign w:val="center"/>
          </w:tcPr>
          <w:p w:rsidR="0071266D" w:rsidRPr="0071266D" w:rsidDel="005E5206" w:rsidRDefault="0071266D" w:rsidP="0071266D">
            <w:pPr>
              <w:spacing w:line="200" w:lineRule="exact"/>
              <w:jc w:val="center"/>
              <w:rPr>
                <w:bCs/>
                <w:color w:val="000000"/>
                <w:sz w:val="21"/>
                <w:szCs w:val="21"/>
                <w:lang w:eastAsia="lt-LT"/>
              </w:rPr>
            </w:pPr>
            <w:r w:rsidRPr="0071266D">
              <w:rPr>
                <w:bCs/>
                <w:color w:val="000000"/>
                <w:sz w:val="21"/>
                <w:szCs w:val="21"/>
                <w:lang w:eastAsia="lt-LT"/>
              </w:rPr>
              <w:t>9 500</w:t>
            </w:r>
          </w:p>
        </w:tc>
        <w:tc>
          <w:tcPr>
            <w:tcW w:w="1559" w:type="dxa"/>
            <w:shd w:val="clear" w:color="auto" w:fill="auto"/>
            <w:noWrap/>
            <w:vAlign w:val="center"/>
          </w:tcPr>
          <w:p w:rsidR="0071266D" w:rsidRPr="0071266D" w:rsidDel="005E5206" w:rsidRDefault="0071266D" w:rsidP="0071266D">
            <w:pPr>
              <w:spacing w:line="200" w:lineRule="exact"/>
              <w:jc w:val="center"/>
              <w:rPr>
                <w:bCs/>
                <w:color w:val="000000"/>
                <w:sz w:val="21"/>
                <w:szCs w:val="21"/>
                <w:lang w:eastAsia="lt-LT"/>
              </w:rPr>
            </w:pPr>
            <w:r w:rsidRPr="0071266D">
              <w:rPr>
                <w:bCs/>
                <w:color w:val="000000"/>
                <w:sz w:val="21"/>
                <w:szCs w:val="21"/>
                <w:lang w:eastAsia="lt-LT"/>
              </w:rPr>
              <w:t>8 400</w:t>
            </w:r>
          </w:p>
        </w:tc>
      </w:tr>
      <w:tr w:rsidR="0071266D" w:rsidRPr="00EB7ED2" w:rsidTr="00F21555">
        <w:trPr>
          <w:trHeight w:hRule="exact" w:val="284"/>
        </w:trPr>
        <w:tc>
          <w:tcPr>
            <w:tcW w:w="6227" w:type="dxa"/>
            <w:shd w:val="clear" w:color="auto" w:fill="auto"/>
            <w:vAlign w:val="center"/>
          </w:tcPr>
          <w:p w:rsidR="0071266D" w:rsidRDefault="00D24586" w:rsidP="0071266D">
            <w:pPr>
              <w:spacing w:line="200" w:lineRule="exact"/>
              <w:rPr>
                <w:color w:val="000000"/>
                <w:sz w:val="21"/>
                <w:szCs w:val="21"/>
                <w:lang w:eastAsia="lt-LT"/>
              </w:rPr>
            </w:pPr>
            <w:r>
              <w:rPr>
                <w:color w:val="000000"/>
                <w:sz w:val="21"/>
                <w:szCs w:val="21"/>
                <w:lang w:eastAsia="lt-LT"/>
              </w:rPr>
              <w:t>2.2</w:t>
            </w:r>
            <w:r w:rsidR="0071266D">
              <w:rPr>
                <w:color w:val="000000"/>
                <w:sz w:val="21"/>
                <w:szCs w:val="21"/>
                <w:lang w:eastAsia="lt-LT"/>
              </w:rPr>
              <w:t xml:space="preserve">. </w:t>
            </w:r>
            <w:r w:rsidR="0071266D" w:rsidRPr="00FD14D5">
              <w:rPr>
                <w:color w:val="000000"/>
                <w:sz w:val="21"/>
                <w:szCs w:val="21"/>
                <w:lang w:eastAsia="lt-LT"/>
              </w:rPr>
              <w:t>lėšos už paslaugas ir nuomą</w:t>
            </w:r>
          </w:p>
        </w:tc>
        <w:tc>
          <w:tcPr>
            <w:tcW w:w="1843" w:type="dxa"/>
            <w:shd w:val="clear" w:color="auto" w:fill="auto"/>
            <w:noWrap/>
            <w:vAlign w:val="center"/>
          </w:tcPr>
          <w:p w:rsidR="0071266D" w:rsidRPr="00217F77" w:rsidDel="005E5206" w:rsidRDefault="00217F77" w:rsidP="0071266D">
            <w:pPr>
              <w:spacing w:line="200" w:lineRule="exact"/>
              <w:jc w:val="center"/>
              <w:rPr>
                <w:bCs/>
                <w:color w:val="000000"/>
                <w:sz w:val="21"/>
                <w:szCs w:val="21"/>
                <w:lang w:eastAsia="lt-LT"/>
              </w:rPr>
            </w:pPr>
            <w:r w:rsidRPr="00217F77">
              <w:rPr>
                <w:bCs/>
                <w:color w:val="000000"/>
                <w:sz w:val="21"/>
                <w:szCs w:val="21"/>
                <w:lang w:eastAsia="lt-LT"/>
              </w:rPr>
              <w:t>12 000</w:t>
            </w:r>
          </w:p>
        </w:tc>
        <w:tc>
          <w:tcPr>
            <w:tcW w:w="1559" w:type="dxa"/>
            <w:shd w:val="clear" w:color="auto" w:fill="auto"/>
            <w:noWrap/>
            <w:vAlign w:val="center"/>
          </w:tcPr>
          <w:p w:rsidR="0071266D" w:rsidDel="005E5206" w:rsidRDefault="0071266D" w:rsidP="0071266D">
            <w:pPr>
              <w:spacing w:line="200" w:lineRule="exact"/>
              <w:jc w:val="center"/>
              <w:rPr>
                <w:b/>
                <w:bCs/>
                <w:color w:val="000000"/>
                <w:sz w:val="21"/>
                <w:szCs w:val="21"/>
                <w:lang w:eastAsia="lt-LT"/>
              </w:rPr>
            </w:pPr>
          </w:p>
        </w:tc>
      </w:tr>
      <w:tr w:rsidR="0071266D" w:rsidRPr="00EB7ED2" w:rsidTr="00F21555">
        <w:trPr>
          <w:trHeight w:hRule="exact" w:val="284"/>
        </w:trPr>
        <w:tc>
          <w:tcPr>
            <w:tcW w:w="6227" w:type="dxa"/>
            <w:shd w:val="clear" w:color="auto" w:fill="auto"/>
            <w:vAlign w:val="center"/>
          </w:tcPr>
          <w:p w:rsidR="0071266D" w:rsidRDefault="0071266D" w:rsidP="0071266D">
            <w:pPr>
              <w:spacing w:line="200" w:lineRule="exact"/>
              <w:rPr>
                <w:color w:val="000000"/>
                <w:sz w:val="21"/>
                <w:szCs w:val="21"/>
                <w:lang w:eastAsia="lt-LT"/>
              </w:rPr>
            </w:pPr>
            <w:r>
              <w:rPr>
                <w:b/>
                <w:bCs/>
                <w:color w:val="000000"/>
                <w:sz w:val="21"/>
                <w:szCs w:val="21"/>
                <w:lang w:eastAsia="lt-LT"/>
              </w:rPr>
              <w:t>3. Lopšelis-darželis ,,Žvaigždutė“</w:t>
            </w:r>
          </w:p>
        </w:tc>
        <w:tc>
          <w:tcPr>
            <w:tcW w:w="1843" w:type="dxa"/>
            <w:shd w:val="clear" w:color="auto" w:fill="auto"/>
            <w:noWrap/>
            <w:vAlign w:val="center"/>
          </w:tcPr>
          <w:p w:rsidR="0071266D" w:rsidDel="005E5206" w:rsidRDefault="00D21CB9" w:rsidP="0071266D">
            <w:pPr>
              <w:spacing w:line="200" w:lineRule="exact"/>
              <w:jc w:val="center"/>
              <w:rPr>
                <w:b/>
                <w:bCs/>
                <w:color w:val="000000"/>
                <w:sz w:val="21"/>
                <w:szCs w:val="21"/>
                <w:lang w:eastAsia="lt-LT"/>
              </w:rPr>
            </w:pPr>
            <w:r>
              <w:rPr>
                <w:b/>
                <w:bCs/>
                <w:color w:val="000000"/>
                <w:sz w:val="21"/>
                <w:szCs w:val="21"/>
                <w:lang w:eastAsia="lt-LT"/>
              </w:rPr>
              <w:t>30 161</w:t>
            </w:r>
          </w:p>
        </w:tc>
        <w:tc>
          <w:tcPr>
            <w:tcW w:w="1559" w:type="dxa"/>
            <w:shd w:val="clear" w:color="auto" w:fill="auto"/>
            <w:noWrap/>
            <w:vAlign w:val="center"/>
          </w:tcPr>
          <w:p w:rsidR="0071266D" w:rsidDel="005E5206" w:rsidRDefault="00D21CB9" w:rsidP="0071266D">
            <w:pPr>
              <w:spacing w:line="200" w:lineRule="exact"/>
              <w:jc w:val="center"/>
              <w:rPr>
                <w:b/>
                <w:bCs/>
                <w:color w:val="000000"/>
                <w:sz w:val="21"/>
                <w:szCs w:val="21"/>
                <w:lang w:eastAsia="lt-LT"/>
              </w:rPr>
            </w:pPr>
            <w:r>
              <w:rPr>
                <w:b/>
                <w:bCs/>
                <w:color w:val="000000"/>
                <w:sz w:val="21"/>
                <w:szCs w:val="21"/>
                <w:lang w:eastAsia="lt-LT"/>
              </w:rPr>
              <w:t>7 600</w:t>
            </w:r>
          </w:p>
        </w:tc>
      </w:tr>
      <w:tr w:rsidR="0071266D" w:rsidRPr="00EB7ED2" w:rsidTr="00F21555">
        <w:trPr>
          <w:trHeight w:hRule="exact" w:val="284"/>
        </w:trPr>
        <w:tc>
          <w:tcPr>
            <w:tcW w:w="6227" w:type="dxa"/>
            <w:shd w:val="clear" w:color="auto" w:fill="auto"/>
            <w:vAlign w:val="center"/>
          </w:tcPr>
          <w:p w:rsidR="0071266D" w:rsidRDefault="0071266D" w:rsidP="0071266D">
            <w:pPr>
              <w:spacing w:line="200" w:lineRule="exact"/>
              <w:rPr>
                <w:color w:val="000000"/>
                <w:sz w:val="21"/>
                <w:szCs w:val="21"/>
                <w:lang w:eastAsia="lt-LT"/>
              </w:rPr>
            </w:pPr>
            <w:r w:rsidRPr="00EB7ED2">
              <w:rPr>
                <w:color w:val="000000"/>
                <w:sz w:val="21"/>
                <w:szCs w:val="21"/>
              </w:rPr>
              <w:t>3.1. ugdymo lėšos</w:t>
            </w:r>
          </w:p>
        </w:tc>
        <w:tc>
          <w:tcPr>
            <w:tcW w:w="1843" w:type="dxa"/>
            <w:shd w:val="clear" w:color="auto" w:fill="auto"/>
            <w:noWrap/>
            <w:vAlign w:val="center"/>
          </w:tcPr>
          <w:p w:rsidR="0071266D" w:rsidDel="005E5206" w:rsidRDefault="0071266D" w:rsidP="0071266D">
            <w:pPr>
              <w:spacing w:line="200" w:lineRule="exact"/>
              <w:jc w:val="center"/>
              <w:rPr>
                <w:b/>
                <w:bCs/>
                <w:color w:val="000000"/>
                <w:sz w:val="21"/>
                <w:szCs w:val="21"/>
                <w:lang w:eastAsia="lt-LT"/>
              </w:rPr>
            </w:pPr>
            <w:r w:rsidRPr="001960A8">
              <w:rPr>
                <w:bCs/>
                <w:color w:val="000000"/>
                <w:sz w:val="21"/>
                <w:szCs w:val="21"/>
                <w:lang w:eastAsia="lt-LT"/>
              </w:rPr>
              <w:t>7 700</w:t>
            </w:r>
          </w:p>
        </w:tc>
        <w:tc>
          <w:tcPr>
            <w:tcW w:w="1559" w:type="dxa"/>
            <w:shd w:val="clear" w:color="auto" w:fill="auto"/>
            <w:noWrap/>
            <w:vAlign w:val="center"/>
          </w:tcPr>
          <w:p w:rsidR="0071266D" w:rsidDel="005E5206" w:rsidRDefault="0071266D" w:rsidP="0071266D">
            <w:pPr>
              <w:spacing w:line="200" w:lineRule="exact"/>
              <w:jc w:val="center"/>
              <w:rPr>
                <w:b/>
                <w:bCs/>
                <w:color w:val="000000"/>
                <w:sz w:val="21"/>
                <w:szCs w:val="21"/>
                <w:lang w:eastAsia="lt-LT"/>
              </w:rPr>
            </w:pPr>
            <w:r w:rsidRPr="001960A8">
              <w:rPr>
                <w:bCs/>
                <w:color w:val="000000"/>
                <w:sz w:val="21"/>
                <w:szCs w:val="21"/>
                <w:lang w:eastAsia="lt-LT"/>
              </w:rPr>
              <w:t>7 600</w:t>
            </w:r>
          </w:p>
        </w:tc>
      </w:tr>
      <w:tr w:rsidR="00C53F92" w:rsidRPr="00EB7ED2" w:rsidTr="00F21555">
        <w:trPr>
          <w:trHeight w:hRule="exact" w:val="284"/>
        </w:trPr>
        <w:tc>
          <w:tcPr>
            <w:tcW w:w="6227" w:type="dxa"/>
            <w:shd w:val="clear" w:color="auto" w:fill="auto"/>
            <w:vAlign w:val="center"/>
          </w:tcPr>
          <w:p w:rsidR="00C53F92" w:rsidRPr="00EB7ED2" w:rsidRDefault="00D24586" w:rsidP="00C53F92">
            <w:pPr>
              <w:spacing w:line="200" w:lineRule="exact"/>
              <w:rPr>
                <w:color w:val="000000"/>
                <w:sz w:val="21"/>
                <w:szCs w:val="21"/>
              </w:rPr>
            </w:pPr>
            <w:r>
              <w:rPr>
                <w:color w:val="000000"/>
                <w:sz w:val="21"/>
                <w:szCs w:val="21"/>
                <w:lang w:eastAsia="lt-LT"/>
              </w:rPr>
              <w:t>3.2</w:t>
            </w:r>
            <w:r w:rsidR="00C53F92" w:rsidRPr="00EB7ED2">
              <w:rPr>
                <w:color w:val="000000"/>
                <w:sz w:val="21"/>
                <w:szCs w:val="21"/>
                <w:lang w:eastAsia="lt-LT"/>
              </w:rPr>
              <w:t xml:space="preserve">. </w:t>
            </w:r>
            <w:r w:rsidR="00C53F92" w:rsidRPr="00EB7ED2">
              <w:rPr>
                <w:sz w:val="21"/>
                <w:szCs w:val="21"/>
              </w:rPr>
              <w:t>savarankiškųjų funkcijų finansavimo lėšos</w:t>
            </w:r>
          </w:p>
        </w:tc>
        <w:tc>
          <w:tcPr>
            <w:tcW w:w="1843" w:type="dxa"/>
            <w:shd w:val="clear" w:color="auto" w:fill="auto"/>
            <w:noWrap/>
            <w:vAlign w:val="center"/>
          </w:tcPr>
          <w:p w:rsidR="00C53F92" w:rsidRPr="001960A8" w:rsidRDefault="00C53F92" w:rsidP="00C53F92">
            <w:pPr>
              <w:spacing w:line="200" w:lineRule="exact"/>
              <w:jc w:val="center"/>
              <w:rPr>
                <w:bCs/>
                <w:color w:val="000000"/>
                <w:sz w:val="21"/>
                <w:szCs w:val="21"/>
                <w:lang w:eastAsia="lt-LT"/>
              </w:rPr>
            </w:pPr>
            <w:r>
              <w:rPr>
                <w:bCs/>
                <w:color w:val="000000"/>
                <w:sz w:val="21"/>
                <w:szCs w:val="21"/>
                <w:lang w:eastAsia="lt-LT"/>
              </w:rPr>
              <w:t>3 627</w:t>
            </w:r>
          </w:p>
        </w:tc>
        <w:tc>
          <w:tcPr>
            <w:tcW w:w="1559" w:type="dxa"/>
            <w:shd w:val="clear" w:color="auto" w:fill="auto"/>
            <w:noWrap/>
            <w:vAlign w:val="center"/>
          </w:tcPr>
          <w:p w:rsidR="00C53F92" w:rsidRPr="001960A8" w:rsidRDefault="00C53F92" w:rsidP="00C53F92">
            <w:pPr>
              <w:spacing w:line="200" w:lineRule="exact"/>
              <w:jc w:val="center"/>
              <w:rPr>
                <w:bCs/>
                <w:color w:val="000000"/>
                <w:sz w:val="21"/>
                <w:szCs w:val="21"/>
                <w:lang w:eastAsia="lt-LT"/>
              </w:rPr>
            </w:pPr>
          </w:p>
        </w:tc>
      </w:tr>
      <w:tr w:rsidR="00217F77" w:rsidRPr="00EB7ED2" w:rsidTr="00F21555">
        <w:trPr>
          <w:trHeight w:hRule="exact" w:val="284"/>
        </w:trPr>
        <w:tc>
          <w:tcPr>
            <w:tcW w:w="6227" w:type="dxa"/>
            <w:shd w:val="clear" w:color="auto" w:fill="auto"/>
            <w:vAlign w:val="center"/>
          </w:tcPr>
          <w:p w:rsidR="00217F77" w:rsidRPr="00EB7ED2" w:rsidRDefault="00D24586" w:rsidP="00D24586">
            <w:pPr>
              <w:spacing w:line="200" w:lineRule="exact"/>
              <w:rPr>
                <w:color w:val="000000"/>
                <w:sz w:val="21"/>
                <w:szCs w:val="21"/>
                <w:lang w:eastAsia="lt-LT"/>
              </w:rPr>
            </w:pPr>
            <w:r>
              <w:rPr>
                <w:color w:val="000000"/>
                <w:sz w:val="21"/>
                <w:szCs w:val="21"/>
                <w:lang w:eastAsia="lt-LT"/>
              </w:rPr>
              <w:t>3</w:t>
            </w:r>
            <w:r w:rsidR="00217F77">
              <w:rPr>
                <w:color w:val="000000"/>
                <w:sz w:val="21"/>
                <w:szCs w:val="21"/>
                <w:lang w:eastAsia="lt-LT"/>
              </w:rPr>
              <w:t>.</w:t>
            </w:r>
            <w:r>
              <w:rPr>
                <w:color w:val="000000"/>
                <w:sz w:val="21"/>
                <w:szCs w:val="21"/>
                <w:lang w:eastAsia="lt-LT"/>
              </w:rPr>
              <w:t>3</w:t>
            </w:r>
            <w:r w:rsidR="00217F77">
              <w:rPr>
                <w:color w:val="000000"/>
                <w:sz w:val="21"/>
                <w:szCs w:val="21"/>
                <w:lang w:eastAsia="lt-LT"/>
              </w:rPr>
              <w:t xml:space="preserve">. </w:t>
            </w:r>
            <w:r w:rsidR="00217F77" w:rsidRPr="00FD14D5">
              <w:rPr>
                <w:color w:val="000000"/>
                <w:sz w:val="21"/>
                <w:szCs w:val="21"/>
                <w:lang w:eastAsia="lt-LT"/>
              </w:rPr>
              <w:t>lėšos už paslaugas ir nuomą</w:t>
            </w:r>
          </w:p>
        </w:tc>
        <w:tc>
          <w:tcPr>
            <w:tcW w:w="1843" w:type="dxa"/>
            <w:shd w:val="clear" w:color="auto" w:fill="auto"/>
            <w:noWrap/>
            <w:vAlign w:val="center"/>
          </w:tcPr>
          <w:p w:rsidR="00217F77" w:rsidRDefault="00217F77" w:rsidP="00C53F92">
            <w:pPr>
              <w:spacing w:line="200" w:lineRule="exact"/>
              <w:jc w:val="center"/>
              <w:rPr>
                <w:bCs/>
                <w:color w:val="000000"/>
                <w:sz w:val="21"/>
                <w:szCs w:val="21"/>
                <w:lang w:eastAsia="lt-LT"/>
              </w:rPr>
            </w:pPr>
            <w:r>
              <w:rPr>
                <w:bCs/>
                <w:color w:val="000000"/>
                <w:sz w:val="21"/>
                <w:szCs w:val="21"/>
                <w:lang w:eastAsia="lt-LT"/>
              </w:rPr>
              <w:t>15 300</w:t>
            </w:r>
          </w:p>
        </w:tc>
        <w:tc>
          <w:tcPr>
            <w:tcW w:w="1559" w:type="dxa"/>
            <w:shd w:val="clear" w:color="auto" w:fill="auto"/>
            <w:noWrap/>
            <w:vAlign w:val="center"/>
          </w:tcPr>
          <w:p w:rsidR="00217F77" w:rsidRPr="001960A8" w:rsidRDefault="00217F77" w:rsidP="00C53F92">
            <w:pPr>
              <w:spacing w:line="200" w:lineRule="exact"/>
              <w:jc w:val="center"/>
              <w:rPr>
                <w:bCs/>
                <w:color w:val="000000"/>
                <w:sz w:val="21"/>
                <w:szCs w:val="21"/>
                <w:lang w:eastAsia="lt-LT"/>
              </w:rPr>
            </w:pPr>
          </w:p>
        </w:tc>
      </w:tr>
      <w:tr w:rsidR="00C53F92" w:rsidRPr="00EB7ED2" w:rsidTr="00F21555">
        <w:trPr>
          <w:trHeight w:hRule="exact" w:val="284"/>
        </w:trPr>
        <w:tc>
          <w:tcPr>
            <w:tcW w:w="6227" w:type="dxa"/>
            <w:shd w:val="clear" w:color="auto" w:fill="auto"/>
            <w:vAlign w:val="center"/>
          </w:tcPr>
          <w:p w:rsidR="00C53F92" w:rsidRPr="00EB7ED2" w:rsidRDefault="00D24586" w:rsidP="00C53F92">
            <w:pPr>
              <w:spacing w:line="200" w:lineRule="exact"/>
              <w:rPr>
                <w:color w:val="000000"/>
                <w:sz w:val="21"/>
                <w:szCs w:val="21"/>
              </w:rPr>
            </w:pPr>
            <w:r>
              <w:rPr>
                <w:color w:val="000000"/>
                <w:sz w:val="21"/>
                <w:szCs w:val="21"/>
              </w:rPr>
              <w:t xml:space="preserve">3.4. </w:t>
            </w:r>
            <w:r w:rsidR="00C53F92" w:rsidRPr="000100D7">
              <w:rPr>
                <w:color w:val="000000"/>
                <w:sz w:val="21"/>
                <w:szCs w:val="21"/>
              </w:rPr>
              <w:t>socialinę riziką patiriančių vaikų ikimokykliniam ugdymui</w:t>
            </w:r>
          </w:p>
        </w:tc>
        <w:tc>
          <w:tcPr>
            <w:tcW w:w="1843" w:type="dxa"/>
            <w:shd w:val="clear" w:color="auto" w:fill="auto"/>
            <w:noWrap/>
            <w:vAlign w:val="center"/>
          </w:tcPr>
          <w:p w:rsidR="00C53F92" w:rsidRPr="001960A8" w:rsidRDefault="00C53F92" w:rsidP="00C53F92">
            <w:pPr>
              <w:spacing w:line="200" w:lineRule="exact"/>
              <w:jc w:val="center"/>
              <w:rPr>
                <w:bCs/>
                <w:color w:val="000000"/>
                <w:sz w:val="21"/>
                <w:szCs w:val="21"/>
                <w:lang w:eastAsia="lt-LT"/>
              </w:rPr>
            </w:pPr>
            <w:r>
              <w:rPr>
                <w:bCs/>
                <w:color w:val="000000"/>
                <w:sz w:val="21"/>
                <w:szCs w:val="21"/>
                <w:lang w:eastAsia="lt-LT"/>
              </w:rPr>
              <w:t>3 534</w:t>
            </w:r>
          </w:p>
        </w:tc>
        <w:tc>
          <w:tcPr>
            <w:tcW w:w="1559" w:type="dxa"/>
            <w:shd w:val="clear" w:color="auto" w:fill="auto"/>
            <w:noWrap/>
            <w:vAlign w:val="center"/>
          </w:tcPr>
          <w:p w:rsidR="00C53F92" w:rsidRPr="001960A8" w:rsidRDefault="00C53F92" w:rsidP="00C53F92">
            <w:pPr>
              <w:spacing w:line="200" w:lineRule="exact"/>
              <w:jc w:val="center"/>
              <w:rPr>
                <w:bCs/>
                <w:color w:val="000000"/>
                <w:sz w:val="21"/>
                <w:szCs w:val="21"/>
                <w:lang w:eastAsia="lt-LT"/>
              </w:rPr>
            </w:pPr>
          </w:p>
        </w:tc>
      </w:tr>
      <w:tr w:rsidR="00C53F92" w:rsidRPr="00EB7ED2" w:rsidTr="00F21555">
        <w:trPr>
          <w:trHeight w:hRule="exact" w:val="284"/>
        </w:trPr>
        <w:tc>
          <w:tcPr>
            <w:tcW w:w="6227" w:type="dxa"/>
            <w:shd w:val="clear" w:color="auto" w:fill="auto"/>
            <w:vAlign w:val="center"/>
          </w:tcPr>
          <w:p w:rsidR="00C53F92" w:rsidRPr="000100D7" w:rsidRDefault="00D24586" w:rsidP="00C53F92">
            <w:pPr>
              <w:spacing w:line="200" w:lineRule="exact"/>
              <w:rPr>
                <w:color w:val="000000"/>
                <w:sz w:val="21"/>
                <w:szCs w:val="21"/>
              </w:rPr>
            </w:pPr>
            <w:r>
              <w:rPr>
                <w:b/>
                <w:bCs/>
                <w:color w:val="000000"/>
                <w:sz w:val="21"/>
                <w:szCs w:val="21"/>
                <w:lang w:eastAsia="lt-LT"/>
              </w:rPr>
              <w:t>4</w:t>
            </w:r>
            <w:r w:rsidR="00C53F92">
              <w:rPr>
                <w:b/>
                <w:bCs/>
                <w:color w:val="000000"/>
                <w:sz w:val="21"/>
                <w:szCs w:val="21"/>
                <w:lang w:eastAsia="lt-LT"/>
              </w:rPr>
              <w:t>. Lopšelis-darželis ,,Žibutė“</w:t>
            </w:r>
          </w:p>
        </w:tc>
        <w:tc>
          <w:tcPr>
            <w:tcW w:w="1843" w:type="dxa"/>
            <w:shd w:val="clear" w:color="auto" w:fill="auto"/>
            <w:noWrap/>
            <w:vAlign w:val="center"/>
          </w:tcPr>
          <w:p w:rsidR="00C53F92" w:rsidRPr="00D21CB9" w:rsidRDefault="00D21CB9" w:rsidP="00C53F92">
            <w:pPr>
              <w:spacing w:line="200" w:lineRule="exact"/>
              <w:jc w:val="center"/>
              <w:rPr>
                <w:b/>
                <w:bCs/>
                <w:color w:val="000000"/>
                <w:sz w:val="21"/>
                <w:szCs w:val="21"/>
                <w:lang w:eastAsia="lt-LT"/>
              </w:rPr>
            </w:pPr>
            <w:r w:rsidRPr="00D21CB9">
              <w:rPr>
                <w:b/>
                <w:bCs/>
                <w:color w:val="000000"/>
                <w:sz w:val="21"/>
                <w:szCs w:val="21"/>
                <w:lang w:eastAsia="lt-LT"/>
              </w:rPr>
              <w:t>8 396</w:t>
            </w:r>
          </w:p>
        </w:tc>
        <w:tc>
          <w:tcPr>
            <w:tcW w:w="1559" w:type="dxa"/>
            <w:shd w:val="clear" w:color="auto" w:fill="auto"/>
            <w:noWrap/>
            <w:vAlign w:val="center"/>
          </w:tcPr>
          <w:p w:rsidR="00C53F92" w:rsidRPr="00D21CB9" w:rsidRDefault="00D21CB9" w:rsidP="00C53F92">
            <w:pPr>
              <w:spacing w:line="200" w:lineRule="exact"/>
              <w:jc w:val="center"/>
              <w:rPr>
                <w:b/>
                <w:bCs/>
                <w:color w:val="000000"/>
                <w:sz w:val="21"/>
                <w:szCs w:val="21"/>
                <w:lang w:eastAsia="lt-LT"/>
              </w:rPr>
            </w:pPr>
            <w:r w:rsidRPr="00D21CB9">
              <w:rPr>
                <w:b/>
                <w:bCs/>
                <w:color w:val="000000"/>
                <w:sz w:val="21"/>
                <w:szCs w:val="21"/>
                <w:lang w:eastAsia="lt-LT"/>
              </w:rPr>
              <w:t>4 000</w:t>
            </w:r>
          </w:p>
        </w:tc>
      </w:tr>
      <w:tr w:rsidR="00C53F92" w:rsidRPr="00EB7ED2" w:rsidTr="00F21555">
        <w:trPr>
          <w:trHeight w:hRule="exact" w:val="284"/>
        </w:trPr>
        <w:tc>
          <w:tcPr>
            <w:tcW w:w="6227" w:type="dxa"/>
            <w:shd w:val="clear" w:color="auto" w:fill="auto"/>
            <w:vAlign w:val="center"/>
          </w:tcPr>
          <w:p w:rsidR="00C53F92" w:rsidRPr="000100D7" w:rsidRDefault="00D24586" w:rsidP="00C53F92">
            <w:pPr>
              <w:spacing w:line="200" w:lineRule="exact"/>
              <w:rPr>
                <w:color w:val="000000"/>
                <w:sz w:val="21"/>
                <w:szCs w:val="21"/>
              </w:rPr>
            </w:pPr>
            <w:r>
              <w:rPr>
                <w:color w:val="000000"/>
                <w:sz w:val="21"/>
                <w:szCs w:val="21"/>
              </w:rPr>
              <w:t xml:space="preserve">4.1. </w:t>
            </w:r>
            <w:r w:rsidR="00C53F92" w:rsidRPr="000100D7">
              <w:rPr>
                <w:color w:val="000000"/>
                <w:sz w:val="21"/>
                <w:szCs w:val="21"/>
              </w:rPr>
              <w:t>socialinę riziką patiriančių vaikų ikimokykliniam ugdymui</w:t>
            </w:r>
          </w:p>
        </w:tc>
        <w:tc>
          <w:tcPr>
            <w:tcW w:w="1843" w:type="dxa"/>
            <w:shd w:val="clear" w:color="auto" w:fill="auto"/>
            <w:noWrap/>
            <w:vAlign w:val="center"/>
          </w:tcPr>
          <w:p w:rsidR="00C53F92" w:rsidRDefault="00C53F92" w:rsidP="00C53F92">
            <w:pPr>
              <w:spacing w:line="200" w:lineRule="exact"/>
              <w:jc w:val="center"/>
              <w:rPr>
                <w:bCs/>
                <w:color w:val="000000"/>
                <w:sz w:val="21"/>
                <w:szCs w:val="21"/>
                <w:lang w:eastAsia="lt-LT"/>
              </w:rPr>
            </w:pPr>
            <w:r>
              <w:rPr>
                <w:bCs/>
                <w:color w:val="000000"/>
                <w:sz w:val="21"/>
                <w:szCs w:val="21"/>
                <w:lang w:eastAsia="lt-LT"/>
              </w:rPr>
              <w:t>8 396</w:t>
            </w:r>
          </w:p>
        </w:tc>
        <w:tc>
          <w:tcPr>
            <w:tcW w:w="1559" w:type="dxa"/>
            <w:shd w:val="clear" w:color="auto" w:fill="auto"/>
            <w:noWrap/>
            <w:vAlign w:val="center"/>
          </w:tcPr>
          <w:p w:rsidR="00C53F92" w:rsidRPr="001960A8" w:rsidRDefault="00C53F92" w:rsidP="00C53F92">
            <w:pPr>
              <w:spacing w:line="200" w:lineRule="exact"/>
              <w:jc w:val="center"/>
              <w:rPr>
                <w:bCs/>
                <w:color w:val="000000"/>
                <w:sz w:val="21"/>
                <w:szCs w:val="21"/>
                <w:lang w:eastAsia="lt-LT"/>
              </w:rPr>
            </w:pPr>
            <w:r>
              <w:rPr>
                <w:bCs/>
                <w:color w:val="000000"/>
                <w:sz w:val="21"/>
                <w:szCs w:val="21"/>
                <w:lang w:eastAsia="lt-LT"/>
              </w:rPr>
              <w:t>4 000</w:t>
            </w:r>
          </w:p>
        </w:tc>
      </w:tr>
      <w:tr w:rsidR="00C53F92" w:rsidRPr="00EB7ED2" w:rsidTr="00217F77">
        <w:trPr>
          <w:trHeight w:hRule="exact" w:val="284"/>
        </w:trPr>
        <w:tc>
          <w:tcPr>
            <w:tcW w:w="6227" w:type="dxa"/>
            <w:shd w:val="clear" w:color="auto" w:fill="auto"/>
            <w:vAlign w:val="center"/>
          </w:tcPr>
          <w:p w:rsidR="00C53F92" w:rsidRPr="000100D7" w:rsidRDefault="00D24586" w:rsidP="00C53F92">
            <w:pPr>
              <w:spacing w:line="200" w:lineRule="exact"/>
              <w:rPr>
                <w:color w:val="000000"/>
                <w:sz w:val="21"/>
                <w:szCs w:val="21"/>
              </w:rPr>
            </w:pPr>
            <w:r>
              <w:rPr>
                <w:b/>
                <w:bCs/>
                <w:color w:val="000000"/>
                <w:sz w:val="21"/>
                <w:szCs w:val="21"/>
                <w:lang w:eastAsia="lt-LT"/>
              </w:rPr>
              <w:t>5</w:t>
            </w:r>
            <w:r w:rsidR="00C53F92">
              <w:rPr>
                <w:b/>
                <w:bCs/>
                <w:color w:val="000000"/>
                <w:sz w:val="21"/>
                <w:szCs w:val="21"/>
                <w:lang w:eastAsia="lt-LT"/>
              </w:rPr>
              <w:t>. Lopšelis-darželis ,,Ąžuoliukas“</w:t>
            </w:r>
          </w:p>
        </w:tc>
        <w:tc>
          <w:tcPr>
            <w:tcW w:w="1843" w:type="dxa"/>
            <w:shd w:val="clear" w:color="auto" w:fill="auto"/>
            <w:noWrap/>
            <w:vAlign w:val="center"/>
          </w:tcPr>
          <w:p w:rsidR="00C53F92" w:rsidRPr="00D21CB9" w:rsidRDefault="00D21CB9" w:rsidP="00C53F92">
            <w:pPr>
              <w:spacing w:line="200" w:lineRule="exact"/>
              <w:jc w:val="center"/>
              <w:rPr>
                <w:b/>
                <w:bCs/>
                <w:color w:val="000000"/>
                <w:sz w:val="21"/>
                <w:szCs w:val="21"/>
                <w:lang w:eastAsia="lt-LT"/>
              </w:rPr>
            </w:pPr>
            <w:r w:rsidRPr="00D21CB9">
              <w:rPr>
                <w:b/>
                <w:bCs/>
                <w:color w:val="000000"/>
                <w:sz w:val="21"/>
                <w:szCs w:val="21"/>
                <w:lang w:eastAsia="lt-LT"/>
              </w:rPr>
              <w:t>27 939</w:t>
            </w:r>
          </w:p>
        </w:tc>
        <w:tc>
          <w:tcPr>
            <w:tcW w:w="1559" w:type="dxa"/>
            <w:shd w:val="clear" w:color="auto" w:fill="auto"/>
            <w:noWrap/>
            <w:vAlign w:val="center"/>
          </w:tcPr>
          <w:p w:rsidR="00C53F92" w:rsidRPr="00D21CB9" w:rsidRDefault="00D21CB9" w:rsidP="00C53F92">
            <w:pPr>
              <w:spacing w:line="200" w:lineRule="exact"/>
              <w:jc w:val="center"/>
              <w:rPr>
                <w:b/>
                <w:bCs/>
                <w:color w:val="000000"/>
                <w:sz w:val="21"/>
                <w:szCs w:val="21"/>
                <w:lang w:eastAsia="lt-LT"/>
              </w:rPr>
            </w:pPr>
            <w:r w:rsidRPr="00D21CB9">
              <w:rPr>
                <w:b/>
                <w:bCs/>
                <w:color w:val="000000"/>
                <w:sz w:val="21"/>
                <w:szCs w:val="21"/>
                <w:lang w:eastAsia="lt-LT"/>
              </w:rPr>
              <w:t>4 000</w:t>
            </w:r>
          </w:p>
        </w:tc>
      </w:tr>
      <w:tr w:rsidR="00C53F92" w:rsidRPr="00EB7ED2" w:rsidTr="00217F77">
        <w:trPr>
          <w:trHeight w:hRule="exact" w:val="284"/>
        </w:trPr>
        <w:tc>
          <w:tcPr>
            <w:tcW w:w="6227" w:type="dxa"/>
            <w:shd w:val="clear" w:color="auto" w:fill="auto"/>
            <w:vAlign w:val="center"/>
          </w:tcPr>
          <w:p w:rsidR="00C53F92" w:rsidRPr="000100D7" w:rsidRDefault="00D24586" w:rsidP="00C53F92">
            <w:pPr>
              <w:spacing w:line="200" w:lineRule="exact"/>
              <w:rPr>
                <w:color w:val="000000"/>
                <w:sz w:val="21"/>
                <w:szCs w:val="21"/>
              </w:rPr>
            </w:pPr>
            <w:r>
              <w:rPr>
                <w:color w:val="000000"/>
                <w:sz w:val="21"/>
                <w:szCs w:val="21"/>
              </w:rPr>
              <w:t xml:space="preserve">5.1. </w:t>
            </w:r>
            <w:r w:rsidR="00C53F92" w:rsidRPr="000100D7">
              <w:rPr>
                <w:color w:val="000000"/>
                <w:sz w:val="21"/>
                <w:szCs w:val="21"/>
              </w:rPr>
              <w:t>socialinę riziką patiriančių vaikų ikimokykliniam ugdymui</w:t>
            </w:r>
          </w:p>
        </w:tc>
        <w:tc>
          <w:tcPr>
            <w:tcW w:w="1843" w:type="dxa"/>
            <w:shd w:val="clear" w:color="auto" w:fill="auto"/>
            <w:noWrap/>
            <w:vAlign w:val="center"/>
          </w:tcPr>
          <w:p w:rsidR="00C53F92" w:rsidRDefault="00C53F92" w:rsidP="00C53F92">
            <w:pPr>
              <w:spacing w:line="200" w:lineRule="exact"/>
              <w:jc w:val="center"/>
              <w:rPr>
                <w:bCs/>
                <w:color w:val="000000"/>
                <w:sz w:val="21"/>
                <w:szCs w:val="21"/>
                <w:lang w:eastAsia="lt-LT"/>
              </w:rPr>
            </w:pPr>
            <w:r>
              <w:rPr>
                <w:bCs/>
                <w:color w:val="000000"/>
                <w:sz w:val="21"/>
                <w:szCs w:val="21"/>
                <w:lang w:eastAsia="lt-LT"/>
              </w:rPr>
              <w:t>14 139</w:t>
            </w:r>
          </w:p>
        </w:tc>
        <w:tc>
          <w:tcPr>
            <w:tcW w:w="1559" w:type="dxa"/>
            <w:shd w:val="clear" w:color="auto" w:fill="auto"/>
            <w:noWrap/>
            <w:vAlign w:val="center"/>
          </w:tcPr>
          <w:p w:rsidR="00C53F92" w:rsidRPr="001960A8" w:rsidRDefault="00C53F92" w:rsidP="00C53F92">
            <w:pPr>
              <w:spacing w:line="200" w:lineRule="exact"/>
              <w:jc w:val="center"/>
              <w:rPr>
                <w:bCs/>
                <w:color w:val="000000"/>
                <w:sz w:val="21"/>
                <w:szCs w:val="21"/>
                <w:lang w:eastAsia="lt-LT"/>
              </w:rPr>
            </w:pPr>
            <w:r>
              <w:rPr>
                <w:bCs/>
                <w:color w:val="000000"/>
                <w:sz w:val="21"/>
                <w:szCs w:val="21"/>
                <w:lang w:eastAsia="lt-LT"/>
              </w:rPr>
              <w:t>4 000</w:t>
            </w:r>
          </w:p>
        </w:tc>
      </w:tr>
      <w:tr w:rsidR="00217F77" w:rsidRPr="00EB7ED2" w:rsidTr="00217F77">
        <w:trPr>
          <w:trHeight w:hRule="exact" w:val="284"/>
        </w:trPr>
        <w:tc>
          <w:tcPr>
            <w:tcW w:w="6227" w:type="dxa"/>
            <w:shd w:val="clear" w:color="auto" w:fill="auto"/>
            <w:vAlign w:val="center"/>
          </w:tcPr>
          <w:p w:rsidR="00217F77" w:rsidRPr="000100D7" w:rsidRDefault="00D24586" w:rsidP="00C53F92">
            <w:pPr>
              <w:spacing w:line="200" w:lineRule="exact"/>
              <w:rPr>
                <w:color w:val="000000"/>
                <w:sz w:val="21"/>
                <w:szCs w:val="21"/>
              </w:rPr>
            </w:pPr>
            <w:r>
              <w:rPr>
                <w:color w:val="000000"/>
                <w:sz w:val="21"/>
                <w:szCs w:val="21"/>
                <w:lang w:eastAsia="lt-LT"/>
              </w:rPr>
              <w:t>5.2</w:t>
            </w:r>
            <w:r w:rsidR="00217F77">
              <w:rPr>
                <w:color w:val="000000"/>
                <w:sz w:val="21"/>
                <w:szCs w:val="21"/>
                <w:lang w:eastAsia="lt-LT"/>
              </w:rPr>
              <w:t xml:space="preserve">. </w:t>
            </w:r>
            <w:r w:rsidR="00217F77" w:rsidRPr="00FD14D5">
              <w:rPr>
                <w:color w:val="000000"/>
                <w:sz w:val="21"/>
                <w:szCs w:val="21"/>
                <w:lang w:eastAsia="lt-LT"/>
              </w:rPr>
              <w:t>lėšos už paslaugas ir nuomą</w:t>
            </w:r>
          </w:p>
        </w:tc>
        <w:tc>
          <w:tcPr>
            <w:tcW w:w="1843" w:type="dxa"/>
            <w:shd w:val="clear" w:color="auto" w:fill="auto"/>
            <w:noWrap/>
            <w:vAlign w:val="center"/>
          </w:tcPr>
          <w:p w:rsidR="00217F77" w:rsidRDefault="00217F77" w:rsidP="00C53F92">
            <w:pPr>
              <w:spacing w:line="200" w:lineRule="exact"/>
              <w:jc w:val="center"/>
              <w:rPr>
                <w:bCs/>
                <w:color w:val="000000"/>
                <w:sz w:val="21"/>
                <w:szCs w:val="21"/>
                <w:lang w:eastAsia="lt-LT"/>
              </w:rPr>
            </w:pPr>
            <w:r>
              <w:rPr>
                <w:bCs/>
                <w:color w:val="000000"/>
                <w:sz w:val="21"/>
                <w:szCs w:val="21"/>
                <w:lang w:eastAsia="lt-LT"/>
              </w:rPr>
              <w:t>13 800</w:t>
            </w:r>
          </w:p>
        </w:tc>
        <w:tc>
          <w:tcPr>
            <w:tcW w:w="1559" w:type="dxa"/>
            <w:shd w:val="clear" w:color="auto" w:fill="auto"/>
            <w:noWrap/>
            <w:vAlign w:val="center"/>
          </w:tcPr>
          <w:p w:rsidR="00217F77" w:rsidRDefault="00217F77" w:rsidP="00C53F92">
            <w:pPr>
              <w:spacing w:line="200" w:lineRule="exact"/>
              <w:jc w:val="center"/>
              <w:rPr>
                <w:bCs/>
                <w:color w:val="000000"/>
                <w:sz w:val="21"/>
                <w:szCs w:val="21"/>
                <w:lang w:eastAsia="lt-LT"/>
              </w:rPr>
            </w:pPr>
          </w:p>
        </w:tc>
      </w:tr>
      <w:tr w:rsidR="00C53F92" w:rsidRPr="00EB7ED2" w:rsidTr="00217F77">
        <w:trPr>
          <w:trHeight w:hRule="exact" w:val="284"/>
        </w:trPr>
        <w:tc>
          <w:tcPr>
            <w:tcW w:w="6227" w:type="dxa"/>
            <w:shd w:val="clear" w:color="auto" w:fill="auto"/>
            <w:vAlign w:val="center"/>
          </w:tcPr>
          <w:p w:rsidR="00C53F92" w:rsidRPr="000100D7" w:rsidRDefault="00D24586" w:rsidP="00C53F92">
            <w:pPr>
              <w:spacing w:line="200" w:lineRule="exact"/>
              <w:rPr>
                <w:color w:val="000000"/>
                <w:sz w:val="21"/>
                <w:szCs w:val="21"/>
              </w:rPr>
            </w:pPr>
            <w:r>
              <w:rPr>
                <w:b/>
                <w:bCs/>
                <w:color w:val="000000"/>
                <w:sz w:val="21"/>
                <w:szCs w:val="21"/>
                <w:lang w:eastAsia="lt-LT"/>
              </w:rPr>
              <w:t>6</w:t>
            </w:r>
            <w:r w:rsidR="00C53F92">
              <w:rPr>
                <w:b/>
                <w:bCs/>
                <w:color w:val="000000"/>
                <w:sz w:val="21"/>
                <w:szCs w:val="21"/>
                <w:lang w:eastAsia="lt-LT"/>
              </w:rPr>
              <w:t>. Lopšelis-darželis ,,</w:t>
            </w:r>
            <w:proofErr w:type="spellStart"/>
            <w:r w:rsidR="00C53F92">
              <w:rPr>
                <w:b/>
                <w:bCs/>
                <w:color w:val="000000"/>
                <w:sz w:val="21"/>
                <w:szCs w:val="21"/>
                <w:lang w:eastAsia="lt-LT"/>
              </w:rPr>
              <w:t>Raudonkepuraitė</w:t>
            </w:r>
            <w:proofErr w:type="spellEnd"/>
            <w:r w:rsidR="00C53F92">
              <w:rPr>
                <w:b/>
                <w:bCs/>
                <w:color w:val="000000"/>
                <w:sz w:val="21"/>
                <w:szCs w:val="21"/>
                <w:lang w:eastAsia="lt-LT"/>
              </w:rPr>
              <w:t>“</w:t>
            </w:r>
          </w:p>
        </w:tc>
        <w:tc>
          <w:tcPr>
            <w:tcW w:w="1843" w:type="dxa"/>
            <w:shd w:val="clear" w:color="auto" w:fill="auto"/>
            <w:noWrap/>
            <w:vAlign w:val="center"/>
          </w:tcPr>
          <w:p w:rsidR="00C53F92" w:rsidRPr="00D21CB9" w:rsidRDefault="00D21CB9" w:rsidP="00C53F92">
            <w:pPr>
              <w:spacing w:line="200" w:lineRule="exact"/>
              <w:jc w:val="center"/>
              <w:rPr>
                <w:b/>
                <w:bCs/>
                <w:color w:val="000000"/>
                <w:sz w:val="21"/>
                <w:szCs w:val="21"/>
                <w:lang w:eastAsia="lt-LT"/>
              </w:rPr>
            </w:pPr>
            <w:r w:rsidRPr="00D21CB9">
              <w:rPr>
                <w:b/>
                <w:bCs/>
                <w:color w:val="000000"/>
                <w:sz w:val="21"/>
                <w:szCs w:val="21"/>
                <w:lang w:eastAsia="lt-LT"/>
              </w:rPr>
              <w:t>11 046</w:t>
            </w:r>
          </w:p>
        </w:tc>
        <w:tc>
          <w:tcPr>
            <w:tcW w:w="1559" w:type="dxa"/>
            <w:shd w:val="clear" w:color="auto" w:fill="auto"/>
            <w:noWrap/>
            <w:vAlign w:val="center"/>
          </w:tcPr>
          <w:p w:rsidR="00C53F92" w:rsidRPr="001960A8" w:rsidRDefault="00C53F92" w:rsidP="00C53F92">
            <w:pPr>
              <w:spacing w:line="200" w:lineRule="exact"/>
              <w:jc w:val="center"/>
              <w:rPr>
                <w:bCs/>
                <w:color w:val="000000"/>
                <w:sz w:val="21"/>
                <w:szCs w:val="21"/>
                <w:lang w:eastAsia="lt-LT"/>
              </w:rPr>
            </w:pPr>
          </w:p>
        </w:tc>
      </w:tr>
      <w:tr w:rsidR="00C53F92" w:rsidRPr="00EB7ED2" w:rsidTr="00217F77">
        <w:trPr>
          <w:trHeight w:hRule="exact" w:val="284"/>
        </w:trPr>
        <w:tc>
          <w:tcPr>
            <w:tcW w:w="6227" w:type="dxa"/>
            <w:shd w:val="clear" w:color="auto" w:fill="auto"/>
            <w:vAlign w:val="center"/>
          </w:tcPr>
          <w:p w:rsidR="00C53F92" w:rsidRPr="000100D7" w:rsidRDefault="00D24586" w:rsidP="00C53F92">
            <w:pPr>
              <w:spacing w:line="200" w:lineRule="exact"/>
              <w:rPr>
                <w:color w:val="000000"/>
                <w:sz w:val="21"/>
                <w:szCs w:val="21"/>
              </w:rPr>
            </w:pPr>
            <w:r>
              <w:rPr>
                <w:color w:val="000000"/>
                <w:sz w:val="21"/>
                <w:szCs w:val="21"/>
              </w:rPr>
              <w:t xml:space="preserve">6.1. </w:t>
            </w:r>
            <w:r w:rsidR="00C53F92" w:rsidRPr="000100D7">
              <w:rPr>
                <w:color w:val="000000"/>
                <w:sz w:val="21"/>
                <w:szCs w:val="21"/>
              </w:rPr>
              <w:t>socialinę riziką patiriančių vaikų ikimokykliniam ugdymui</w:t>
            </w:r>
          </w:p>
        </w:tc>
        <w:tc>
          <w:tcPr>
            <w:tcW w:w="1843" w:type="dxa"/>
            <w:shd w:val="clear" w:color="auto" w:fill="auto"/>
            <w:noWrap/>
            <w:vAlign w:val="center"/>
          </w:tcPr>
          <w:p w:rsidR="00C53F92" w:rsidRDefault="00C53F92" w:rsidP="00C53F92">
            <w:pPr>
              <w:spacing w:line="200" w:lineRule="exact"/>
              <w:jc w:val="center"/>
              <w:rPr>
                <w:bCs/>
                <w:color w:val="000000"/>
                <w:sz w:val="21"/>
                <w:szCs w:val="21"/>
                <w:lang w:eastAsia="lt-LT"/>
              </w:rPr>
            </w:pPr>
            <w:r>
              <w:rPr>
                <w:bCs/>
                <w:color w:val="000000"/>
                <w:sz w:val="21"/>
                <w:szCs w:val="21"/>
                <w:lang w:eastAsia="lt-LT"/>
              </w:rPr>
              <w:t>11 046</w:t>
            </w:r>
          </w:p>
        </w:tc>
        <w:tc>
          <w:tcPr>
            <w:tcW w:w="1559" w:type="dxa"/>
            <w:shd w:val="clear" w:color="auto" w:fill="auto"/>
            <w:noWrap/>
            <w:vAlign w:val="center"/>
          </w:tcPr>
          <w:p w:rsidR="00C53F92" w:rsidRPr="001960A8" w:rsidRDefault="00C53F92" w:rsidP="00C53F92">
            <w:pPr>
              <w:spacing w:line="200" w:lineRule="exact"/>
              <w:jc w:val="center"/>
              <w:rPr>
                <w:bCs/>
                <w:color w:val="000000"/>
                <w:sz w:val="21"/>
                <w:szCs w:val="21"/>
                <w:lang w:eastAsia="lt-LT"/>
              </w:rPr>
            </w:pPr>
          </w:p>
        </w:tc>
      </w:tr>
      <w:tr w:rsidR="00C53F92" w:rsidRPr="00EB7ED2" w:rsidTr="00F21555">
        <w:trPr>
          <w:trHeight w:hRule="exact" w:val="284"/>
        </w:trPr>
        <w:tc>
          <w:tcPr>
            <w:tcW w:w="6227" w:type="dxa"/>
            <w:shd w:val="clear" w:color="auto" w:fill="auto"/>
            <w:vAlign w:val="center"/>
          </w:tcPr>
          <w:p w:rsidR="00C53F92" w:rsidRDefault="00D24586" w:rsidP="00C53F92">
            <w:pPr>
              <w:spacing w:line="200" w:lineRule="exact"/>
              <w:rPr>
                <w:color w:val="000000"/>
                <w:sz w:val="21"/>
                <w:szCs w:val="21"/>
                <w:lang w:eastAsia="lt-LT"/>
              </w:rPr>
            </w:pPr>
            <w:r>
              <w:rPr>
                <w:b/>
                <w:bCs/>
                <w:color w:val="000000"/>
                <w:sz w:val="21"/>
                <w:szCs w:val="21"/>
                <w:lang w:eastAsia="lt-LT"/>
              </w:rPr>
              <w:t>7</w:t>
            </w:r>
            <w:r w:rsidR="00C53F92">
              <w:rPr>
                <w:b/>
                <w:bCs/>
                <w:color w:val="000000"/>
                <w:sz w:val="21"/>
                <w:szCs w:val="21"/>
                <w:lang w:eastAsia="lt-LT"/>
              </w:rPr>
              <w:t>. Žemaičių Naumiesčio mokykla-darželis</w:t>
            </w:r>
          </w:p>
        </w:tc>
        <w:tc>
          <w:tcPr>
            <w:tcW w:w="1843" w:type="dxa"/>
            <w:shd w:val="clear" w:color="auto" w:fill="auto"/>
            <w:noWrap/>
            <w:vAlign w:val="center"/>
          </w:tcPr>
          <w:p w:rsidR="00C53F92" w:rsidDel="005E5206" w:rsidRDefault="00D21CB9" w:rsidP="00C53F92">
            <w:pPr>
              <w:spacing w:line="200" w:lineRule="exact"/>
              <w:jc w:val="center"/>
              <w:rPr>
                <w:b/>
                <w:bCs/>
                <w:color w:val="000000"/>
                <w:sz w:val="21"/>
                <w:szCs w:val="21"/>
                <w:lang w:eastAsia="lt-LT"/>
              </w:rPr>
            </w:pPr>
            <w:r>
              <w:rPr>
                <w:b/>
                <w:bCs/>
                <w:color w:val="000000"/>
                <w:sz w:val="21"/>
                <w:szCs w:val="21"/>
                <w:lang w:eastAsia="lt-LT"/>
              </w:rPr>
              <w:t>31 635</w:t>
            </w:r>
          </w:p>
        </w:tc>
        <w:tc>
          <w:tcPr>
            <w:tcW w:w="1559" w:type="dxa"/>
            <w:shd w:val="clear" w:color="auto" w:fill="auto"/>
            <w:noWrap/>
            <w:vAlign w:val="center"/>
          </w:tcPr>
          <w:p w:rsidR="00C53F92" w:rsidDel="005E5206" w:rsidRDefault="00D21CB9" w:rsidP="00C53F92">
            <w:pPr>
              <w:spacing w:line="200" w:lineRule="exact"/>
              <w:jc w:val="center"/>
              <w:rPr>
                <w:b/>
                <w:bCs/>
                <w:color w:val="000000"/>
                <w:sz w:val="21"/>
                <w:szCs w:val="21"/>
                <w:lang w:eastAsia="lt-LT"/>
              </w:rPr>
            </w:pPr>
            <w:r>
              <w:rPr>
                <w:b/>
                <w:bCs/>
                <w:color w:val="000000"/>
                <w:sz w:val="21"/>
                <w:szCs w:val="21"/>
                <w:lang w:eastAsia="lt-LT"/>
              </w:rPr>
              <w:t>17 500</w:t>
            </w:r>
          </w:p>
        </w:tc>
      </w:tr>
      <w:tr w:rsidR="00C53F92" w:rsidRPr="00EB7ED2" w:rsidTr="00F21555">
        <w:trPr>
          <w:trHeight w:hRule="exact" w:val="284"/>
        </w:trPr>
        <w:tc>
          <w:tcPr>
            <w:tcW w:w="6227" w:type="dxa"/>
            <w:shd w:val="clear" w:color="auto" w:fill="auto"/>
            <w:vAlign w:val="center"/>
          </w:tcPr>
          <w:p w:rsidR="00C53F92" w:rsidRDefault="00D24586" w:rsidP="00C53F92">
            <w:pPr>
              <w:spacing w:line="200" w:lineRule="exact"/>
              <w:rPr>
                <w:b/>
                <w:bCs/>
                <w:color w:val="000000"/>
                <w:sz w:val="21"/>
                <w:szCs w:val="21"/>
                <w:lang w:eastAsia="lt-LT"/>
              </w:rPr>
            </w:pPr>
            <w:r>
              <w:rPr>
                <w:color w:val="000000"/>
                <w:sz w:val="21"/>
                <w:szCs w:val="21"/>
              </w:rPr>
              <w:t>7</w:t>
            </w:r>
            <w:r w:rsidR="00C53F92" w:rsidRPr="00EB7ED2">
              <w:rPr>
                <w:color w:val="000000"/>
                <w:sz w:val="21"/>
                <w:szCs w:val="21"/>
              </w:rPr>
              <w:t>.1. ugdymo lėšos</w:t>
            </w:r>
          </w:p>
        </w:tc>
        <w:tc>
          <w:tcPr>
            <w:tcW w:w="1843" w:type="dxa"/>
            <w:shd w:val="clear" w:color="auto" w:fill="auto"/>
            <w:noWrap/>
            <w:vAlign w:val="center"/>
          </w:tcPr>
          <w:p w:rsidR="00C53F92" w:rsidRPr="001960A8" w:rsidDel="005E5206" w:rsidRDefault="00C53F92" w:rsidP="00C53F92">
            <w:pPr>
              <w:spacing w:line="200" w:lineRule="exact"/>
              <w:jc w:val="center"/>
              <w:rPr>
                <w:bCs/>
                <w:color w:val="000000"/>
                <w:sz w:val="21"/>
                <w:szCs w:val="21"/>
                <w:lang w:eastAsia="lt-LT"/>
              </w:rPr>
            </w:pPr>
            <w:r>
              <w:rPr>
                <w:bCs/>
                <w:color w:val="000000"/>
                <w:sz w:val="21"/>
                <w:szCs w:val="21"/>
                <w:lang w:eastAsia="lt-LT"/>
              </w:rPr>
              <w:t>18 100</w:t>
            </w:r>
          </w:p>
        </w:tc>
        <w:tc>
          <w:tcPr>
            <w:tcW w:w="1559" w:type="dxa"/>
            <w:shd w:val="clear" w:color="auto" w:fill="auto"/>
            <w:noWrap/>
            <w:vAlign w:val="center"/>
          </w:tcPr>
          <w:p w:rsidR="00C53F92" w:rsidRPr="001960A8" w:rsidDel="005E5206" w:rsidRDefault="00C53F92" w:rsidP="00C53F92">
            <w:pPr>
              <w:spacing w:line="200" w:lineRule="exact"/>
              <w:jc w:val="center"/>
              <w:rPr>
                <w:bCs/>
                <w:color w:val="000000"/>
                <w:sz w:val="21"/>
                <w:szCs w:val="21"/>
                <w:lang w:eastAsia="lt-LT"/>
              </w:rPr>
            </w:pPr>
            <w:r>
              <w:rPr>
                <w:bCs/>
                <w:color w:val="000000"/>
                <w:sz w:val="21"/>
                <w:szCs w:val="21"/>
                <w:lang w:eastAsia="lt-LT"/>
              </w:rPr>
              <w:t>17 500</w:t>
            </w:r>
          </w:p>
        </w:tc>
      </w:tr>
      <w:tr w:rsidR="00C53F92" w:rsidRPr="00EB7ED2" w:rsidTr="00F21555">
        <w:trPr>
          <w:trHeight w:hRule="exact" w:val="284"/>
        </w:trPr>
        <w:tc>
          <w:tcPr>
            <w:tcW w:w="6227" w:type="dxa"/>
            <w:shd w:val="clear" w:color="auto" w:fill="auto"/>
            <w:vAlign w:val="center"/>
          </w:tcPr>
          <w:p w:rsidR="00C53F92" w:rsidRDefault="00D24586" w:rsidP="00D24586">
            <w:pPr>
              <w:spacing w:line="200" w:lineRule="exact"/>
              <w:rPr>
                <w:color w:val="000000"/>
                <w:sz w:val="21"/>
                <w:szCs w:val="21"/>
                <w:lang w:eastAsia="lt-LT"/>
              </w:rPr>
            </w:pPr>
            <w:r>
              <w:rPr>
                <w:color w:val="000000"/>
                <w:sz w:val="21"/>
                <w:szCs w:val="21"/>
                <w:lang w:eastAsia="lt-LT"/>
              </w:rPr>
              <w:t>7</w:t>
            </w:r>
            <w:r w:rsidR="00C53F92">
              <w:rPr>
                <w:color w:val="000000"/>
                <w:sz w:val="21"/>
                <w:szCs w:val="21"/>
                <w:lang w:eastAsia="lt-LT"/>
              </w:rPr>
              <w:t>.</w:t>
            </w:r>
            <w:r>
              <w:rPr>
                <w:color w:val="000000"/>
                <w:sz w:val="21"/>
                <w:szCs w:val="21"/>
                <w:lang w:eastAsia="lt-LT"/>
              </w:rPr>
              <w:t>2</w:t>
            </w:r>
            <w:r w:rsidR="00C53F92">
              <w:rPr>
                <w:color w:val="000000"/>
                <w:sz w:val="21"/>
                <w:szCs w:val="21"/>
                <w:lang w:eastAsia="lt-LT"/>
              </w:rPr>
              <w:t xml:space="preserve">. </w:t>
            </w:r>
            <w:r w:rsidR="00C53F92" w:rsidRPr="000100D7">
              <w:rPr>
                <w:color w:val="000000"/>
                <w:sz w:val="21"/>
                <w:szCs w:val="21"/>
              </w:rPr>
              <w:t>socialinę riziką patiriančių vaikų ikimokykliniam ugdymui</w:t>
            </w:r>
          </w:p>
        </w:tc>
        <w:tc>
          <w:tcPr>
            <w:tcW w:w="1843" w:type="dxa"/>
            <w:shd w:val="clear" w:color="auto" w:fill="auto"/>
            <w:noWrap/>
            <w:vAlign w:val="center"/>
          </w:tcPr>
          <w:p w:rsidR="00C53F92" w:rsidRPr="003B0384" w:rsidDel="005E5206" w:rsidRDefault="00C53F92" w:rsidP="00C53F92">
            <w:pPr>
              <w:spacing w:line="200" w:lineRule="exact"/>
              <w:jc w:val="center"/>
              <w:rPr>
                <w:bCs/>
                <w:color w:val="000000"/>
                <w:sz w:val="21"/>
                <w:szCs w:val="21"/>
                <w:lang w:eastAsia="lt-LT"/>
              </w:rPr>
            </w:pPr>
            <w:r w:rsidRPr="003B0384">
              <w:rPr>
                <w:bCs/>
                <w:color w:val="000000"/>
                <w:sz w:val="21"/>
                <w:szCs w:val="21"/>
                <w:lang w:eastAsia="lt-LT"/>
              </w:rPr>
              <w:t>3 535</w:t>
            </w:r>
          </w:p>
        </w:tc>
        <w:tc>
          <w:tcPr>
            <w:tcW w:w="1559" w:type="dxa"/>
            <w:shd w:val="clear" w:color="auto" w:fill="auto"/>
            <w:noWrap/>
            <w:vAlign w:val="center"/>
          </w:tcPr>
          <w:p w:rsidR="00C53F92" w:rsidDel="005E5206" w:rsidRDefault="00C53F92" w:rsidP="00C53F92">
            <w:pPr>
              <w:spacing w:line="200" w:lineRule="exact"/>
              <w:jc w:val="center"/>
              <w:rPr>
                <w:b/>
                <w:bCs/>
                <w:color w:val="000000"/>
                <w:sz w:val="21"/>
                <w:szCs w:val="21"/>
                <w:lang w:eastAsia="lt-LT"/>
              </w:rPr>
            </w:pPr>
          </w:p>
        </w:tc>
      </w:tr>
      <w:tr w:rsidR="00217F77" w:rsidRPr="00EB7ED2" w:rsidTr="00F21555">
        <w:trPr>
          <w:trHeight w:hRule="exact" w:val="284"/>
        </w:trPr>
        <w:tc>
          <w:tcPr>
            <w:tcW w:w="6227" w:type="dxa"/>
            <w:shd w:val="clear" w:color="auto" w:fill="auto"/>
            <w:vAlign w:val="center"/>
          </w:tcPr>
          <w:p w:rsidR="00217F77" w:rsidRDefault="00D24586" w:rsidP="00C53F92">
            <w:pPr>
              <w:spacing w:line="200" w:lineRule="exact"/>
              <w:rPr>
                <w:color w:val="000000"/>
                <w:sz w:val="21"/>
                <w:szCs w:val="21"/>
                <w:lang w:eastAsia="lt-LT"/>
              </w:rPr>
            </w:pPr>
            <w:r>
              <w:rPr>
                <w:color w:val="000000"/>
                <w:sz w:val="21"/>
                <w:szCs w:val="21"/>
                <w:lang w:eastAsia="lt-LT"/>
              </w:rPr>
              <w:t>7.3</w:t>
            </w:r>
            <w:r w:rsidR="00217F77">
              <w:rPr>
                <w:color w:val="000000"/>
                <w:sz w:val="21"/>
                <w:szCs w:val="21"/>
                <w:lang w:eastAsia="lt-LT"/>
              </w:rPr>
              <w:t xml:space="preserve">. </w:t>
            </w:r>
            <w:r w:rsidR="00217F77" w:rsidRPr="00FD14D5">
              <w:rPr>
                <w:color w:val="000000"/>
                <w:sz w:val="21"/>
                <w:szCs w:val="21"/>
                <w:lang w:eastAsia="lt-LT"/>
              </w:rPr>
              <w:t>lėšos už paslaugas ir nuomą</w:t>
            </w:r>
          </w:p>
        </w:tc>
        <w:tc>
          <w:tcPr>
            <w:tcW w:w="1843" w:type="dxa"/>
            <w:shd w:val="clear" w:color="auto" w:fill="auto"/>
            <w:noWrap/>
            <w:vAlign w:val="center"/>
          </w:tcPr>
          <w:p w:rsidR="00217F77" w:rsidRPr="003B0384" w:rsidRDefault="00217F77" w:rsidP="00C53F92">
            <w:pPr>
              <w:spacing w:line="200" w:lineRule="exact"/>
              <w:jc w:val="center"/>
              <w:rPr>
                <w:bCs/>
                <w:color w:val="000000"/>
                <w:sz w:val="21"/>
                <w:szCs w:val="21"/>
                <w:lang w:eastAsia="lt-LT"/>
              </w:rPr>
            </w:pPr>
            <w:r>
              <w:rPr>
                <w:bCs/>
                <w:color w:val="000000"/>
                <w:sz w:val="21"/>
                <w:szCs w:val="21"/>
                <w:lang w:eastAsia="lt-LT"/>
              </w:rPr>
              <w:t>10 000</w:t>
            </w:r>
          </w:p>
        </w:tc>
        <w:tc>
          <w:tcPr>
            <w:tcW w:w="1559" w:type="dxa"/>
            <w:shd w:val="clear" w:color="auto" w:fill="auto"/>
            <w:noWrap/>
            <w:vAlign w:val="center"/>
          </w:tcPr>
          <w:p w:rsidR="00217F77" w:rsidDel="005E5206" w:rsidRDefault="00217F77" w:rsidP="00C53F92">
            <w:pPr>
              <w:spacing w:line="200" w:lineRule="exact"/>
              <w:jc w:val="center"/>
              <w:rPr>
                <w:b/>
                <w:bCs/>
                <w:color w:val="000000"/>
                <w:sz w:val="21"/>
                <w:szCs w:val="21"/>
                <w:lang w:eastAsia="lt-LT"/>
              </w:rPr>
            </w:pPr>
          </w:p>
        </w:tc>
      </w:tr>
      <w:tr w:rsidR="00C53F92" w:rsidRPr="00EB7ED2" w:rsidTr="00F21555">
        <w:trPr>
          <w:trHeight w:hRule="exact" w:val="284"/>
        </w:trPr>
        <w:tc>
          <w:tcPr>
            <w:tcW w:w="6227" w:type="dxa"/>
            <w:shd w:val="clear" w:color="auto" w:fill="auto"/>
            <w:vAlign w:val="center"/>
          </w:tcPr>
          <w:p w:rsidR="00C53F92" w:rsidRDefault="00D24586" w:rsidP="00C53F92">
            <w:pPr>
              <w:spacing w:line="200" w:lineRule="exact"/>
              <w:rPr>
                <w:color w:val="000000"/>
                <w:sz w:val="21"/>
                <w:szCs w:val="21"/>
                <w:lang w:eastAsia="lt-LT"/>
              </w:rPr>
            </w:pPr>
            <w:r>
              <w:rPr>
                <w:b/>
                <w:bCs/>
                <w:color w:val="000000"/>
                <w:sz w:val="21"/>
                <w:szCs w:val="21"/>
                <w:lang w:eastAsia="lt-LT"/>
              </w:rPr>
              <w:t>8</w:t>
            </w:r>
            <w:r w:rsidR="00C53F92">
              <w:rPr>
                <w:b/>
                <w:bCs/>
                <w:color w:val="000000"/>
                <w:sz w:val="21"/>
                <w:szCs w:val="21"/>
                <w:lang w:eastAsia="lt-LT"/>
              </w:rPr>
              <w:t>. Švėkšnos lopšelis-darželis</w:t>
            </w:r>
          </w:p>
        </w:tc>
        <w:tc>
          <w:tcPr>
            <w:tcW w:w="1843" w:type="dxa"/>
            <w:shd w:val="clear" w:color="auto" w:fill="auto"/>
            <w:noWrap/>
            <w:vAlign w:val="center"/>
          </w:tcPr>
          <w:p w:rsidR="00C53F92" w:rsidDel="005E5206" w:rsidRDefault="00D21CB9" w:rsidP="00C53F92">
            <w:pPr>
              <w:spacing w:line="200" w:lineRule="exact"/>
              <w:jc w:val="center"/>
              <w:rPr>
                <w:b/>
                <w:bCs/>
                <w:color w:val="000000"/>
                <w:sz w:val="21"/>
                <w:szCs w:val="21"/>
                <w:lang w:eastAsia="lt-LT"/>
              </w:rPr>
            </w:pPr>
            <w:r>
              <w:rPr>
                <w:b/>
                <w:bCs/>
                <w:color w:val="000000"/>
                <w:sz w:val="21"/>
                <w:szCs w:val="21"/>
                <w:lang w:eastAsia="lt-LT"/>
              </w:rPr>
              <w:t>9 721</w:t>
            </w:r>
          </w:p>
        </w:tc>
        <w:tc>
          <w:tcPr>
            <w:tcW w:w="1559" w:type="dxa"/>
            <w:shd w:val="clear" w:color="auto" w:fill="auto"/>
            <w:noWrap/>
            <w:vAlign w:val="center"/>
          </w:tcPr>
          <w:p w:rsidR="00C53F92" w:rsidDel="005E5206" w:rsidRDefault="00C53F92" w:rsidP="00C53F92">
            <w:pPr>
              <w:spacing w:line="200" w:lineRule="exact"/>
              <w:jc w:val="center"/>
              <w:rPr>
                <w:b/>
                <w:bCs/>
                <w:color w:val="000000"/>
                <w:sz w:val="21"/>
                <w:szCs w:val="21"/>
                <w:lang w:eastAsia="lt-LT"/>
              </w:rPr>
            </w:pPr>
          </w:p>
        </w:tc>
      </w:tr>
      <w:tr w:rsidR="00C53F92" w:rsidRPr="00EB7ED2" w:rsidTr="00F21555">
        <w:trPr>
          <w:trHeight w:hRule="exact" w:val="284"/>
        </w:trPr>
        <w:tc>
          <w:tcPr>
            <w:tcW w:w="6227" w:type="dxa"/>
            <w:shd w:val="clear" w:color="auto" w:fill="auto"/>
            <w:vAlign w:val="center"/>
          </w:tcPr>
          <w:p w:rsidR="00C53F92" w:rsidRDefault="00D24586" w:rsidP="00C53F92">
            <w:pPr>
              <w:spacing w:line="200" w:lineRule="exact"/>
              <w:rPr>
                <w:color w:val="000000"/>
                <w:sz w:val="21"/>
                <w:szCs w:val="21"/>
                <w:lang w:eastAsia="lt-LT"/>
              </w:rPr>
            </w:pPr>
            <w:r>
              <w:rPr>
                <w:color w:val="000000"/>
                <w:sz w:val="21"/>
                <w:szCs w:val="21"/>
              </w:rPr>
              <w:t xml:space="preserve">8.1. </w:t>
            </w:r>
            <w:r w:rsidR="00C53F92" w:rsidRPr="000100D7">
              <w:rPr>
                <w:color w:val="000000"/>
                <w:sz w:val="21"/>
                <w:szCs w:val="21"/>
              </w:rPr>
              <w:t>socialinę riziką patiriančių vaikų ikimokykliniam ugdymui</w:t>
            </w:r>
          </w:p>
        </w:tc>
        <w:tc>
          <w:tcPr>
            <w:tcW w:w="1843" w:type="dxa"/>
            <w:shd w:val="clear" w:color="auto" w:fill="auto"/>
            <w:noWrap/>
            <w:vAlign w:val="center"/>
          </w:tcPr>
          <w:p w:rsidR="00C53F92" w:rsidRPr="003B0384" w:rsidDel="005E5206" w:rsidRDefault="00C53F92" w:rsidP="00C53F92">
            <w:pPr>
              <w:spacing w:line="200" w:lineRule="exact"/>
              <w:jc w:val="center"/>
              <w:rPr>
                <w:bCs/>
                <w:color w:val="000000"/>
                <w:sz w:val="21"/>
                <w:szCs w:val="21"/>
                <w:lang w:eastAsia="lt-LT"/>
              </w:rPr>
            </w:pPr>
            <w:r w:rsidRPr="003B0384">
              <w:rPr>
                <w:bCs/>
                <w:color w:val="000000"/>
                <w:sz w:val="21"/>
                <w:szCs w:val="21"/>
                <w:lang w:eastAsia="lt-LT"/>
              </w:rPr>
              <w:t>9 721</w:t>
            </w:r>
          </w:p>
        </w:tc>
        <w:tc>
          <w:tcPr>
            <w:tcW w:w="1559" w:type="dxa"/>
            <w:shd w:val="clear" w:color="auto" w:fill="auto"/>
            <w:noWrap/>
            <w:vAlign w:val="center"/>
          </w:tcPr>
          <w:p w:rsidR="00C53F92" w:rsidDel="005E5206" w:rsidRDefault="00C53F92" w:rsidP="00C53F92">
            <w:pPr>
              <w:spacing w:line="200" w:lineRule="exact"/>
              <w:jc w:val="center"/>
              <w:rPr>
                <w:b/>
                <w:bCs/>
                <w:color w:val="000000"/>
                <w:sz w:val="21"/>
                <w:szCs w:val="21"/>
                <w:lang w:eastAsia="lt-LT"/>
              </w:rPr>
            </w:pPr>
          </w:p>
        </w:tc>
      </w:tr>
      <w:tr w:rsidR="00C53F92" w:rsidRPr="00EB7ED2" w:rsidTr="00F21555">
        <w:trPr>
          <w:trHeight w:hRule="exact" w:val="284"/>
        </w:trPr>
        <w:tc>
          <w:tcPr>
            <w:tcW w:w="6227" w:type="dxa"/>
            <w:shd w:val="clear" w:color="auto" w:fill="auto"/>
            <w:vAlign w:val="center"/>
          </w:tcPr>
          <w:p w:rsidR="00C53F92" w:rsidRDefault="00D24586" w:rsidP="00C53F92">
            <w:pPr>
              <w:spacing w:line="200" w:lineRule="exact"/>
              <w:rPr>
                <w:color w:val="000000"/>
                <w:sz w:val="21"/>
                <w:szCs w:val="21"/>
                <w:lang w:eastAsia="lt-LT"/>
              </w:rPr>
            </w:pPr>
            <w:r>
              <w:rPr>
                <w:b/>
                <w:sz w:val="21"/>
                <w:szCs w:val="21"/>
              </w:rPr>
              <w:t>9</w:t>
            </w:r>
            <w:r w:rsidR="00C53F92">
              <w:rPr>
                <w:b/>
                <w:sz w:val="21"/>
                <w:szCs w:val="21"/>
              </w:rPr>
              <w:t>.</w:t>
            </w:r>
            <w:r w:rsidR="00C53F92" w:rsidRPr="00EB7ED2">
              <w:rPr>
                <w:b/>
                <w:sz w:val="21"/>
                <w:szCs w:val="21"/>
              </w:rPr>
              <w:t xml:space="preserve"> </w:t>
            </w:r>
            <w:r w:rsidR="00C53F92" w:rsidRPr="00EB7ED2">
              <w:rPr>
                <w:szCs w:val="24"/>
              </w:rPr>
              <w:t xml:space="preserve"> </w:t>
            </w:r>
            <w:r w:rsidR="00C53F92" w:rsidRPr="00EB7ED2">
              <w:rPr>
                <w:b/>
                <w:sz w:val="21"/>
                <w:szCs w:val="21"/>
              </w:rPr>
              <w:t>Traksėdžių Šilojų mokykla</w:t>
            </w:r>
          </w:p>
        </w:tc>
        <w:tc>
          <w:tcPr>
            <w:tcW w:w="1843" w:type="dxa"/>
            <w:shd w:val="clear" w:color="auto" w:fill="auto"/>
            <w:noWrap/>
            <w:vAlign w:val="center"/>
          </w:tcPr>
          <w:p w:rsidR="00C53F92" w:rsidRPr="00F1728F" w:rsidRDefault="00D21CB9" w:rsidP="00C53F92">
            <w:pPr>
              <w:spacing w:line="200" w:lineRule="exact"/>
              <w:jc w:val="center"/>
              <w:rPr>
                <w:b/>
                <w:bCs/>
                <w:color w:val="000000"/>
                <w:sz w:val="21"/>
                <w:szCs w:val="21"/>
                <w:lang w:eastAsia="lt-LT"/>
              </w:rPr>
            </w:pPr>
            <w:r>
              <w:rPr>
                <w:b/>
                <w:bCs/>
                <w:color w:val="000000"/>
                <w:sz w:val="21"/>
                <w:szCs w:val="21"/>
                <w:lang w:eastAsia="lt-LT"/>
              </w:rPr>
              <w:t>47 631</w:t>
            </w:r>
          </w:p>
        </w:tc>
        <w:tc>
          <w:tcPr>
            <w:tcW w:w="1559" w:type="dxa"/>
            <w:shd w:val="clear" w:color="auto" w:fill="auto"/>
            <w:noWrap/>
            <w:vAlign w:val="center"/>
          </w:tcPr>
          <w:p w:rsidR="00C53F92" w:rsidDel="005E5206" w:rsidRDefault="00D21CB9" w:rsidP="00C53F92">
            <w:pPr>
              <w:spacing w:line="200" w:lineRule="exact"/>
              <w:jc w:val="center"/>
              <w:rPr>
                <w:b/>
                <w:bCs/>
                <w:color w:val="000000"/>
                <w:sz w:val="21"/>
                <w:szCs w:val="21"/>
                <w:lang w:eastAsia="lt-LT"/>
              </w:rPr>
            </w:pPr>
            <w:r>
              <w:rPr>
                <w:b/>
                <w:bCs/>
                <w:color w:val="000000"/>
                <w:sz w:val="21"/>
                <w:szCs w:val="21"/>
                <w:lang w:eastAsia="lt-LT"/>
              </w:rPr>
              <w:t>47 631</w:t>
            </w:r>
          </w:p>
        </w:tc>
      </w:tr>
      <w:tr w:rsidR="00C53F92" w:rsidRPr="00EB7ED2" w:rsidTr="00F21555">
        <w:trPr>
          <w:trHeight w:hRule="exact" w:val="284"/>
        </w:trPr>
        <w:tc>
          <w:tcPr>
            <w:tcW w:w="6227" w:type="dxa"/>
            <w:shd w:val="clear" w:color="auto" w:fill="auto"/>
            <w:vAlign w:val="center"/>
          </w:tcPr>
          <w:p w:rsidR="00C53F92" w:rsidRDefault="00D24586" w:rsidP="00C53F92">
            <w:pPr>
              <w:spacing w:line="200" w:lineRule="exact"/>
              <w:rPr>
                <w:color w:val="000000"/>
                <w:sz w:val="21"/>
                <w:szCs w:val="21"/>
                <w:lang w:eastAsia="lt-LT"/>
              </w:rPr>
            </w:pPr>
            <w:r>
              <w:rPr>
                <w:color w:val="000000"/>
                <w:sz w:val="21"/>
                <w:szCs w:val="21"/>
                <w:lang w:eastAsia="lt-LT"/>
              </w:rPr>
              <w:t>9</w:t>
            </w:r>
            <w:r w:rsidR="00C53F92">
              <w:rPr>
                <w:color w:val="000000"/>
                <w:sz w:val="21"/>
                <w:szCs w:val="21"/>
                <w:lang w:eastAsia="lt-LT"/>
              </w:rPr>
              <w:t xml:space="preserve">.1. </w:t>
            </w:r>
            <w:r w:rsidR="00C53F92" w:rsidRPr="00FD14D5">
              <w:rPr>
                <w:color w:val="000000"/>
                <w:sz w:val="21"/>
                <w:szCs w:val="21"/>
                <w:lang w:eastAsia="lt-LT"/>
              </w:rPr>
              <w:t>savarankiškųjų funkcijų finansavimo lėšos</w:t>
            </w:r>
          </w:p>
        </w:tc>
        <w:tc>
          <w:tcPr>
            <w:tcW w:w="1843" w:type="dxa"/>
            <w:shd w:val="clear" w:color="auto" w:fill="auto"/>
            <w:noWrap/>
            <w:vAlign w:val="center"/>
          </w:tcPr>
          <w:p w:rsidR="00C53F92" w:rsidRDefault="00C53F92" w:rsidP="00C53F92">
            <w:pPr>
              <w:spacing w:line="200" w:lineRule="exact"/>
              <w:jc w:val="center"/>
              <w:rPr>
                <w:bCs/>
                <w:color w:val="000000"/>
                <w:sz w:val="21"/>
                <w:szCs w:val="21"/>
                <w:lang w:eastAsia="lt-LT"/>
              </w:rPr>
            </w:pPr>
            <w:r>
              <w:rPr>
                <w:bCs/>
                <w:color w:val="000000"/>
                <w:sz w:val="21"/>
                <w:szCs w:val="21"/>
                <w:lang w:eastAsia="lt-LT"/>
              </w:rPr>
              <w:t>47 631</w:t>
            </w:r>
          </w:p>
        </w:tc>
        <w:tc>
          <w:tcPr>
            <w:tcW w:w="1559" w:type="dxa"/>
            <w:shd w:val="clear" w:color="auto" w:fill="auto"/>
            <w:noWrap/>
            <w:vAlign w:val="center"/>
          </w:tcPr>
          <w:p w:rsidR="00C53F92" w:rsidRPr="00251E43" w:rsidDel="005E5206" w:rsidRDefault="00C53F92" w:rsidP="00C53F92">
            <w:pPr>
              <w:spacing w:line="200" w:lineRule="exact"/>
              <w:jc w:val="center"/>
              <w:rPr>
                <w:bCs/>
                <w:color w:val="000000"/>
                <w:sz w:val="21"/>
                <w:szCs w:val="21"/>
                <w:lang w:eastAsia="lt-LT"/>
              </w:rPr>
            </w:pPr>
            <w:r w:rsidRPr="00251E43">
              <w:rPr>
                <w:bCs/>
                <w:color w:val="000000"/>
                <w:sz w:val="21"/>
                <w:szCs w:val="21"/>
                <w:lang w:eastAsia="lt-LT"/>
              </w:rPr>
              <w:t>47 631</w:t>
            </w:r>
          </w:p>
        </w:tc>
      </w:tr>
      <w:tr w:rsidR="00D21CB9" w:rsidRPr="00EB7ED2" w:rsidTr="00F21555">
        <w:trPr>
          <w:trHeight w:hRule="exact" w:val="284"/>
        </w:trPr>
        <w:tc>
          <w:tcPr>
            <w:tcW w:w="6227" w:type="dxa"/>
            <w:shd w:val="clear" w:color="auto" w:fill="auto"/>
            <w:vAlign w:val="center"/>
          </w:tcPr>
          <w:p w:rsidR="00D21CB9" w:rsidRDefault="00D24586" w:rsidP="00C53F92">
            <w:pPr>
              <w:spacing w:line="200" w:lineRule="exact"/>
              <w:rPr>
                <w:color w:val="000000"/>
                <w:sz w:val="21"/>
                <w:szCs w:val="21"/>
                <w:lang w:eastAsia="lt-LT"/>
              </w:rPr>
            </w:pPr>
            <w:r>
              <w:rPr>
                <w:b/>
                <w:sz w:val="21"/>
                <w:szCs w:val="21"/>
              </w:rPr>
              <w:t>10</w:t>
            </w:r>
            <w:r w:rsidR="00D21CB9">
              <w:rPr>
                <w:b/>
                <w:sz w:val="21"/>
                <w:szCs w:val="21"/>
              </w:rPr>
              <w:t>.</w:t>
            </w:r>
            <w:r w:rsidR="00D21CB9" w:rsidRPr="00EB7ED2">
              <w:rPr>
                <w:b/>
                <w:sz w:val="21"/>
                <w:szCs w:val="21"/>
              </w:rPr>
              <w:t xml:space="preserve"> </w:t>
            </w:r>
            <w:r w:rsidR="00D21CB9" w:rsidRPr="00EB7ED2">
              <w:rPr>
                <w:szCs w:val="24"/>
              </w:rPr>
              <w:t xml:space="preserve"> </w:t>
            </w:r>
            <w:r w:rsidR="00D21CB9">
              <w:rPr>
                <w:b/>
                <w:sz w:val="21"/>
                <w:szCs w:val="21"/>
              </w:rPr>
              <w:t>Šilutės Vydūno  gimnazija</w:t>
            </w:r>
          </w:p>
        </w:tc>
        <w:tc>
          <w:tcPr>
            <w:tcW w:w="1843" w:type="dxa"/>
            <w:shd w:val="clear" w:color="auto" w:fill="auto"/>
            <w:noWrap/>
            <w:vAlign w:val="center"/>
          </w:tcPr>
          <w:p w:rsidR="00D21CB9" w:rsidRPr="00D21CB9" w:rsidRDefault="00D21CB9" w:rsidP="00C53F92">
            <w:pPr>
              <w:spacing w:line="200" w:lineRule="exact"/>
              <w:jc w:val="center"/>
              <w:rPr>
                <w:b/>
                <w:bCs/>
                <w:color w:val="000000"/>
                <w:sz w:val="21"/>
                <w:szCs w:val="21"/>
                <w:lang w:eastAsia="lt-LT"/>
              </w:rPr>
            </w:pPr>
            <w:r w:rsidRPr="00D21CB9">
              <w:rPr>
                <w:b/>
                <w:bCs/>
                <w:color w:val="000000"/>
                <w:sz w:val="21"/>
                <w:szCs w:val="21"/>
                <w:lang w:eastAsia="lt-LT"/>
              </w:rPr>
              <w:t>1 000</w:t>
            </w:r>
          </w:p>
        </w:tc>
        <w:tc>
          <w:tcPr>
            <w:tcW w:w="1559" w:type="dxa"/>
            <w:shd w:val="clear" w:color="auto" w:fill="auto"/>
            <w:noWrap/>
            <w:vAlign w:val="center"/>
          </w:tcPr>
          <w:p w:rsidR="00D21CB9" w:rsidRPr="00251E43" w:rsidRDefault="00D21CB9" w:rsidP="00C53F92">
            <w:pPr>
              <w:spacing w:line="200" w:lineRule="exact"/>
              <w:jc w:val="center"/>
              <w:rPr>
                <w:bCs/>
                <w:color w:val="000000"/>
                <w:sz w:val="21"/>
                <w:szCs w:val="21"/>
                <w:lang w:eastAsia="lt-LT"/>
              </w:rPr>
            </w:pPr>
          </w:p>
        </w:tc>
      </w:tr>
      <w:tr w:rsidR="00D21CB9" w:rsidRPr="00EB7ED2" w:rsidTr="00F21555">
        <w:trPr>
          <w:trHeight w:hRule="exact" w:val="284"/>
        </w:trPr>
        <w:tc>
          <w:tcPr>
            <w:tcW w:w="6227" w:type="dxa"/>
            <w:shd w:val="clear" w:color="auto" w:fill="auto"/>
            <w:vAlign w:val="center"/>
          </w:tcPr>
          <w:p w:rsidR="00D21CB9" w:rsidRDefault="00D24586" w:rsidP="00C53F92">
            <w:pPr>
              <w:spacing w:line="200" w:lineRule="exact"/>
              <w:rPr>
                <w:color w:val="000000"/>
                <w:sz w:val="21"/>
                <w:szCs w:val="21"/>
                <w:lang w:eastAsia="lt-LT"/>
              </w:rPr>
            </w:pPr>
            <w:r>
              <w:rPr>
                <w:color w:val="000000"/>
                <w:sz w:val="21"/>
                <w:szCs w:val="21"/>
                <w:lang w:eastAsia="lt-LT"/>
              </w:rPr>
              <w:t>10</w:t>
            </w:r>
            <w:r w:rsidR="00D21CB9">
              <w:rPr>
                <w:color w:val="000000"/>
                <w:sz w:val="21"/>
                <w:szCs w:val="21"/>
                <w:lang w:eastAsia="lt-LT"/>
              </w:rPr>
              <w:t xml:space="preserve">.1. </w:t>
            </w:r>
            <w:r w:rsidR="00D21CB9" w:rsidRPr="00FD14D5">
              <w:rPr>
                <w:color w:val="000000"/>
                <w:sz w:val="21"/>
                <w:szCs w:val="21"/>
                <w:lang w:eastAsia="lt-LT"/>
              </w:rPr>
              <w:t>lėšos už paslaugas ir nuomą</w:t>
            </w:r>
          </w:p>
        </w:tc>
        <w:tc>
          <w:tcPr>
            <w:tcW w:w="1843" w:type="dxa"/>
            <w:shd w:val="clear" w:color="auto" w:fill="auto"/>
            <w:noWrap/>
            <w:vAlign w:val="center"/>
          </w:tcPr>
          <w:p w:rsidR="00D21CB9" w:rsidRDefault="00D21CB9" w:rsidP="00C53F92">
            <w:pPr>
              <w:spacing w:line="200" w:lineRule="exact"/>
              <w:jc w:val="center"/>
              <w:rPr>
                <w:bCs/>
                <w:color w:val="000000"/>
                <w:sz w:val="21"/>
                <w:szCs w:val="21"/>
                <w:lang w:eastAsia="lt-LT"/>
              </w:rPr>
            </w:pPr>
            <w:r>
              <w:rPr>
                <w:bCs/>
                <w:color w:val="000000"/>
                <w:sz w:val="21"/>
                <w:szCs w:val="21"/>
                <w:lang w:eastAsia="lt-LT"/>
              </w:rPr>
              <w:t>1 000</w:t>
            </w:r>
          </w:p>
        </w:tc>
        <w:tc>
          <w:tcPr>
            <w:tcW w:w="1559" w:type="dxa"/>
            <w:shd w:val="clear" w:color="auto" w:fill="auto"/>
            <w:noWrap/>
            <w:vAlign w:val="center"/>
          </w:tcPr>
          <w:p w:rsidR="00D21CB9" w:rsidRPr="00251E43" w:rsidRDefault="00D21CB9" w:rsidP="00C53F92">
            <w:pPr>
              <w:spacing w:line="200" w:lineRule="exact"/>
              <w:jc w:val="center"/>
              <w:rPr>
                <w:bCs/>
                <w:color w:val="000000"/>
                <w:sz w:val="21"/>
                <w:szCs w:val="21"/>
                <w:lang w:eastAsia="lt-LT"/>
              </w:rPr>
            </w:pPr>
          </w:p>
        </w:tc>
      </w:tr>
      <w:tr w:rsidR="00C53F92" w:rsidRPr="00EB7ED2" w:rsidTr="00F21555">
        <w:trPr>
          <w:trHeight w:hRule="exact" w:val="284"/>
        </w:trPr>
        <w:tc>
          <w:tcPr>
            <w:tcW w:w="6227" w:type="dxa"/>
            <w:shd w:val="clear" w:color="auto" w:fill="auto"/>
            <w:vAlign w:val="center"/>
          </w:tcPr>
          <w:p w:rsidR="00C53F92" w:rsidRDefault="00D24586" w:rsidP="00C53F92">
            <w:pPr>
              <w:spacing w:line="200" w:lineRule="exact"/>
              <w:rPr>
                <w:color w:val="000000"/>
                <w:sz w:val="21"/>
                <w:szCs w:val="21"/>
                <w:lang w:eastAsia="lt-LT"/>
              </w:rPr>
            </w:pPr>
            <w:r>
              <w:rPr>
                <w:b/>
                <w:sz w:val="21"/>
                <w:szCs w:val="21"/>
              </w:rPr>
              <w:t>11</w:t>
            </w:r>
            <w:r w:rsidR="00C53F92">
              <w:rPr>
                <w:b/>
                <w:sz w:val="21"/>
                <w:szCs w:val="21"/>
              </w:rPr>
              <w:t>.</w:t>
            </w:r>
            <w:r w:rsidR="00C53F92" w:rsidRPr="00EB7ED2">
              <w:rPr>
                <w:b/>
                <w:sz w:val="21"/>
                <w:szCs w:val="21"/>
              </w:rPr>
              <w:t xml:space="preserve"> </w:t>
            </w:r>
            <w:r w:rsidR="00C53F92" w:rsidRPr="00EB7ED2">
              <w:rPr>
                <w:szCs w:val="24"/>
              </w:rPr>
              <w:t xml:space="preserve"> </w:t>
            </w:r>
            <w:r w:rsidR="00C53F92">
              <w:rPr>
                <w:b/>
                <w:sz w:val="21"/>
                <w:szCs w:val="21"/>
              </w:rPr>
              <w:t>Šilutės Martyno Jankaus pagrindinė mokykla</w:t>
            </w:r>
          </w:p>
        </w:tc>
        <w:tc>
          <w:tcPr>
            <w:tcW w:w="1843" w:type="dxa"/>
            <w:shd w:val="clear" w:color="auto" w:fill="auto"/>
            <w:noWrap/>
            <w:vAlign w:val="center"/>
          </w:tcPr>
          <w:p w:rsidR="00C53F92" w:rsidRPr="00D629EF" w:rsidRDefault="00D21CB9" w:rsidP="00C53F92">
            <w:pPr>
              <w:spacing w:line="200" w:lineRule="exact"/>
              <w:jc w:val="center"/>
              <w:rPr>
                <w:b/>
                <w:bCs/>
                <w:color w:val="000000"/>
                <w:sz w:val="21"/>
                <w:szCs w:val="21"/>
                <w:lang w:eastAsia="lt-LT"/>
              </w:rPr>
            </w:pPr>
            <w:r>
              <w:rPr>
                <w:b/>
                <w:bCs/>
                <w:color w:val="000000"/>
                <w:sz w:val="21"/>
                <w:szCs w:val="21"/>
                <w:lang w:eastAsia="lt-LT"/>
              </w:rPr>
              <w:t>29 370</w:t>
            </w:r>
          </w:p>
        </w:tc>
        <w:tc>
          <w:tcPr>
            <w:tcW w:w="1559" w:type="dxa"/>
            <w:shd w:val="clear" w:color="auto" w:fill="auto"/>
            <w:noWrap/>
            <w:vAlign w:val="center"/>
          </w:tcPr>
          <w:p w:rsidR="00C53F92" w:rsidDel="005E5206" w:rsidRDefault="00D21CB9" w:rsidP="00C53F92">
            <w:pPr>
              <w:spacing w:line="200" w:lineRule="exact"/>
              <w:jc w:val="center"/>
              <w:rPr>
                <w:b/>
                <w:bCs/>
                <w:color w:val="000000"/>
                <w:sz w:val="21"/>
                <w:szCs w:val="21"/>
                <w:lang w:eastAsia="lt-LT"/>
              </w:rPr>
            </w:pPr>
            <w:r>
              <w:rPr>
                <w:b/>
                <w:bCs/>
                <w:color w:val="000000"/>
                <w:sz w:val="21"/>
                <w:szCs w:val="21"/>
                <w:lang w:eastAsia="lt-LT"/>
              </w:rPr>
              <w:t>21 300</w:t>
            </w:r>
          </w:p>
        </w:tc>
      </w:tr>
      <w:tr w:rsidR="00C53F92" w:rsidRPr="00EB7ED2" w:rsidTr="00F21555">
        <w:trPr>
          <w:trHeight w:hRule="exact" w:val="284"/>
        </w:trPr>
        <w:tc>
          <w:tcPr>
            <w:tcW w:w="6227" w:type="dxa"/>
            <w:shd w:val="clear" w:color="auto" w:fill="auto"/>
            <w:vAlign w:val="center"/>
          </w:tcPr>
          <w:p w:rsidR="00C53F92" w:rsidRDefault="00D24586" w:rsidP="00C53F92">
            <w:pPr>
              <w:spacing w:line="200" w:lineRule="exact"/>
              <w:rPr>
                <w:color w:val="000000"/>
                <w:sz w:val="21"/>
                <w:szCs w:val="21"/>
                <w:lang w:eastAsia="lt-LT"/>
              </w:rPr>
            </w:pPr>
            <w:r>
              <w:rPr>
                <w:color w:val="000000"/>
                <w:sz w:val="21"/>
                <w:szCs w:val="21"/>
                <w:lang w:eastAsia="lt-LT"/>
              </w:rPr>
              <w:t>11</w:t>
            </w:r>
            <w:r w:rsidR="00C53F92">
              <w:rPr>
                <w:color w:val="000000"/>
                <w:sz w:val="21"/>
                <w:szCs w:val="21"/>
                <w:lang w:eastAsia="lt-LT"/>
              </w:rPr>
              <w:t xml:space="preserve">.1. </w:t>
            </w:r>
            <w:r w:rsidR="00C53F92" w:rsidRPr="00EB7ED2">
              <w:rPr>
                <w:color w:val="000000"/>
                <w:sz w:val="21"/>
                <w:szCs w:val="21"/>
              </w:rPr>
              <w:t>ugdymo lėšos</w:t>
            </w:r>
          </w:p>
        </w:tc>
        <w:tc>
          <w:tcPr>
            <w:tcW w:w="1843" w:type="dxa"/>
            <w:shd w:val="clear" w:color="auto" w:fill="auto"/>
            <w:noWrap/>
            <w:vAlign w:val="center"/>
          </w:tcPr>
          <w:p w:rsidR="00C53F92" w:rsidRDefault="00C53F92" w:rsidP="00C53F92">
            <w:pPr>
              <w:spacing w:line="200" w:lineRule="exact"/>
              <w:jc w:val="center"/>
              <w:rPr>
                <w:bCs/>
                <w:color w:val="000000"/>
                <w:sz w:val="21"/>
                <w:szCs w:val="21"/>
                <w:lang w:eastAsia="lt-LT"/>
              </w:rPr>
            </w:pPr>
            <w:r>
              <w:rPr>
                <w:bCs/>
                <w:color w:val="000000"/>
                <w:sz w:val="21"/>
                <w:szCs w:val="21"/>
                <w:lang w:eastAsia="lt-LT"/>
              </w:rPr>
              <w:t>21 100</w:t>
            </w:r>
          </w:p>
        </w:tc>
        <w:tc>
          <w:tcPr>
            <w:tcW w:w="1559" w:type="dxa"/>
            <w:shd w:val="clear" w:color="auto" w:fill="auto"/>
            <w:noWrap/>
            <w:vAlign w:val="center"/>
          </w:tcPr>
          <w:p w:rsidR="00C53F92" w:rsidRPr="0071266D" w:rsidDel="005E5206" w:rsidRDefault="00C53F92" w:rsidP="00C53F92">
            <w:pPr>
              <w:spacing w:line="200" w:lineRule="exact"/>
              <w:jc w:val="center"/>
              <w:rPr>
                <w:bCs/>
                <w:color w:val="000000"/>
                <w:sz w:val="21"/>
                <w:szCs w:val="21"/>
                <w:lang w:eastAsia="lt-LT"/>
              </w:rPr>
            </w:pPr>
            <w:r w:rsidRPr="0071266D">
              <w:rPr>
                <w:bCs/>
                <w:color w:val="000000"/>
                <w:sz w:val="21"/>
                <w:szCs w:val="21"/>
                <w:lang w:eastAsia="lt-LT"/>
              </w:rPr>
              <w:t>19 300</w:t>
            </w:r>
          </w:p>
        </w:tc>
      </w:tr>
      <w:tr w:rsidR="00C53F92" w:rsidRPr="00EB7ED2" w:rsidTr="00F21555">
        <w:trPr>
          <w:trHeight w:hRule="exact" w:val="284"/>
        </w:trPr>
        <w:tc>
          <w:tcPr>
            <w:tcW w:w="6227" w:type="dxa"/>
            <w:shd w:val="clear" w:color="auto" w:fill="auto"/>
            <w:vAlign w:val="center"/>
          </w:tcPr>
          <w:p w:rsidR="00C53F92" w:rsidRDefault="00D24586" w:rsidP="00C53F92">
            <w:pPr>
              <w:spacing w:line="200" w:lineRule="exact"/>
              <w:rPr>
                <w:color w:val="000000"/>
                <w:sz w:val="21"/>
                <w:szCs w:val="21"/>
                <w:lang w:eastAsia="lt-LT"/>
              </w:rPr>
            </w:pPr>
            <w:r>
              <w:rPr>
                <w:color w:val="000000"/>
                <w:sz w:val="21"/>
                <w:szCs w:val="21"/>
              </w:rPr>
              <w:t xml:space="preserve">11.2. </w:t>
            </w:r>
            <w:r w:rsidR="00C53F92" w:rsidRPr="000100D7">
              <w:rPr>
                <w:color w:val="000000"/>
                <w:sz w:val="21"/>
                <w:szCs w:val="21"/>
              </w:rPr>
              <w:t>socialinę riziką patiriančių vaikų ikimokykliniam ugdymui</w:t>
            </w:r>
          </w:p>
        </w:tc>
        <w:tc>
          <w:tcPr>
            <w:tcW w:w="1843" w:type="dxa"/>
            <w:shd w:val="clear" w:color="auto" w:fill="auto"/>
            <w:noWrap/>
            <w:vAlign w:val="center"/>
          </w:tcPr>
          <w:p w:rsidR="00C53F92" w:rsidRDefault="00C53F92" w:rsidP="00C53F92">
            <w:pPr>
              <w:spacing w:line="200" w:lineRule="exact"/>
              <w:jc w:val="center"/>
              <w:rPr>
                <w:bCs/>
                <w:color w:val="000000"/>
                <w:sz w:val="21"/>
                <w:szCs w:val="21"/>
                <w:lang w:eastAsia="lt-LT"/>
              </w:rPr>
            </w:pPr>
            <w:r>
              <w:rPr>
                <w:bCs/>
                <w:color w:val="000000"/>
                <w:sz w:val="21"/>
                <w:szCs w:val="21"/>
                <w:lang w:eastAsia="lt-LT"/>
              </w:rPr>
              <w:t>7 070</w:t>
            </w:r>
          </w:p>
        </w:tc>
        <w:tc>
          <w:tcPr>
            <w:tcW w:w="1559" w:type="dxa"/>
            <w:shd w:val="clear" w:color="auto" w:fill="auto"/>
            <w:noWrap/>
            <w:vAlign w:val="center"/>
          </w:tcPr>
          <w:p w:rsidR="00C53F92" w:rsidRPr="0071266D" w:rsidRDefault="00C53F92" w:rsidP="00C53F92">
            <w:pPr>
              <w:spacing w:line="200" w:lineRule="exact"/>
              <w:jc w:val="center"/>
              <w:rPr>
                <w:bCs/>
                <w:color w:val="000000"/>
                <w:sz w:val="21"/>
                <w:szCs w:val="21"/>
                <w:lang w:eastAsia="lt-LT"/>
              </w:rPr>
            </w:pPr>
            <w:r>
              <w:rPr>
                <w:bCs/>
                <w:color w:val="000000"/>
                <w:sz w:val="21"/>
                <w:szCs w:val="21"/>
                <w:lang w:eastAsia="lt-LT"/>
              </w:rPr>
              <w:t>2 000</w:t>
            </w:r>
          </w:p>
        </w:tc>
      </w:tr>
      <w:tr w:rsidR="00971F90" w:rsidRPr="00EB7ED2" w:rsidTr="00F21555">
        <w:trPr>
          <w:trHeight w:hRule="exact" w:val="284"/>
        </w:trPr>
        <w:tc>
          <w:tcPr>
            <w:tcW w:w="6227" w:type="dxa"/>
            <w:shd w:val="clear" w:color="auto" w:fill="auto"/>
            <w:vAlign w:val="center"/>
          </w:tcPr>
          <w:p w:rsidR="00971F90" w:rsidRPr="000100D7" w:rsidRDefault="00D24586" w:rsidP="00D24586">
            <w:pPr>
              <w:spacing w:line="200" w:lineRule="exact"/>
              <w:rPr>
                <w:color w:val="000000"/>
                <w:sz w:val="21"/>
                <w:szCs w:val="21"/>
              </w:rPr>
            </w:pPr>
            <w:r>
              <w:rPr>
                <w:color w:val="000000"/>
                <w:sz w:val="21"/>
                <w:szCs w:val="21"/>
                <w:lang w:eastAsia="lt-LT"/>
              </w:rPr>
              <w:t>11</w:t>
            </w:r>
            <w:r w:rsidR="00971F90">
              <w:rPr>
                <w:color w:val="000000"/>
                <w:sz w:val="21"/>
                <w:szCs w:val="21"/>
                <w:lang w:eastAsia="lt-LT"/>
              </w:rPr>
              <w:t>.</w:t>
            </w:r>
            <w:r>
              <w:rPr>
                <w:color w:val="000000"/>
                <w:sz w:val="21"/>
                <w:szCs w:val="21"/>
                <w:lang w:eastAsia="lt-LT"/>
              </w:rPr>
              <w:t>3</w:t>
            </w:r>
            <w:r w:rsidR="00971F90">
              <w:rPr>
                <w:color w:val="000000"/>
                <w:sz w:val="21"/>
                <w:szCs w:val="21"/>
                <w:lang w:eastAsia="lt-LT"/>
              </w:rPr>
              <w:t xml:space="preserve">. </w:t>
            </w:r>
            <w:r w:rsidR="00971F90" w:rsidRPr="00FD14D5">
              <w:rPr>
                <w:color w:val="000000"/>
                <w:sz w:val="21"/>
                <w:szCs w:val="21"/>
                <w:lang w:eastAsia="lt-LT"/>
              </w:rPr>
              <w:t>lėšos už paslaugas ir nuomą</w:t>
            </w:r>
          </w:p>
        </w:tc>
        <w:tc>
          <w:tcPr>
            <w:tcW w:w="1843" w:type="dxa"/>
            <w:shd w:val="clear" w:color="auto" w:fill="auto"/>
            <w:noWrap/>
            <w:vAlign w:val="center"/>
          </w:tcPr>
          <w:p w:rsidR="00971F90" w:rsidRDefault="00971F90" w:rsidP="00C53F92">
            <w:pPr>
              <w:spacing w:line="200" w:lineRule="exact"/>
              <w:jc w:val="center"/>
              <w:rPr>
                <w:bCs/>
                <w:color w:val="000000"/>
                <w:sz w:val="21"/>
                <w:szCs w:val="21"/>
                <w:lang w:eastAsia="lt-LT"/>
              </w:rPr>
            </w:pPr>
            <w:r>
              <w:rPr>
                <w:bCs/>
                <w:color w:val="000000"/>
                <w:sz w:val="21"/>
                <w:szCs w:val="21"/>
                <w:lang w:eastAsia="lt-LT"/>
              </w:rPr>
              <w:t>1 200</w:t>
            </w:r>
          </w:p>
        </w:tc>
        <w:tc>
          <w:tcPr>
            <w:tcW w:w="1559" w:type="dxa"/>
            <w:shd w:val="clear" w:color="auto" w:fill="auto"/>
            <w:noWrap/>
            <w:vAlign w:val="center"/>
          </w:tcPr>
          <w:p w:rsidR="00971F90" w:rsidRDefault="00971F90" w:rsidP="00C53F92">
            <w:pPr>
              <w:spacing w:line="200" w:lineRule="exact"/>
              <w:jc w:val="center"/>
              <w:rPr>
                <w:bCs/>
                <w:color w:val="000000"/>
                <w:sz w:val="21"/>
                <w:szCs w:val="21"/>
                <w:lang w:eastAsia="lt-LT"/>
              </w:rPr>
            </w:pPr>
          </w:p>
        </w:tc>
      </w:tr>
      <w:tr w:rsidR="00D21CB9" w:rsidRPr="00EB7ED2" w:rsidTr="00F21555">
        <w:trPr>
          <w:trHeight w:hRule="exact" w:val="284"/>
        </w:trPr>
        <w:tc>
          <w:tcPr>
            <w:tcW w:w="6227" w:type="dxa"/>
            <w:shd w:val="clear" w:color="auto" w:fill="auto"/>
            <w:vAlign w:val="center"/>
          </w:tcPr>
          <w:p w:rsidR="00D21CB9" w:rsidRDefault="00D24586" w:rsidP="00D21CB9">
            <w:pPr>
              <w:spacing w:line="200" w:lineRule="exact"/>
              <w:rPr>
                <w:color w:val="000000"/>
                <w:sz w:val="21"/>
                <w:szCs w:val="21"/>
                <w:lang w:eastAsia="lt-LT"/>
              </w:rPr>
            </w:pPr>
            <w:r>
              <w:rPr>
                <w:b/>
                <w:sz w:val="21"/>
                <w:szCs w:val="21"/>
              </w:rPr>
              <w:t>12</w:t>
            </w:r>
            <w:r w:rsidR="00D21CB9">
              <w:rPr>
                <w:b/>
                <w:sz w:val="21"/>
                <w:szCs w:val="21"/>
              </w:rPr>
              <w:t>.</w:t>
            </w:r>
            <w:r w:rsidR="00D21CB9" w:rsidRPr="00EB7ED2">
              <w:rPr>
                <w:b/>
                <w:sz w:val="21"/>
                <w:szCs w:val="21"/>
              </w:rPr>
              <w:t xml:space="preserve"> </w:t>
            </w:r>
            <w:r w:rsidR="00D21CB9" w:rsidRPr="00EB7ED2">
              <w:rPr>
                <w:szCs w:val="24"/>
              </w:rPr>
              <w:t xml:space="preserve"> </w:t>
            </w:r>
            <w:r w:rsidR="00D21CB9" w:rsidRPr="00217F77">
              <w:rPr>
                <w:b/>
                <w:szCs w:val="24"/>
              </w:rPr>
              <w:t xml:space="preserve">Šilutės </w:t>
            </w:r>
            <w:r w:rsidR="00D21CB9">
              <w:rPr>
                <w:b/>
                <w:sz w:val="21"/>
                <w:szCs w:val="21"/>
              </w:rPr>
              <w:t>Pamario progimnazija</w:t>
            </w:r>
          </w:p>
        </w:tc>
        <w:tc>
          <w:tcPr>
            <w:tcW w:w="1843" w:type="dxa"/>
            <w:shd w:val="clear" w:color="auto" w:fill="auto"/>
            <w:noWrap/>
            <w:vAlign w:val="center"/>
          </w:tcPr>
          <w:p w:rsidR="00D21CB9" w:rsidRPr="00D21CB9" w:rsidRDefault="00757461" w:rsidP="00D21CB9">
            <w:pPr>
              <w:spacing w:line="200" w:lineRule="exact"/>
              <w:jc w:val="center"/>
              <w:rPr>
                <w:b/>
                <w:bCs/>
                <w:color w:val="000000"/>
                <w:sz w:val="21"/>
                <w:szCs w:val="21"/>
                <w:lang w:eastAsia="lt-LT"/>
              </w:rPr>
            </w:pPr>
            <w:r>
              <w:rPr>
                <w:b/>
                <w:bCs/>
                <w:color w:val="000000"/>
                <w:sz w:val="21"/>
                <w:szCs w:val="21"/>
                <w:lang w:eastAsia="lt-LT"/>
              </w:rPr>
              <w:t>101</w:t>
            </w:r>
            <w:r w:rsidR="00D21CB9" w:rsidRPr="00D21CB9">
              <w:rPr>
                <w:b/>
                <w:bCs/>
                <w:color w:val="000000"/>
                <w:sz w:val="21"/>
                <w:szCs w:val="21"/>
                <w:lang w:eastAsia="lt-LT"/>
              </w:rPr>
              <w:t xml:space="preserve"> 500</w:t>
            </w:r>
          </w:p>
        </w:tc>
        <w:tc>
          <w:tcPr>
            <w:tcW w:w="1559" w:type="dxa"/>
            <w:shd w:val="clear" w:color="auto" w:fill="auto"/>
            <w:noWrap/>
            <w:vAlign w:val="center"/>
          </w:tcPr>
          <w:p w:rsidR="00D21CB9" w:rsidRPr="00D21CB9" w:rsidRDefault="00757461" w:rsidP="00D21CB9">
            <w:pPr>
              <w:spacing w:line="200" w:lineRule="exact"/>
              <w:jc w:val="center"/>
              <w:rPr>
                <w:b/>
                <w:bCs/>
                <w:color w:val="000000"/>
                <w:sz w:val="21"/>
                <w:szCs w:val="21"/>
                <w:lang w:eastAsia="lt-LT"/>
              </w:rPr>
            </w:pPr>
            <w:r>
              <w:rPr>
                <w:b/>
                <w:bCs/>
                <w:color w:val="000000"/>
                <w:sz w:val="21"/>
                <w:szCs w:val="21"/>
                <w:lang w:eastAsia="lt-LT"/>
              </w:rPr>
              <w:t>100</w:t>
            </w:r>
            <w:r w:rsidR="00D21CB9" w:rsidRPr="00D21CB9">
              <w:rPr>
                <w:b/>
                <w:bCs/>
                <w:color w:val="000000"/>
                <w:sz w:val="21"/>
                <w:szCs w:val="21"/>
                <w:lang w:eastAsia="lt-LT"/>
              </w:rPr>
              <w:t xml:space="preserve"> 500</w:t>
            </w:r>
          </w:p>
        </w:tc>
      </w:tr>
      <w:tr w:rsidR="00D21CB9" w:rsidRPr="00EB7ED2" w:rsidTr="00F21555">
        <w:trPr>
          <w:trHeight w:hRule="exact" w:val="284"/>
        </w:trPr>
        <w:tc>
          <w:tcPr>
            <w:tcW w:w="6227" w:type="dxa"/>
            <w:shd w:val="clear" w:color="auto" w:fill="auto"/>
            <w:vAlign w:val="center"/>
          </w:tcPr>
          <w:p w:rsidR="00D21CB9" w:rsidRDefault="00D24586" w:rsidP="00D21CB9">
            <w:pPr>
              <w:spacing w:line="200" w:lineRule="exact"/>
              <w:rPr>
                <w:color w:val="000000"/>
                <w:sz w:val="21"/>
                <w:szCs w:val="21"/>
                <w:lang w:eastAsia="lt-LT"/>
              </w:rPr>
            </w:pPr>
            <w:r>
              <w:rPr>
                <w:color w:val="000000"/>
                <w:sz w:val="21"/>
                <w:szCs w:val="21"/>
                <w:lang w:eastAsia="lt-LT"/>
              </w:rPr>
              <w:t>12</w:t>
            </w:r>
            <w:r w:rsidR="00D21CB9">
              <w:rPr>
                <w:color w:val="000000"/>
                <w:sz w:val="21"/>
                <w:szCs w:val="21"/>
                <w:lang w:eastAsia="lt-LT"/>
              </w:rPr>
              <w:t xml:space="preserve">.1. </w:t>
            </w:r>
            <w:r w:rsidR="00D21CB9" w:rsidRPr="00EB7ED2">
              <w:rPr>
                <w:color w:val="000000"/>
                <w:sz w:val="21"/>
                <w:szCs w:val="21"/>
              </w:rPr>
              <w:t>ugdymo lėšos</w:t>
            </w:r>
          </w:p>
        </w:tc>
        <w:tc>
          <w:tcPr>
            <w:tcW w:w="1843" w:type="dxa"/>
            <w:shd w:val="clear" w:color="auto" w:fill="auto"/>
            <w:noWrap/>
            <w:vAlign w:val="center"/>
          </w:tcPr>
          <w:p w:rsidR="00D21CB9" w:rsidRDefault="0088558B" w:rsidP="00D21CB9">
            <w:pPr>
              <w:spacing w:line="200" w:lineRule="exact"/>
              <w:jc w:val="center"/>
              <w:rPr>
                <w:bCs/>
                <w:color w:val="000000"/>
                <w:sz w:val="21"/>
                <w:szCs w:val="21"/>
                <w:lang w:eastAsia="lt-LT"/>
              </w:rPr>
            </w:pPr>
            <w:r>
              <w:rPr>
                <w:bCs/>
                <w:color w:val="000000"/>
                <w:sz w:val="21"/>
                <w:szCs w:val="21"/>
                <w:lang w:eastAsia="lt-LT"/>
              </w:rPr>
              <w:t>95</w:t>
            </w:r>
            <w:r w:rsidR="00D21CB9">
              <w:rPr>
                <w:bCs/>
                <w:color w:val="000000"/>
                <w:sz w:val="21"/>
                <w:szCs w:val="21"/>
                <w:lang w:eastAsia="lt-LT"/>
              </w:rPr>
              <w:t xml:space="preserve"> 500</w:t>
            </w:r>
          </w:p>
        </w:tc>
        <w:tc>
          <w:tcPr>
            <w:tcW w:w="1559" w:type="dxa"/>
            <w:shd w:val="clear" w:color="auto" w:fill="auto"/>
            <w:noWrap/>
            <w:vAlign w:val="center"/>
          </w:tcPr>
          <w:p w:rsidR="00D21CB9" w:rsidRPr="0071266D" w:rsidRDefault="0088558B" w:rsidP="00D21CB9">
            <w:pPr>
              <w:spacing w:line="200" w:lineRule="exact"/>
              <w:jc w:val="center"/>
              <w:rPr>
                <w:bCs/>
                <w:color w:val="000000"/>
                <w:sz w:val="21"/>
                <w:szCs w:val="21"/>
                <w:lang w:eastAsia="lt-LT"/>
              </w:rPr>
            </w:pPr>
            <w:r>
              <w:rPr>
                <w:bCs/>
                <w:color w:val="000000"/>
                <w:sz w:val="21"/>
                <w:szCs w:val="21"/>
                <w:lang w:eastAsia="lt-LT"/>
              </w:rPr>
              <w:t>94</w:t>
            </w:r>
            <w:r w:rsidR="00D21CB9">
              <w:rPr>
                <w:bCs/>
                <w:color w:val="000000"/>
                <w:sz w:val="21"/>
                <w:szCs w:val="21"/>
                <w:lang w:eastAsia="lt-LT"/>
              </w:rPr>
              <w:t xml:space="preserve"> 500</w:t>
            </w:r>
          </w:p>
        </w:tc>
      </w:tr>
      <w:tr w:rsidR="00757461" w:rsidRPr="00EB7ED2" w:rsidTr="00F21555">
        <w:trPr>
          <w:trHeight w:hRule="exact" w:val="284"/>
        </w:trPr>
        <w:tc>
          <w:tcPr>
            <w:tcW w:w="6227" w:type="dxa"/>
            <w:shd w:val="clear" w:color="auto" w:fill="auto"/>
            <w:vAlign w:val="center"/>
          </w:tcPr>
          <w:p w:rsidR="00757461" w:rsidRDefault="00D24586" w:rsidP="00D24586">
            <w:pPr>
              <w:spacing w:line="200" w:lineRule="exact"/>
              <w:rPr>
                <w:color w:val="000000"/>
                <w:sz w:val="21"/>
                <w:szCs w:val="21"/>
                <w:lang w:eastAsia="lt-LT"/>
              </w:rPr>
            </w:pPr>
            <w:r>
              <w:rPr>
                <w:color w:val="000000"/>
                <w:sz w:val="21"/>
                <w:szCs w:val="21"/>
                <w:lang w:eastAsia="lt-LT"/>
              </w:rPr>
              <w:t>12</w:t>
            </w:r>
            <w:r w:rsidR="00757461">
              <w:rPr>
                <w:color w:val="000000"/>
                <w:sz w:val="21"/>
                <w:szCs w:val="21"/>
                <w:lang w:eastAsia="lt-LT"/>
              </w:rPr>
              <w:t>.</w:t>
            </w:r>
            <w:r>
              <w:rPr>
                <w:color w:val="000000"/>
                <w:sz w:val="21"/>
                <w:szCs w:val="21"/>
                <w:lang w:eastAsia="lt-LT"/>
              </w:rPr>
              <w:t>2</w:t>
            </w:r>
            <w:r w:rsidR="00757461">
              <w:rPr>
                <w:color w:val="000000"/>
                <w:sz w:val="21"/>
                <w:szCs w:val="21"/>
                <w:lang w:eastAsia="lt-LT"/>
              </w:rPr>
              <w:t xml:space="preserve">. </w:t>
            </w:r>
            <w:r w:rsidR="00757461" w:rsidRPr="00FD14D5">
              <w:rPr>
                <w:color w:val="000000"/>
                <w:sz w:val="21"/>
                <w:szCs w:val="21"/>
                <w:lang w:eastAsia="lt-LT"/>
              </w:rPr>
              <w:t>savarankiškųjų funkcijų finansavimo lėšos</w:t>
            </w:r>
          </w:p>
        </w:tc>
        <w:tc>
          <w:tcPr>
            <w:tcW w:w="1843" w:type="dxa"/>
            <w:shd w:val="clear" w:color="auto" w:fill="auto"/>
            <w:noWrap/>
            <w:vAlign w:val="center"/>
          </w:tcPr>
          <w:p w:rsidR="00757461" w:rsidRDefault="00757461" w:rsidP="00D21CB9">
            <w:pPr>
              <w:spacing w:line="200" w:lineRule="exact"/>
              <w:jc w:val="center"/>
              <w:rPr>
                <w:bCs/>
                <w:color w:val="000000"/>
                <w:sz w:val="21"/>
                <w:szCs w:val="21"/>
                <w:lang w:eastAsia="lt-LT"/>
              </w:rPr>
            </w:pPr>
            <w:r>
              <w:rPr>
                <w:bCs/>
                <w:color w:val="000000"/>
                <w:sz w:val="21"/>
                <w:szCs w:val="21"/>
                <w:lang w:eastAsia="lt-LT"/>
              </w:rPr>
              <w:t>6 000</w:t>
            </w:r>
          </w:p>
        </w:tc>
        <w:tc>
          <w:tcPr>
            <w:tcW w:w="1559" w:type="dxa"/>
            <w:shd w:val="clear" w:color="auto" w:fill="auto"/>
            <w:noWrap/>
            <w:vAlign w:val="center"/>
          </w:tcPr>
          <w:p w:rsidR="00757461" w:rsidRDefault="00757461" w:rsidP="00D21CB9">
            <w:pPr>
              <w:spacing w:line="200" w:lineRule="exact"/>
              <w:jc w:val="center"/>
              <w:rPr>
                <w:bCs/>
                <w:color w:val="000000"/>
                <w:sz w:val="21"/>
                <w:szCs w:val="21"/>
                <w:lang w:eastAsia="lt-LT"/>
              </w:rPr>
            </w:pPr>
            <w:r>
              <w:rPr>
                <w:bCs/>
                <w:color w:val="000000"/>
                <w:sz w:val="21"/>
                <w:szCs w:val="21"/>
                <w:lang w:eastAsia="lt-LT"/>
              </w:rPr>
              <w:t>6000</w:t>
            </w:r>
          </w:p>
        </w:tc>
      </w:tr>
      <w:tr w:rsidR="00D21CB9" w:rsidRPr="00EB7ED2" w:rsidTr="00F21555">
        <w:trPr>
          <w:trHeight w:hRule="exact" w:val="284"/>
        </w:trPr>
        <w:tc>
          <w:tcPr>
            <w:tcW w:w="6227" w:type="dxa"/>
            <w:shd w:val="clear" w:color="auto" w:fill="auto"/>
            <w:vAlign w:val="center"/>
          </w:tcPr>
          <w:p w:rsidR="00D21CB9" w:rsidRDefault="00D24586" w:rsidP="00D21CB9">
            <w:pPr>
              <w:spacing w:line="200" w:lineRule="exact"/>
              <w:rPr>
                <w:color w:val="000000"/>
                <w:sz w:val="21"/>
                <w:szCs w:val="21"/>
                <w:lang w:eastAsia="lt-LT"/>
              </w:rPr>
            </w:pPr>
            <w:r>
              <w:rPr>
                <w:b/>
                <w:sz w:val="21"/>
                <w:szCs w:val="21"/>
              </w:rPr>
              <w:t>13</w:t>
            </w:r>
            <w:r w:rsidR="00D21CB9">
              <w:rPr>
                <w:b/>
                <w:sz w:val="21"/>
                <w:szCs w:val="21"/>
              </w:rPr>
              <w:t>.</w:t>
            </w:r>
            <w:r w:rsidR="00D21CB9" w:rsidRPr="00EB7ED2">
              <w:rPr>
                <w:b/>
                <w:sz w:val="21"/>
                <w:szCs w:val="21"/>
              </w:rPr>
              <w:t xml:space="preserve"> </w:t>
            </w:r>
            <w:r w:rsidR="00D21CB9" w:rsidRPr="00EB7ED2">
              <w:rPr>
                <w:szCs w:val="24"/>
              </w:rPr>
              <w:t xml:space="preserve"> </w:t>
            </w:r>
            <w:r w:rsidR="00D21CB9">
              <w:rPr>
                <w:b/>
                <w:sz w:val="21"/>
                <w:szCs w:val="21"/>
              </w:rPr>
              <w:t>Šilutės pirmoji gimnazija</w:t>
            </w:r>
          </w:p>
        </w:tc>
        <w:tc>
          <w:tcPr>
            <w:tcW w:w="1843" w:type="dxa"/>
            <w:shd w:val="clear" w:color="auto" w:fill="auto"/>
            <w:noWrap/>
            <w:vAlign w:val="center"/>
          </w:tcPr>
          <w:p w:rsidR="00D21CB9" w:rsidRPr="00D21CB9" w:rsidRDefault="00D21CB9" w:rsidP="00D21CB9">
            <w:pPr>
              <w:spacing w:line="200" w:lineRule="exact"/>
              <w:jc w:val="center"/>
              <w:rPr>
                <w:b/>
                <w:bCs/>
                <w:color w:val="000000"/>
                <w:sz w:val="21"/>
                <w:szCs w:val="21"/>
                <w:lang w:eastAsia="lt-LT"/>
              </w:rPr>
            </w:pPr>
            <w:r w:rsidRPr="00D21CB9">
              <w:rPr>
                <w:b/>
                <w:bCs/>
                <w:color w:val="000000"/>
                <w:sz w:val="21"/>
                <w:szCs w:val="21"/>
                <w:lang w:eastAsia="lt-LT"/>
              </w:rPr>
              <w:t>36 600</w:t>
            </w:r>
          </w:p>
        </w:tc>
        <w:tc>
          <w:tcPr>
            <w:tcW w:w="1559" w:type="dxa"/>
            <w:shd w:val="clear" w:color="auto" w:fill="auto"/>
            <w:noWrap/>
            <w:vAlign w:val="center"/>
          </w:tcPr>
          <w:p w:rsidR="00D21CB9" w:rsidRPr="00D21CB9" w:rsidRDefault="00D21CB9" w:rsidP="00D21CB9">
            <w:pPr>
              <w:spacing w:line="200" w:lineRule="exact"/>
              <w:jc w:val="center"/>
              <w:rPr>
                <w:b/>
                <w:bCs/>
                <w:color w:val="000000"/>
                <w:sz w:val="21"/>
                <w:szCs w:val="21"/>
                <w:lang w:eastAsia="lt-LT"/>
              </w:rPr>
            </w:pPr>
            <w:r w:rsidRPr="00D21CB9">
              <w:rPr>
                <w:b/>
                <w:bCs/>
                <w:color w:val="000000"/>
                <w:sz w:val="21"/>
                <w:szCs w:val="21"/>
                <w:lang w:eastAsia="lt-LT"/>
              </w:rPr>
              <w:t>34 300</w:t>
            </w:r>
          </w:p>
        </w:tc>
      </w:tr>
      <w:tr w:rsidR="00D21CB9" w:rsidRPr="00EB7ED2" w:rsidTr="00F21555">
        <w:trPr>
          <w:trHeight w:hRule="exact" w:val="284"/>
        </w:trPr>
        <w:tc>
          <w:tcPr>
            <w:tcW w:w="6227" w:type="dxa"/>
            <w:shd w:val="clear" w:color="auto" w:fill="auto"/>
            <w:vAlign w:val="center"/>
          </w:tcPr>
          <w:p w:rsidR="00D21CB9" w:rsidRDefault="00D24586" w:rsidP="00D21CB9">
            <w:pPr>
              <w:spacing w:line="200" w:lineRule="exact"/>
              <w:rPr>
                <w:color w:val="000000"/>
                <w:sz w:val="21"/>
                <w:szCs w:val="21"/>
                <w:lang w:eastAsia="lt-LT"/>
              </w:rPr>
            </w:pPr>
            <w:r>
              <w:rPr>
                <w:color w:val="000000"/>
                <w:sz w:val="21"/>
                <w:szCs w:val="21"/>
                <w:lang w:eastAsia="lt-LT"/>
              </w:rPr>
              <w:t>13</w:t>
            </w:r>
            <w:r w:rsidR="00D21CB9">
              <w:rPr>
                <w:color w:val="000000"/>
                <w:sz w:val="21"/>
                <w:szCs w:val="21"/>
                <w:lang w:eastAsia="lt-LT"/>
              </w:rPr>
              <w:t xml:space="preserve">.1. </w:t>
            </w:r>
            <w:r w:rsidR="00D21CB9" w:rsidRPr="00EB7ED2">
              <w:rPr>
                <w:color w:val="000000"/>
                <w:sz w:val="21"/>
                <w:szCs w:val="21"/>
              </w:rPr>
              <w:t>ugdymo lėšos</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35 600</w:t>
            </w:r>
          </w:p>
        </w:tc>
        <w:tc>
          <w:tcPr>
            <w:tcW w:w="1559"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34 300</w:t>
            </w:r>
          </w:p>
        </w:tc>
      </w:tr>
      <w:tr w:rsidR="00D21CB9" w:rsidRPr="00EB7ED2" w:rsidTr="00F21555">
        <w:trPr>
          <w:trHeight w:hRule="exact" w:val="284"/>
        </w:trPr>
        <w:tc>
          <w:tcPr>
            <w:tcW w:w="6227" w:type="dxa"/>
            <w:shd w:val="clear" w:color="auto" w:fill="auto"/>
            <w:vAlign w:val="center"/>
          </w:tcPr>
          <w:p w:rsidR="00D21CB9" w:rsidRDefault="00D24586" w:rsidP="00D24586">
            <w:pPr>
              <w:spacing w:line="200" w:lineRule="exact"/>
              <w:rPr>
                <w:color w:val="000000"/>
                <w:sz w:val="21"/>
                <w:szCs w:val="21"/>
                <w:lang w:eastAsia="lt-LT"/>
              </w:rPr>
            </w:pPr>
            <w:r>
              <w:rPr>
                <w:color w:val="000000"/>
                <w:sz w:val="21"/>
                <w:szCs w:val="21"/>
                <w:lang w:eastAsia="lt-LT"/>
              </w:rPr>
              <w:t>13</w:t>
            </w:r>
            <w:r w:rsidR="00D21CB9">
              <w:rPr>
                <w:color w:val="000000"/>
                <w:sz w:val="21"/>
                <w:szCs w:val="21"/>
                <w:lang w:eastAsia="lt-LT"/>
              </w:rPr>
              <w:t>.</w:t>
            </w:r>
            <w:r>
              <w:rPr>
                <w:color w:val="000000"/>
                <w:sz w:val="21"/>
                <w:szCs w:val="21"/>
                <w:lang w:eastAsia="lt-LT"/>
              </w:rPr>
              <w:t>2</w:t>
            </w:r>
            <w:r w:rsidR="00D21CB9">
              <w:rPr>
                <w:color w:val="000000"/>
                <w:sz w:val="21"/>
                <w:szCs w:val="21"/>
                <w:lang w:eastAsia="lt-LT"/>
              </w:rPr>
              <w:t xml:space="preserve">. </w:t>
            </w:r>
            <w:r w:rsidR="00D21CB9" w:rsidRPr="00FD14D5">
              <w:rPr>
                <w:color w:val="000000"/>
                <w:sz w:val="21"/>
                <w:szCs w:val="21"/>
                <w:lang w:eastAsia="lt-LT"/>
              </w:rPr>
              <w:t>lėšos už paslaugas ir nuomą</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1 000</w:t>
            </w:r>
          </w:p>
        </w:tc>
        <w:tc>
          <w:tcPr>
            <w:tcW w:w="1559" w:type="dxa"/>
            <w:shd w:val="clear" w:color="auto" w:fill="auto"/>
            <w:noWrap/>
            <w:vAlign w:val="center"/>
          </w:tcPr>
          <w:p w:rsidR="00D21CB9" w:rsidRDefault="00D21CB9" w:rsidP="00D21CB9">
            <w:pPr>
              <w:spacing w:line="200" w:lineRule="exact"/>
              <w:jc w:val="center"/>
              <w:rPr>
                <w:bCs/>
                <w:color w:val="000000"/>
                <w:sz w:val="21"/>
                <w:szCs w:val="21"/>
                <w:lang w:eastAsia="lt-LT"/>
              </w:rPr>
            </w:pPr>
          </w:p>
        </w:tc>
      </w:tr>
      <w:tr w:rsidR="00D21CB9" w:rsidRPr="00EB7ED2" w:rsidTr="00F21555">
        <w:trPr>
          <w:trHeight w:hRule="exact" w:val="284"/>
        </w:trPr>
        <w:tc>
          <w:tcPr>
            <w:tcW w:w="6227" w:type="dxa"/>
            <w:shd w:val="clear" w:color="auto" w:fill="auto"/>
            <w:vAlign w:val="center"/>
          </w:tcPr>
          <w:p w:rsidR="00D21CB9" w:rsidRDefault="00D24586" w:rsidP="00D21CB9">
            <w:pPr>
              <w:spacing w:line="200" w:lineRule="exact"/>
              <w:rPr>
                <w:color w:val="000000"/>
                <w:sz w:val="21"/>
                <w:szCs w:val="21"/>
                <w:lang w:eastAsia="lt-LT"/>
              </w:rPr>
            </w:pPr>
            <w:r>
              <w:rPr>
                <w:b/>
                <w:sz w:val="21"/>
                <w:szCs w:val="21"/>
              </w:rPr>
              <w:t>14</w:t>
            </w:r>
            <w:r w:rsidR="00D21CB9">
              <w:rPr>
                <w:b/>
                <w:sz w:val="21"/>
                <w:szCs w:val="21"/>
              </w:rPr>
              <w:t>.</w:t>
            </w:r>
            <w:r w:rsidR="00D21CB9" w:rsidRPr="00EB7ED2">
              <w:rPr>
                <w:b/>
                <w:sz w:val="21"/>
                <w:szCs w:val="21"/>
              </w:rPr>
              <w:t xml:space="preserve"> </w:t>
            </w:r>
            <w:r w:rsidR="00D21CB9" w:rsidRPr="00EB7ED2">
              <w:rPr>
                <w:szCs w:val="24"/>
              </w:rPr>
              <w:t xml:space="preserve"> </w:t>
            </w:r>
            <w:r w:rsidR="00D21CB9">
              <w:rPr>
                <w:b/>
                <w:sz w:val="21"/>
                <w:szCs w:val="21"/>
              </w:rPr>
              <w:t>Vainuto gimnazija</w:t>
            </w:r>
          </w:p>
        </w:tc>
        <w:tc>
          <w:tcPr>
            <w:tcW w:w="1843" w:type="dxa"/>
            <w:shd w:val="clear" w:color="auto" w:fill="auto"/>
            <w:noWrap/>
            <w:vAlign w:val="center"/>
          </w:tcPr>
          <w:p w:rsidR="00D21CB9" w:rsidRPr="00D21CB9" w:rsidRDefault="0088558B" w:rsidP="00D21CB9">
            <w:pPr>
              <w:spacing w:line="200" w:lineRule="exact"/>
              <w:jc w:val="center"/>
              <w:rPr>
                <w:b/>
                <w:bCs/>
                <w:color w:val="000000"/>
                <w:sz w:val="21"/>
                <w:szCs w:val="21"/>
                <w:lang w:eastAsia="lt-LT"/>
              </w:rPr>
            </w:pPr>
            <w:r>
              <w:rPr>
                <w:b/>
                <w:bCs/>
                <w:color w:val="000000"/>
                <w:sz w:val="21"/>
                <w:szCs w:val="21"/>
                <w:lang w:eastAsia="lt-LT"/>
              </w:rPr>
              <w:t>47</w:t>
            </w:r>
            <w:r w:rsidR="00D21CB9" w:rsidRPr="00D21CB9">
              <w:rPr>
                <w:b/>
                <w:bCs/>
                <w:color w:val="000000"/>
                <w:sz w:val="21"/>
                <w:szCs w:val="21"/>
                <w:lang w:eastAsia="lt-LT"/>
              </w:rPr>
              <w:t xml:space="preserve"> 976</w:t>
            </w:r>
          </w:p>
        </w:tc>
        <w:tc>
          <w:tcPr>
            <w:tcW w:w="1559" w:type="dxa"/>
            <w:shd w:val="clear" w:color="auto" w:fill="auto"/>
            <w:noWrap/>
            <w:vAlign w:val="center"/>
          </w:tcPr>
          <w:p w:rsidR="00D21CB9" w:rsidRPr="00D21CB9" w:rsidRDefault="0088558B" w:rsidP="00D21CB9">
            <w:pPr>
              <w:spacing w:line="200" w:lineRule="exact"/>
              <w:jc w:val="center"/>
              <w:rPr>
                <w:b/>
                <w:bCs/>
                <w:color w:val="000000"/>
                <w:sz w:val="21"/>
                <w:szCs w:val="21"/>
                <w:lang w:eastAsia="lt-LT"/>
              </w:rPr>
            </w:pPr>
            <w:r>
              <w:rPr>
                <w:b/>
                <w:bCs/>
                <w:color w:val="000000"/>
                <w:sz w:val="21"/>
                <w:szCs w:val="21"/>
                <w:lang w:eastAsia="lt-LT"/>
              </w:rPr>
              <w:t>43</w:t>
            </w:r>
            <w:r w:rsidR="00D21CB9" w:rsidRPr="00D21CB9">
              <w:rPr>
                <w:b/>
                <w:bCs/>
                <w:color w:val="000000"/>
                <w:sz w:val="21"/>
                <w:szCs w:val="21"/>
                <w:lang w:eastAsia="lt-LT"/>
              </w:rPr>
              <w:t xml:space="preserve"> 540</w:t>
            </w:r>
          </w:p>
        </w:tc>
      </w:tr>
      <w:tr w:rsidR="00D21CB9" w:rsidRPr="00EB7ED2" w:rsidTr="00F21555">
        <w:trPr>
          <w:trHeight w:hRule="exact" w:val="284"/>
        </w:trPr>
        <w:tc>
          <w:tcPr>
            <w:tcW w:w="6227" w:type="dxa"/>
            <w:shd w:val="clear" w:color="auto" w:fill="auto"/>
            <w:vAlign w:val="center"/>
          </w:tcPr>
          <w:p w:rsidR="00D21CB9" w:rsidRDefault="00D24586" w:rsidP="00D21CB9">
            <w:pPr>
              <w:spacing w:line="200" w:lineRule="exact"/>
              <w:rPr>
                <w:color w:val="000000"/>
                <w:sz w:val="21"/>
                <w:szCs w:val="21"/>
                <w:lang w:eastAsia="lt-LT"/>
              </w:rPr>
            </w:pPr>
            <w:r>
              <w:rPr>
                <w:color w:val="000000"/>
                <w:sz w:val="21"/>
                <w:szCs w:val="21"/>
                <w:lang w:eastAsia="lt-LT"/>
              </w:rPr>
              <w:t>14</w:t>
            </w:r>
            <w:r w:rsidR="00D21CB9">
              <w:rPr>
                <w:color w:val="000000"/>
                <w:sz w:val="21"/>
                <w:szCs w:val="21"/>
                <w:lang w:eastAsia="lt-LT"/>
              </w:rPr>
              <w:t xml:space="preserve">.1. </w:t>
            </w:r>
            <w:r w:rsidR="00D21CB9" w:rsidRPr="00EB7ED2">
              <w:rPr>
                <w:color w:val="000000"/>
                <w:sz w:val="21"/>
                <w:szCs w:val="21"/>
              </w:rPr>
              <w:t>ugdymo lėšos</w:t>
            </w:r>
          </w:p>
        </w:tc>
        <w:tc>
          <w:tcPr>
            <w:tcW w:w="1843" w:type="dxa"/>
            <w:shd w:val="clear" w:color="auto" w:fill="auto"/>
            <w:noWrap/>
            <w:vAlign w:val="center"/>
          </w:tcPr>
          <w:p w:rsidR="00D21CB9" w:rsidRDefault="0088558B" w:rsidP="00D21CB9">
            <w:pPr>
              <w:spacing w:line="200" w:lineRule="exact"/>
              <w:jc w:val="center"/>
              <w:rPr>
                <w:bCs/>
                <w:color w:val="000000"/>
                <w:sz w:val="21"/>
                <w:szCs w:val="21"/>
                <w:lang w:eastAsia="lt-LT"/>
              </w:rPr>
            </w:pPr>
            <w:r>
              <w:rPr>
                <w:bCs/>
                <w:color w:val="000000"/>
                <w:sz w:val="21"/>
                <w:szCs w:val="21"/>
                <w:lang w:eastAsia="lt-LT"/>
              </w:rPr>
              <w:t>44</w:t>
            </w:r>
            <w:r w:rsidR="00D21CB9">
              <w:rPr>
                <w:bCs/>
                <w:color w:val="000000"/>
                <w:sz w:val="21"/>
                <w:szCs w:val="21"/>
                <w:lang w:eastAsia="lt-LT"/>
              </w:rPr>
              <w:t xml:space="preserve"> 000</w:t>
            </w:r>
          </w:p>
        </w:tc>
        <w:tc>
          <w:tcPr>
            <w:tcW w:w="1559" w:type="dxa"/>
            <w:shd w:val="clear" w:color="auto" w:fill="auto"/>
            <w:noWrap/>
            <w:vAlign w:val="center"/>
          </w:tcPr>
          <w:p w:rsidR="00D21CB9" w:rsidRDefault="00AC7C89" w:rsidP="00D21CB9">
            <w:pPr>
              <w:spacing w:line="200" w:lineRule="exact"/>
              <w:jc w:val="center"/>
              <w:rPr>
                <w:bCs/>
                <w:color w:val="000000"/>
                <w:sz w:val="21"/>
                <w:szCs w:val="21"/>
                <w:lang w:eastAsia="lt-LT"/>
              </w:rPr>
            </w:pPr>
            <w:r>
              <w:rPr>
                <w:bCs/>
                <w:color w:val="000000"/>
                <w:sz w:val="21"/>
                <w:szCs w:val="21"/>
                <w:lang w:eastAsia="lt-LT"/>
              </w:rPr>
              <w:t>42</w:t>
            </w:r>
            <w:r w:rsidR="00D21CB9">
              <w:rPr>
                <w:bCs/>
                <w:color w:val="000000"/>
                <w:sz w:val="21"/>
                <w:szCs w:val="21"/>
                <w:lang w:eastAsia="lt-LT"/>
              </w:rPr>
              <w:t xml:space="preserve"> 200</w:t>
            </w:r>
          </w:p>
        </w:tc>
      </w:tr>
      <w:tr w:rsidR="00D21CB9" w:rsidRPr="00EB7ED2" w:rsidTr="00F21555">
        <w:trPr>
          <w:trHeight w:hRule="exact" w:val="284"/>
        </w:trPr>
        <w:tc>
          <w:tcPr>
            <w:tcW w:w="6227" w:type="dxa"/>
            <w:shd w:val="clear" w:color="auto" w:fill="auto"/>
            <w:vAlign w:val="center"/>
          </w:tcPr>
          <w:p w:rsidR="00D21CB9" w:rsidRDefault="00D24586" w:rsidP="00D21CB9">
            <w:pPr>
              <w:spacing w:line="200" w:lineRule="exact"/>
              <w:rPr>
                <w:color w:val="000000"/>
                <w:sz w:val="21"/>
                <w:szCs w:val="21"/>
                <w:lang w:eastAsia="lt-LT"/>
              </w:rPr>
            </w:pPr>
            <w:r>
              <w:rPr>
                <w:color w:val="000000"/>
                <w:sz w:val="21"/>
                <w:szCs w:val="21"/>
              </w:rPr>
              <w:t xml:space="preserve">14.2. </w:t>
            </w:r>
            <w:r w:rsidR="00D21CB9" w:rsidRPr="000100D7">
              <w:rPr>
                <w:color w:val="000000"/>
                <w:sz w:val="21"/>
                <w:szCs w:val="21"/>
              </w:rPr>
              <w:t>socialinę riziką patiriančių vaikų ikimokykliniam ugdymui</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3 976</w:t>
            </w:r>
          </w:p>
        </w:tc>
        <w:tc>
          <w:tcPr>
            <w:tcW w:w="1559"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1 340</w:t>
            </w:r>
          </w:p>
        </w:tc>
      </w:tr>
      <w:tr w:rsidR="00D21CB9" w:rsidRPr="00EB7ED2" w:rsidTr="00F21555">
        <w:trPr>
          <w:trHeight w:hRule="exact" w:val="284"/>
        </w:trPr>
        <w:tc>
          <w:tcPr>
            <w:tcW w:w="6227" w:type="dxa"/>
            <w:shd w:val="clear" w:color="auto" w:fill="auto"/>
            <w:vAlign w:val="center"/>
          </w:tcPr>
          <w:p w:rsidR="00D21CB9" w:rsidRDefault="00D24586" w:rsidP="00D21CB9">
            <w:pPr>
              <w:spacing w:line="200" w:lineRule="exact"/>
              <w:rPr>
                <w:color w:val="000000"/>
                <w:sz w:val="21"/>
                <w:szCs w:val="21"/>
                <w:lang w:eastAsia="lt-LT"/>
              </w:rPr>
            </w:pPr>
            <w:r>
              <w:rPr>
                <w:b/>
                <w:sz w:val="21"/>
                <w:szCs w:val="21"/>
              </w:rPr>
              <w:t>1</w:t>
            </w:r>
            <w:r w:rsidR="00D21CB9">
              <w:rPr>
                <w:b/>
                <w:sz w:val="21"/>
                <w:szCs w:val="21"/>
              </w:rPr>
              <w:t>5.</w:t>
            </w:r>
            <w:r w:rsidR="00D21CB9" w:rsidRPr="00EB7ED2">
              <w:rPr>
                <w:b/>
                <w:sz w:val="21"/>
                <w:szCs w:val="21"/>
              </w:rPr>
              <w:t xml:space="preserve"> </w:t>
            </w:r>
            <w:r w:rsidR="00D21CB9" w:rsidRPr="00EB7ED2">
              <w:rPr>
                <w:szCs w:val="24"/>
              </w:rPr>
              <w:t xml:space="preserve"> </w:t>
            </w:r>
            <w:r w:rsidR="00D21CB9">
              <w:rPr>
                <w:b/>
                <w:sz w:val="21"/>
                <w:szCs w:val="21"/>
              </w:rPr>
              <w:t>Žemaičių Naumiesčio gimnazija</w:t>
            </w:r>
          </w:p>
        </w:tc>
        <w:tc>
          <w:tcPr>
            <w:tcW w:w="1843" w:type="dxa"/>
            <w:shd w:val="clear" w:color="auto" w:fill="auto"/>
            <w:noWrap/>
            <w:vAlign w:val="center"/>
          </w:tcPr>
          <w:p w:rsidR="00D21CB9" w:rsidRPr="00D21CB9" w:rsidRDefault="00D21CB9" w:rsidP="00D21CB9">
            <w:pPr>
              <w:spacing w:line="200" w:lineRule="exact"/>
              <w:jc w:val="center"/>
              <w:rPr>
                <w:b/>
                <w:bCs/>
                <w:color w:val="000000"/>
                <w:sz w:val="21"/>
                <w:szCs w:val="21"/>
                <w:lang w:eastAsia="lt-LT"/>
              </w:rPr>
            </w:pPr>
            <w:r w:rsidRPr="00D21CB9">
              <w:rPr>
                <w:b/>
                <w:bCs/>
                <w:color w:val="000000"/>
                <w:sz w:val="21"/>
                <w:szCs w:val="21"/>
                <w:lang w:eastAsia="lt-LT"/>
              </w:rPr>
              <w:t>75 135</w:t>
            </w:r>
          </w:p>
        </w:tc>
        <w:tc>
          <w:tcPr>
            <w:tcW w:w="1559" w:type="dxa"/>
            <w:shd w:val="clear" w:color="auto" w:fill="auto"/>
            <w:noWrap/>
            <w:vAlign w:val="center"/>
          </w:tcPr>
          <w:p w:rsidR="00D21CB9" w:rsidRPr="00D21CB9" w:rsidRDefault="00D21CB9" w:rsidP="00D21CB9">
            <w:pPr>
              <w:spacing w:line="200" w:lineRule="exact"/>
              <w:jc w:val="center"/>
              <w:rPr>
                <w:b/>
                <w:bCs/>
                <w:color w:val="000000"/>
                <w:sz w:val="21"/>
                <w:szCs w:val="21"/>
                <w:lang w:eastAsia="lt-LT"/>
              </w:rPr>
            </w:pPr>
            <w:r w:rsidRPr="00D21CB9">
              <w:rPr>
                <w:b/>
                <w:bCs/>
                <w:color w:val="000000"/>
                <w:sz w:val="21"/>
                <w:szCs w:val="21"/>
                <w:lang w:eastAsia="lt-LT"/>
              </w:rPr>
              <w:t>71 000</w:t>
            </w:r>
          </w:p>
        </w:tc>
      </w:tr>
      <w:tr w:rsidR="00D21CB9" w:rsidRPr="00EB7ED2" w:rsidTr="00F21555">
        <w:trPr>
          <w:trHeight w:hRule="exact" w:val="284"/>
        </w:trPr>
        <w:tc>
          <w:tcPr>
            <w:tcW w:w="6227" w:type="dxa"/>
            <w:shd w:val="clear" w:color="auto" w:fill="auto"/>
            <w:vAlign w:val="center"/>
          </w:tcPr>
          <w:p w:rsidR="00D21CB9" w:rsidRDefault="00D24586" w:rsidP="00D21CB9">
            <w:pPr>
              <w:spacing w:line="200" w:lineRule="exact"/>
              <w:rPr>
                <w:color w:val="000000"/>
                <w:sz w:val="21"/>
                <w:szCs w:val="21"/>
                <w:lang w:eastAsia="lt-LT"/>
              </w:rPr>
            </w:pPr>
            <w:r>
              <w:rPr>
                <w:color w:val="000000"/>
                <w:sz w:val="21"/>
                <w:szCs w:val="21"/>
                <w:lang w:eastAsia="lt-LT"/>
              </w:rPr>
              <w:lastRenderedPageBreak/>
              <w:t>1</w:t>
            </w:r>
            <w:r w:rsidR="00D21CB9">
              <w:rPr>
                <w:color w:val="000000"/>
                <w:sz w:val="21"/>
                <w:szCs w:val="21"/>
                <w:lang w:eastAsia="lt-LT"/>
              </w:rPr>
              <w:t xml:space="preserve">5.1. </w:t>
            </w:r>
            <w:r w:rsidR="00D21CB9" w:rsidRPr="00EB7ED2">
              <w:rPr>
                <w:color w:val="000000"/>
                <w:sz w:val="21"/>
                <w:szCs w:val="21"/>
              </w:rPr>
              <w:t>ugdymo lėšos</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71 600</w:t>
            </w:r>
          </w:p>
        </w:tc>
        <w:tc>
          <w:tcPr>
            <w:tcW w:w="1559"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70  500</w:t>
            </w:r>
          </w:p>
        </w:tc>
      </w:tr>
      <w:tr w:rsidR="00D21CB9" w:rsidRPr="00EB7ED2" w:rsidTr="00F21555">
        <w:trPr>
          <w:trHeight w:hRule="exact" w:val="284"/>
        </w:trPr>
        <w:tc>
          <w:tcPr>
            <w:tcW w:w="6227" w:type="dxa"/>
            <w:shd w:val="clear" w:color="auto" w:fill="auto"/>
            <w:vAlign w:val="center"/>
          </w:tcPr>
          <w:p w:rsidR="00D21CB9" w:rsidRDefault="00D24586" w:rsidP="00D21CB9">
            <w:pPr>
              <w:spacing w:line="200" w:lineRule="exact"/>
              <w:rPr>
                <w:color w:val="000000"/>
                <w:sz w:val="21"/>
                <w:szCs w:val="21"/>
                <w:lang w:eastAsia="lt-LT"/>
              </w:rPr>
            </w:pPr>
            <w:r>
              <w:rPr>
                <w:color w:val="000000"/>
                <w:sz w:val="21"/>
                <w:szCs w:val="21"/>
              </w:rPr>
              <w:t xml:space="preserve">15.2. </w:t>
            </w:r>
            <w:r w:rsidR="00D21CB9" w:rsidRPr="000100D7">
              <w:rPr>
                <w:color w:val="000000"/>
                <w:sz w:val="21"/>
                <w:szCs w:val="21"/>
              </w:rPr>
              <w:t>socialinę riziką patiriančių vaikų ikimokykliniam ugdymui</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3 535</w:t>
            </w:r>
          </w:p>
        </w:tc>
        <w:tc>
          <w:tcPr>
            <w:tcW w:w="1559"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500</w:t>
            </w:r>
          </w:p>
        </w:tc>
      </w:tr>
      <w:tr w:rsidR="00D21CB9" w:rsidRPr="00EB7ED2" w:rsidTr="00F21555">
        <w:trPr>
          <w:trHeight w:hRule="exact" w:val="284"/>
        </w:trPr>
        <w:tc>
          <w:tcPr>
            <w:tcW w:w="6227" w:type="dxa"/>
            <w:shd w:val="clear" w:color="auto" w:fill="auto"/>
            <w:vAlign w:val="center"/>
          </w:tcPr>
          <w:p w:rsidR="00D21CB9" w:rsidRPr="000100D7" w:rsidRDefault="00D24586" w:rsidP="00D21CB9">
            <w:pPr>
              <w:spacing w:line="200" w:lineRule="exact"/>
              <w:rPr>
                <w:color w:val="000000"/>
                <w:sz w:val="21"/>
                <w:szCs w:val="21"/>
              </w:rPr>
            </w:pPr>
            <w:r>
              <w:rPr>
                <w:b/>
                <w:sz w:val="21"/>
                <w:szCs w:val="21"/>
              </w:rPr>
              <w:t>16</w:t>
            </w:r>
            <w:r w:rsidR="00D21CB9">
              <w:rPr>
                <w:b/>
                <w:sz w:val="21"/>
                <w:szCs w:val="21"/>
              </w:rPr>
              <w:t>.</w:t>
            </w:r>
            <w:r w:rsidR="00D21CB9" w:rsidRPr="00EB7ED2">
              <w:rPr>
                <w:b/>
                <w:sz w:val="21"/>
                <w:szCs w:val="21"/>
              </w:rPr>
              <w:t xml:space="preserve"> </w:t>
            </w:r>
            <w:r w:rsidR="00D21CB9" w:rsidRPr="00EB7ED2">
              <w:rPr>
                <w:szCs w:val="24"/>
              </w:rPr>
              <w:t xml:space="preserve"> </w:t>
            </w:r>
            <w:r w:rsidR="00D21CB9">
              <w:rPr>
                <w:b/>
                <w:sz w:val="21"/>
                <w:szCs w:val="21"/>
              </w:rPr>
              <w:t>Švėk</w:t>
            </w:r>
            <w:r w:rsidR="008128AC">
              <w:rPr>
                <w:b/>
                <w:sz w:val="21"/>
                <w:szCs w:val="21"/>
              </w:rPr>
              <w:t>šnos „Saulės“ gimnazija</w:t>
            </w:r>
          </w:p>
        </w:tc>
        <w:tc>
          <w:tcPr>
            <w:tcW w:w="1843" w:type="dxa"/>
            <w:shd w:val="clear" w:color="auto" w:fill="auto"/>
            <w:noWrap/>
            <w:vAlign w:val="center"/>
          </w:tcPr>
          <w:p w:rsidR="00D21CB9" w:rsidRPr="00D21CB9" w:rsidRDefault="00D21CB9" w:rsidP="00D21CB9">
            <w:pPr>
              <w:spacing w:line="200" w:lineRule="exact"/>
              <w:jc w:val="center"/>
              <w:rPr>
                <w:b/>
                <w:bCs/>
                <w:color w:val="000000"/>
                <w:sz w:val="21"/>
                <w:szCs w:val="21"/>
                <w:lang w:eastAsia="lt-LT"/>
              </w:rPr>
            </w:pPr>
            <w:r w:rsidRPr="00D21CB9">
              <w:rPr>
                <w:b/>
                <w:bCs/>
                <w:color w:val="000000"/>
                <w:sz w:val="21"/>
                <w:szCs w:val="21"/>
                <w:lang w:eastAsia="lt-LT"/>
              </w:rPr>
              <w:t>2 000</w:t>
            </w:r>
          </w:p>
        </w:tc>
        <w:tc>
          <w:tcPr>
            <w:tcW w:w="1559" w:type="dxa"/>
            <w:shd w:val="clear" w:color="auto" w:fill="auto"/>
            <w:noWrap/>
            <w:vAlign w:val="center"/>
          </w:tcPr>
          <w:p w:rsidR="00D21CB9" w:rsidRDefault="00D21CB9" w:rsidP="00D21CB9">
            <w:pPr>
              <w:spacing w:line="200" w:lineRule="exact"/>
              <w:jc w:val="center"/>
              <w:rPr>
                <w:bCs/>
                <w:color w:val="000000"/>
                <w:sz w:val="21"/>
                <w:szCs w:val="21"/>
                <w:lang w:eastAsia="lt-LT"/>
              </w:rPr>
            </w:pPr>
          </w:p>
        </w:tc>
      </w:tr>
      <w:tr w:rsidR="00D21CB9" w:rsidRPr="00EB7ED2" w:rsidTr="00F21555">
        <w:trPr>
          <w:trHeight w:hRule="exact" w:val="284"/>
        </w:trPr>
        <w:tc>
          <w:tcPr>
            <w:tcW w:w="6227" w:type="dxa"/>
            <w:shd w:val="clear" w:color="auto" w:fill="auto"/>
            <w:vAlign w:val="center"/>
          </w:tcPr>
          <w:p w:rsidR="00D21CB9" w:rsidRPr="000100D7" w:rsidRDefault="00D24586" w:rsidP="00D21CB9">
            <w:pPr>
              <w:spacing w:line="200" w:lineRule="exact"/>
              <w:rPr>
                <w:color w:val="000000"/>
                <w:sz w:val="21"/>
                <w:szCs w:val="21"/>
              </w:rPr>
            </w:pPr>
            <w:r>
              <w:rPr>
                <w:color w:val="000000"/>
                <w:sz w:val="21"/>
                <w:szCs w:val="21"/>
                <w:lang w:eastAsia="lt-LT"/>
              </w:rPr>
              <w:t>16</w:t>
            </w:r>
            <w:r w:rsidR="00D21CB9">
              <w:rPr>
                <w:color w:val="000000"/>
                <w:sz w:val="21"/>
                <w:szCs w:val="21"/>
                <w:lang w:eastAsia="lt-LT"/>
              </w:rPr>
              <w:t xml:space="preserve">.1. </w:t>
            </w:r>
            <w:r w:rsidR="00D21CB9" w:rsidRPr="00FD14D5">
              <w:rPr>
                <w:color w:val="000000"/>
                <w:sz w:val="21"/>
                <w:szCs w:val="21"/>
                <w:lang w:eastAsia="lt-LT"/>
              </w:rPr>
              <w:t>lėšos už paslaugas ir nuomą</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2 000</w:t>
            </w:r>
          </w:p>
        </w:tc>
        <w:tc>
          <w:tcPr>
            <w:tcW w:w="1559" w:type="dxa"/>
            <w:shd w:val="clear" w:color="auto" w:fill="auto"/>
            <w:noWrap/>
            <w:vAlign w:val="center"/>
          </w:tcPr>
          <w:p w:rsidR="00D21CB9" w:rsidRDefault="00D21CB9" w:rsidP="00D21CB9">
            <w:pPr>
              <w:spacing w:line="200" w:lineRule="exact"/>
              <w:jc w:val="center"/>
              <w:rPr>
                <w:bCs/>
                <w:color w:val="000000"/>
                <w:sz w:val="21"/>
                <w:szCs w:val="21"/>
                <w:lang w:eastAsia="lt-LT"/>
              </w:rPr>
            </w:pPr>
          </w:p>
        </w:tc>
      </w:tr>
      <w:tr w:rsidR="00D21CB9" w:rsidRPr="00EB7ED2" w:rsidTr="00F21555">
        <w:trPr>
          <w:trHeight w:hRule="exact" w:val="284"/>
        </w:trPr>
        <w:tc>
          <w:tcPr>
            <w:tcW w:w="6227" w:type="dxa"/>
            <w:shd w:val="clear" w:color="auto" w:fill="auto"/>
            <w:vAlign w:val="center"/>
          </w:tcPr>
          <w:p w:rsidR="00D21CB9" w:rsidRDefault="00D24586" w:rsidP="00D21CB9">
            <w:pPr>
              <w:spacing w:line="200" w:lineRule="exact"/>
              <w:rPr>
                <w:color w:val="000000"/>
                <w:sz w:val="21"/>
                <w:szCs w:val="21"/>
                <w:lang w:eastAsia="lt-LT"/>
              </w:rPr>
            </w:pPr>
            <w:r>
              <w:rPr>
                <w:b/>
                <w:bCs/>
                <w:color w:val="000000"/>
                <w:sz w:val="21"/>
                <w:szCs w:val="21"/>
                <w:lang w:eastAsia="lt-LT"/>
              </w:rPr>
              <w:t>17</w:t>
            </w:r>
            <w:r w:rsidR="00D21CB9">
              <w:rPr>
                <w:b/>
                <w:bCs/>
                <w:color w:val="000000"/>
                <w:sz w:val="21"/>
                <w:szCs w:val="21"/>
                <w:lang w:eastAsia="lt-LT"/>
              </w:rPr>
              <w:t>.</w:t>
            </w:r>
            <w:r w:rsidR="00D21CB9" w:rsidRPr="00EB7ED2">
              <w:rPr>
                <w:b/>
                <w:bCs/>
                <w:color w:val="000000"/>
                <w:sz w:val="21"/>
                <w:szCs w:val="21"/>
                <w:lang w:eastAsia="lt-LT"/>
              </w:rPr>
              <w:t xml:space="preserve"> </w:t>
            </w:r>
            <w:r w:rsidR="00D21CB9" w:rsidRPr="00FD14D5">
              <w:rPr>
                <w:b/>
                <w:bCs/>
                <w:color w:val="000000"/>
                <w:sz w:val="21"/>
                <w:szCs w:val="21"/>
                <w:lang w:eastAsia="lt-LT"/>
              </w:rPr>
              <w:t xml:space="preserve">Saugų Jurgio </w:t>
            </w:r>
            <w:proofErr w:type="spellStart"/>
            <w:r w:rsidR="00D21CB9" w:rsidRPr="00FD14D5">
              <w:rPr>
                <w:b/>
                <w:bCs/>
                <w:color w:val="000000"/>
                <w:sz w:val="21"/>
                <w:szCs w:val="21"/>
                <w:lang w:eastAsia="lt-LT"/>
              </w:rPr>
              <w:t>Mikšo</w:t>
            </w:r>
            <w:proofErr w:type="spellEnd"/>
            <w:r w:rsidR="00D21CB9" w:rsidRPr="00FD14D5">
              <w:rPr>
                <w:b/>
                <w:bCs/>
                <w:color w:val="000000"/>
                <w:sz w:val="21"/>
                <w:szCs w:val="21"/>
                <w:lang w:eastAsia="lt-LT"/>
              </w:rPr>
              <w:t xml:space="preserve"> pagrindinė mokykla</w:t>
            </w:r>
          </w:p>
        </w:tc>
        <w:tc>
          <w:tcPr>
            <w:tcW w:w="1843" w:type="dxa"/>
            <w:shd w:val="clear" w:color="auto" w:fill="auto"/>
            <w:noWrap/>
            <w:vAlign w:val="center"/>
          </w:tcPr>
          <w:p w:rsidR="00D21CB9" w:rsidRPr="00D629EF" w:rsidRDefault="00D21CB9" w:rsidP="00D21CB9">
            <w:pPr>
              <w:spacing w:line="200" w:lineRule="exact"/>
              <w:jc w:val="center"/>
              <w:rPr>
                <w:b/>
                <w:bCs/>
                <w:color w:val="000000"/>
                <w:sz w:val="21"/>
                <w:szCs w:val="21"/>
                <w:lang w:eastAsia="lt-LT"/>
              </w:rPr>
            </w:pPr>
            <w:r>
              <w:rPr>
                <w:b/>
                <w:bCs/>
                <w:color w:val="000000"/>
                <w:sz w:val="21"/>
                <w:szCs w:val="21"/>
                <w:lang w:eastAsia="lt-LT"/>
              </w:rPr>
              <w:t>26 095</w:t>
            </w:r>
          </w:p>
        </w:tc>
        <w:tc>
          <w:tcPr>
            <w:tcW w:w="1559" w:type="dxa"/>
            <w:shd w:val="clear" w:color="auto" w:fill="auto"/>
            <w:noWrap/>
            <w:vAlign w:val="center"/>
          </w:tcPr>
          <w:p w:rsidR="00D21CB9" w:rsidRPr="00D21CB9" w:rsidDel="005E5206" w:rsidRDefault="00052ED7" w:rsidP="00D21CB9">
            <w:pPr>
              <w:spacing w:line="200" w:lineRule="exact"/>
              <w:jc w:val="center"/>
              <w:rPr>
                <w:b/>
                <w:bCs/>
                <w:color w:val="000000"/>
                <w:sz w:val="21"/>
                <w:szCs w:val="21"/>
                <w:lang w:eastAsia="lt-LT"/>
              </w:rPr>
            </w:pPr>
            <w:r>
              <w:rPr>
                <w:b/>
                <w:bCs/>
                <w:color w:val="000000"/>
                <w:sz w:val="21"/>
                <w:szCs w:val="21"/>
                <w:lang w:eastAsia="lt-LT"/>
              </w:rPr>
              <w:t>19</w:t>
            </w:r>
            <w:r w:rsidR="00D21CB9" w:rsidRPr="00D21CB9">
              <w:rPr>
                <w:b/>
                <w:bCs/>
                <w:color w:val="000000"/>
                <w:sz w:val="21"/>
                <w:szCs w:val="21"/>
                <w:lang w:eastAsia="lt-LT"/>
              </w:rPr>
              <w:t xml:space="preserve"> 700</w:t>
            </w:r>
          </w:p>
        </w:tc>
      </w:tr>
      <w:tr w:rsidR="00D21CB9" w:rsidRPr="00EB7ED2" w:rsidTr="00F21555">
        <w:trPr>
          <w:trHeight w:hRule="exact" w:val="284"/>
        </w:trPr>
        <w:tc>
          <w:tcPr>
            <w:tcW w:w="6227" w:type="dxa"/>
            <w:shd w:val="clear" w:color="auto" w:fill="auto"/>
            <w:vAlign w:val="center"/>
          </w:tcPr>
          <w:p w:rsidR="00D21CB9" w:rsidRDefault="00D24586" w:rsidP="00D21CB9">
            <w:pPr>
              <w:spacing w:line="200" w:lineRule="exact"/>
              <w:rPr>
                <w:color w:val="000000"/>
                <w:sz w:val="21"/>
                <w:szCs w:val="21"/>
                <w:lang w:eastAsia="lt-LT"/>
              </w:rPr>
            </w:pPr>
            <w:r>
              <w:rPr>
                <w:color w:val="000000"/>
                <w:sz w:val="21"/>
                <w:szCs w:val="21"/>
                <w:lang w:eastAsia="lt-LT"/>
              </w:rPr>
              <w:t>17</w:t>
            </w:r>
            <w:r w:rsidR="00D21CB9">
              <w:rPr>
                <w:color w:val="000000"/>
                <w:sz w:val="21"/>
                <w:szCs w:val="21"/>
                <w:lang w:eastAsia="lt-LT"/>
              </w:rPr>
              <w:t xml:space="preserve">.1. </w:t>
            </w:r>
            <w:r w:rsidR="00D21CB9" w:rsidRPr="00EB7ED2">
              <w:rPr>
                <w:color w:val="000000"/>
                <w:sz w:val="21"/>
                <w:szCs w:val="21"/>
              </w:rPr>
              <w:t>ugdymo lėšos</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16 700</w:t>
            </w:r>
          </w:p>
        </w:tc>
        <w:tc>
          <w:tcPr>
            <w:tcW w:w="1559" w:type="dxa"/>
            <w:shd w:val="clear" w:color="auto" w:fill="auto"/>
            <w:noWrap/>
            <w:vAlign w:val="center"/>
          </w:tcPr>
          <w:p w:rsidR="00D21CB9" w:rsidRPr="00E6789A" w:rsidDel="005E5206" w:rsidRDefault="00D21CB9" w:rsidP="00D21CB9">
            <w:pPr>
              <w:spacing w:line="200" w:lineRule="exact"/>
              <w:jc w:val="center"/>
              <w:rPr>
                <w:bCs/>
                <w:color w:val="000000"/>
                <w:sz w:val="21"/>
                <w:szCs w:val="21"/>
                <w:lang w:eastAsia="lt-LT"/>
              </w:rPr>
            </w:pPr>
            <w:r w:rsidRPr="00E6789A">
              <w:rPr>
                <w:bCs/>
                <w:color w:val="000000"/>
                <w:sz w:val="21"/>
                <w:szCs w:val="21"/>
                <w:lang w:eastAsia="lt-LT"/>
              </w:rPr>
              <w:t>16 700</w:t>
            </w:r>
          </w:p>
        </w:tc>
      </w:tr>
      <w:tr w:rsidR="00D21CB9" w:rsidRPr="00EB7ED2" w:rsidTr="00F21555">
        <w:trPr>
          <w:trHeight w:hRule="exact" w:val="284"/>
        </w:trPr>
        <w:tc>
          <w:tcPr>
            <w:tcW w:w="6227" w:type="dxa"/>
            <w:shd w:val="clear" w:color="auto" w:fill="auto"/>
            <w:vAlign w:val="center"/>
          </w:tcPr>
          <w:p w:rsidR="00D21CB9" w:rsidRDefault="00D24586" w:rsidP="00D24586">
            <w:pPr>
              <w:spacing w:line="200" w:lineRule="exact"/>
              <w:rPr>
                <w:color w:val="000000"/>
                <w:sz w:val="21"/>
                <w:szCs w:val="21"/>
                <w:lang w:eastAsia="lt-LT"/>
              </w:rPr>
            </w:pPr>
            <w:r>
              <w:rPr>
                <w:color w:val="000000"/>
                <w:sz w:val="21"/>
                <w:szCs w:val="21"/>
                <w:lang w:eastAsia="lt-LT"/>
              </w:rPr>
              <w:t>17.2.</w:t>
            </w:r>
            <w:r w:rsidR="00D21CB9" w:rsidRPr="00EB7ED2">
              <w:rPr>
                <w:color w:val="000000"/>
                <w:sz w:val="21"/>
                <w:szCs w:val="21"/>
                <w:lang w:eastAsia="lt-LT"/>
              </w:rPr>
              <w:t xml:space="preserve"> </w:t>
            </w:r>
            <w:r w:rsidR="00D21CB9" w:rsidRPr="00EB7ED2">
              <w:rPr>
                <w:sz w:val="21"/>
                <w:szCs w:val="21"/>
              </w:rPr>
              <w:t>savarankiškųjų funkcijų finansavimo lėšos</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558</w:t>
            </w:r>
          </w:p>
        </w:tc>
        <w:tc>
          <w:tcPr>
            <w:tcW w:w="1559" w:type="dxa"/>
            <w:shd w:val="clear" w:color="auto" w:fill="auto"/>
            <w:noWrap/>
            <w:vAlign w:val="center"/>
          </w:tcPr>
          <w:p w:rsidR="00D21CB9" w:rsidRPr="00E6789A" w:rsidRDefault="00D21CB9" w:rsidP="00D21CB9">
            <w:pPr>
              <w:spacing w:line="200" w:lineRule="exact"/>
              <w:jc w:val="center"/>
              <w:rPr>
                <w:bCs/>
                <w:color w:val="000000"/>
                <w:sz w:val="21"/>
                <w:szCs w:val="21"/>
                <w:lang w:eastAsia="lt-LT"/>
              </w:rPr>
            </w:pPr>
          </w:p>
        </w:tc>
      </w:tr>
      <w:tr w:rsidR="00D21CB9" w:rsidRPr="00EB7ED2" w:rsidTr="00F21555">
        <w:trPr>
          <w:trHeight w:hRule="exact" w:val="284"/>
        </w:trPr>
        <w:tc>
          <w:tcPr>
            <w:tcW w:w="6227" w:type="dxa"/>
            <w:shd w:val="clear" w:color="auto" w:fill="auto"/>
            <w:vAlign w:val="center"/>
          </w:tcPr>
          <w:p w:rsidR="00D21CB9" w:rsidRDefault="00D24586" w:rsidP="00D21CB9">
            <w:pPr>
              <w:spacing w:line="200" w:lineRule="exact"/>
              <w:rPr>
                <w:color w:val="000000"/>
                <w:sz w:val="21"/>
                <w:szCs w:val="21"/>
                <w:lang w:eastAsia="lt-LT"/>
              </w:rPr>
            </w:pPr>
            <w:r>
              <w:rPr>
                <w:color w:val="000000"/>
                <w:sz w:val="21"/>
                <w:szCs w:val="21"/>
              </w:rPr>
              <w:t xml:space="preserve">17.3. </w:t>
            </w:r>
            <w:r w:rsidR="00D21CB9" w:rsidRPr="000100D7">
              <w:rPr>
                <w:color w:val="000000"/>
                <w:sz w:val="21"/>
                <w:szCs w:val="21"/>
              </w:rPr>
              <w:t>socialinę riziką patiriančių vaikų ikimokykliniam ugdymui</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8 837</w:t>
            </w:r>
          </w:p>
        </w:tc>
        <w:tc>
          <w:tcPr>
            <w:tcW w:w="1559" w:type="dxa"/>
            <w:shd w:val="clear" w:color="auto" w:fill="auto"/>
            <w:noWrap/>
            <w:vAlign w:val="center"/>
          </w:tcPr>
          <w:p w:rsidR="00D21CB9" w:rsidRPr="00E6789A" w:rsidRDefault="00D21CB9" w:rsidP="00D21CB9">
            <w:pPr>
              <w:spacing w:line="200" w:lineRule="exact"/>
              <w:jc w:val="center"/>
              <w:rPr>
                <w:bCs/>
                <w:color w:val="000000"/>
                <w:sz w:val="21"/>
                <w:szCs w:val="21"/>
                <w:lang w:eastAsia="lt-LT"/>
              </w:rPr>
            </w:pPr>
            <w:r>
              <w:rPr>
                <w:bCs/>
                <w:color w:val="000000"/>
                <w:sz w:val="21"/>
                <w:szCs w:val="21"/>
                <w:lang w:eastAsia="lt-LT"/>
              </w:rPr>
              <w:t>3 000</w:t>
            </w:r>
          </w:p>
        </w:tc>
      </w:tr>
      <w:tr w:rsidR="00D21CB9" w:rsidRPr="00EB7ED2" w:rsidTr="00F21555">
        <w:trPr>
          <w:trHeight w:hRule="exact" w:val="284"/>
        </w:trPr>
        <w:tc>
          <w:tcPr>
            <w:tcW w:w="6227" w:type="dxa"/>
            <w:shd w:val="clear" w:color="auto" w:fill="auto"/>
            <w:vAlign w:val="center"/>
          </w:tcPr>
          <w:p w:rsidR="00D21CB9" w:rsidRDefault="00D24586" w:rsidP="00D21CB9">
            <w:pPr>
              <w:spacing w:line="200" w:lineRule="exact"/>
              <w:rPr>
                <w:color w:val="000000"/>
                <w:sz w:val="21"/>
                <w:szCs w:val="21"/>
                <w:lang w:eastAsia="lt-LT"/>
              </w:rPr>
            </w:pPr>
            <w:r>
              <w:rPr>
                <w:b/>
                <w:bCs/>
                <w:color w:val="000000"/>
                <w:sz w:val="21"/>
                <w:szCs w:val="21"/>
                <w:lang w:eastAsia="lt-LT"/>
              </w:rPr>
              <w:t>18</w:t>
            </w:r>
            <w:r w:rsidR="00D21CB9">
              <w:rPr>
                <w:b/>
                <w:bCs/>
                <w:color w:val="000000"/>
                <w:sz w:val="21"/>
                <w:szCs w:val="21"/>
                <w:lang w:eastAsia="lt-LT"/>
              </w:rPr>
              <w:t>.</w:t>
            </w:r>
            <w:r w:rsidR="00D21CB9" w:rsidRPr="00EB7ED2">
              <w:rPr>
                <w:b/>
                <w:bCs/>
                <w:color w:val="000000"/>
                <w:sz w:val="21"/>
                <w:szCs w:val="21"/>
                <w:lang w:eastAsia="lt-LT"/>
              </w:rPr>
              <w:t xml:space="preserve"> </w:t>
            </w:r>
            <w:r w:rsidR="00D21CB9">
              <w:rPr>
                <w:b/>
                <w:bCs/>
                <w:color w:val="000000"/>
                <w:sz w:val="21"/>
                <w:szCs w:val="21"/>
                <w:lang w:eastAsia="lt-LT"/>
              </w:rPr>
              <w:t xml:space="preserve">Žibų pradinė </w:t>
            </w:r>
            <w:r w:rsidR="00D21CB9" w:rsidRPr="00FD14D5">
              <w:rPr>
                <w:b/>
                <w:bCs/>
                <w:color w:val="000000"/>
                <w:sz w:val="21"/>
                <w:szCs w:val="21"/>
                <w:lang w:eastAsia="lt-LT"/>
              </w:rPr>
              <w:t>mokykla</w:t>
            </w:r>
          </w:p>
        </w:tc>
        <w:tc>
          <w:tcPr>
            <w:tcW w:w="1843" w:type="dxa"/>
            <w:shd w:val="clear" w:color="auto" w:fill="auto"/>
            <w:noWrap/>
            <w:vAlign w:val="center"/>
          </w:tcPr>
          <w:p w:rsidR="00D21CB9" w:rsidRPr="00D21CB9" w:rsidRDefault="00D21CB9" w:rsidP="00D21CB9">
            <w:pPr>
              <w:spacing w:line="200" w:lineRule="exact"/>
              <w:jc w:val="center"/>
              <w:rPr>
                <w:b/>
                <w:bCs/>
                <w:color w:val="000000"/>
                <w:sz w:val="21"/>
                <w:szCs w:val="21"/>
                <w:lang w:eastAsia="lt-LT"/>
              </w:rPr>
            </w:pPr>
            <w:r w:rsidRPr="00D21CB9">
              <w:rPr>
                <w:b/>
                <w:bCs/>
                <w:color w:val="000000"/>
                <w:sz w:val="21"/>
                <w:szCs w:val="21"/>
                <w:lang w:eastAsia="lt-LT"/>
              </w:rPr>
              <w:t>110 200</w:t>
            </w:r>
          </w:p>
        </w:tc>
        <w:tc>
          <w:tcPr>
            <w:tcW w:w="1559" w:type="dxa"/>
            <w:shd w:val="clear" w:color="auto" w:fill="auto"/>
            <w:noWrap/>
            <w:vAlign w:val="center"/>
          </w:tcPr>
          <w:p w:rsidR="00D21CB9" w:rsidRPr="00D21CB9" w:rsidDel="005E5206" w:rsidRDefault="00D21CB9" w:rsidP="00D21CB9">
            <w:pPr>
              <w:spacing w:line="200" w:lineRule="exact"/>
              <w:jc w:val="center"/>
              <w:rPr>
                <w:b/>
                <w:bCs/>
                <w:color w:val="000000"/>
                <w:sz w:val="21"/>
                <w:szCs w:val="21"/>
                <w:lang w:eastAsia="lt-LT"/>
              </w:rPr>
            </w:pPr>
            <w:r w:rsidRPr="00D21CB9">
              <w:rPr>
                <w:b/>
                <w:bCs/>
                <w:color w:val="000000"/>
                <w:sz w:val="21"/>
                <w:szCs w:val="21"/>
                <w:lang w:eastAsia="lt-LT"/>
              </w:rPr>
              <w:t>108 900</w:t>
            </w:r>
          </w:p>
        </w:tc>
      </w:tr>
      <w:tr w:rsidR="00D21CB9" w:rsidRPr="00EB7ED2" w:rsidTr="00F21555">
        <w:trPr>
          <w:trHeight w:hRule="exact" w:val="284"/>
        </w:trPr>
        <w:tc>
          <w:tcPr>
            <w:tcW w:w="6227" w:type="dxa"/>
            <w:shd w:val="clear" w:color="auto" w:fill="auto"/>
            <w:vAlign w:val="center"/>
          </w:tcPr>
          <w:p w:rsidR="00D21CB9" w:rsidRDefault="00D24586" w:rsidP="00D21CB9">
            <w:pPr>
              <w:spacing w:line="200" w:lineRule="exact"/>
              <w:rPr>
                <w:color w:val="000000"/>
                <w:sz w:val="21"/>
                <w:szCs w:val="21"/>
                <w:lang w:eastAsia="lt-LT"/>
              </w:rPr>
            </w:pPr>
            <w:r>
              <w:rPr>
                <w:color w:val="000000"/>
                <w:sz w:val="21"/>
                <w:szCs w:val="21"/>
                <w:lang w:eastAsia="lt-LT"/>
              </w:rPr>
              <w:t>18</w:t>
            </w:r>
            <w:r w:rsidR="00D21CB9">
              <w:rPr>
                <w:color w:val="000000"/>
                <w:sz w:val="21"/>
                <w:szCs w:val="21"/>
                <w:lang w:eastAsia="lt-LT"/>
              </w:rPr>
              <w:t xml:space="preserve">.1. </w:t>
            </w:r>
            <w:r w:rsidR="00D21CB9" w:rsidRPr="00EB7ED2">
              <w:rPr>
                <w:color w:val="000000"/>
                <w:sz w:val="21"/>
                <w:szCs w:val="21"/>
              </w:rPr>
              <w:t>ugdymo lėšos</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110 200</w:t>
            </w:r>
          </w:p>
        </w:tc>
        <w:tc>
          <w:tcPr>
            <w:tcW w:w="1559" w:type="dxa"/>
            <w:shd w:val="clear" w:color="auto" w:fill="auto"/>
            <w:noWrap/>
            <w:vAlign w:val="center"/>
          </w:tcPr>
          <w:p w:rsidR="00D21CB9" w:rsidRPr="0071266D" w:rsidDel="005E5206" w:rsidRDefault="00D21CB9" w:rsidP="00D21CB9">
            <w:pPr>
              <w:spacing w:line="200" w:lineRule="exact"/>
              <w:jc w:val="center"/>
              <w:rPr>
                <w:bCs/>
                <w:color w:val="000000"/>
                <w:sz w:val="21"/>
                <w:szCs w:val="21"/>
                <w:lang w:eastAsia="lt-LT"/>
              </w:rPr>
            </w:pPr>
            <w:r w:rsidRPr="0071266D">
              <w:rPr>
                <w:bCs/>
                <w:color w:val="000000"/>
                <w:sz w:val="21"/>
                <w:szCs w:val="21"/>
                <w:lang w:eastAsia="lt-LT"/>
              </w:rPr>
              <w:t>108 900</w:t>
            </w:r>
          </w:p>
        </w:tc>
      </w:tr>
      <w:tr w:rsidR="00D21CB9" w:rsidRPr="00EB7ED2" w:rsidTr="00BE7C09">
        <w:trPr>
          <w:trHeight w:hRule="exact" w:val="284"/>
        </w:trPr>
        <w:tc>
          <w:tcPr>
            <w:tcW w:w="6227" w:type="dxa"/>
            <w:shd w:val="clear" w:color="auto" w:fill="auto"/>
            <w:vAlign w:val="center"/>
          </w:tcPr>
          <w:p w:rsidR="00D21CB9" w:rsidRDefault="00D24586" w:rsidP="00D21CB9">
            <w:pPr>
              <w:spacing w:line="200" w:lineRule="exact"/>
              <w:rPr>
                <w:color w:val="000000"/>
                <w:sz w:val="21"/>
                <w:szCs w:val="21"/>
                <w:lang w:eastAsia="lt-LT"/>
              </w:rPr>
            </w:pPr>
            <w:r>
              <w:rPr>
                <w:b/>
                <w:bCs/>
                <w:color w:val="000000"/>
                <w:sz w:val="21"/>
                <w:szCs w:val="21"/>
                <w:lang w:eastAsia="lt-LT"/>
              </w:rPr>
              <w:t>19</w:t>
            </w:r>
            <w:r w:rsidR="00D21CB9">
              <w:rPr>
                <w:b/>
                <w:bCs/>
                <w:color w:val="000000"/>
                <w:sz w:val="21"/>
                <w:szCs w:val="21"/>
                <w:lang w:eastAsia="lt-LT"/>
              </w:rPr>
              <w:t>.</w:t>
            </w:r>
            <w:r w:rsidR="00D21CB9" w:rsidRPr="00EB7ED2">
              <w:rPr>
                <w:b/>
                <w:bCs/>
                <w:color w:val="000000"/>
                <w:sz w:val="21"/>
                <w:szCs w:val="21"/>
                <w:lang w:eastAsia="lt-LT"/>
              </w:rPr>
              <w:t xml:space="preserve"> </w:t>
            </w:r>
            <w:r w:rsidR="00D21CB9">
              <w:rPr>
                <w:b/>
                <w:bCs/>
                <w:color w:val="000000"/>
                <w:sz w:val="21"/>
                <w:szCs w:val="21"/>
                <w:lang w:eastAsia="lt-LT"/>
              </w:rPr>
              <w:t xml:space="preserve">Kintų pagrindinė </w:t>
            </w:r>
            <w:r w:rsidR="00D21CB9" w:rsidRPr="00FD14D5">
              <w:rPr>
                <w:b/>
                <w:bCs/>
                <w:color w:val="000000"/>
                <w:sz w:val="21"/>
                <w:szCs w:val="21"/>
                <w:lang w:eastAsia="lt-LT"/>
              </w:rPr>
              <w:t>mokykla</w:t>
            </w:r>
          </w:p>
        </w:tc>
        <w:tc>
          <w:tcPr>
            <w:tcW w:w="1843" w:type="dxa"/>
            <w:shd w:val="clear" w:color="auto" w:fill="auto"/>
            <w:noWrap/>
            <w:vAlign w:val="center"/>
          </w:tcPr>
          <w:p w:rsidR="00D21CB9" w:rsidRPr="00D629EF" w:rsidRDefault="00EA49F0" w:rsidP="00D21CB9">
            <w:pPr>
              <w:spacing w:line="200" w:lineRule="exact"/>
              <w:jc w:val="center"/>
              <w:rPr>
                <w:b/>
                <w:bCs/>
                <w:color w:val="000000"/>
                <w:sz w:val="21"/>
                <w:szCs w:val="21"/>
                <w:lang w:eastAsia="lt-LT"/>
              </w:rPr>
            </w:pPr>
            <w:r>
              <w:rPr>
                <w:b/>
                <w:bCs/>
                <w:color w:val="000000"/>
                <w:sz w:val="21"/>
                <w:szCs w:val="21"/>
                <w:lang w:eastAsia="lt-LT"/>
              </w:rPr>
              <w:t>78 338</w:t>
            </w:r>
          </w:p>
        </w:tc>
        <w:tc>
          <w:tcPr>
            <w:tcW w:w="1559" w:type="dxa"/>
            <w:shd w:val="clear" w:color="auto" w:fill="auto"/>
            <w:noWrap/>
            <w:vAlign w:val="center"/>
          </w:tcPr>
          <w:p w:rsidR="00D21CB9" w:rsidRPr="00EA49F0" w:rsidDel="005E5206" w:rsidRDefault="00EA49F0" w:rsidP="00D21CB9">
            <w:pPr>
              <w:spacing w:line="200" w:lineRule="exact"/>
              <w:jc w:val="center"/>
              <w:rPr>
                <w:b/>
                <w:bCs/>
                <w:color w:val="000000"/>
                <w:sz w:val="21"/>
                <w:szCs w:val="21"/>
                <w:lang w:eastAsia="lt-LT"/>
              </w:rPr>
            </w:pPr>
            <w:r w:rsidRPr="00EA49F0">
              <w:rPr>
                <w:b/>
                <w:bCs/>
                <w:color w:val="000000"/>
                <w:sz w:val="21"/>
                <w:szCs w:val="21"/>
                <w:lang w:eastAsia="lt-LT"/>
              </w:rPr>
              <w:t>68 801</w:t>
            </w:r>
          </w:p>
        </w:tc>
      </w:tr>
      <w:tr w:rsidR="00D21CB9" w:rsidRPr="00EB7ED2" w:rsidTr="00BE7C09">
        <w:trPr>
          <w:trHeight w:hRule="exact" w:val="284"/>
        </w:trPr>
        <w:tc>
          <w:tcPr>
            <w:tcW w:w="6227" w:type="dxa"/>
            <w:shd w:val="clear" w:color="auto" w:fill="auto"/>
            <w:vAlign w:val="center"/>
          </w:tcPr>
          <w:p w:rsidR="00D21CB9" w:rsidRDefault="00D24586" w:rsidP="00D21CB9">
            <w:pPr>
              <w:spacing w:line="200" w:lineRule="exact"/>
              <w:rPr>
                <w:color w:val="000000"/>
                <w:sz w:val="21"/>
                <w:szCs w:val="21"/>
                <w:lang w:eastAsia="lt-LT"/>
              </w:rPr>
            </w:pPr>
            <w:r>
              <w:rPr>
                <w:color w:val="000000"/>
                <w:sz w:val="21"/>
                <w:szCs w:val="21"/>
                <w:lang w:eastAsia="lt-LT"/>
              </w:rPr>
              <w:t>19</w:t>
            </w:r>
            <w:r w:rsidR="00D21CB9">
              <w:rPr>
                <w:color w:val="000000"/>
                <w:sz w:val="21"/>
                <w:szCs w:val="21"/>
                <w:lang w:eastAsia="lt-LT"/>
              </w:rPr>
              <w:t xml:space="preserve">.1. </w:t>
            </w:r>
            <w:r w:rsidR="00D21CB9" w:rsidRPr="00EB7ED2">
              <w:rPr>
                <w:color w:val="000000"/>
                <w:sz w:val="21"/>
                <w:szCs w:val="21"/>
              </w:rPr>
              <w:t>ugdymo lėšos</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65 300</w:t>
            </w:r>
          </w:p>
        </w:tc>
        <w:tc>
          <w:tcPr>
            <w:tcW w:w="1559" w:type="dxa"/>
            <w:shd w:val="clear" w:color="auto" w:fill="auto"/>
            <w:noWrap/>
            <w:vAlign w:val="center"/>
          </w:tcPr>
          <w:p w:rsidR="00D21CB9" w:rsidRPr="0071266D" w:rsidDel="005E5206" w:rsidRDefault="00D21CB9" w:rsidP="00D21CB9">
            <w:pPr>
              <w:spacing w:line="200" w:lineRule="exact"/>
              <w:jc w:val="center"/>
              <w:rPr>
                <w:bCs/>
                <w:color w:val="000000"/>
                <w:sz w:val="21"/>
                <w:szCs w:val="21"/>
                <w:lang w:eastAsia="lt-LT"/>
              </w:rPr>
            </w:pPr>
            <w:r w:rsidRPr="0071266D">
              <w:rPr>
                <w:bCs/>
                <w:color w:val="000000"/>
                <w:sz w:val="21"/>
                <w:szCs w:val="21"/>
                <w:lang w:eastAsia="lt-LT"/>
              </w:rPr>
              <w:t>63 600</w:t>
            </w:r>
          </w:p>
        </w:tc>
      </w:tr>
      <w:tr w:rsidR="00D21CB9" w:rsidRPr="00EB7ED2" w:rsidTr="00BE7C09">
        <w:trPr>
          <w:trHeight w:hRule="exact" w:val="284"/>
        </w:trPr>
        <w:tc>
          <w:tcPr>
            <w:tcW w:w="6227" w:type="dxa"/>
            <w:shd w:val="clear" w:color="auto" w:fill="auto"/>
            <w:vAlign w:val="center"/>
          </w:tcPr>
          <w:p w:rsidR="00D21CB9" w:rsidRDefault="00D21CB9" w:rsidP="00D24586">
            <w:pPr>
              <w:spacing w:line="200" w:lineRule="exact"/>
              <w:rPr>
                <w:color w:val="000000"/>
                <w:sz w:val="21"/>
                <w:szCs w:val="21"/>
                <w:lang w:eastAsia="lt-LT"/>
              </w:rPr>
            </w:pPr>
            <w:r w:rsidRPr="00EB7ED2">
              <w:rPr>
                <w:color w:val="000000"/>
                <w:sz w:val="21"/>
                <w:szCs w:val="21"/>
                <w:lang w:eastAsia="lt-LT"/>
              </w:rPr>
              <w:t>1</w:t>
            </w:r>
            <w:r w:rsidR="00D24586">
              <w:rPr>
                <w:color w:val="000000"/>
                <w:sz w:val="21"/>
                <w:szCs w:val="21"/>
                <w:lang w:eastAsia="lt-LT"/>
              </w:rPr>
              <w:t>9</w:t>
            </w:r>
            <w:r w:rsidRPr="00EB7ED2">
              <w:rPr>
                <w:color w:val="000000"/>
                <w:sz w:val="21"/>
                <w:szCs w:val="21"/>
                <w:lang w:eastAsia="lt-LT"/>
              </w:rPr>
              <w:t>.</w:t>
            </w:r>
            <w:r w:rsidR="00D24586">
              <w:rPr>
                <w:color w:val="000000"/>
                <w:sz w:val="21"/>
                <w:szCs w:val="21"/>
                <w:lang w:eastAsia="lt-LT"/>
              </w:rPr>
              <w:t>2</w:t>
            </w:r>
            <w:r w:rsidRPr="00EB7ED2">
              <w:rPr>
                <w:color w:val="000000"/>
                <w:sz w:val="21"/>
                <w:szCs w:val="21"/>
                <w:lang w:eastAsia="lt-LT"/>
              </w:rPr>
              <w:t xml:space="preserve">. </w:t>
            </w:r>
            <w:r w:rsidRPr="00EB7ED2">
              <w:rPr>
                <w:sz w:val="21"/>
                <w:szCs w:val="21"/>
              </w:rPr>
              <w:t>savarankiškųjų funkcijų finansavimo lėšos</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4 200</w:t>
            </w:r>
          </w:p>
        </w:tc>
        <w:tc>
          <w:tcPr>
            <w:tcW w:w="1559" w:type="dxa"/>
            <w:shd w:val="clear" w:color="auto" w:fill="auto"/>
            <w:noWrap/>
            <w:vAlign w:val="center"/>
          </w:tcPr>
          <w:p w:rsidR="00D21CB9" w:rsidRPr="0071266D" w:rsidRDefault="00D21CB9" w:rsidP="00D21CB9">
            <w:pPr>
              <w:spacing w:line="200" w:lineRule="exact"/>
              <w:jc w:val="center"/>
              <w:rPr>
                <w:bCs/>
                <w:color w:val="000000"/>
                <w:sz w:val="21"/>
                <w:szCs w:val="21"/>
                <w:lang w:eastAsia="lt-LT"/>
              </w:rPr>
            </w:pPr>
          </w:p>
        </w:tc>
      </w:tr>
      <w:tr w:rsidR="00D21CB9" w:rsidRPr="00EB7ED2" w:rsidTr="00BE7C09">
        <w:trPr>
          <w:trHeight w:hRule="exact" w:val="284"/>
        </w:trPr>
        <w:tc>
          <w:tcPr>
            <w:tcW w:w="6227" w:type="dxa"/>
            <w:shd w:val="clear" w:color="auto" w:fill="auto"/>
            <w:vAlign w:val="center"/>
          </w:tcPr>
          <w:p w:rsidR="00D21CB9" w:rsidRDefault="00D24586" w:rsidP="00D21CB9">
            <w:pPr>
              <w:spacing w:line="200" w:lineRule="exact"/>
              <w:rPr>
                <w:color w:val="000000"/>
                <w:sz w:val="21"/>
                <w:szCs w:val="21"/>
                <w:lang w:eastAsia="lt-LT"/>
              </w:rPr>
            </w:pPr>
            <w:r>
              <w:rPr>
                <w:color w:val="000000"/>
                <w:sz w:val="21"/>
                <w:szCs w:val="21"/>
              </w:rPr>
              <w:t xml:space="preserve">19.3. </w:t>
            </w:r>
            <w:r w:rsidR="00D21CB9" w:rsidRPr="000100D7">
              <w:rPr>
                <w:color w:val="000000"/>
                <w:sz w:val="21"/>
                <w:szCs w:val="21"/>
              </w:rPr>
              <w:t>socialinę riziką patiriančių vaikų ikimokykliniam ugdymui</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8 838</w:t>
            </w:r>
          </w:p>
        </w:tc>
        <w:tc>
          <w:tcPr>
            <w:tcW w:w="1559" w:type="dxa"/>
            <w:shd w:val="clear" w:color="auto" w:fill="auto"/>
            <w:noWrap/>
            <w:vAlign w:val="center"/>
          </w:tcPr>
          <w:p w:rsidR="00D21CB9" w:rsidRPr="0071266D" w:rsidRDefault="00D21CB9" w:rsidP="00D21CB9">
            <w:pPr>
              <w:spacing w:line="200" w:lineRule="exact"/>
              <w:jc w:val="center"/>
              <w:rPr>
                <w:bCs/>
                <w:color w:val="000000"/>
                <w:sz w:val="21"/>
                <w:szCs w:val="21"/>
                <w:lang w:eastAsia="lt-LT"/>
              </w:rPr>
            </w:pPr>
            <w:r>
              <w:rPr>
                <w:bCs/>
                <w:color w:val="000000"/>
                <w:sz w:val="21"/>
                <w:szCs w:val="21"/>
                <w:lang w:eastAsia="lt-LT"/>
              </w:rPr>
              <w:t>5 201</w:t>
            </w:r>
          </w:p>
        </w:tc>
      </w:tr>
      <w:tr w:rsidR="00D21CB9" w:rsidRPr="00EB7ED2" w:rsidTr="00BE7C09">
        <w:trPr>
          <w:trHeight w:hRule="exact" w:val="284"/>
        </w:trPr>
        <w:tc>
          <w:tcPr>
            <w:tcW w:w="6227" w:type="dxa"/>
            <w:shd w:val="clear" w:color="auto" w:fill="auto"/>
            <w:vAlign w:val="center"/>
          </w:tcPr>
          <w:p w:rsidR="00D21CB9" w:rsidRDefault="00D24586" w:rsidP="00D21CB9">
            <w:pPr>
              <w:spacing w:line="200" w:lineRule="exact"/>
              <w:rPr>
                <w:color w:val="000000"/>
                <w:sz w:val="21"/>
                <w:szCs w:val="21"/>
                <w:lang w:eastAsia="lt-LT"/>
              </w:rPr>
            </w:pPr>
            <w:r>
              <w:rPr>
                <w:b/>
                <w:bCs/>
                <w:color w:val="000000"/>
                <w:sz w:val="21"/>
                <w:szCs w:val="21"/>
                <w:lang w:eastAsia="lt-LT"/>
              </w:rPr>
              <w:t>20.</w:t>
            </w:r>
            <w:r w:rsidR="00D21CB9">
              <w:rPr>
                <w:b/>
                <w:bCs/>
                <w:color w:val="000000"/>
                <w:sz w:val="21"/>
                <w:szCs w:val="21"/>
                <w:lang w:eastAsia="lt-LT"/>
              </w:rPr>
              <w:t xml:space="preserve"> Juknaičių pagrindinė mokykla</w:t>
            </w:r>
          </w:p>
        </w:tc>
        <w:tc>
          <w:tcPr>
            <w:tcW w:w="1843" w:type="dxa"/>
            <w:shd w:val="clear" w:color="auto" w:fill="auto"/>
            <w:noWrap/>
            <w:vAlign w:val="center"/>
          </w:tcPr>
          <w:p w:rsidR="00D21CB9" w:rsidRPr="00EA49F0" w:rsidRDefault="00EA49F0" w:rsidP="00D21CB9">
            <w:pPr>
              <w:spacing w:line="200" w:lineRule="exact"/>
              <w:jc w:val="center"/>
              <w:rPr>
                <w:b/>
                <w:bCs/>
                <w:color w:val="000000"/>
                <w:sz w:val="21"/>
                <w:szCs w:val="21"/>
                <w:lang w:eastAsia="lt-LT"/>
              </w:rPr>
            </w:pPr>
            <w:r w:rsidRPr="00EA49F0">
              <w:rPr>
                <w:b/>
                <w:bCs/>
                <w:color w:val="000000"/>
                <w:sz w:val="21"/>
                <w:szCs w:val="21"/>
                <w:lang w:eastAsia="lt-LT"/>
              </w:rPr>
              <w:t>-37 791</w:t>
            </w:r>
          </w:p>
        </w:tc>
        <w:tc>
          <w:tcPr>
            <w:tcW w:w="1559" w:type="dxa"/>
            <w:shd w:val="clear" w:color="auto" w:fill="auto"/>
            <w:noWrap/>
            <w:vAlign w:val="center"/>
          </w:tcPr>
          <w:p w:rsidR="00D21CB9" w:rsidDel="005E5206" w:rsidRDefault="00EA49F0" w:rsidP="00D21CB9">
            <w:pPr>
              <w:spacing w:line="200" w:lineRule="exact"/>
              <w:jc w:val="center"/>
              <w:rPr>
                <w:b/>
                <w:bCs/>
                <w:color w:val="000000"/>
                <w:sz w:val="21"/>
                <w:szCs w:val="21"/>
                <w:lang w:eastAsia="lt-LT"/>
              </w:rPr>
            </w:pPr>
            <w:r w:rsidRPr="00EA49F0">
              <w:rPr>
                <w:b/>
                <w:bCs/>
                <w:color w:val="000000"/>
                <w:sz w:val="21"/>
                <w:szCs w:val="21"/>
                <w:lang w:eastAsia="lt-LT"/>
              </w:rPr>
              <w:t>-37 791</w:t>
            </w:r>
          </w:p>
        </w:tc>
      </w:tr>
      <w:tr w:rsidR="00D21CB9" w:rsidRPr="00EB7ED2" w:rsidTr="00BE7C09">
        <w:trPr>
          <w:trHeight w:hRule="exact" w:val="284"/>
        </w:trPr>
        <w:tc>
          <w:tcPr>
            <w:tcW w:w="6227" w:type="dxa"/>
            <w:shd w:val="clear" w:color="auto" w:fill="auto"/>
            <w:vAlign w:val="center"/>
          </w:tcPr>
          <w:p w:rsidR="00D21CB9" w:rsidRDefault="00D24586" w:rsidP="00D21CB9">
            <w:pPr>
              <w:spacing w:line="200" w:lineRule="exact"/>
              <w:rPr>
                <w:color w:val="000000"/>
                <w:sz w:val="21"/>
                <w:szCs w:val="21"/>
                <w:lang w:eastAsia="lt-LT"/>
              </w:rPr>
            </w:pPr>
            <w:r>
              <w:rPr>
                <w:color w:val="000000"/>
                <w:sz w:val="21"/>
                <w:szCs w:val="21"/>
              </w:rPr>
              <w:t>20</w:t>
            </w:r>
            <w:r w:rsidR="00D21CB9" w:rsidRPr="00EB7ED2">
              <w:rPr>
                <w:color w:val="000000"/>
                <w:sz w:val="21"/>
                <w:szCs w:val="21"/>
              </w:rPr>
              <w:t>.1. ugdymo lėšos</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-40 000</w:t>
            </w:r>
          </w:p>
        </w:tc>
        <w:tc>
          <w:tcPr>
            <w:tcW w:w="1559" w:type="dxa"/>
            <w:shd w:val="clear" w:color="auto" w:fill="auto"/>
            <w:noWrap/>
            <w:vAlign w:val="center"/>
          </w:tcPr>
          <w:p w:rsidR="00D21CB9" w:rsidRPr="0071266D" w:rsidDel="005E5206" w:rsidRDefault="00D21CB9" w:rsidP="00D21CB9">
            <w:pPr>
              <w:spacing w:line="200" w:lineRule="exact"/>
              <w:jc w:val="center"/>
              <w:rPr>
                <w:bCs/>
                <w:color w:val="000000"/>
                <w:sz w:val="21"/>
                <w:szCs w:val="21"/>
                <w:lang w:eastAsia="lt-LT"/>
              </w:rPr>
            </w:pPr>
            <w:r w:rsidRPr="0071266D">
              <w:rPr>
                <w:bCs/>
                <w:color w:val="000000"/>
                <w:sz w:val="21"/>
                <w:szCs w:val="21"/>
                <w:lang w:eastAsia="lt-LT"/>
              </w:rPr>
              <w:t>-40 000</w:t>
            </w:r>
          </w:p>
        </w:tc>
      </w:tr>
      <w:tr w:rsidR="00D21CB9" w:rsidRPr="00EB7ED2" w:rsidTr="00BE7C09">
        <w:trPr>
          <w:trHeight w:hRule="exact" w:val="284"/>
        </w:trPr>
        <w:tc>
          <w:tcPr>
            <w:tcW w:w="6227" w:type="dxa"/>
            <w:shd w:val="clear" w:color="auto" w:fill="auto"/>
            <w:vAlign w:val="center"/>
          </w:tcPr>
          <w:p w:rsidR="00D21CB9" w:rsidRPr="00EB7ED2" w:rsidRDefault="00D24586" w:rsidP="00D21CB9">
            <w:pPr>
              <w:spacing w:line="200" w:lineRule="exact"/>
              <w:rPr>
                <w:color w:val="000000"/>
                <w:sz w:val="21"/>
                <w:szCs w:val="21"/>
              </w:rPr>
            </w:pPr>
            <w:r>
              <w:rPr>
                <w:color w:val="000000"/>
                <w:sz w:val="21"/>
                <w:szCs w:val="21"/>
              </w:rPr>
              <w:t xml:space="preserve">20.2. </w:t>
            </w:r>
            <w:r w:rsidR="00D21CB9" w:rsidRPr="000100D7">
              <w:rPr>
                <w:color w:val="000000"/>
                <w:sz w:val="21"/>
                <w:szCs w:val="21"/>
              </w:rPr>
              <w:t>socialinę riziką patiriančių vaikų ikimokykliniam ugdymui</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2 209</w:t>
            </w:r>
          </w:p>
        </w:tc>
        <w:tc>
          <w:tcPr>
            <w:tcW w:w="1559" w:type="dxa"/>
            <w:shd w:val="clear" w:color="auto" w:fill="auto"/>
            <w:noWrap/>
            <w:vAlign w:val="center"/>
          </w:tcPr>
          <w:p w:rsidR="00D21CB9" w:rsidRPr="0071266D" w:rsidRDefault="00D21CB9" w:rsidP="00D21CB9">
            <w:pPr>
              <w:spacing w:line="200" w:lineRule="exact"/>
              <w:jc w:val="center"/>
              <w:rPr>
                <w:bCs/>
                <w:color w:val="000000"/>
                <w:sz w:val="21"/>
                <w:szCs w:val="21"/>
                <w:lang w:eastAsia="lt-LT"/>
              </w:rPr>
            </w:pPr>
            <w:r>
              <w:rPr>
                <w:bCs/>
                <w:color w:val="000000"/>
                <w:sz w:val="21"/>
                <w:szCs w:val="21"/>
                <w:lang w:eastAsia="lt-LT"/>
              </w:rPr>
              <w:t>2 209</w:t>
            </w:r>
          </w:p>
        </w:tc>
      </w:tr>
      <w:tr w:rsidR="00D21CB9" w:rsidRPr="00EB7ED2" w:rsidTr="00BE7C09">
        <w:trPr>
          <w:trHeight w:hRule="exact" w:val="284"/>
        </w:trPr>
        <w:tc>
          <w:tcPr>
            <w:tcW w:w="6227" w:type="dxa"/>
            <w:shd w:val="clear" w:color="auto" w:fill="auto"/>
            <w:vAlign w:val="center"/>
          </w:tcPr>
          <w:p w:rsidR="00D21CB9" w:rsidRPr="00EB7ED2" w:rsidRDefault="00D24586" w:rsidP="00D21CB9">
            <w:pPr>
              <w:spacing w:line="200" w:lineRule="exact"/>
              <w:rPr>
                <w:color w:val="000000"/>
                <w:sz w:val="21"/>
                <w:szCs w:val="21"/>
              </w:rPr>
            </w:pPr>
            <w:r>
              <w:rPr>
                <w:b/>
                <w:bCs/>
                <w:color w:val="000000"/>
                <w:sz w:val="21"/>
                <w:szCs w:val="21"/>
                <w:lang w:eastAsia="lt-LT"/>
              </w:rPr>
              <w:t>21</w:t>
            </w:r>
            <w:r w:rsidR="00D21CB9">
              <w:rPr>
                <w:b/>
                <w:bCs/>
                <w:color w:val="000000"/>
                <w:sz w:val="21"/>
                <w:szCs w:val="21"/>
                <w:lang w:eastAsia="lt-LT"/>
              </w:rPr>
              <w:t>. Vilkyčių pagrindinė mokykla</w:t>
            </w:r>
          </w:p>
        </w:tc>
        <w:tc>
          <w:tcPr>
            <w:tcW w:w="1843" w:type="dxa"/>
            <w:shd w:val="clear" w:color="auto" w:fill="auto"/>
            <w:noWrap/>
            <w:vAlign w:val="center"/>
          </w:tcPr>
          <w:p w:rsidR="00D21CB9" w:rsidRPr="00EA49F0" w:rsidRDefault="00EA49F0" w:rsidP="00D21CB9">
            <w:pPr>
              <w:spacing w:line="200" w:lineRule="exact"/>
              <w:jc w:val="center"/>
              <w:rPr>
                <w:b/>
                <w:bCs/>
                <w:color w:val="000000"/>
                <w:sz w:val="21"/>
                <w:szCs w:val="21"/>
                <w:lang w:eastAsia="lt-LT"/>
              </w:rPr>
            </w:pPr>
            <w:r w:rsidRPr="00EA49F0">
              <w:rPr>
                <w:b/>
                <w:bCs/>
                <w:color w:val="000000"/>
                <w:sz w:val="21"/>
                <w:szCs w:val="21"/>
                <w:lang w:eastAsia="lt-LT"/>
              </w:rPr>
              <w:t>5 035</w:t>
            </w:r>
          </w:p>
        </w:tc>
        <w:tc>
          <w:tcPr>
            <w:tcW w:w="1559" w:type="dxa"/>
            <w:shd w:val="clear" w:color="auto" w:fill="auto"/>
            <w:noWrap/>
            <w:vAlign w:val="center"/>
          </w:tcPr>
          <w:p w:rsidR="00D21CB9" w:rsidRPr="00EA49F0" w:rsidRDefault="00EA49F0" w:rsidP="00D21CB9">
            <w:pPr>
              <w:spacing w:line="200" w:lineRule="exact"/>
              <w:jc w:val="center"/>
              <w:rPr>
                <w:b/>
                <w:bCs/>
                <w:color w:val="000000"/>
                <w:sz w:val="21"/>
                <w:szCs w:val="21"/>
                <w:lang w:eastAsia="lt-LT"/>
              </w:rPr>
            </w:pPr>
            <w:r w:rsidRPr="00EA49F0">
              <w:rPr>
                <w:b/>
                <w:bCs/>
                <w:color w:val="000000"/>
                <w:sz w:val="21"/>
                <w:szCs w:val="21"/>
                <w:lang w:eastAsia="lt-LT"/>
              </w:rPr>
              <w:t>2 459</w:t>
            </w:r>
          </w:p>
        </w:tc>
      </w:tr>
      <w:tr w:rsidR="00D21CB9" w:rsidRPr="00EB7ED2" w:rsidTr="00BE7C09">
        <w:trPr>
          <w:trHeight w:hRule="exact" w:val="284"/>
        </w:trPr>
        <w:tc>
          <w:tcPr>
            <w:tcW w:w="6227" w:type="dxa"/>
            <w:shd w:val="clear" w:color="auto" w:fill="auto"/>
            <w:vAlign w:val="center"/>
          </w:tcPr>
          <w:p w:rsidR="00D21CB9" w:rsidRPr="00EB7ED2" w:rsidRDefault="00D24586" w:rsidP="00D21CB9">
            <w:pPr>
              <w:spacing w:line="200" w:lineRule="exact"/>
              <w:rPr>
                <w:color w:val="000000"/>
                <w:sz w:val="21"/>
                <w:szCs w:val="21"/>
              </w:rPr>
            </w:pPr>
            <w:r>
              <w:rPr>
                <w:color w:val="000000"/>
                <w:sz w:val="21"/>
                <w:szCs w:val="21"/>
              </w:rPr>
              <w:t>21</w:t>
            </w:r>
            <w:r w:rsidR="00D21CB9" w:rsidRPr="00EB7ED2">
              <w:rPr>
                <w:color w:val="000000"/>
                <w:sz w:val="21"/>
                <w:szCs w:val="21"/>
              </w:rPr>
              <w:t>.1. ugdymo lėšos</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1 500</w:t>
            </w:r>
          </w:p>
        </w:tc>
        <w:tc>
          <w:tcPr>
            <w:tcW w:w="1559" w:type="dxa"/>
            <w:shd w:val="clear" w:color="auto" w:fill="auto"/>
            <w:noWrap/>
            <w:vAlign w:val="center"/>
          </w:tcPr>
          <w:p w:rsidR="00D21CB9" w:rsidRPr="0071266D" w:rsidRDefault="00D21CB9" w:rsidP="00D21CB9">
            <w:pPr>
              <w:spacing w:line="200" w:lineRule="exact"/>
              <w:jc w:val="center"/>
              <w:rPr>
                <w:bCs/>
                <w:color w:val="000000"/>
                <w:sz w:val="21"/>
                <w:szCs w:val="21"/>
                <w:lang w:eastAsia="lt-LT"/>
              </w:rPr>
            </w:pPr>
            <w:r>
              <w:rPr>
                <w:bCs/>
                <w:color w:val="000000"/>
                <w:sz w:val="21"/>
                <w:szCs w:val="21"/>
                <w:lang w:eastAsia="lt-LT"/>
              </w:rPr>
              <w:t>1 500</w:t>
            </w:r>
          </w:p>
        </w:tc>
      </w:tr>
      <w:tr w:rsidR="00D21CB9" w:rsidRPr="00EB7ED2" w:rsidTr="00BE7C09">
        <w:trPr>
          <w:trHeight w:hRule="exact" w:val="284"/>
        </w:trPr>
        <w:tc>
          <w:tcPr>
            <w:tcW w:w="6227" w:type="dxa"/>
            <w:shd w:val="clear" w:color="auto" w:fill="auto"/>
            <w:vAlign w:val="center"/>
          </w:tcPr>
          <w:p w:rsidR="00D21CB9" w:rsidRPr="00EB7ED2" w:rsidRDefault="00D24586" w:rsidP="00D21CB9">
            <w:pPr>
              <w:spacing w:line="200" w:lineRule="exact"/>
              <w:rPr>
                <w:color w:val="000000"/>
                <w:sz w:val="21"/>
                <w:szCs w:val="21"/>
              </w:rPr>
            </w:pPr>
            <w:r>
              <w:rPr>
                <w:color w:val="000000"/>
                <w:sz w:val="21"/>
                <w:szCs w:val="21"/>
              </w:rPr>
              <w:t xml:space="preserve">21.2. </w:t>
            </w:r>
            <w:r w:rsidR="00D21CB9" w:rsidRPr="000100D7">
              <w:rPr>
                <w:color w:val="000000"/>
                <w:sz w:val="21"/>
                <w:szCs w:val="21"/>
              </w:rPr>
              <w:t>socialinę riziką patiriančių vaikų ikimokykliniam ugdymui</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3 535</w:t>
            </w:r>
          </w:p>
        </w:tc>
        <w:tc>
          <w:tcPr>
            <w:tcW w:w="1559"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959</w:t>
            </w:r>
          </w:p>
        </w:tc>
      </w:tr>
      <w:tr w:rsidR="00D21CB9" w:rsidRPr="00EB7ED2" w:rsidTr="00BE7C09">
        <w:trPr>
          <w:trHeight w:hRule="exact" w:val="284"/>
        </w:trPr>
        <w:tc>
          <w:tcPr>
            <w:tcW w:w="6227" w:type="dxa"/>
            <w:shd w:val="clear" w:color="auto" w:fill="auto"/>
            <w:vAlign w:val="center"/>
          </w:tcPr>
          <w:p w:rsidR="00D21CB9" w:rsidRPr="00EB7ED2" w:rsidRDefault="00D24586" w:rsidP="00D21CB9">
            <w:pPr>
              <w:spacing w:line="200" w:lineRule="exact"/>
              <w:rPr>
                <w:color w:val="000000"/>
                <w:sz w:val="21"/>
                <w:szCs w:val="21"/>
              </w:rPr>
            </w:pPr>
            <w:r>
              <w:rPr>
                <w:b/>
                <w:bCs/>
                <w:color w:val="000000"/>
                <w:sz w:val="21"/>
                <w:szCs w:val="21"/>
                <w:lang w:eastAsia="lt-LT"/>
              </w:rPr>
              <w:t>2</w:t>
            </w:r>
            <w:r w:rsidR="00D21CB9">
              <w:rPr>
                <w:b/>
                <w:bCs/>
                <w:color w:val="000000"/>
                <w:sz w:val="21"/>
                <w:szCs w:val="21"/>
                <w:lang w:eastAsia="lt-LT"/>
              </w:rPr>
              <w:t xml:space="preserve">3. </w:t>
            </w:r>
            <w:proofErr w:type="spellStart"/>
            <w:r w:rsidR="00D21CB9">
              <w:rPr>
                <w:b/>
                <w:bCs/>
                <w:color w:val="000000"/>
                <w:sz w:val="21"/>
                <w:szCs w:val="21"/>
                <w:lang w:eastAsia="lt-LT"/>
              </w:rPr>
              <w:t>Usėnų</w:t>
            </w:r>
            <w:proofErr w:type="spellEnd"/>
            <w:r w:rsidR="00D21CB9">
              <w:rPr>
                <w:b/>
                <w:bCs/>
                <w:color w:val="000000"/>
                <w:sz w:val="21"/>
                <w:szCs w:val="21"/>
                <w:lang w:eastAsia="lt-LT"/>
              </w:rPr>
              <w:t xml:space="preserve"> pagrindinė mokykla</w:t>
            </w:r>
          </w:p>
        </w:tc>
        <w:tc>
          <w:tcPr>
            <w:tcW w:w="1843" w:type="dxa"/>
            <w:shd w:val="clear" w:color="auto" w:fill="auto"/>
            <w:noWrap/>
            <w:vAlign w:val="center"/>
          </w:tcPr>
          <w:p w:rsidR="00D21CB9" w:rsidRPr="00EA49F0" w:rsidRDefault="00EA49F0" w:rsidP="00D21CB9">
            <w:pPr>
              <w:spacing w:line="200" w:lineRule="exact"/>
              <w:jc w:val="center"/>
              <w:rPr>
                <w:b/>
                <w:bCs/>
                <w:color w:val="000000"/>
                <w:sz w:val="21"/>
                <w:szCs w:val="21"/>
                <w:lang w:eastAsia="lt-LT"/>
              </w:rPr>
            </w:pPr>
            <w:r w:rsidRPr="00EA49F0">
              <w:rPr>
                <w:b/>
                <w:bCs/>
                <w:color w:val="000000"/>
                <w:sz w:val="21"/>
                <w:szCs w:val="21"/>
                <w:lang w:eastAsia="lt-LT"/>
              </w:rPr>
              <w:t>60 867</w:t>
            </w:r>
          </w:p>
        </w:tc>
        <w:tc>
          <w:tcPr>
            <w:tcW w:w="1559" w:type="dxa"/>
            <w:shd w:val="clear" w:color="auto" w:fill="auto"/>
            <w:noWrap/>
            <w:vAlign w:val="center"/>
          </w:tcPr>
          <w:p w:rsidR="00D21CB9" w:rsidRPr="00EA49F0" w:rsidRDefault="00EA49F0" w:rsidP="00D21CB9">
            <w:pPr>
              <w:spacing w:line="200" w:lineRule="exact"/>
              <w:jc w:val="center"/>
              <w:rPr>
                <w:b/>
                <w:bCs/>
                <w:color w:val="000000"/>
                <w:sz w:val="21"/>
                <w:szCs w:val="21"/>
                <w:lang w:eastAsia="lt-LT"/>
              </w:rPr>
            </w:pPr>
            <w:r w:rsidRPr="00EA49F0">
              <w:rPr>
                <w:b/>
                <w:bCs/>
                <w:color w:val="000000"/>
                <w:sz w:val="21"/>
                <w:szCs w:val="21"/>
                <w:lang w:eastAsia="lt-LT"/>
              </w:rPr>
              <w:t>52 440</w:t>
            </w:r>
          </w:p>
        </w:tc>
      </w:tr>
      <w:tr w:rsidR="00D21CB9" w:rsidRPr="00EB7ED2" w:rsidTr="00BE7C09">
        <w:trPr>
          <w:trHeight w:hRule="exact" w:val="284"/>
        </w:trPr>
        <w:tc>
          <w:tcPr>
            <w:tcW w:w="6227" w:type="dxa"/>
            <w:shd w:val="clear" w:color="auto" w:fill="auto"/>
            <w:vAlign w:val="center"/>
          </w:tcPr>
          <w:p w:rsidR="00D21CB9" w:rsidRPr="00EB7ED2" w:rsidRDefault="00D24586" w:rsidP="00D21CB9">
            <w:pPr>
              <w:spacing w:line="200" w:lineRule="exact"/>
              <w:rPr>
                <w:color w:val="000000"/>
                <w:sz w:val="21"/>
                <w:szCs w:val="21"/>
              </w:rPr>
            </w:pPr>
            <w:r>
              <w:rPr>
                <w:color w:val="000000"/>
                <w:sz w:val="21"/>
                <w:szCs w:val="21"/>
              </w:rPr>
              <w:t>2</w:t>
            </w:r>
            <w:r w:rsidR="00D21CB9" w:rsidRPr="00EB7ED2">
              <w:rPr>
                <w:color w:val="000000"/>
                <w:sz w:val="21"/>
                <w:szCs w:val="21"/>
              </w:rPr>
              <w:t>3.1. ugdymo lėšos</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53 400</w:t>
            </w:r>
          </w:p>
        </w:tc>
        <w:tc>
          <w:tcPr>
            <w:tcW w:w="1559"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51 400</w:t>
            </w:r>
          </w:p>
        </w:tc>
      </w:tr>
      <w:tr w:rsidR="00D21CB9" w:rsidRPr="00EB7ED2" w:rsidTr="00BE7C09">
        <w:trPr>
          <w:trHeight w:hRule="exact" w:val="284"/>
        </w:trPr>
        <w:tc>
          <w:tcPr>
            <w:tcW w:w="6227" w:type="dxa"/>
            <w:shd w:val="clear" w:color="auto" w:fill="auto"/>
            <w:vAlign w:val="center"/>
          </w:tcPr>
          <w:p w:rsidR="00D21CB9" w:rsidRPr="00EB7ED2" w:rsidRDefault="00D24586" w:rsidP="00D24586">
            <w:pPr>
              <w:spacing w:line="200" w:lineRule="exact"/>
              <w:rPr>
                <w:color w:val="000000"/>
                <w:sz w:val="21"/>
                <w:szCs w:val="21"/>
              </w:rPr>
            </w:pPr>
            <w:r>
              <w:rPr>
                <w:color w:val="000000"/>
                <w:sz w:val="21"/>
                <w:szCs w:val="21"/>
                <w:lang w:eastAsia="lt-LT"/>
              </w:rPr>
              <w:t>23.2</w:t>
            </w:r>
            <w:r w:rsidR="00D21CB9" w:rsidRPr="00EB7ED2">
              <w:rPr>
                <w:color w:val="000000"/>
                <w:sz w:val="21"/>
                <w:szCs w:val="21"/>
                <w:lang w:eastAsia="lt-LT"/>
              </w:rPr>
              <w:t xml:space="preserve">. </w:t>
            </w:r>
            <w:r w:rsidR="00D21CB9" w:rsidRPr="00EB7ED2">
              <w:rPr>
                <w:sz w:val="21"/>
                <w:szCs w:val="21"/>
              </w:rPr>
              <w:t>savarankiškųjų funkcijų finansavimo lėšos</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4 300</w:t>
            </w:r>
          </w:p>
        </w:tc>
        <w:tc>
          <w:tcPr>
            <w:tcW w:w="1559" w:type="dxa"/>
            <w:shd w:val="clear" w:color="auto" w:fill="auto"/>
            <w:noWrap/>
            <w:vAlign w:val="center"/>
          </w:tcPr>
          <w:p w:rsidR="00D21CB9" w:rsidRDefault="00D21CB9" w:rsidP="00D21CB9">
            <w:pPr>
              <w:spacing w:line="200" w:lineRule="exact"/>
              <w:jc w:val="center"/>
              <w:rPr>
                <w:bCs/>
                <w:color w:val="000000"/>
                <w:sz w:val="21"/>
                <w:szCs w:val="21"/>
                <w:lang w:eastAsia="lt-LT"/>
              </w:rPr>
            </w:pPr>
          </w:p>
        </w:tc>
      </w:tr>
      <w:tr w:rsidR="00D21CB9" w:rsidRPr="00EB7ED2" w:rsidTr="00BE7C09">
        <w:trPr>
          <w:trHeight w:hRule="exact" w:val="284"/>
        </w:trPr>
        <w:tc>
          <w:tcPr>
            <w:tcW w:w="6227" w:type="dxa"/>
            <w:shd w:val="clear" w:color="auto" w:fill="auto"/>
            <w:vAlign w:val="center"/>
          </w:tcPr>
          <w:p w:rsidR="00D21CB9" w:rsidRPr="00EB7ED2" w:rsidRDefault="00D24586" w:rsidP="00D21CB9">
            <w:pPr>
              <w:spacing w:line="200" w:lineRule="exact"/>
              <w:rPr>
                <w:color w:val="000000"/>
                <w:sz w:val="21"/>
                <w:szCs w:val="21"/>
              </w:rPr>
            </w:pPr>
            <w:r>
              <w:rPr>
                <w:color w:val="000000"/>
                <w:sz w:val="21"/>
                <w:szCs w:val="21"/>
              </w:rPr>
              <w:t xml:space="preserve">23.3. </w:t>
            </w:r>
            <w:r w:rsidR="00D21CB9" w:rsidRPr="000100D7">
              <w:rPr>
                <w:color w:val="000000"/>
                <w:sz w:val="21"/>
                <w:szCs w:val="21"/>
              </w:rPr>
              <w:t>socialinę riziką patiriančių vaikų ikimokykliniam ugdymui</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1 767</w:t>
            </w:r>
          </w:p>
        </w:tc>
        <w:tc>
          <w:tcPr>
            <w:tcW w:w="1559"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1 040</w:t>
            </w:r>
          </w:p>
        </w:tc>
      </w:tr>
      <w:tr w:rsidR="00D21CB9" w:rsidRPr="00EB7ED2" w:rsidTr="00BE7C09">
        <w:trPr>
          <w:trHeight w:hRule="exact" w:val="284"/>
        </w:trPr>
        <w:tc>
          <w:tcPr>
            <w:tcW w:w="6227" w:type="dxa"/>
            <w:shd w:val="clear" w:color="auto" w:fill="auto"/>
            <w:vAlign w:val="center"/>
          </w:tcPr>
          <w:p w:rsidR="00D21CB9" w:rsidRPr="000100D7" w:rsidRDefault="00D21CB9" w:rsidP="00D21CB9">
            <w:pPr>
              <w:spacing w:line="200" w:lineRule="exact"/>
              <w:rPr>
                <w:color w:val="000000"/>
                <w:sz w:val="21"/>
                <w:szCs w:val="21"/>
              </w:rPr>
            </w:pPr>
            <w:r>
              <w:rPr>
                <w:color w:val="000000"/>
                <w:sz w:val="21"/>
                <w:szCs w:val="21"/>
                <w:lang w:eastAsia="lt-LT"/>
              </w:rPr>
              <w:t>2</w:t>
            </w:r>
            <w:r w:rsidR="00D24586">
              <w:rPr>
                <w:color w:val="000000"/>
                <w:sz w:val="21"/>
                <w:szCs w:val="21"/>
                <w:lang w:eastAsia="lt-LT"/>
              </w:rPr>
              <w:t>3.4</w:t>
            </w:r>
            <w:r>
              <w:rPr>
                <w:color w:val="000000"/>
                <w:sz w:val="21"/>
                <w:szCs w:val="21"/>
                <w:lang w:eastAsia="lt-LT"/>
              </w:rPr>
              <w:t xml:space="preserve">. </w:t>
            </w:r>
            <w:r w:rsidRPr="00FD14D5">
              <w:rPr>
                <w:color w:val="000000"/>
                <w:sz w:val="21"/>
                <w:szCs w:val="21"/>
                <w:lang w:eastAsia="lt-LT"/>
              </w:rPr>
              <w:t>lėšos už paslaugas ir nuomą</w:t>
            </w:r>
          </w:p>
        </w:tc>
        <w:tc>
          <w:tcPr>
            <w:tcW w:w="1843" w:type="dxa"/>
            <w:shd w:val="clear" w:color="auto" w:fill="auto"/>
            <w:noWrap/>
            <w:vAlign w:val="center"/>
          </w:tcPr>
          <w:p w:rsidR="00D21CB9" w:rsidRDefault="00D21CB9" w:rsidP="00D21CB9">
            <w:pPr>
              <w:spacing w:line="200" w:lineRule="exact"/>
              <w:jc w:val="center"/>
              <w:rPr>
                <w:bCs/>
                <w:color w:val="000000"/>
                <w:sz w:val="21"/>
                <w:szCs w:val="21"/>
                <w:lang w:eastAsia="lt-LT"/>
              </w:rPr>
            </w:pPr>
            <w:r>
              <w:rPr>
                <w:bCs/>
                <w:color w:val="000000"/>
                <w:sz w:val="21"/>
                <w:szCs w:val="21"/>
                <w:lang w:eastAsia="lt-LT"/>
              </w:rPr>
              <w:t>1 400</w:t>
            </w:r>
          </w:p>
        </w:tc>
        <w:tc>
          <w:tcPr>
            <w:tcW w:w="1559" w:type="dxa"/>
            <w:shd w:val="clear" w:color="auto" w:fill="auto"/>
            <w:noWrap/>
            <w:vAlign w:val="center"/>
          </w:tcPr>
          <w:p w:rsidR="00D21CB9" w:rsidRDefault="00D21CB9" w:rsidP="00D21CB9">
            <w:pPr>
              <w:spacing w:line="200" w:lineRule="exact"/>
              <w:jc w:val="center"/>
              <w:rPr>
                <w:bCs/>
                <w:color w:val="000000"/>
                <w:sz w:val="21"/>
                <w:szCs w:val="21"/>
                <w:lang w:eastAsia="lt-LT"/>
              </w:rPr>
            </w:pPr>
          </w:p>
        </w:tc>
      </w:tr>
      <w:tr w:rsidR="00EA49F0" w:rsidRPr="00EB7ED2" w:rsidTr="00BE7C09">
        <w:trPr>
          <w:trHeight w:hRule="exact" w:val="284"/>
        </w:trPr>
        <w:tc>
          <w:tcPr>
            <w:tcW w:w="6227" w:type="dxa"/>
            <w:shd w:val="clear" w:color="auto" w:fill="auto"/>
            <w:vAlign w:val="center"/>
          </w:tcPr>
          <w:p w:rsidR="00EA49F0" w:rsidRPr="00EB7ED2" w:rsidRDefault="00D24586" w:rsidP="00EA49F0">
            <w:pPr>
              <w:spacing w:line="200" w:lineRule="exact"/>
              <w:rPr>
                <w:color w:val="000000"/>
                <w:sz w:val="21"/>
                <w:szCs w:val="21"/>
              </w:rPr>
            </w:pPr>
            <w:r>
              <w:rPr>
                <w:b/>
                <w:sz w:val="21"/>
                <w:szCs w:val="21"/>
              </w:rPr>
              <w:t>24</w:t>
            </w:r>
            <w:r w:rsidR="00EA49F0">
              <w:rPr>
                <w:b/>
                <w:sz w:val="21"/>
                <w:szCs w:val="21"/>
              </w:rPr>
              <w:t>.</w:t>
            </w:r>
            <w:r w:rsidR="00EA49F0" w:rsidRPr="00EB7ED2">
              <w:rPr>
                <w:b/>
                <w:sz w:val="21"/>
                <w:szCs w:val="21"/>
              </w:rPr>
              <w:t xml:space="preserve"> </w:t>
            </w:r>
            <w:r w:rsidR="00EA49F0" w:rsidRPr="00EB7ED2">
              <w:rPr>
                <w:szCs w:val="24"/>
              </w:rPr>
              <w:t xml:space="preserve"> </w:t>
            </w:r>
            <w:r w:rsidR="00EA49F0">
              <w:rPr>
                <w:b/>
                <w:sz w:val="21"/>
                <w:szCs w:val="21"/>
              </w:rPr>
              <w:t>Šilutės jaunimo ir suaugusiųjų mokymo centras</w:t>
            </w:r>
          </w:p>
        </w:tc>
        <w:tc>
          <w:tcPr>
            <w:tcW w:w="1843" w:type="dxa"/>
            <w:shd w:val="clear" w:color="auto" w:fill="auto"/>
            <w:noWrap/>
            <w:vAlign w:val="center"/>
          </w:tcPr>
          <w:p w:rsidR="00EA49F0" w:rsidRPr="00EA49F0" w:rsidRDefault="00EA49F0" w:rsidP="00EA49F0">
            <w:pPr>
              <w:spacing w:line="200" w:lineRule="exact"/>
              <w:jc w:val="center"/>
              <w:rPr>
                <w:b/>
                <w:bCs/>
                <w:color w:val="000000"/>
                <w:sz w:val="21"/>
                <w:szCs w:val="21"/>
                <w:lang w:eastAsia="lt-LT"/>
              </w:rPr>
            </w:pPr>
            <w:r w:rsidRPr="00EA49F0">
              <w:rPr>
                <w:b/>
                <w:bCs/>
                <w:color w:val="000000"/>
                <w:sz w:val="21"/>
                <w:szCs w:val="21"/>
                <w:lang w:eastAsia="lt-LT"/>
              </w:rPr>
              <w:t>-11 000</w:t>
            </w:r>
          </w:p>
        </w:tc>
        <w:tc>
          <w:tcPr>
            <w:tcW w:w="1559" w:type="dxa"/>
            <w:shd w:val="clear" w:color="auto" w:fill="auto"/>
            <w:noWrap/>
            <w:vAlign w:val="center"/>
          </w:tcPr>
          <w:p w:rsidR="00EA49F0" w:rsidRPr="00EA49F0" w:rsidRDefault="00EA49F0" w:rsidP="00EA49F0">
            <w:pPr>
              <w:spacing w:line="200" w:lineRule="exact"/>
              <w:jc w:val="center"/>
              <w:rPr>
                <w:b/>
                <w:bCs/>
                <w:color w:val="000000"/>
                <w:sz w:val="21"/>
                <w:szCs w:val="21"/>
                <w:lang w:eastAsia="lt-LT"/>
              </w:rPr>
            </w:pPr>
            <w:r w:rsidRPr="00EA49F0">
              <w:rPr>
                <w:b/>
                <w:bCs/>
                <w:color w:val="000000"/>
                <w:sz w:val="21"/>
                <w:szCs w:val="21"/>
                <w:lang w:eastAsia="lt-LT"/>
              </w:rPr>
              <w:t>-11 000</w:t>
            </w:r>
          </w:p>
        </w:tc>
      </w:tr>
      <w:tr w:rsidR="00EA49F0" w:rsidRPr="00EB7ED2" w:rsidTr="00BE7C09">
        <w:trPr>
          <w:trHeight w:hRule="exact" w:val="284"/>
        </w:trPr>
        <w:tc>
          <w:tcPr>
            <w:tcW w:w="6227" w:type="dxa"/>
            <w:shd w:val="clear" w:color="auto" w:fill="auto"/>
            <w:vAlign w:val="center"/>
          </w:tcPr>
          <w:p w:rsidR="00EA49F0" w:rsidRPr="00EB7ED2" w:rsidRDefault="00D24586" w:rsidP="00EA49F0">
            <w:pPr>
              <w:spacing w:line="200" w:lineRule="exact"/>
              <w:rPr>
                <w:color w:val="000000"/>
                <w:sz w:val="21"/>
                <w:szCs w:val="21"/>
              </w:rPr>
            </w:pPr>
            <w:r>
              <w:rPr>
                <w:color w:val="000000"/>
                <w:sz w:val="21"/>
                <w:szCs w:val="21"/>
                <w:lang w:eastAsia="lt-LT"/>
              </w:rPr>
              <w:t>24</w:t>
            </w:r>
            <w:r w:rsidR="00EA49F0">
              <w:rPr>
                <w:color w:val="000000"/>
                <w:sz w:val="21"/>
                <w:szCs w:val="21"/>
                <w:lang w:eastAsia="lt-LT"/>
              </w:rPr>
              <w:t xml:space="preserve">.1. </w:t>
            </w:r>
            <w:r w:rsidR="00EA49F0" w:rsidRPr="00EB7ED2">
              <w:rPr>
                <w:color w:val="000000"/>
                <w:sz w:val="21"/>
                <w:szCs w:val="21"/>
              </w:rPr>
              <w:t>ugdymo lėšos</w:t>
            </w:r>
          </w:p>
        </w:tc>
        <w:tc>
          <w:tcPr>
            <w:tcW w:w="1843" w:type="dxa"/>
            <w:shd w:val="clear" w:color="auto" w:fill="auto"/>
            <w:noWrap/>
            <w:vAlign w:val="center"/>
          </w:tcPr>
          <w:p w:rsidR="00EA49F0" w:rsidRDefault="00EA49F0" w:rsidP="00EA49F0">
            <w:pPr>
              <w:spacing w:line="200" w:lineRule="exact"/>
              <w:jc w:val="center"/>
              <w:rPr>
                <w:bCs/>
                <w:color w:val="000000"/>
                <w:sz w:val="21"/>
                <w:szCs w:val="21"/>
                <w:lang w:eastAsia="lt-LT"/>
              </w:rPr>
            </w:pPr>
            <w:r>
              <w:rPr>
                <w:bCs/>
                <w:color w:val="000000"/>
                <w:sz w:val="21"/>
                <w:szCs w:val="21"/>
                <w:lang w:eastAsia="lt-LT"/>
              </w:rPr>
              <w:t>-11 000</w:t>
            </w:r>
          </w:p>
        </w:tc>
        <w:tc>
          <w:tcPr>
            <w:tcW w:w="1559" w:type="dxa"/>
            <w:shd w:val="clear" w:color="auto" w:fill="auto"/>
            <w:noWrap/>
            <w:vAlign w:val="center"/>
          </w:tcPr>
          <w:p w:rsidR="00EA49F0" w:rsidRDefault="00EA49F0" w:rsidP="00EA49F0">
            <w:pPr>
              <w:spacing w:line="200" w:lineRule="exact"/>
              <w:jc w:val="center"/>
              <w:rPr>
                <w:bCs/>
                <w:color w:val="000000"/>
                <w:sz w:val="21"/>
                <w:szCs w:val="21"/>
                <w:lang w:eastAsia="lt-LT"/>
              </w:rPr>
            </w:pPr>
            <w:r>
              <w:rPr>
                <w:bCs/>
                <w:color w:val="000000"/>
                <w:sz w:val="21"/>
                <w:szCs w:val="21"/>
                <w:lang w:eastAsia="lt-LT"/>
              </w:rPr>
              <w:t>-11 000</w:t>
            </w:r>
          </w:p>
        </w:tc>
      </w:tr>
      <w:tr w:rsidR="00EA49F0" w:rsidRPr="00EB7ED2" w:rsidTr="00BE7C09">
        <w:trPr>
          <w:trHeight w:hRule="exact" w:val="284"/>
        </w:trPr>
        <w:tc>
          <w:tcPr>
            <w:tcW w:w="6227" w:type="dxa"/>
            <w:shd w:val="clear" w:color="auto" w:fill="auto"/>
            <w:vAlign w:val="center"/>
          </w:tcPr>
          <w:p w:rsidR="00EA49F0" w:rsidRDefault="00D24586" w:rsidP="00EA49F0">
            <w:pPr>
              <w:spacing w:line="200" w:lineRule="exact"/>
              <w:rPr>
                <w:color w:val="000000"/>
                <w:sz w:val="21"/>
                <w:szCs w:val="21"/>
                <w:lang w:eastAsia="lt-LT"/>
              </w:rPr>
            </w:pPr>
            <w:r>
              <w:rPr>
                <w:b/>
                <w:sz w:val="21"/>
                <w:szCs w:val="21"/>
              </w:rPr>
              <w:t>25</w:t>
            </w:r>
            <w:r w:rsidR="00EA49F0">
              <w:rPr>
                <w:b/>
                <w:sz w:val="21"/>
                <w:szCs w:val="21"/>
              </w:rPr>
              <w:t>. Švietimo pagalbos tarnyba</w:t>
            </w:r>
          </w:p>
        </w:tc>
        <w:tc>
          <w:tcPr>
            <w:tcW w:w="1843" w:type="dxa"/>
            <w:shd w:val="clear" w:color="auto" w:fill="auto"/>
            <w:noWrap/>
            <w:vAlign w:val="center"/>
          </w:tcPr>
          <w:p w:rsidR="00EA49F0" w:rsidRPr="00EA49F0" w:rsidRDefault="00EA49F0" w:rsidP="00EA49F0">
            <w:pPr>
              <w:spacing w:line="200" w:lineRule="exact"/>
              <w:jc w:val="center"/>
              <w:rPr>
                <w:b/>
                <w:bCs/>
                <w:color w:val="000000"/>
                <w:sz w:val="21"/>
                <w:szCs w:val="21"/>
                <w:lang w:eastAsia="lt-LT"/>
              </w:rPr>
            </w:pPr>
            <w:r w:rsidRPr="00EA49F0">
              <w:rPr>
                <w:b/>
                <w:bCs/>
                <w:color w:val="000000"/>
                <w:sz w:val="21"/>
                <w:szCs w:val="21"/>
                <w:lang w:eastAsia="lt-LT"/>
              </w:rPr>
              <w:t>-9 000</w:t>
            </w:r>
          </w:p>
        </w:tc>
        <w:tc>
          <w:tcPr>
            <w:tcW w:w="1559" w:type="dxa"/>
            <w:shd w:val="clear" w:color="auto" w:fill="auto"/>
            <w:noWrap/>
            <w:vAlign w:val="center"/>
          </w:tcPr>
          <w:p w:rsidR="00EA49F0" w:rsidRPr="00EA49F0" w:rsidRDefault="00EA49F0" w:rsidP="00EA49F0">
            <w:pPr>
              <w:spacing w:line="200" w:lineRule="exact"/>
              <w:jc w:val="center"/>
              <w:rPr>
                <w:b/>
                <w:bCs/>
                <w:color w:val="000000"/>
                <w:sz w:val="21"/>
                <w:szCs w:val="21"/>
                <w:lang w:eastAsia="lt-LT"/>
              </w:rPr>
            </w:pPr>
            <w:r w:rsidRPr="00EA49F0">
              <w:rPr>
                <w:b/>
                <w:bCs/>
                <w:color w:val="000000"/>
                <w:sz w:val="21"/>
                <w:szCs w:val="21"/>
                <w:lang w:eastAsia="lt-LT"/>
              </w:rPr>
              <w:t>-10 000</w:t>
            </w:r>
          </w:p>
        </w:tc>
      </w:tr>
      <w:tr w:rsidR="00EA49F0" w:rsidRPr="00EB7ED2" w:rsidTr="00BE7C09">
        <w:trPr>
          <w:trHeight w:hRule="exact" w:val="284"/>
        </w:trPr>
        <w:tc>
          <w:tcPr>
            <w:tcW w:w="6227" w:type="dxa"/>
            <w:shd w:val="clear" w:color="auto" w:fill="auto"/>
            <w:vAlign w:val="center"/>
          </w:tcPr>
          <w:p w:rsidR="00EA49F0" w:rsidRDefault="00D24586" w:rsidP="00EA49F0">
            <w:pPr>
              <w:spacing w:line="200" w:lineRule="exact"/>
              <w:rPr>
                <w:color w:val="000000"/>
                <w:sz w:val="21"/>
                <w:szCs w:val="21"/>
                <w:lang w:eastAsia="lt-LT"/>
              </w:rPr>
            </w:pPr>
            <w:r>
              <w:rPr>
                <w:color w:val="000000"/>
                <w:sz w:val="21"/>
                <w:szCs w:val="21"/>
                <w:lang w:eastAsia="lt-LT"/>
              </w:rPr>
              <w:t>2</w:t>
            </w:r>
            <w:r w:rsidR="00EA49F0">
              <w:rPr>
                <w:color w:val="000000"/>
                <w:sz w:val="21"/>
                <w:szCs w:val="21"/>
                <w:lang w:eastAsia="lt-LT"/>
              </w:rPr>
              <w:t xml:space="preserve">5.1. </w:t>
            </w:r>
            <w:r w:rsidR="00EA49F0" w:rsidRPr="00EB7ED2">
              <w:rPr>
                <w:color w:val="000000"/>
                <w:sz w:val="21"/>
                <w:szCs w:val="21"/>
              </w:rPr>
              <w:t>ugdymo lėšos</w:t>
            </w:r>
          </w:p>
        </w:tc>
        <w:tc>
          <w:tcPr>
            <w:tcW w:w="1843" w:type="dxa"/>
            <w:shd w:val="clear" w:color="auto" w:fill="auto"/>
            <w:noWrap/>
            <w:vAlign w:val="center"/>
          </w:tcPr>
          <w:p w:rsidR="00EA49F0" w:rsidRDefault="00EA49F0" w:rsidP="00EA49F0">
            <w:pPr>
              <w:spacing w:line="200" w:lineRule="exact"/>
              <w:jc w:val="center"/>
              <w:rPr>
                <w:bCs/>
                <w:color w:val="000000"/>
                <w:sz w:val="21"/>
                <w:szCs w:val="21"/>
                <w:lang w:eastAsia="lt-LT"/>
              </w:rPr>
            </w:pPr>
            <w:r>
              <w:rPr>
                <w:bCs/>
                <w:color w:val="000000"/>
                <w:sz w:val="21"/>
                <w:szCs w:val="21"/>
                <w:lang w:eastAsia="lt-LT"/>
              </w:rPr>
              <w:t>-10 000</w:t>
            </w:r>
          </w:p>
        </w:tc>
        <w:tc>
          <w:tcPr>
            <w:tcW w:w="1559" w:type="dxa"/>
            <w:shd w:val="clear" w:color="auto" w:fill="auto"/>
            <w:noWrap/>
            <w:vAlign w:val="center"/>
          </w:tcPr>
          <w:p w:rsidR="00EA49F0" w:rsidRDefault="00EA49F0" w:rsidP="00EA49F0">
            <w:pPr>
              <w:spacing w:line="200" w:lineRule="exact"/>
              <w:jc w:val="center"/>
              <w:rPr>
                <w:bCs/>
                <w:color w:val="000000"/>
                <w:sz w:val="21"/>
                <w:szCs w:val="21"/>
                <w:lang w:eastAsia="lt-LT"/>
              </w:rPr>
            </w:pPr>
            <w:r>
              <w:rPr>
                <w:bCs/>
                <w:color w:val="000000"/>
                <w:sz w:val="21"/>
                <w:szCs w:val="21"/>
                <w:lang w:eastAsia="lt-LT"/>
              </w:rPr>
              <w:t>-10 000</w:t>
            </w:r>
          </w:p>
        </w:tc>
      </w:tr>
      <w:tr w:rsidR="00EA49F0" w:rsidRPr="00EB7ED2" w:rsidTr="00BE7C09">
        <w:trPr>
          <w:trHeight w:hRule="exact" w:val="284"/>
        </w:trPr>
        <w:tc>
          <w:tcPr>
            <w:tcW w:w="6227" w:type="dxa"/>
            <w:shd w:val="clear" w:color="auto" w:fill="auto"/>
            <w:vAlign w:val="center"/>
          </w:tcPr>
          <w:p w:rsidR="00EA49F0" w:rsidRDefault="00EA49F0" w:rsidP="00D24586">
            <w:pPr>
              <w:spacing w:line="200" w:lineRule="exact"/>
              <w:rPr>
                <w:color w:val="000000"/>
                <w:sz w:val="21"/>
                <w:szCs w:val="21"/>
                <w:lang w:eastAsia="lt-LT"/>
              </w:rPr>
            </w:pPr>
            <w:r>
              <w:rPr>
                <w:color w:val="000000"/>
                <w:sz w:val="21"/>
                <w:szCs w:val="21"/>
                <w:lang w:eastAsia="lt-LT"/>
              </w:rPr>
              <w:t>2</w:t>
            </w:r>
            <w:r w:rsidR="00D24586">
              <w:rPr>
                <w:color w:val="000000"/>
                <w:sz w:val="21"/>
                <w:szCs w:val="21"/>
                <w:lang w:eastAsia="lt-LT"/>
              </w:rPr>
              <w:t>5</w:t>
            </w:r>
            <w:r>
              <w:rPr>
                <w:color w:val="000000"/>
                <w:sz w:val="21"/>
                <w:szCs w:val="21"/>
                <w:lang w:eastAsia="lt-LT"/>
              </w:rPr>
              <w:t>.</w:t>
            </w:r>
            <w:r w:rsidR="00D24586">
              <w:rPr>
                <w:color w:val="000000"/>
                <w:sz w:val="21"/>
                <w:szCs w:val="21"/>
                <w:lang w:eastAsia="lt-LT"/>
              </w:rPr>
              <w:t>2</w:t>
            </w:r>
            <w:r>
              <w:rPr>
                <w:color w:val="000000"/>
                <w:sz w:val="21"/>
                <w:szCs w:val="21"/>
                <w:lang w:eastAsia="lt-LT"/>
              </w:rPr>
              <w:t xml:space="preserve">. </w:t>
            </w:r>
            <w:r w:rsidRPr="00FD14D5">
              <w:rPr>
                <w:color w:val="000000"/>
                <w:sz w:val="21"/>
                <w:szCs w:val="21"/>
                <w:lang w:eastAsia="lt-LT"/>
              </w:rPr>
              <w:t>lėšos už paslaugas ir nuomą</w:t>
            </w:r>
          </w:p>
        </w:tc>
        <w:tc>
          <w:tcPr>
            <w:tcW w:w="1843" w:type="dxa"/>
            <w:shd w:val="clear" w:color="auto" w:fill="auto"/>
            <w:noWrap/>
            <w:vAlign w:val="center"/>
          </w:tcPr>
          <w:p w:rsidR="00EA49F0" w:rsidRDefault="00EA49F0" w:rsidP="00EA49F0">
            <w:pPr>
              <w:spacing w:line="200" w:lineRule="exact"/>
              <w:jc w:val="center"/>
              <w:rPr>
                <w:bCs/>
                <w:color w:val="000000"/>
                <w:sz w:val="21"/>
                <w:szCs w:val="21"/>
                <w:lang w:eastAsia="lt-LT"/>
              </w:rPr>
            </w:pPr>
            <w:r>
              <w:rPr>
                <w:bCs/>
                <w:color w:val="000000"/>
                <w:sz w:val="21"/>
                <w:szCs w:val="21"/>
                <w:lang w:eastAsia="lt-LT"/>
              </w:rPr>
              <w:t>1 000</w:t>
            </w:r>
          </w:p>
        </w:tc>
        <w:tc>
          <w:tcPr>
            <w:tcW w:w="1559" w:type="dxa"/>
            <w:shd w:val="clear" w:color="auto" w:fill="auto"/>
            <w:noWrap/>
            <w:vAlign w:val="center"/>
          </w:tcPr>
          <w:p w:rsidR="00EA49F0" w:rsidRDefault="00EA49F0" w:rsidP="00EA49F0">
            <w:pPr>
              <w:spacing w:line="200" w:lineRule="exact"/>
              <w:jc w:val="center"/>
              <w:rPr>
                <w:bCs/>
                <w:color w:val="000000"/>
                <w:sz w:val="21"/>
                <w:szCs w:val="21"/>
                <w:lang w:eastAsia="lt-LT"/>
              </w:rPr>
            </w:pPr>
          </w:p>
        </w:tc>
      </w:tr>
      <w:tr w:rsidR="00EA49F0" w:rsidRPr="00EB7ED2" w:rsidTr="00F21555">
        <w:trPr>
          <w:trHeight w:hRule="exact" w:val="284"/>
        </w:trPr>
        <w:tc>
          <w:tcPr>
            <w:tcW w:w="6227" w:type="dxa"/>
            <w:shd w:val="clear" w:color="auto" w:fill="auto"/>
            <w:vAlign w:val="center"/>
          </w:tcPr>
          <w:p w:rsidR="00EA49F0" w:rsidRDefault="00D24586" w:rsidP="00EA49F0">
            <w:pPr>
              <w:spacing w:line="200" w:lineRule="exact"/>
              <w:rPr>
                <w:color w:val="000000"/>
                <w:sz w:val="21"/>
                <w:szCs w:val="21"/>
                <w:lang w:eastAsia="lt-LT"/>
              </w:rPr>
            </w:pPr>
            <w:r>
              <w:rPr>
                <w:b/>
                <w:bCs/>
                <w:color w:val="000000"/>
                <w:sz w:val="21"/>
                <w:szCs w:val="21"/>
                <w:lang w:eastAsia="lt-LT"/>
              </w:rPr>
              <w:t>26.</w:t>
            </w:r>
            <w:r w:rsidR="00EA49F0" w:rsidRPr="00EB7ED2">
              <w:rPr>
                <w:b/>
                <w:bCs/>
                <w:color w:val="000000"/>
                <w:sz w:val="21"/>
                <w:szCs w:val="21"/>
                <w:lang w:eastAsia="lt-LT"/>
              </w:rPr>
              <w:t xml:space="preserve"> Savivaldybės administracija</w:t>
            </w:r>
          </w:p>
        </w:tc>
        <w:tc>
          <w:tcPr>
            <w:tcW w:w="1843" w:type="dxa"/>
            <w:shd w:val="clear" w:color="auto" w:fill="auto"/>
            <w:noWrap/>
            <w:vAlign w:val="center"/>
          </w:tcPr>
          <w:p w:rsidR="00EA49F0" w:rsidRPr="00F1728F" w:rsidRDefault="00EA49F0" w:rsidP="00EA49F0">
            <w:pPr>
              <w:spacing w:line="200" w:lineRule="exact"/>
              <w:jc w:val="center"/>
              <w:rPr>
                <w:b/>
                <w:bCs/>
                <w:color w:val="000000"/>
                <w:sz w:val="21"/>
                <w:szCs w:val="21"/>
                <w:lang w:eastAsia="lt-LT"/>
              </w:rPr>
            </w:pPr>
            <w:r>
              <w:rPr>
                <w:b/>
                <w:bCs/>
                <w:color w:val="000000"/>
                <w:sz w:val="21"/>
                <w:szCs w:val="21"/>
                <w:lang w:eastAsia="lt-LT"/>
              </w:rPr>
              <w:t>-302 500</w:t>
            </w:r>
          </w:p>
        </w:tc>
        <w:tc>
          <w:tcPr>
            <w:tcW w:w="1559" w:type="dxa"/>
            <w:shd w:val="clear" w:color="auto" w:fill="auto"/>
            <w:noWrap/>
            <w:vAlign w:val="center"/>
          </w:tcPr>
          <w:p w:rsidR="00EA49F0" w:rsidRPr="0071266D" w:rsidDel="005E5206" w:rsidRDefault="00EA49F0" w:rsidP="00EA49F0">
            <w:pPr>
              <w:spacing w:line="200" w:lineRule="exact"/>
              <w:jc w:val="center"/>
              <w:rPr>
                <w:bCs/>
                <w:color w:val="000000"/>
                <w:sz w:val="21"/>
                <w:szCs w:val="21"/>
                <w:lang w:eastAsia="lt-LT"/>
              </w:rPr>
            </w:pPr>
          </w:p>
        </w:tc>
      </w:tr>
      <w:tr w:rsidR="00EA49F0" w:rsidRPr="00EB7ED2" w:rsidTr="00F21555">
        <w:trPr>
          <w:trHeight w:hRule="exact" w:val="284"/>
        </w:trPr>
        <w:tc>
          <w:tcPr>
            <w:tcW w:w="6227" w:type="dxa"/>
            <w:shd w:val="clear" w:color="auto" w:fill="auto"/>
            <w:vAlign w:val="center"/>
          </w:tcPr>
          <w:p w:rsidR="00EA49F0" w:rsidRDefault="00D24586" w:rsidP="00EA49F0">
            <w:pPr>
              <w:spacing w:line="200" w:lineRule="exact"/>
              <w:rPr>
                <w:b/>
                <w:bCs/>
                <w:color w:val="000000"/>
                <w:sz w:val="21"/>
                <w:szCs w:val="21"/>
                <w:lang w:eastAsia="lt-LT"/>
              </w:rPr>
            </w:pPr>
            <w:r>
              <w:rPr>
                <w:sz w:val="21"/>
                <w:szCs w:val="21"/>
              </w:rPr>
              <w:t>26</w:t>
            </w:r>
            <w:r w:rsidR="00EA49F0">
              <w:rPr>
                <w:sz w:val="21"/>
                <w:szCs w:val="21"/>
              </w:rPr>
              <w:t xml:space="preserve">.1. </w:t>
            </w:r>
            <w:r w:rsidR="00EA49F0" w:rsidRPr="00EB7ED2">
              <w:rPr>
                <w:color w:val="000000"/>
                <w:sz w:val="21"/>
                <w:szCs w:val="21"/>
              </w:rPr>
              <w:t>ugdymo lėšos</w:t>
            </w:r>
          </w:p>
        </w:tc>
        <w:tc>
          <w:tcPr>
            <w:tcW w:w="1843" w:type="dxa"/>
            <w:shd w:val="clear" w:color="auto" w:fill="auto"/>
            <w:noWrap/>
            <w:vAlign w:val="center"/>
          </w:tcPr>
          <w:p w:rsidR="00EA49F0" w:rsidRPr="00F1728F" w:rsidRDefault="00EA49F0" w:rsidP="00EA49F0">
            <w:pPr>
              <w:spacing w:line="200" w:lineRule="exact"/>
              <w:jc w:val="center"/>
              <w:rPr>
                <w:bCs/>
                <w:color w:val="000000"/>
                <w:sz w:val="21"/>
                <w:szCs w:val="21"/>
                <w:lang w:eastAsia="lt-LT"/>
              </w:rPr>
            </w:pPr>
            <w:r>
              <w:rPr>
                <w:bCs/>
                <w:color w:val="000000"/>
                <w:sz w:val="21"/>
                <w:szCs w:val="21"/>
                <w:lang w:eastAsia="lt-LT"/>
              </w:rPr>
              <w:t>-302 500</w:t>
            </w:r>
          </w:p>
        </w:tc>
        <w:tc>
          <w:tcPr>
            <w:tcW w:w="1559" w:type="dxa"/>
            <w:shd w:val="clear" w:color="auto" w:fill="auto"/>
            <w:noWrap/>
            <w:vAlign w:val="center"/>
          </w:tcPr>
          <w:p w:rsidR="00EA49F0" w:rsidDel="005E5206" w:rsidRDefault="00EA49F0" w:rsidP="00EA49F0">
            <w:pPr>
              <w:spacing w:line="200" w:lineRule="exact"/>
              <w:jc w:val="center"/>
              <w:rPr>
                <w:b/>
                <w:bCs/>
                <w:color w:val="000000"/>
                <w:sz w:val="21"/>
                <w:szCs w:val="21"/>
                <w:lang w:eastAsia="lt-LT"/>
              </w:rPr>
            </w:pPr>
          </w:p>
        </w:tc>
      </w:tr>
      <w:tr w:rsidR="00EA49F0" w:rsidRPr="00F1728F" w:rsidTr="00F1728F">
        <w:trPr>
          <w:trHeight w:hRule="exact" w:val="284"/>
        </w:trPr>
        <w:tc>
          <w:tcPr>
            <w:tcW w:w="6227" w:type="dxa"/>
            <w:shd w:val="clear" w:color="auto" w:fill="FFF2CC" w:themeFill="accent4" w:themeFillTint="33"/>
            <w:vAlign w:val="center"/>
          </w:tcPr>
          <w:p w:rsidR="00EA49F0" w:rsidRPr="00F1728F" w:rsidRDefault="00EA49F0" w:rsidP="00EA49F0">
            <w:pPr>
              <w:spacing w:line="200" w:lineRule="exact"/>
              <w:rPr>
                <w:color w:val="000000"/>
                <w:sz w:val="21"/>
                <w:szCs w:val="21"/>
                <w:lang w:eastAsia="lt-LT"/>
              </w:rPr>
            </w:pPr>
            <w:r w:rsidRPr="00F1728F">
              <w:rPr>
                <w:b/>
                <w:bCs/>
                <w:sz w:val="21"/>
                <w:szCs w:val="21"/>
                <w:lang w:eastAsia="lt-LT"/>
              </w:rPr>
              <w:t>03. Konkurencingo  žemės ūkio programa</w:t>
            </w:r>
          </w:p>
        </w:tc>
        <w:tc>
          <w:tcPr>
            <w:tcW w:w="1843" w:type="dxa"/>
            <w:shd w:val="clear" w:color="auto" w:fill="FFF2CC" w:themeFill="accent4" w:themeFillTint="33"/>
            <w:noWrap/>
            <w:vAlign w:val="center"/>
          </w:tcPr>
          <w:p w:rsidR="00EA49F0" w:rsidRPr="00D629EF" w:rsidRDefault="00EA49F0" w:rsidP="00EA49F0">
            <w:pPr>
              <w:spacing w:line="200" w:lineRule="exact"/>
              <w:jc w:val="center"/>
              <w:rPr>
                <w:b/>
                <w:bCs/>
                <w:color w:val="000000"/>
                <w:sz w:val="21"/>
                <w:szCs w:val="21"/>
                <w:lang w:eastAsia="lt-LT"/>
              </w:rPr>
            </w:pPr>
            <w:r>
              <w:rPr>
                <w:b/>
                <w:bCs/>
                <w:color w:val="000000"/>
                <w:sz w:val="21"/>
                <w:szCs w:val="21"/>
                <w:lang w:eastAsia="lt-LT"/>
              </w:rPr>
              <w:t>487 760</w:t>
            </w:r>
          </w:p>
        </w:tc>
        <w:tc>
          <w:tcPr>
            <w:tcW w:w="1559" w:type="dxa"/>
            <w:shd w:val="clear" w:color="auto" w:fill="FFF2CC" w:themeFill="accent4" w:themeFillTint="33"/>
            <w:noWrap/>
            <w:vAlign w:val="center"/>
          </w:tcPr>
          <w:p w:rsidR="00EA49F0" w:rsidRPr="00F1728F" w:rsidDel="005E5206" w:rsidRDefault="00EA49F0" w:rsidP="00EA49F0">
            <w:pPr>
              <w:spacing w:line="200" w:lineRule="exact"/>
              <w:jc w:val="center"/>
              <w:rPr>
                <w:b/>
                <w:bCs/>
                <w:color w:val="000000"/>
                <w:sz w:val="21"/>
                <w:szCs w:val="21"/>
                <w:lang w:eastAsia="lt-LT"/>
              </w:rPr>
            </w:pPr>
          </w:p>
        </w:tc>
      </w:tr>
      <w:tr w:rsidR="00EA49F0" w:rsidRPr="00EB7ED2" w:rsidTr="00F21555">
        <w:trPr>
          <w:trHeight w:hRule="exact" w:val="284"/>
        </w:trPr>
        <w:tc>
          <w:tcPr>
            <w:tcW w:w="6227" w:type="dxa"/>
            <w:shd w:val="clear" w:color="auto" w:fill="auto"/>
            <w:vAlign w:val="center"/>
          </w:tcPr>
          <w:p w:rsidR="00EA49F0" w:rsidRDefault="00EA49F0" w:rsidP="00EA49F0">
            <w:pPr>
              <w:spacing w:line="200" w:lineRule="exact"/>
              <w:rPr>
                <w:color w:val="000000"/>
                <w:sz w:val="21"/>
                <w:szCs w:val="21"/>
                <w:lang w:eastAsia="lt-LT"/>
              </w:rPr>
            </w:pPr>
            <w:r>
              <w:rPr>
                <w:b/>
                <w:bCs/>
                <w:color w:val="000000"/>
                <w:sz w:val="21"/>
                <w:szCs w:val="21"/>
                <w:lang w:eastAsia="lt-LT"/>
              </w:rPr>
              <w:t>1</w:t>
            </w:r>
            <w:r w:rsidRPr="00EB7ED2">
              <w:rPr>
                <w:b/>
                <w:bCs/>
                <w:color w:val="000000"/>
                <w:sz w:val="21"/>
                <w:szCs w:val="21"/>
                <w:lang w:eastAsia="lt-LT"/>
              </w:rPr>
              <w:t>. Savivaldybės administracija</w:t>
            </w:r>
          </w:p>
        </w:tc>
        <w:tc>
          <w:tcPr>
            <w:tcW w:w="1843" w:type="dxa"/>
            <w:shd w:val="clear" w:color="auto" w:fill="auto"/>
            <w:noWrap/>
            <w:vAlign w:val="center"/>
          </w:tcPr>
          <w:p w:rsidR="00EA49F0" w:rsidRPr="00F1728F" w:rsidRDefault="00EA49F0" w:rsidP="00EA49F0">
            <w:pPr>
              <w:spacing w:line="200" w:lineRule="exact"/>
              <w:jc w:val="center"/>
              <w:rPr>
                <w:b/>
                <w:bCs/>
                <w:color w:val="000000"/>
                <w:sz w:val="21"/>
                <w:szCs w:val="21"/>
                <w:lang w:eastAsia="lt-LT"/>
              </w:rPr>
            </w:pPr>
            <w:r>
              <w:rPr>
                <w:b/>
                <w:bCs/>
                <w:color w:val="000000"/>
                <w:sz w:val="21"/>
                <w:szCs w:val="21"/>
                <w:lang w:eastAsia="lt-LT"/>
              </w:rPr>
              <w:t>487 760</w:t>
            </w:r>
          </w:p>
        </w:tc>
        <w:tc>
          <w:tcPr>
            <w:tcW w:w="1559" w:type="dxa"/>
            <w:shd w:val="clear" w:color="auto" w:fill="auto"/>
            <w:noWrap/>
            <w:vAlign w:val="center"/>
          </w:tcPr>
          <w:p w:rsidR="00EA49F0" w:rsidDel="005E5206" w:rsidRDefault="00EA49F0" w:rsidP="00EA49F0">
            <w:pPr>
              <w:spacing w:line="200" w:lineRule="exact"/>
              <w:jc w:val="center"/>
              <w:rPr>
                <w:b/>
                <w:bCs/>
                <w:color w:val="000000"/>
                <w:sz w:val="21"/>
                <w:szCs w:val="21"/>
                <w:lang w:eastAsia="lt-LT"/>
              </w:rPr>
            </w:pPr>
          </w:p>
        </w:tc>
      </w:tr>
      <w:tr w:rsidR="00EA49F0" w:rsidRPr="00EB7ED2" w:rsidTr="00F21555">
        <w:trPr>
          <w:trHeight w:hRule="exact" w:val="284"/>
        </w:trPr>
        <w:tc>
          <w:tcPr>
            <w:tcW w:w="6227" w:type="dxa"/>
            <w:shd w:val="clear" w:color="auto" w:fill="auto"/>
            <w:vAlign w:val="center"/>
          </w:tcPr>
          <w:p w:rsidR="00EA49F0" w:rsidRDefault="00EA49F0" w:rsidP="00EA49F0">
            <w:pPr>
              <w:spacing w:line="200" w:lineRule="exact"/>
              <w:rPr>
                <w:b/>
                <w:bCs/>
                <w:color w:val="000000"/>
                <w:sz w:val="21"/>
                <w:szCs w:val="21"/>
                <w:lang w:eastAsia="lt-LT"/>
              </w:rPr>
            </w:pPr>
            <w:r w:rsidRPr="00EB7ED2">
              <w:rPr>
                <w:color w:val="000000"/>
                <w:sz w:val="21"/>
                <w:szCs w:val="21"/>
                <w:lang w:eastAsia="lt-LT"/>
              </w:rPr>
              <w:t xml:space="preserve">1.1. </w:t>
            </w:r>
            <w:r w:rsidRPr="00EB7ED2">
              <w:rPr>
                <w:sz w:val="21"/>
                <w:szCs w:val="21"/>
              </w:rPr>
              <w:t>savarankiškųjų funkcijų finansavimo lėšos</w:t>
            </w:r>
          </w:p>
        </w:tc>
        <w:tc>
          <w:tcPr>
            <w:tcW w:w="1843" w:type="dxa"/>
            <w:shd w:val="clear" w:color="auto" w:fill="auto"/>
            <w:noWrap/>
            <w:vAlign w:val="center"/>
          </w:tcPr>
          <w:p w:rsidR="00EA49F0" w:rsidRPr="00707458" w:rsidRDefault="00EA49F0" w:rsidP="00EA49F0">
            <w:pPr>
              <w:spacing w:line="200" w:lineRule="exact"/>
              <w:jc w:val="center"/>
              <w:rPr>
                <w:bCs/>
                <w:color w:val="000000"/>
                <w:sz w:val="21"/>
                <w:szCs w:val="21"/>
                <w:lang w:eastAsia="lt-LT"/>
              </w:rPr>
            </w:pPr>
            <w:r w:rsidRPr="00707458">
              <w:rPr>
                <w:bCs/>
                <w:color w:val="000000"/>
                <w:sz w:val="21"/>
                <w:szCs w:val="21"/>
                <w:lang w:eastAsia="lt-LT"/>
              </w:rPr>
              <w:t>48 100</w:t>
            </w:r>
          </w:p>
        </w:tc>
        <w:tc>
          <w:tcPr>
            <w:tcW w:w="1559" w:type="dxa"/>
            <w:shd w:val="clear" w:color="auto" w:fill="auto"/>
            <w:noWrap/>
            <w:vAlign w:val="center"/>
          </w:tcPr>
          <w:p w:rsidR="00EA49F0" w:rsidDel="005E5206" w:rsidRDefault="00EA49F0" w:rsidP="00EA49F0">
            <w:pPr>
              <w:spacing w:line="200" w:lineRule="exact"/>
              <w:jc w:val="center"/>
              <w:rPr>
                <w:b/>
                <w:bCs/>
                <w:color w:val="000000"/>
                <w:sz w:val="21"/>
                <w:szCs w:val="21"/>
                <w:lang w:eastAsia="lt-LT"/>
              </w:rPr>
            </w:pPr>
          </w:p>
        </w:tc>
      </w:tr>
      <w:tr w:rsidR="00EA49F0" w:rsidRPr="00EB7ED2" w:rsidTr="00F21555">
        <w:trPr>
          <w:trHeight w:hRule="exact" w:val="284"/>
        </w:trPr>
        <w:tc>
          <w:tcPr>
            <w:tcW w:w="6227" w:type="dxa"/>
            <w:shd w:val="clear" w:color="auto" w:fill="auto"/>
            <w:vAlign w:val="center"/>
          </w:tcPr>
          <w:p w:rsidR="00EA49F0" w:rsidRDefault="00D24586" w:rsidP="00EA49F0">
            <w:pPr>
              <w:spacing w:line="200" w:lineRule="exact"/>
              <w:rPr>
                <w:color w:val="000000"/>
                <w:sz w:val="21"/>
                <w:szCs w:val="21"/>
                <w:lang w:eastAsia="lt-LT"/>
              </w:rPr>
            </w:pPr>
            <w:r>
              <w:rPr>
                <w:color w:val="000000"/>
                <w:sz w:val="21"/>
                <w:szCs w:val="21"/>
                <w:lang w:eastAsia="lt-LT"/>
              </w:rPr>
              <w:t>1.2</w:t>
            </w:r>
            <w:r w:rsidR="00EA49F0" w:rsidRPr="00EB7ED2">
              <w:rPr>
                <w:color w:val="000000"/>
                <w:sz w:val="21"/>
                <w:szCs w:val="21"/>
                <w:lang w:eastAsia="lt-LT"/>
              </w:rPr>
              <w:t>. Europos Sąjungos lėšos</w:t>
            </w:r>
          </w:p>
        </w:tc>
        <w:tc>
          <w:tcPr>
            <w:tcW w:w="1843" w:type="dxa"/>
            <w:shd w:val="clear" w:color="auto" w:fill="auto"/>
            <w:noWrap/>
            <w:vAlign w:val="center"/>
          </w:tcPr>
          <w:p w:rsidR="00EA49F0" w:rsidRDefault="00EA49F0" w:rsidP="00EA49F0">
            <w:pPr>
              <w:spacing w:line="200" w:lineRule="exact"/>
              <w:jc w:val="center"/>
              <w:rPr>
                <w:bCs/>
                <w:color w:val="000000"/>
                <w:sz w:val="21"/>
                <w:szCs w:val="21"/>
                <w:lang w:eastAsia="lt-LT"/>
              </w:rPr>
            </w:pPr>
            <w:r>
              <w:rPr>
                <w:bCs/>
                <w:color w:val="000000"/>
                <w:sz w:val="21"/>
                <w:szCs w:val="21"/>
                <w:lang w:eastAsia="lt-LT"/>
              </w:rPr>
              <w:t>439 660</w:t>
            </w:r>
          </w:p>
        </w:tc>
        <w:tc>
          <w:tcPr>
            <w:tcW w:w="1559" w:type="dxa"/>
            <w:shd w:val="clear" w:color="auto" w:fill="auto"/>
            <w:noWrap/>
            <w:vAlign w:val="center"/>
          </w:tcPr>
          <w:p w:rsidR="00EA49F0" w:rsidDel="005E5206" w:rsidRDefault="00EA49F0" w:rsidP="00EA49F0">
            <w:pPr>
              <w:spacing w:line="200" w:lineRule="exact"/>
              <w:jc w:val="center"/>
              <w:rPr>
                <w:b/>
                <w:bCs/>
                <w:color w:val="000000"/>
                <w:sz w:val="21"/>
                <w:szCs w:val="21"/>
                <w:lang w:eastAsia="lt-LT"/>
              </w:rPr>
            </w:pPr>
          </w:p>
        </w:tc>
      </w:tr>
      <w:tr w:rsidR="00EA49F0" w:rsidRPr="00EB7ED2" w:rsidTr="00F1728F">
        <w:trPr>
          <w:trHeight w:hRule="exact" w:val="284"/>
        </w:trPr>
        <w:tc>
          <w:tcPr>
            <w:tcW w:w="6227" w:type="dxa"/>
            <w:shd w:val="clear" w:color="auto" w:fill="FFF2CC" w:themeFill="accent4" w:themeFillTint="33"/>
            <w:vAlign w:val="center"/>
            <w:hideMark/>
          </w:tcPr>
          <w:p w:rsidR="00EA49F0" w:rsidRPr="00EB7ED2" w:rsidRDefault="00EA49F0" w:rsidP="00EA49F0">
            <w:pPr>
              <w:spacing w:line="200" w:lineRule="exact"/>
              <w:rPr>
                <w:b/>
                <w:bCs/>
                <w:color w:val="000000"/>
                <w:sz w:val="21"/>
                <w:szCs w:val="21"/>
                <w:lang w:eastAsia="lt-LT"/>
              </w:rPr>
            </w:pPr>
            <w:r w:rsidRPr="00EB7ED2">
              <w:rPr>
                <w:b/>
                <w:bCs/>
                <w:color w:val="000000"/>
                <w:sz w:val="21"/>
                <w:szCs w:val="21"/>
                <w:lang w:eastAsia="lt-LT"/>
              </w:rPr>
              <w:t>04. Socialiai saugios ir sveikos aplinkos kūrimo programa</w:t>
            </w:r>
          </w:p>
        </w:tc>
        <w:tc>
          <w:tcPr>
            <w:tcW w:w="1843" w:type="dxa"/>
            <w:shd w:val="clear" w:color="auto" w:fill="FFF2CC" w:themeFill="accent4" w:themeFillTint="33"/>
            <w:noWrap/>
            <w:vAlign w:val="center"/>
          </w:tcPr>
          <w:p w:rsidR="00EA49F0" w:rsidRPr="00EB7ED2" w:rsidRDefault="00656212" w:rsidP="00EA49F0">
            <w:pPr>
              <w:spacing w:line="200" w:lineRule="exact"/>
              <w:jc w:val="center"/>
              <w:rPr>
                <w:b/>
                <w:bCs/>
                <w:color w:val="000000"/>
                <w:sz w:val="21"/>
                <w:szCs w:val="21"/>
                <w:lang w:eastAsia="lt-LT"/>
              </w:rPr>
            </w:pPr>
            <w:r>
              <w:rPr>
                <w:b/>
                <w:bCs/>
                <w:color w:val="000000"/>
                <w:sz w:val="21"/>
                <w:szCs w:val="21"/>
                <w:lang w:eastAsia="lt-LT"/>
              </w:rPr>
              <w:t xml:space="preserve">492 </w:t>
            </w:r>
            <w:r w:rsidR="00395EB3">
              <w:rPr>
                <w:b/>
                <w:bCs/>
                <w:color w:val="000000"/>
                <w:sz w:val="21"/>
                <w:szCs w:val="21"/>
                <w:lang w:eastAsia="lt-LT"/>
              </w:rPr>
              <w:t>75</w:t>
            </w:r>
            <w:r>
              <w:rPr>
                <w:b/>
                <w:bCs/>
                <w:color w:val="000000"/>
                <w:sz w:val="21"/>
                <w:szCs w:val="21"/>
                <w:lang w:eastAsia="lt-LT"/>
              </w:rPr>
              <w:t>0</w:t>
            </w:r>
          </w:p>
        </w:tc>
        <w:tc>
          <w:tcPr>
            <w:tcW w:w="1559" w:type="dxa"/>
            <w:shd w:val="clear" w:color="auto" w:fill="FFF2CC" w:themeFill="accent4" w:themeFillTint="33"/>
            <w:noWrap/>
            <w:vAlign w:val="center"/>
          </w:tcPr>
          <w:p w:rsidR="00EA49F0" w:rsidRPr="00EB7ED2" w:rsidRDefault="00656212" w:rsidP="00EA49F0">
            <w:pPr>
              <w:spacing w:line="200" w:lineRule="exact"/>
              <w:jc w:val="center"/>
              <w:rPr>
                <w:b/>
                <w:bCs/>
                <w:color w:val="000000"/>
                <w:sz w:val="21"/>
                <w:szCs w:val="21"/>
                <w:lang w:eastAsia="lt-LT"/>
              </w:rPr>
            </w:pPr>
            <w:r>
              <w:rPr>
                <w:b/>
                <w:bCs/>
                <w:color w:val="000000"/>
                <w:sz w:val="21"/>
                <w:szCs w:val="21"/>
                <w:lang w:eastAsia="lt-LT"/>
              </w:rPr>
              <w:t>113 068</w:t>
            </w:r>
          </w:p>
        </w:tc>
      </w:tr>
      <w:tr w:rsidR="00EA49F0" w:rsidRPr="00EB7ED2" w:rsidTr="00E55E1B">
        <w:trPr>
          <w:trHeight w:hRule="exact" w:val="284"/>
        </w:trPr>
        <w:tc>
          <w:tcPr>
            <w:tcW w:w="6227" w:type="dxa"/>
            <w:shd w:val="clear" w:color="auto" w:fill="auto"/>
            <w:vAlign w:val="center"/>
            <w:hideMark/>
          </w:tcPr>
          <w:p w:rsidR="00EA49F0" w:rsidRPr="00EB7ED2" w:rsidRDefault="00EA49F0" w:rsidP="00EA49F0">
            <w:pPr>
              <w:spacing w:line="200" w:lineRule="exact"/>
              <w:rPr>
                <w:b/>
                <w:bCs/>
                <w:color w:val="000000"/>
                <w:sz w:val="21"/>
                <w:szCs w:val="21"/>
                <w:lang w:eastAsia="lt-LT"/>
              </w:rPr>
            </w:pPr>
            <w:r w:rsidRPr="00EB7ED2">
              <w:rPr>
                <w:b/>
                <w:bCs/>
                <w:color w:val="000000"/>
                <w:sz w:val="21"/>
                <w:szCs w:val="21"/>
                <w:lang w:eastAsia="lt-LT"/>
              </w:rPr>
              <w:t>1. Savivaldybės administracija</w:t>
            </w:r>
          </w:p>
        </w:tc>
        <w:tc>
          <w:tcPr>
            <w:tcW w:w="1843" w:type="dxa"/>
            <w:shd w:val="clear" w:color="auto" w:fill="auto"/>
            <w:noWrap/>
            <w:vAlign w:val="center"/>
          </w:tcPr>
          <w:p w:rsidR="00EA49F0" w:rsidRPr="00EB7ED2" w:rsidRDefault="00EA49F0" w:rsidP="00656212">
            <w:pPr>
              <w:spacing w:line="200" w:lineRule="exact"/>
              <w:jc w:val="center"/>
              <w:rPr>
                <w:b/>
                <w:bCs/>
                <w:color w:val="000000"/>
                <w:sz w:val="21"/>
                <w:szCs w:val="21"/>
                <w:lang w:eastAsia="lt-LT"/>
              </w:rPr>
            </w:pPr>
            <w:r>
              <w:rPr>
                <w:b/>
                <w:bCs/>
                <w:color w:val="000000"/>
                <w:sz w:val="21"/>
                <w:szCs w:val="21"/>
                <w:lang w:eastAsia="lt-LT"/>
              </w:rPr>
              <w:t>3</w:t>
            </w:r>
            <w:r w:rsidR="00656212">
              <w:rPr>
                <w:b/>
                <w:bCs/>
                <w:color w:val="000000"/>
                <w:sz w:val="21"/>
                <w:szCs w:val="21"/>
                <w:lang w:eastAsia="lt-LT"/>
              </w:rPr>
              <w:t>1</w:t>
            </w:r>
            <w:r w:rsidR="00395EB3">
              <w:rPr>
                <w:b/>
                <w:bCs/>
                <w:color w:val="000000"/>
                <w:sz w:val="21"/>
                <w:szCs w:val="21"/>
                <w:lang w:eastAsia="lt-LT"/>
              </w:rPr>
              <w:t>9 03</w:t>
            </w:r>
            <w:r w:rsidR="00656212">
              <w:rPr>
                <w:b/>
                <w:bCs/>
                <w:color w:val="000000"/>
                <w:sz w:val="21"/>
                <w:szCs w:val="21"/>
                <w:lang w:eastAsia="lt-LT"/>
              </w:rPr>
              <w:t>5</w:t>
            </w:r>
          </w:p>
        </w:tc>
        <w:tc>
          <w:tcPr>
            <w:tcW w:w="1559" w:type="dxa"/>
            <w:shd w:val="clear" w:color="auto" w:fill="auto"/>
            <w:noWrap/>
            <w:vAlign w:val="center"/>
          </w:tcPr>
          <w:p w:rsidR="00EA49F0" w:rsidRPr="00EB7ED2" w:rsidRDefault="00EA49F0" w:rsidP="00EA49F0">
            <w:pPr>
              <w:spacing w:line="200" w:lineRule="exact"/>
              <w:jc w:val="center"/>
              <w:rPr>
                <w:b/>
                <w:bCs/>
                <w:color w:val="000000"/>
                <w:sz w:val="21"/>
                <w:szCs w:val="21"/>
                <w:lang w:eastAsia="lt-LT"/>
              </w:rPr>
            </w:pPr>
            <w:r>
              <w:rPr>
                <w:b/>
                <w:bCs/>
                <w:color w:val="000000"/>
                <w:sz w:val="21"/>
                <w:szCs w:val="21"/>
                <w:lang w:eastAsia="lt-LT"/>
              </w:rPr>
              <w:t>8</w:t>
            </w:r>
            <w:r w:rsidR="00656212">
              <w:rPr>
                <w:b/>
                <w:bCs/>
                <w:color w:val="000000"/>
                <w:sz w:val="21"/>
                <w:szCs w:val="21"/>
                <w:lang w:eastAsia="lt-LT"/>
              </w:rPr>
              <w:t xml:space="preserve"> 068</w:t>
            </w:r>
          </w:p>
        </w:tc>
      </w:tr>
      <w:tr w:rsidR="00EA49F0" w:rsidRPr="00EB7ED2" w:rsidTr="00E55E1B">
        <w:trPr>
          <w:trHeight w:hRule="exact" w:val="284"/>
        </w:trPr>
        <w:tc>
          <w:tcPr>
            <w:tcW w:w="6227" w:type="dxa"/>
            <w:shd w:val="clear" w:color="auto" w:fill="auto"/>
            <w:vAlign w:val="center"/>
          </w:tcPr>
          <w:p w:rsidR="00EA49F0" w:rsidRPr="00EB7ED2" w:rsidRDefault="00EA49F0" w:rsidP="00EA49F0">
            <w:pPr>
              <w:spacing w:line="200" w:lineRule="exact"/>
              <w:rPr>
                <w:b/>
                <w:bCs/>
                <w:color w:val="000000"/>
                <w:sz w:val="21"/>
                <w:szCs w:val="21"/>
                <w:lang w:eastAsia="lt-LT"/>
              </w:rPr>
            </w:pPr>
            <w:r w:rsidRPr="00EB7ED2">
              <w:rPr>
                <w:color w:val="000000"/>
                <w:sz w:val="21"/>
                <w:szCs w:val="21"/>
                <w:lang w:eastAsia="lt-LT"/>
              </w:rPr>
              <w:t xml:space="preserve">1.1. </w:t>
            </w:r>
            <w:r w:rsidRPr="00EB7ED2">
              <w:rPr>
                <w:sz w:val="21"/>
                <w:szCs w:val="21"/>
              </w:rPr>
              <w:t>savarankiškųjų funkcijų finansavimo lėšos</w:t>
            </w:r>
          </w:p>
        </w:tc>
        <w:tc>
          <w:tcPr>
            <w:tcW w:w="1843" w:type="dxa"/>
            <w:shd w:val="clear" w:color="auto" w:fill="auto"/>
            <w:noWrap/>
            <w:vAlign w:val="center"/>
          </w:tcPr>
          <w:p w:rsidR="00EA49F0" w:rsidRPr="00EE574D" w:rsidRDefault="00EE574D" w:rsidP="00EE574D">
            <w:pPr>
              <w:spacing w:line="200" w:lineRule="exact"/>
              <w:ind w:left="39"/>
              <w:jc w:val="center"/>
              <w:rPr>
                <w:bCs/>
                <w:color w:val="000000"/>
                <w:sz w:val="21"/>
                <w:szCs w:val="21"/>
                <w:lang w:eastAsia="lt-LT"/>
              </w:rPr>
            </w:pPr>
            <w:r>
              <w:rPr>
                <w:bCs/>
                <w:color w:val="000000"/>
                <w:sz w:val="21"/>
                <w:szCs w:val="21"/>
                <w:lang w:eastAsia="lt-LT"/>
              </w:rPr>
              <w:t>17 148</w:t>
            </w:r>
          </w:p>
        </w:tc>
        <w:tc>
          <w:tcPr>
            <w:tcW w:w="1559" w:type="dxa"/>
            <w:shd w:val="clear" w:color="auto" w:fill="auto"/>
            <w:noWrap/>
            <w:vAlign w:val="center"/>
          </w:tcPr>
          <w:p w:rsidR="00EA49F0" w:rsidRPr="00EB7ED2" w:rsidRDefault="00EA49F0" w:rsidP="00EA49F0">
            <w:pPr>
              <w:spacing w:line="200" w:lineRule="exact"/>
              <w:jc w:val="center"/>
              <w:rPr>
                <w:b/>
                <w:bCs/>
                <w:color w:val="000000"/>
                <w:sz w:val="21"/>
                <w:szCs w:val="21"/>
                <w:lang w:eastAsia="lt-LT"/>
              </w:rPr>
            </w:pPr>
          </w:p>
        </w:tc>
      </w:tr>
      <w:tr w:rsidR="00EA49F0" w:rsidRPr="00EB7ED2" w:rsidTr="00E55E1B">
        <w:trPr>
          <w:trHeight w:hRule="exact" w:val="284"/>
        </w:trPr>
        <w:tc>
          <w:tcPr>
            <w:tcW w:w="6227" w:type="dxa"/>
            <w:shd w:val="clear" w:color="auto" w:fill="auto"/>
            <w:vAlign w:val="center"/>
          </w:tcPr>
          <w:p w:rsidR="00EA49F0" w:rsidRPr="00D24586" w:rsidRDefault="00D24586" w:rsidP="00D24586">
            <w:pPr>
              <w:spacing w:line="200" w:lineRule="exact"/>
              <w:rPr>
                <w:b/>
                <w:bCs/>
                <w:color w:val="000000"/>
                <w:sz w:val="21"/>
                <w:szCs w:val="21"/>
                <w:lang w:eastAsia="lt-LT"/>
              </w:rPr>
            </w:pPr>
            <w:r>
              <w:rPr>
                <w:color w:val="000000"/>
                <w:sz w:val="21"/>
                <w:szCs w:val="21"/>
                <w:lang w:eastAsia="lt-LT"/>
              </w:rPr>
              <w:t xml:space="preserve">1.2. </w:t>
            </w:r>
            <w:r w:rsidR="00EA49F0" w:rsidRPr="00D24586">
              <w:rPr>
                <w:color w:val="000000"/>
                <w:sz w:val="21"/>
                <w:szCs w:val="21"/>
                <w:lang w:eastAsia="lt-LT"/>
              </w:rPr>
              <w:t>specialioji dotacija valstybės deleguotoms funkcijoms</w:t>
            </w:r>
          </w:p>
        </w:tc>
        <w:tc>
          <w:tcPr>
            <w:tcW w:w="1843" w:type="dxa"/>
            <w:shd w:val="clear" w:color="auto" w:fill="auto"/>
            <w:noWrap/>
            <w:vAlign w:val="center"/>
          </w:tcPr>
          <w:p w:rsidR="00EA49F0" w:rsidRPr="00F1728F" w:rsidDel="005E5206" w:rsidRDefault="00EA49F0" w:rsidP="00EA49F0">
            <w:pPr>
              <w:spacing w:line="200" w:lineRule="exact"/>
              <w:jc w:val="center"/>
              <w:rPr>
                <w:bCs/>
                <w:color w:val="000000"/>
                <w:sz w:val="21"/>
                <w:szCs w:val="21"/>
                <w:lang w:eastAsia="lt-LT"/>
              </w:rPr>
            </w:pPr>
            <w:r>
              <w:rPr>
                <w:bCs/>
                <w:color w:val="000000"/>
                <w:sz w:val="21"/>
                <w:szCs w:val="21"/>
                <w:lang w:eastAsia="lt-LT"/>
              </w:rPr>
              <w:t>218 600</w:t>
            </w:r>
          </w:p>
        </w:tc>
        <w:tc>
          <w:tcPr>
            <w:tcW w:w="1559" w:type="dxa"/>
            <w:shd w:val="clear" w:color="auto" w:fill="auto"/>
            <w:noWrap/>
            <w:vAlign w:val="center"/>
          </w:tcPr>
          <w:p w:rsidR="00EA49F0" w:rsidRPr="00F1728F" w:rsidDel="005E5206" w:rsidRDefault="00EA49F0" w:rsidP="00EA49F0">
            <w:pPr>
              <w:spacing w:line="200" w:lineRule="exact"/>
              <w:jc w:val="center"/>
              <w:rPr>
                <w:bCs/>
                <w:color w:val="000000"/>
                <w:sz w:val="21"/>
                <w:szCs w:val="21"/>
                <w:lang w:eastAsia="lt-LT"/>
              </w:rPr>
            </w:pPr>
            <w:r>
              <w:rPr>
                <w:bCs/>
                <w:color w:val="000000"/>
                <w:sz w:val="21"/>
                <w:szCs w:val="21"/>
                <w:lang w:eastAsia="lt-LT"/>
              </w:rPr>
              <w:t>7 580</w:t>
            </w:r>
          </w:p>
        </w:tc>
      </w:tr>
      <w:tr w:rsidR="00EA49F0" w:rsidRPr="00EB7ED2" w:rsidTr="00F1728F">
        <w:trPr>
          <w:trHeight w:hRule="exact" w:val="445"/>
        </w:trPr>
        <w:tc>
          <w:tcPr>
            <w:tcW w:w="6227" w:type="dxa"/>
            <w:shd w:val="clear" w:color="auto" w:fill="auto"/>
            <w:vAlign w:val="center"/>
          </w:tcPr>
          <w:p w:rsidR="00EA49F0" w:rsidRPr="00EB7ED2" w:rsidRDefault="00EA49F0" w:rsidP="00EA49F0">
            <w:pPr>
              <w:spacing w:line="200" w:lineRule="exact"/>
              <w:rPr>
                <w:color w:val="000000"/>
                <w:sz w:val="21"/>
                <w:szCs w:val="21"/>
                <w:lang w:eastAsia="lt-LT"/>
              </w:rPr>
            </w:pPr>
            <w:r w:rsidRPr="00EB7ED2">
              <w:rPr>
                <w:color w:val="000000"/>
                <w:sz w:val="21"/>
                <w:szCs w:val="21"/>
                <w:lang w:eastAsia="lt-LT"/>
              </w:rPr>
              <w:t>1.</w:t>
            </w:r>
            <w:r w:rsidR="00D24586">
              <w:rPr>
                <w:color w:val="000000"/>
                <w:sz w:val="21"/>
                <w:szCs w:val="21"/>
                <w:lang w:eastAsia="lt-LT"/>
              </w:rPr>
              <w:t>3</w:t>
            </w:r>
            <w:r w:rsidRPr="00EB7ED2">
              <w:rPr>
                <w:color w:val="000000"/>
                <w:sz w:val="21"/>
                <w:szCs w:val="21"/>
                <w:lang w:eastAsia="lt-LT"/>
              </w:rPr>
              <w:t>. kompensacijoms už būsto suteikimą  užsieniečiams, pasitraukusiems iš Ukrainos, finansuoti</w:t>
            </w:r>
          </w:p>
        </w:tc>
        <w:tc>
          <w:tcPr>
            <w:tcW w:w="1843" w:type="dxa"/>
            <w:shd w:val="clear" w:color="auto" w:fill="auto"/>
            <w:noWrap/>
            <w:vAlign w:val="center"/>
          </w:tcPr>
          <w:p w:rsidR="00EA49F0" w:rsidRPr="00EB7ED2" w:rsidRDefault="00EA49F0" w:rsidP="00EA49F0">
            <w:pPr>
              <w:spacing w:line="200" w:lineRule="exact"/>
              <w:jc w:val="center"/>
              <w:rPr>
                <w:color w:val="000000"/>
                <w:sz w:val="21"/>
                <w:szCs w:val="21"/>
                <w:lang w:eastAsia="lt-LT"/>
              </w:rPr>
            </w:pPr>
            <w:r>
              <w:rPr>
                <w:color w:val="000000"/>
                <w:sz w:val="21"/>
                <w:szCs w:val="21"/>
                <w:lang w:eastAsia="lt-LT"/>
              </w:rPr>
              <w:t>30 946</w:t>
            </w:r>
          </w:p>
        </w:tc>
        <w:tc>
          <w:tcPr>
            <w:tcW w:w="1559" w:type="dxa"/>
            <w:shd w:val="clear" w:color="auto" w:fill="auto"/>
            <w:noWrap/>
            <w:vAlign w:val="center"/>
          </w:tcPr>
          <w:p w:rsidR="00EA49F0" w:rsidRPr="00EB7ED2" w:rsidRDefault="00EA49F0" w:rsidP="00EA49F0">
            <w:pPr>
              <w:spacing w:line="200" w:lineRule="exact"/>
              <w:jc w:val="center"/>
              <w:rPr>
                <w:color w:val="000000"/>
                <w:sz w:val="21"/>
                <w:szCs w:val="21"/>
                <w:highlight w:val="yellow"/>
                <w:lang w:eastAsia="lt-LT"/>
              </w:rPr>
            </w:pPr>
            <w:r w:rsidRPr="006A1974">
              <w:rPr>
                <w:color w:val="000000"/>
                <w:sz w:val="21"/>
                <w:szCs w:val="21"/>
                <w:lang w:eastAsia="lt-LT"/>
              </w:rPr>
              <w:t>598</w:t>
            </w:r>
          </w:p>
        </w:tc>
      </w:tr>
      <w:tr w:rsidR="00EA49F0" w:rsidRPr="00FD687C" w:rsidTr="00FD687C">
        <w:trPr>
          <w:trHeight w:hRule="exact" w:val="707"/>
        </w:trPr>
        <w:tc>
          <w:tcPr>
            <w:tcW w:w="6227" w:type="dxa"/>
            <w:shd w:val="clear" w:color="auto" w:fill="auto"/>
            <w:vAlign w:val="center"/>
          </w:tcPr>
          <w:p w:rsidR="00EA49F0" w:rsidRDefault="00EA49F0" w:rsidP="00EA49F0">
            <w:pPr>
              <w:spacing w:line="200" w:lineRule="exact"/>
              <w:rPr>
                <w:rFonts w:ascii="Times New Roman , serif" w:hAnsi="Times New Roman , serif"/>
                <w:sz w:val="21"/>
                <w:szCs w:val="21"/>
              </w:rPr>
            </w:pPr>
            <w:r>
              <w:rPr>
                <w:color w:val="000000"/>
                <w:sz w:val="21"/>
                <w:szCs w:val="21"/>
                <w:lang w:eastAsia="lt-LT"/>
              </w:rPr>
              <w:t xml:space="preserve">1.4. </w:t>
            </w:r>
            <w:r w:rsidRPr="00953D88">
              <w:rPr>
                <w:color w:val="000000"/>
                <w:sz w:val="21"/>
                <w:szCs w:val="21"/>
                <w:lang w:eastAsia="lt-LT"/>
              </w:rPr>
              <w:t>užtikrinti socialinės paramos nepasiturintiems gyventojams įstatymo įgyvendinimą dėl karinių veiksmų iš Ukrainos pasitraukusiems gyventojams</w:t>
            </w:r>
          </w:p>
        </w:tc>
        <w:tc>
          <w:tcPr>
            <w:tcW w:w="1843" w:type="dxa"/>
            <w:shd w:val="clear" w:color="auto" w:fill="auto"/>
            <w:noWrap/>
            <w:vAlign w:val="center"/>
          </w:tcPr>
          <w:p w:rsidR="00EA49F0" w:rsidRDefault="00EA49F0" w:rsidP="00EA49F0">
            <w:pPr>
              <w:spacing w:line="200" w:lineRule="exact"/>
              <w:jc w:val="center"/>
              <w:rPr>
                <w:color w:val="000000"/>
                <w:sz w:val="21"/>
                <w:szCs w:val="21"/>
                <w:lang w:eastAsia="lt-LT"/>
              </w:rPr>
            </w:pPr>
            <w:r>
              <w:rPr>
                <w:color w:val="000000"/>
                <w:sz w:val="21"/>
                <w:szCs w:val="21"/>
                <w:lang w:eastAsia="lt-LT"/>
              </w:rPr>
              <w:t>20 434</w:t>
            </w:r>
          </w:p>
        </w:tc>
        <w:tc>
          <w:tcPr>
            <w:tcW w:w="1559" w:type="dxa"/>
            <w:shd w:val="clear" w:color="auto" w:fill="auto"/>
            <w:noWrap/>
            <w:vAlign w:val="center"/>
          </w:tcPr>
          <w:p w:rsidR="00EA49F0" w:rsidRPr="00FD687C" w:rsidRDefault="00EA49F0" w:rsidP="00EA49F0">
            <w:pPr>
              <w:spacing w:line="200" w:lineRule="exact"/>
              <w:jc w:val="center"/>
              <w:rPr>
                <w:color w:val="000000"/>
                <w:sz w:val="21"/>
                <w:szCs w:val="21"/>
                <w:lang w:eastAsia="lt-LT"/>
              </w:rPr>
            </w:pPr>
          </w:p>
        </w:tc>
      </w:tr>
      <w:tr w:rsidR="00EA49F0" w:rsidRPr="00FD687C" w:rsidTr="00FD687C">
        <w:trPr>
          <w:trHeight w:hRule="exact" w:val="707"/>
        </w:trPr>
        <w:tc>
          <w:tcPr>
            <w:tcW w:w="6227" w:type="dxa"/>
            <w:shd w:val="clear" w:color="auto" w:fill="auto"/>
            <w:vAlign w:val="center"/>
          </w:tcPr>
          <w:p w:rsidR="00EA49F0" w:rsidRDefault="00EA49F0" w:rsidP="00EA49F0">
            <w:pPr>
              <w:spacing w:line="200" w:lineRule="exact"/>
              <w:rPr>
                <w:color w:val="000000"/>
                <w:sz w:val="21"/>
                <w:szCs w:val="21"/>
                <w:lang w:eastAsia="lt-LT"/>
              </w:rPr>
            </w:pPr>
            <w:r w:rsidRPr="00953D88">
              <w:rPr>
                <w:color w:val="000000"/>
                <w:sz w:val="21"/>
                <w:szCs w:val="21"/>
                <w:lang w:eastAsia="lt-LT"/>
              </w:rPr>
              <w:t>1.</w:t>
            </w:r>
            <w:r>
              <w:rPr>
                <w:color w:val="000000"/>
                <w:sz w:val="21"/>
                <w:szCs w:val="21"/>
                <w:lang w:eastAsia="lt-LT"/>
              </w:rPr>
              <w:t>5</w:t>
            </w:r>
            <w:r w:rsidRPr="00953D88">
              <w:rPr>
                <w:color w:val="000000"/>
                <w:sz w:val="21"/>
                <w:szCs w:val="21"/>
                <w:lang w:eastAsia="lt-LT"/>
              </w:rPr>
              <w:t xml:space="preserve">. </w:t>
            </w:r>
            <w:r>
              <w:rPr>
                <w:sz w:val="21"/>
                <w:szCs w:val="21"/>
              </w:rPr>
              <w:t>i</w:t>
            </w:r>
            <w:r w:rsidRPr="00953D88">
              <w:rPr>
                <w:sz w:val="21"/>
                <w:szCs w:val="21"/>
              </w:rPr>
              <w:t>šlaidoms, patirtoms mokant laidojimo pašalpą ir teikiant socialinę paramą mokiniams užsieniečiams, pasitraukusiems iš Ukrainos dėl Rusijos Federacijos karinių veiksmų Ukrainoje, padengti</w:t>
            </w:r>
          </w:p>
        </w:tc>
        <w:tc>
          <w:tcPr>
            <w:tcW w:w="1843" w:type="dxa"/>
            <w:shd w:val="clear" w:color="auto" w:fill="auto"/>
            <w:noWrap/>
            <w:vAlign w:val="center"/>
          </w:tcPr>
          <w:p w:rsidR="00EA49F0" w:rsidRDefault="00EA49F0" w:rsidP="00EA49F0">
            <w:pPr>
              <w:spacing w:line="200" w:lineRule="exact"/>
              <w:jc w:val="center"/>
              <w:rPr>
                <w:color w:val="000000"/>
                <w:sz w:val="21"/>
                <w:szCs w:val="21"/>
                <w:lang w:eastAsia="lt-LT"/>
              </w:rPr>
            </w:pPr>
            <w:r>
              <w:rPr>
                <w:color w:val="000000"/>
                <w:sz w:val="21"/>
                <w:szCs w:val="21"/>
                <w:lang w:eastAsia="lt-LT"/>
              </w:rPr>
              <w:t>3 985</w:t>
            </w:r>
          </w:p>
        </w:tc>
        <w:tc>
          <w:tcPr>
            <w:tcW w:w="1559" w:type="dxa"/>
            <w:shd w:val="clear" w:color="auto" w:fill="auto"/>
            <w:noWrap/>
            <w:vAlign w:val="center"/>
          </w:tcPr>
          <w:p w:rsidR="00EA49F0" w:rsidRPr="00FD687C" w:rsidRDefault="00EA49F0" w:rsidP="00EA49F0">
            <w:pPr>
              <w:spacing w:line="200" w:lineRule="exact"/>
              <w:jc w:val="center"/>
              <w:rPr>
                <w:color w:val="000000"/>
                <w:sz w:val="21"/>
                <w:szCs w:val="21"/>
                <w:lang w:eastAsia="lt-LT"/>
              </w:rPr>
            </w:pPr>
          </w:p>
        </w:tc>
      </w:tr>
      <w:tr w:rsidR="00EA49F0" w:rsidRPr="00FD687C" w:rsidTr="00F1728F">
        <w:trPr>
          <w:trHeight w:hRule="exact" w:val="430"/>
        </w:trPr>
        <w:tc>
          <w:tcPr>
            <w:tcW w:w="6227" w:type="dxa"/>
            <w:shd w:val="clear" w:color="auto" w:fill="auto"/>
            <w:vAlign w:val="center"/>
          </w:tcPr>
          <w:p w:rsidR="00EA49F0" w:rsidRPr="00FD687C" w:rsidRDefault="00EA49F0" w:rsidP="00EA49F0">
            <w:pPr>
              <w:spacing w:line="200" w:lineRule="exact"/>
              <w:rPr>
                <w:color w:val="000000"/>
                <w:sz w:val="21"/>
                <w:szCs w:val="21"/>
                <w:lang w:eastAsia="lt-LT"/>
              </w:rPr>
            </w:pPr>
            <w:r>
              <w:rPr>
                <w:sz w:val="21"/>
                <w:szCs w:val="21"/>
              </w:rPr>
              <w:t>1.6. a</w:t>
            </w:r>
            <w:r w:rsidRPr="00F1728F">
              <w:rPr>
                <w:sz w:val="21"/>
                <w:szCs w:val="21"/>
              </w:rPr>
              <w:t>kredituotai socialinei reabilitacijai neįgaliesiems bendruomenėje organizuoti, teikti ir administruoti</w:t>
            </w:r>
          </w:p>
        </w:tc>
        <w:tc>
          <w:tcPr>
            <w:tcW w:w="1843" w:type="dxa"/>
            <w:shd w:val="clear" w:color="auto" w:fill="auto"/>
            <w:noWrap/>
            <w:vAlign w:val="center"/>
          </w:tcPr>
          <w:p w:rsidR="00EA49F0" w:rsidRPr="00FD687C" w:rsidRDefault="00656212" w:rsidP="00EA49F0">
            <w:pPr>
              <w:spacing w:line="200" w:lineRule="exact"/>
              <w:jc w:val="center"/>
              <w:rPr>
                <w:color w:val="000000"/>
                <w:sz w:val="21"/>
                <w:szCs w:val="21"/>
                <w:lang w:eastAsia="lt-LT"/>
              </w:rPr>
            </w:pPr>
            <w:r>
              <w:rPr>
                <w:color w:val="000000"/>
                <w:sz w:val="21"/>
                <w:szCs w:val="21"/>
                <w:lang w:eastAsia="lt-LT"/>
              </w:rPr>
              <w:t>-</w:t>
            </w:r>
            <w:r w:rsidR="00EA49F0">
              <w:rPr>
                <w:color w:val="000000"/>
                <w:sz w:val="21"/>
                <w:szCs w:val="21"/>
                <w:lang w:eastAsia="lt-LT"/>
              </w:rPr>
              <w:t xml:space="preserve">3 </w:t>
            </w:r>
            <w:r w:rsidR="00395EB3">
              <w:rPr>
                <w:color w:val="000000"/>
                <w:sz w:val="21"/>
                <w:szCs w:val="21"/>
                <w:lang w:eastAsia="lt-LT"/>
              </w:rPr>
              <w:t>84</w:t>
            </w:r>
            <w:r w:rsidR="00EA49F0">
              <w:rPr>
                <w:color w:val="000000"/>
                <w:sz w:val="21"/>
                <w:szCs w:val="21"/>
                <w:lang w:eastAsia="lt-LT"/>
              </w:rPr>
              <w:t>7</w:t>
            </w:r>
          </w:p>
        </w:tc>
        <w:tc>
          <w:tcPr>
            <w:tcW w:w="1559" w:type="dxa"/>
            <w:shd w:val="clear" w:color="auto" w:fill="auto"/>
            <w:noWrap/>
            <w:vAlign w:val="center"/>
          </w:tcPr>
          <w:p w:rsidR="00EA49F0" w:rsidRPr="00FD687C" w:rsidRDefault="00656212" w:rsidP="00EA49F0">
            <w:pPr>
              <w:spacing w:line="200" w:lineRule="exact"/>
              <w:jc w:val="center"/>
              <w:rPr>
                <w:color w:val="000000"/>
                <w:sz w:val="21"/>
                <w:szCs w:val="21"/>
                <w:lang w:eastAsia="lt-LT"/>
              </w:rPr>
            </w:pPr>
            <w:r>
              <w:rPr>
                <w:color w:val="000000"/>
                <w:sz w:val="21"/>
                <w:szCs w:val="21"/>
                <w:lang w:eastAsia="lt-LT"/>
              </w:rPr>
              <w:t>-</w:t>
            </w:r>
            <w:r w:rsidR="00EA49F0">
              <w:rPr>
                <w:color w:val="000000"/>
                <w:sz w:val="21"/>
                <w:szCs w:val="21"/>
                <w:lang w:eastAsia="lt-LT"/>
              </w:rPr>
              <w:t>110</w:t>
            </w:r>
          </w:p>
        </w:tc>
      </w:tr>
      <w:tr w:rsidR="00EA49F0" w:rsidRPr="00D629EF" w:rsidTr="00D629EF">
        <w:trPr>
          <w:trHeight w:hRule="exact" w:val="280"/>
        </w:trPr>
        <w:tc>
          <w:tcPr>
            <w:tcW w:w="6227" w:type="dxa"/>
            <w:shd w:val="clear" w:color="auto" w:fill="auto"/>
            <w:vAlign w:val="center"/>
          </w:tcPr>
          <w:p w:rsidR="00EA49F0" w:rsidRPr="00D629EF" w:rsidRDefault="00EA49F0" w:rsidP="00EA49F0">
            <w:pPr>
              <w:spacing w:line="200" w:lineRule="exact"/>
              <w:rPr>
                <w:sz w:val="21"/>
                <w:szCs w:val="21"/>
              </w:rPr>
            </w:pPr>
            <w:r>
              <w:rPr>
                <w:sz w:val="21"/>
                <w:szCs w:val="21"/>
                <w:lang w:eastAsia="lt-LT"/>
              </w:rPr>
              <w:t xml:space="preserve">1.7. </w:t>
            </w:r>
            <w:r w:rsidRPr="00D03D1F">
              <w:rPr>
                <w:sz w:val="21"/>
                <w:szCs w:val="21"/>
              </w:rPr>
              <w:t>atliekų tvarkymo programos projektams vykdyti</w:t>
            </w:r>
          </w:p>
        </w:tc>
        <w:tc>
          <w:tcPr>
            <w:tcW w:w="1843" w:type="dxa"/>
            <w:shd w:val="clear" w:color="auto" w:fill="auto"/>
            <w:noWrap/>
            <w:vAlign w:val="center"/>
          </w:tcPr>
          <w:p w:rsidR="00EA49F0" w:rsidRPr="00D629EF" w:rsidRDefault="00EA49F0" w:rsidP="00EA49F0">
            <w:pPr>
              <w:spacing w:line="200" w:lineRule="exact"/>
              <w:jc w:val="center"/>
              <w:rPr>
                <w:color w:val="000000"/>
                <w:sz w:val="21"/>
                <w:szCs w:val="21"/>
                <w:lang w:eastAsia="lt-LT"/>
              </w:rPr>
            </w:pPr>
            <w:r w:rsidRPr="00D4106C">
              <w:rPr>
                <w:sz w:val="21"/>
                <w:szCs w:val="21"/>
                <w:lang w:eastAsia="lt-LT"/>
              </w:rPr>
              <w:t>31 769</w:t>
            </w:r>
          </w:p>
        </w:tc>
        <w:tc>
          <w:tcPr>
            <w:tcW w:w="1559" w:type="dxa"/>
            <w:shd w:val="clear" w:color="auto" w:fill="auto"/>
            <w:noWrap/>
            <w:vAlign w:val="center"/>
          </w:tcPr>
          <w:p w:rsidR="00EA49F0" w:rsidRPr="00D629EF" w:rsidRDefault="00EA49F0" w:rsidP="00EA49F0">
            <w:pPr>
              <w:spacing w:line="200" w:lineRule="exact"/>
              <w:jc w:val="center"/>
              <w:rPr>
                <w:color w:val="000000"/>
                <w:sz w:val="21"/>
                <w:szCs w:val="21"/>
                <w:lang w:eastAsia="lt-LT"/>
              </w:rPr>
            </w:pPr>
          </w:p>
        </w:tc>
      </w:tr>
      <w:tr w:rsidR="00EA49F0" w:rsidRPr="00EB7ED2" w:rsidTr="00866D40">
        <w:trPr>
          <w:trHeight w:hRule="exact" w:val="307"/>
        </w:trPr>
        <w:tc>
          <w:tcPr>
            <w:tcW w:w="6227" w:type="dxa"/>
            <w:shd w:val="clear" w:color="auto" w:fill="auto"/>
            <w:vAlign w:val="center"/>
          </w:tcPr>
          <w:p w:rsidR="00EA49F0" w:rsidRPr="00EB7ED2" w:rsidRDefault="00EA49F0" w:rsidP="00EA49F0">
            <w:pPr>
              <w:spacing w:line="200" w:lineRule="exact"/>
              <w:rPr>
                <w:color w:val="000000"/>
                <w:sz w:val="21"/>
                <w:szCs w:val="21"/>
                <w:lang w:eastAsia="lt-LT"/>
              </w:rPr>
            </w:pPr>
            <w:r>
              <w:rPr>
                <w:b/>
                <w:bCs/>
                <w:color w:val="000000"/>
                <w:sz w:val="21"/>
                <w:szCs w:val="21"/>
                <w:lang w:eastAsia="lt-LT"/>
              </w:rPr>
              <w:t>2</w:t>
            </w:r>
            <w:r w:rsidRPr="00EB7ED2">
              <w:rPr>
                <w:b/>
                <w:bCs/>
                <w:color w:val="000000"/>
                <w:sz w:val="21"/>
                <w:szCs w:val="21"/>
                <w:lang w:eastAsia="lt-LT"/>
              </w:rPr>
              <w:t xml:space="preserve">. </w:t>
            </w:r>
            <w:r>
              <w:rPr>
                <w:b/>
                <w:bCs/>
                <w:color w:val="000000"/>
                <w:sz w:val="21"/>
                <w:szCs w:val="21"/>
                <w:lang w:eastAsia="lt-LT"/>
              </w:rPr>
              <w:t>Šilutės socialinės globos namai</w:t>
            </w:r>
          </w:p>
        </w:tc>
        <w:tc>
          <w:tcPr>
            <w:tcW w:w="1843" w:type="dxa"/>
            <w:shd w:val="clear" w:color="auto" w:fill="auto"/>
            <w:noWrap/>
            <w:vAlign w:val="center"/>
          </w:tcPr>
          <w:p w:rsidR="00EA49F0" w:rsidRPr="000A46FE" w:rsidRDefault="00EA49F0" w:rsidP="00EA49F0">
            <w:pPr>
              <w:spacing w:line="200" w:lineRule="exact"/>
              <w:jc w:val="center"/>
              <w:rPr>
                <w:b/>
                <w:color w:val="000000"/>
                <w:sz w:val="21"/>
                <w:szCs w:val="21"/>
                <w:lang w:eastAsia="lt-LT"/>
              </w:rPr>
            </w:pPr>
            <w:r>
              <w:rPr>
                <w:b/>
                <w:color w:val="000000"/>
                <w:sz w:val="21"/>
                <w:szCs w:val="21"/>
                <w:lang w:eastAsia="lt-LT"/>
              </w:rPr>
              <w:t>31 215</w:t>
            </w:r>
          </w:p>
        </w:tc>
        <w:tc>
          <w:tcPr>
            <w:tcW w:w="1559" w:type="dxa"/>
            <w:shd w:val="clear" w:color="auto" w:fill="auto"/>
            <w:noWrap/>
            <w:vAlign w:val="center"/>
          </w:tcPr>
          <w:p w:rsidR="00EA49F0" w:rsidRPr="00602236" w:rsidRDefault="00EA49F0" w:rsidP="00EA49F0">
            <w:pPr>
              <w:spacing w:line="200" w:lineRule="exact"/>
              <w:jc w:val="center"/>
              <w:rPr>
                <w:b/>
                <w:color w:val="000000"/>
                <w:sz w:val="21"/>
                <w:szCs w:val="21"/>
                <w:lang w:eastAsia="lt-LT"/>
              </w:rPr>
            </w:pPr>
          </w:p>
        </w:tc>
      </w:tr>
      <w:tr w:rsidR="00EA49F0" w:rsidRPr="00EB7ED2" w:rsidTr="00866D40">
        <w:trPr>
          <w:trHeight w:hRule="exact" w:val="270"/>
        </w:trPr>
        <w:tc>
          <w:tcPr>
            <w:tcW w:w="6227" w:type="dxa"/>
            <w:shd w:val="clear" w:color="auto" w:fill="auto"/>
            <w:vAlign w:val="center"/>
          </w:tcPr>
          <w:p w:rsidR="00EA49F0" w:rsidRPr="00EB7ED2" w:rsidRDefault="00EA49F0" w:rsidP="00D24586">
            <w:pPr>
              <w:spacing w:line="200" w:lineRule="exact"/>
              <w:rPr>
                <w:color w:val="000000"/>
                <w:sz w:val="21"/>
                <w:szCs w:val="21"/>
                <w:lang w:eastAsia="lt-LT"/>
              </w:rPr>
            </w:pPr>
            <w:r>
              <w:rPr>
                <w:color w:val="000000"/>
                <w:sz w:val="21"/>
                <w:szCs w:val="21"/>
                <w:lang w:eastAsia="lt-LT"/>
              </w:rPr>
              <w:t>2.</w:t>
            </w:r>
            <w:r w:rsidR="00D24586">
              <w:rPr>
                <w:color w:val="000000"/>
                <w:sz w:val="21"/>
                <w:szCs w:val="21"/>
                <w:lang w:eastAsia="lt-LT"/>
              </w:rPr>
              <w:t>1</w:t>
            </w:r>
            <w:r>
              <w:rPr>
                <w:color w:val="000000"/>
                <w:sz w:val="21"/>
                <w:szCs w:val="21"/>
                <w:lang w:eastAsia="lt-LT"/>
              </w:rPr>
              <w:t xml:space="preserve">. </w:t>
            </w:r>
            <w:r w:rsidRPr="00FD14D5">
              <w:rPr>
                <w:color w:val="000000"/>
                <w:sz w:val="21"/>
                <w:szCs w:val="21"/>
                <w:lang w:eastAsia="lt-LT"/>
              </w:rPr>
              <w:t>lėšos už paslaugas ir nuomą</w:t>
            </w:r>
          </w:p>
        </w:tc>
        <w:tc>
          <w:tcPr>
            <w:tcW w:w="1843" w:type="dxa"/>
            <w:shd w:val="clear" w:color="auto" w:fill="auto"/>
            <w:noWrap/>
            <w:vAlign w:val="center"/>
          </w:tcPr>
          <w:p w:rsidR="00EA49F0" w:rsidRDefault="00EA49F0" w:rsidP="00EA49F0">
            <w:pPr>
              <w:spacing w:line="200" w:lineRule="exact"/>
              <w:jc w:val="center"/>
              <w:rPr>
                <w:color w:val="000000"/>
                <w:sz w:val="21"/>
                <w:szCs w:val="21"/>
                <w:lang w:eastAsia="lt-LT"/>
              </w:rPr>
            </w:pPr>
            <w:r>
              <w:rPr>
                <w:color w:val="000000"/>
                <w:sz w:val="21"/>
                <w:szCs w:val="21"/>
                <w:lang w:eastAsia="lt-LT"/>
              </w:rPr>
              <w:t>31 215</w:t>
            </w:r>
          </w:p>
        </w:tc>
        <w:tc>
          <w:tcPr>
            <w:tcW w:w="1559" w:type="dxa"/>
            <w:shd w:val="clear" w:color="auto" w:fill="auto"/>
            <w:noWrap/>
            <w:vAlign w:val="center"/>
          </w:tcPr>
          <w:p w:rsidR="00EA49F0" w:rsidRPr="00A7248A" w:rsidRDefault="00EA49F0" w:rsidP="00EA49F0">
            <w:pPr>
              <w:spacing w:line="200" w:lineRule="exact"/>
              <w:jc w:val="center"/>
              <w:rPr>
                <w:color w:val="000000"/>
                <w:sz w:val="21"/>
                <w:szCs w:val="21"/>
                <w:lang w:eastAsia="lt-LT"/>
              </w:rPr>
            </w:pPr>
          </w:p>
        </w:tc>
      </w:tr>
      <w:tr w:rsidR="00EA49F0" w:rsidRPr="00EB7ED2" w:rsidTr="000A46FE">
        <w:trPr>
          <w:trHeight w:hRule="exact" w:val="307"/>
        </w:trPr>
        <w:tc>
          <w:tcPr>
            <w:tcW w:w="6227" w:type="dxa"/>
            <w:shd w:val="clear" w:color="auto" w:fill="auto"/>
            <w:vAlign w:val="center"/>
          </w:tcPr>
          <w:p w:rsidR="00EA49F0" w:rsidRPr="00EB7ED2" w:rsidRDefault="00D24586" w:rsidP="00EA49F0">
            <w:pPr>
              <w:spacing w:line="200" w:lineRule="exact"/>
              <w:rPr>
                <w:color w:val="000000"/>
                <w:sz w:val="21"/>
                <w:szCs w:val="21"/>
                <w:lang w:eastAsia="lt-LT"/>
              </w:rPr>
            </w:pPr>
            <w:r>
              <w:rPr>
                <w:b/>
                <w:bCs/>
                <w:color w:val="000000"/>
                <w:sz w:val="21"/>
                <w:szCs w:val="21"/>
                <w:lang w:eastAsia="lt-LT"/>
              </w:rPr>
              <w:lastRenderedPageBreak/>
              <w:t>3</w:t>
            </w:r>
            <w:r w:rsidR="00EA49F0" w:rsidRPr="00EB7ED2">
              <w:rPr>
                <w:b/>
                <w:bCs/>
                <w:color w:val="000000"/>
                <w:sz w:val="21"/>
                <w:szCs w:val="21"/>
                <w:lang w:eastAsia="lt-LT"/>
              </w:rPr>
              <w:t xml:space="preserve">. </w:t>
            </w:r>
            <w:r w:rsidR="00EA49F0">
              <w:rPr>
                <w:b/>
                <w:bCs/>
                <w:color w:val="000000"/>
                <w:sz w:val="21"/>
                <w:szCs w:val="21"/>
                <w:lang w:eastAsia="lt-LT"/>
              </w:rPr>
              <w:t>Šilutės socialinių paslaugų centras</w:t>
            </w:r>
          </w:p>
        </w:tc>
        <w:tc>
          <w:tcPr>
            <w:tcW w:w="1843" w:type="dxa"/>
            <w:shd w:val="clear" w:color="auto" w:fill="auto"/>
            <w:noWrap/>
            <w:vAlign w:val="center"/>
          </w:tcPr>
          <w:p w:rsidR="00EA49F0" w:rsidRPr="000A46FE" w:rsidRDefault="00EA49F0" w:rsidP="00EA49F0">
            <w:pPr>
              <w:spacing w:line="200" w:lineRule="exact"/>
              <w:jc w:val="center"/>
              <w:rPr>
                <w:b/>
                <w:color w:val="000000"/>
                <w:sz w:val="21"/>
                <w:szCs w:val="21"/>
                <w:lang w:eastAsia="lt-LT"/>
              </w:rPr>
            </w:pPr>
            <w:r>
              <w:rPr>
                <w:b/>
                <w:color w:val="000000"/>
                <w:sz w:val="21"/>
                <w:szCs w:val="21"/>
                <w:lang w:eastAsia="lt-LT"/>
              </w:rPr>
              <w:t>100 000</w:t>
            </w:r>
          </w:p>
        </w:tc>
        <w:tc>
          <w:tcPr>
            <w:tcW w:w="1559" w:type="dxa"/>
            <w:shd w:val="clear" w:color="auto" w:fill="auto"/>
            <w:noWrap/>
            <w:vAlign w:val="center"/>
          </w:tcPr>
          <w:p w:rsidR="00EA49F0" w:rsidRPr="00602236" w:rsidRDefault="00EA49F0" w:rsidP="00EA49F0">
            <w:pPr>
              <w:spacing w:line="200" w:lineRule="exact"/>
              <w:jc w:val="center"/>
              <w:rPr>
                <w:b/>
                <w:color w:val="000000"/>
                <w:sz w:val="21"/>
                <w:szCs w:val="21"/>
                <w:lang w:eastAsia="lt-LT"/>
              </w:rPr>
            </w:pPr>
            <w:r>
              <w:rPr>
                <w:b/>
                <w:color w:val="000000"/>
                <w:sz w:val="21"/>
                <w:szCs w:val="21"/>
                <w:lang w:eastAsia="lt-LT"/>
              </w:rPr>
              <w:t>100 000</w:t>
            </w:r>
          </w:p>
        </w:tc>
      </w:tr>
      <w:tr w:rsidR="00EA49F0" w:rsidRPr="00EB7ED2" w:rsidTr="000A46FE">
        <w:trPr>
          <w:trHeight w:hRule="exact" w:val="307"/>
        </w:trPr>
        <w:tc>
          <w:tcPr>
            <w:tcW w:w="6227" w:type="dxa"/>
            <w:shd w:val="clear" w:color="auto" w:fill="auto"/>
            <w:vAlign w:val="center"/>
          </w:tcPr>
          <w:p w:rsidR="00EA49F0" w:rsidRDefault="00D24586" w:rsidP="00EA49F0">
            <w:pPr>
              <w:spacing w:line="200" w:lineRule="exact"/>
              <w:rPr>
                <w:b/>
                <w:bCs/>
                <w:color w:val="000000"/>
                <w:sz w:val="21"/>
                <w:szCs w:val="21"/>
                <w:lang w:eastAsia="lt-LT"/>
              </w:rPr>
            </w:pPr>
            <w:r>
              <w:rPr>
                <w:color w:val="000000"/>
                <w:sz w:val="21"/>
                <w:szCs w:val="21"/>
                <w:lang w:eastAsia="lt-LT"/>
              </w:rPr>
              <w:t>3</w:t>
            </w:r>
            <w:r w:rsidR="00EA49F0">
              <w:rPr>
                <w:color w:val="000000"/>
                <w:sz w:val="21"/>
                <w:szCs w:val="21"/>
                <w:lang w:eastAsia="lt-LT"/>
              </w:rPr>
              <w:t xml:space="preserve">.1. </w:t>
            </w:r>
            <w:r w:rsidR="00EA49F0" w:rsidRPr="00F1728F">
              <w:rPr>
                <w:color w:val="000000"/>
                <w:sz w:val="21"/>
                <w:szCs w:val="21"/>
                <w:lang w:eastAsia="lt-LT"/>
              </w:rPr>
              <w:t>specialioji dotacija valstybės deleguotoms funkcijoms</w:t>
            </w:r>
          </w:p>
        </w:tc>
        <w:tc>
          <w:tcPr>
            <w:tcW w:w="1843" w:type="dxa"/>
            <w:shd w:val="clear" w:color="auto" w:fill="auto"/>
            <w:noWrap/>
            <w:vAlign w:val="center"/>
          </w:tcPr>
          <w:p w:rsidR="00EA49F0" w:rsidRPr="00602236" w:rsidRDefault="00EA49F0" w:rsidP="00EA49F0">
            <w:pPr>
              <w:spacing w:line="200" w:lineRule="exact"/>
              <w:jc w:val="center"/>
              <w:rPr>
                <w:color w:val="000000"/>
                <w:sz w:val="21"/>
                <w:szCs w:val="21"/>
                <w:lang w:eastAsia="lt-LT"/>
              </w:rPr>
            </w:pPr>
            <w:r>
              <w:rPr>
                <w:color w:val="000000"/>
                <w:sz w:val="21"/>
                <w:szCs w:val="21"/>
                <w:lang w:eastAsia="lt-LT"/>
              </w:rPr>
              <w:t>100 000</w:t>
            </w:r>
          </w:p>
        </w:tc>
        <w:tc>
          <w:tcPr>
            <w:tcW w:w="1559" w:type="dxa"/>
            <w:shd w:val="clear" w:color="auto" w:fill="auto"/>
            <w:noWrap/>
            <w:vAlign w:val="center"/>
          </w:tcPr>
          <w:p w:rsidR="00EA49F0" w:rsidRPr="00A7248A" w:rsidRDefault="00EA49F0" w:rsidP="00EA49F0">
            <w:pPr>
              <w:spacing w:line="200" w:lineRule="exact"/>
              <w:jc w:val="center"/>
              <w:rPr>
                <w:color w:val="000000"/>
                <w:sz w:val="21"/>
                <w:szCs w:val="21"/>
                <w:lang w:eastAsia="lt-LT"/>
              </w:rPr>
            </w:pPr>
            <w:r>
              <w:rPr>
                <w:color w:val="000000"/>
                <w:sz w:val="21"/>
                <w:szCs w:val="21"/>
                <w:lang w:eastAsia="lt-LT"/>
              </w:rPr>
              <w:t>100 000</w:t>
            </w:r>
          </w:p>
        </w:tc>
      </w:tr>
      <w:tr w:rsidR="00EA49F0" w:rsidRPr="00EB7ED2" w:rsidTr="00BE7C09">
        <w:trPr>
          <w:trHeight w:hRule="exact" w:val="307"/>
        </w:trPr>
        <w:tc>
          <w:tcPr>
            <w:tcW w:w="6227" w:type="dxa"/>
            <w:shd w:val="clear" w:color="auto" w:fill="auto"/>
            <w:vAlign w:val="center"/>
          </w:tcPr>
          <w:p w:rsidR="00EA49F0" w:rsidRPr="00EB7ED2" w:rsidRDefault="00D24586" w:rsidP="00EA49F0">
            <w:pPr>
              <w:spacing w:line="200" w:lineRule="exact"/>
              <w:rPr>
                <w:color w:val="000000"/>
                <w:sz w:val="21"/>
                <w:szCs w:val="21"/>
                <w:lang w:eastAsia="lt-LT"/>
              </w:rPr>
            </w:pPr>
            <w:r>
              <w:rPr>
                <w:b/>
                <w:bCs/>
                <w:color w:val="000000"/>
                <w:sz w:val="21"/>
                <w:szCs w:val="21"/>
                <w:lang w:eastAsia="lt-LT"/>
              </w:rPr>
              <w:t>4</w:t>
            </w:r>
            <w:r w:rsidR="00EA49F0" w:rsidRPr="00EB7ED2">
              <w:rPr>
                <w:b/>
                <w:bCs/>
                <w:color w:val="000000"/>
                <w:sz w:val="21"/>
                <w:szCs w:val="21"/>
                <w:lang w:eastAsia="lt-LT"/>
              </w:rPr>
              <w:t xml:space="preserve">. </w:t>
            </w:r>
            <w:r w:rsidR="00EA49F0" w:rsidRPr="0027645E">
              <w:rPr>
                <w:b/>
                <w:bCs/>
                <w:color w:val="000000"/>
                <w:sz w:val="21"/>
                <w:szCs w:val="21"/>
                <w:lang w:eastAsia="lt-LT"/>
              </w:rPr>
              <w:t>Priešgaisrinė tarnyba</w:t>
            </w:r>
          </w:p>
        </w:tc>
        <w:tc>
          <w:tcPr>
            <w:tcW w:w="1843" w:type="dxa"/>
            <w:shd w:val="clear" w:color="auto" w:fill="auto"/>
            <w:noWrap/>
            <w:vAlign w:val="center"/>
          </w:tcPr>
          <w:p w:rsidR="00EA49F0" w:rsidRPr="000A46FE" w:rsidRDefault="00EA49F0" w:rsidP="00EA49F0">
            <w:pPr>
              <w:spacing w:line="200" w:lineRule="exact"/>
              <w:jc w:val="center"/>
              <w:rPr>
                <w:b/>
                <w:color w:val="000000"/>
                <w:sz w:val="21"/>
                <w:szCs w:val="21"/>
                <w:lang w:eastAsia="lt-LT"/>
              </w:rPr>
            </w:pPr>
            <w:r>
              <w:rPr>
                <w:b/>
                <w:color w:val="000000"/>
                <w:sz w:val="21"/>
                <w:szCs w:val="21"/>
                <w:lang w:eastAsia="lt-LT"/>
              </w:rPr>
              <w:t>40 000</w:t>
            </w:r>
          </w:p>
        </w:tc>
        <w:tc>
          <w:tcPr>
            <w:tcW w:w="1559" w:type="dxa"/>
            <w:shd w:val="clear" w:color="auto" w:fill="auto"/>
            <w:noWrap/>
            <w:vAlign w:val="center"/>
          </w:tcPr>
          <w:p w:rsidR="00EA49F0" w:rsidRPr="00EA49F0" w:rsidRDefault="00EA49F0" w:rsidP="00EA49F0">
            <w:pPr>
              <w:spacing w:line="200" w:lineRule="exact"/>
              <w:jc w:val="center"/>
              <w:rPr>
                <w:b/>
                <w:color w:val="000000"/>
                <w:sz w:val="21"/>
                <w:szCs w:val="21"/>
                <w:lang w:eastAsia="lt-LT"/>
              </w:rPr>
            </w:pPr>
            <w:r w:rsidRPr="00EA49F0">
              <w:rPr>
                <w:b/>
                <w:color w:val="000000"/>
                <w:sz w:val="21"/>
                <w:szCs w:val="21"/>
                <w:lang w:eastAsia="lt-LT"/>
              </w:rPr>
              <w:t>5 000</w:t>
            </w:r>
          </w:p>
        </w:tc>
      </w:tr>
      <w:tr w:rsidR="00EA49F0" w:rsidRPr="00EB7ED2" w:rsidTr="00BE7C09">
        <w:trPr>
          <w:trHeight w:hRule="exact" w:val="270"/>
        </w:trPr>
        <w:tc>
          <w:tcPr>
            <w:tcW w:w="6227" w:type="dxa"/>
            <w:shd w:val="clear" w:color="auto" w:fill="auto"/>
            <w:vAlign w:val="center"/>
          </w:tcPr>
          <w:p w:rsidR="00EA49F0" w:rsidRDefault="00D24586" w:rsidP="00EA49F0">
            <w:pPr>
              <w:spacing w:line="200" w:lineRule="exact"/>
              <w:rPr>
                <w:color w:val="000000"/>
                <w:sz w:val="21"/>
                <w:szCs w:val="21"/>
                <w:lang w:eastAsia="lt-LT"/>
              </w:rPr>
            </w:pPr>
            <w:r>
              <w:rPr>
                <w:sz w:val="21"/>
                <w:szCs w:val="21"/>
              </w:rPr>
              <w:t>4</w:t>
            </w:r>
            <w:r w:rsidR="00EA49F0">
              <w:rPr>
                <w:sz w:val="21"/>
                <w:szCs w:val="21"/>
              </w:rPr>
              <w:t xml:space="preserve">.1. </w:t>
            </w:r>
            <w:r w:rsidR="00EA49F0" w:rsidRPr="00F1728F">
              <w:rPr>
                <w:color w:val="000000"/>
                <w:sz w:val="21"/>
                <w:szCs w:val="21"/>
                <w:lang w:eastAsia="lt-LT"/>
              </w:rPr>
              <w:t>specialioji dotacija valstybės deleguotoms funkcijoms</w:t>
            </w:r>
          </w:p>
        </w:tc>
        <w:tc>
          <w:tcPr>
            <w:tcW w:w="1843" w:type="dxa"/>
            <w:shd w:val="clear" w:color="auto" w:fill="auto"/>
            <w:noWrap/>
            <w:vAlign w:val="center"/>
          </w:tcPr>
          <w:p w:rsidR="00EA49F0" w:rsidRDefault="00EA49F0" w:rsidP="00EA49F0">
            <w:pPr>
              <w:spacing w:line="200" w:lineRule="exact"/>
              <w:jc w:val="center"/>
              <w:rPr>
                <w:color w:val="000000"/>
                <w:sz w:val="21"/>
                <w:szCs w:val="21"/>
                <w:lang w:eastAsia="lt-LT"/>
              </w:rPr>
            </w:pPr>
            <w:r>
              <w:rPr>
                <w:color w:val="000000"/>
                <w:sz w:val="21"/>
                <w:szCs w:val="21"/>
                <w:lang w:eastAsia="lt-LT"/>
              </w:rPr>
              <w:t>40 000</w:t>
            </w:r>
          </w:p>
        </w:tc>
        <w:tc>
          <w:tcPr>
            <w:tcW w:w="1559" w:type="dxa"/>
            <w:shd w:val="clear" w:color="auto" w:fill="auto"/>
            <w:noWrap/>
            <w:vAlign w:val="center"/>
          </w:tcPr>
          <w:p w:rsidR="00EA49F0" w:rsidRPr="00A7248A" w:rsidRDefault="00EA49F0" w:rsidP="00EA49F0">
            <w:pPr>
              <w:spacing w:line="200" w:lineRule="exact"/>
              <w:jc w:val="center"/>
              <w:rPr>
                <w:color w:val="000000"/>
                <w:sz w:val="21"/>
                <w:szCs w:val="21"/>
                <w:lang w:eastAsia="lt-LT"/>
              </w:rPr>
            </w:pPr>
            <w:r>
              <w:rPr>
                <w:color w:val="000000"/>
                <w:sz w:val="21"/>
                <w:szCs w:val="21"/>
                <w:lang w:eastAsia="lt-LT"/>
              </w:rPr>
              <w:t>5 000</w:t>
            </w:r>
          </w:p>
        </w:tc>
      </w:tr>
      <w:tr w:rsidR="00EA49F0" w:rsidRPr="00EB7ED2" w:rsidTr="00BE7C09">
        <w:trPr>
          <w:trHeight w:hRule="exact" w:val="307"/>
        </w:trPr>
        <w:tc>
          <w:tcPr>
            <w:tcW w:w="6227" w:type="dxa"/>
            <w:shd w:val="clear" w:color="auto" w:fill="auto"/>
            <w:vAlign w:val="center"/>
          </w:tcPr>
          <w:p w:rsidR="00EA49F0" w:rsidRPr="00EB7ED2" w:rsidRDefault="00D24586" w:rsidP="00EA49F0">
            <w:pPr>
              <w:spacing w:line="200" w:lineRule="exact"/>
              <w:rPr>
                <w:color w:val="000000"/>
                <w:sz w:val="21"/>
                <w:szCs w:val="21"/>
                <w:lang w:eastAsia="lt-LT"/>
              </w:rPr>
            </w:pPr>
            <w:r>
              <w:rPr>
                <w:b/>
                <w:bCs/>
                <w:color w:val="000000"/>
                <w:sz w:val="21"/>
                <w:szCs w:val="21"/>
                <w:lang w:eastAsia="lt-LT"/>
              </w:rPr>
              <w:t>5</w:t>
            </w:r>
            <w:r w:rsidR="00EA49F0" w:rsidRPr="00EB7ED2">
              <w:rPr>
                <w:b/>
                <w:bCs/>
                <w:color w:val="000000"/>
                <w:sz w:val="21"/>
                <w:szCs w:val="21"/>
                <w:lang w:eastAsia="lt-LT"/>
              </w:rPr>
              <w:t xml:space="preserve">. </w:t>
            </w:r>
            <w:r w:rsidR="00EA49F0">
              <w:rPr>
                <w:b/>
                <w:bCs/>
                <w:color w:val="000000"/>
                <w:sz w:val="21"/>
                <w:szCs w:val="21"/>
                <w:lang w:eastAsia="lt-LT"/>
              </w:rPr>
              <w:t>Visuomenės sveikatos biuras</w:t>
            </w:r>
          </w:p>
        </w:tc>
        <w:tc>
          <w:tcPr>
            <w:tcW w:w="1843" w:type="dxa"/>
            <w:shd w:val="clear" w:color="auto" w:fill="auto"/>
            <w:noWrap/>
            <w:vAlign w:val="center"/>
          </w:tcPr>
          <w:p w:rsidR="00EA49F0" w:rsidRPr="000A46FE" w:rsidRDefault="00EA49F0" w:rsidP="00EA49F0">
            <w:pPr>
              <w:spacing w:line="200" w:lineRule="exact"/>
              <w:jc w:val="center"/>
              <w:rPr>
                <w:b/>
                <w:color w:val="000000"/>
                <w:sz w:val="21"/>
                <w:szCs w:val="21"/>
                <w:lang w:eastAsia="lt-LT"/>
              </w:rPr>
            </w:pPr>
            <w:r>
              <w:rPr>
                <w:b/>
                <w:color w:val="000000"/>
                <w:sz w:val="21"/>
                <w:szCs w:val="21"/>
                <w:lang w:eastAsia="lt-LT"/>
              </w:rPr>
              <w:t>2 500</w:t>
            </w:r>
          </w:p>
        </w:tc>
        <w:tc>
          <w:tcPr>
            <w:tcW w:w="1559" w:type="dxa"/>
            <w:shd w:val="clear" w:color="auto" w:fill="auto"/>
            <w:noWrap/>
            <w:vAlign w:val="center"/>
          </w:tcPr>
          <w:p w:rsidR="00EA49F0" w:rsidRPr="00D629EF" w:rsidRDefault="00EA49F0" w:rsidP="00EA49F0">
            <w:pPr>
              <w:spacing w:line="200" w:lineRule="exact"/>
              <w:jc w:val="center"/>
              <w:rPr>
                <w:b/>
                <w:color w:val="000000"/>
                <w:sz w:val="21"/>
                <w:szCs w:val="21"/>
                <w:lang w:eastAsia="lt-LT"/>
              </w:rPr>
            </w:pPr>
          </w:p>
        </w:tc>
      </w:tr>
      <w:tr w:rsidR="00EA49F0" w:rsidRPr="00EB7ED2" w:rsidTr="000A46FE">
        <w:trPr>
          <w:trHeight w:hRule="exact" w:val="270"/>
        </w:trPr>
        <w:tc>
          <w:tcPr>
            <w:tcW w:w="6227" w:type="dxa"/>
            <w:shd w:val="clear" w:color="auto" w:fill="auto"/>
            <w:vAlign w:val="center"/>
          </w:tcPr>
          <w:p w:rsidR="00EA49F0" w:rsidRDefault="00D24586" w:rsidP="00EA49F0">
            <w:pPr>
              <w:spacing w:line="200" w:lineRule="exact"/>
              <w:rPr>
                <w:color w:val="000000"/>
                <w:sz w:val="21"/>
                <w:szCs w:val="21"/>
                <w:lang w:eastAsia="lt-LT"/>
              </w:rPr>
            </w:pPr>
            <w:r>
              <w:rPr>
                <w:color w:val="000000"/>
                <w:sz w:val="21"/>
                <w:szCs w:val="21"/>
                <w:lang w:eastAsia="lt-LT"/>
              </w:rPr>
              <w:t>5</w:t>
            </w:r>
            <w:r w:rsidR="00EA49F0">
              <w:rPr>
                <w:color w:val="000000"/>
                <w:sz w:val="21"/>
                <w:szCs w:val="21"/>
                <w:lang w:eastAsia="lt-LT"/>
              </w:rPr>
              <w:t xml:space="preserve">.1. </w:t>
            </w:r>
            <w:r w:rsidR="00EA49F0" w:rsidRPr="00FD14D5">
              <w:rPr>
                <w:color w:val="000000"/>
                <w:sz w:val="21"/>
                <w:szCs w:val="21"/>
                <w:lang w:eastAsia="lt-LT"/>
              </w:rPr>
              <w:t>lėšos už paslaugas ir nuomą</w:t>
            </w:r>
          </w:p>
        </w:tc>
        <w:tc>
          <w:tcPr>
            <w:tcW w:w="1843" w:type="dxa"/>
            <w:shd w:val="clear" w:color="auto" w:fill="auto"/>
            <w:noWrap/>
            <w:vAlign w:val="center"/>
          </w:tcPr>
          <w:p w:rsidR="00EA49F0" w:rsidRDefault="00EA49F0" w:rsidP="00EA49F0">
            <w:pPr>
              <w:spacing w:line="200" w:lineRule="exact"/>
              <w:jc w:val="center"/>
              <w:rPr>
                <w:color w:val="000000"/>
                <w:sz w:val="21"/>
                <w:szCs w:val="21"/>
                <w:lang w:eastAsia="lt-LT"/>
              </w:rPr>
            </w:pPr>
            <w:r>
              <w:rPr>
                <w:color w:val="000000"/>
                <w:sz w:val="21"/>
                <w:szCs w:val="21"/>
                <w:lang w:eastAsia="lt-LT"/>
              </w:rPr>
              <w:t>2 500</w:t>
            </w:r>
          </w:p>
        </w:tc>
        <w:tc>
          <w:tcPr>
            <w:tcW w:w="1559" w:type="dxa"/>
            <w:shd w:val="clear" w:color="auto" w:fill="auto"/>
            <w:noWrap/>
            <w:vAlign w:val="center"/>
          </w:tcPr>
          <w:p w:rsidR="00EA49F0" w:rsidRPr="00A7248A" w:rsidRDefault="00EA49F0" w:rsidP="00EA49F0">
            <w:pPr>
              <w:spacing w:line="200" w:lineRule="exact"/>
              <w:jc w:val="center"/>
              <w:rPr>
                <w:color w:val="000000"/>
                <w:sz w:val="21"/>
                <w:szCs w:val="21"/>
                <w:lang w:eastAsia="lt-LT"/>
              </w:rPr>
            </w:pPr>
          </w:p>
        </w:tc>
      </w:tr>
      <w:tr w:rsidR="00EA49F0" w:rsidRPr="00454ED8" w:rsidTr="00454ED8">
        <w:trPr>
          <w:trHeight w:hRule="exact" w:val="343"/>
        </w:trPr>
        <w:tc>
          <w:tcPr>
            <w:tcW w:w="6227" w:type="dxa"/>
            <w:shd w:val="clear" w:color="auto" w:fill="FFF2CC" w:themeFill="accent4" w:themeFillTint="33"/>
            <w:vAlign w:val="center"/>
          </w:tcPr>
          <w:p w:rsidR="00EA49F0" w:rsidRPr="00454ED8" w:rsidRDefault="00EA49F0" w:rsidP="00EA49F0">
            <w:pPr>
              <w:spacing w:line="200" w:lineRule="exact"/>
              <w:rPr>
                <w:color w:val="000000"/>
                <w:sz w:val="21"/>
                <w:szCs w:val="21"/>
                <w:lang w:eastAsia="lt-LT"/>
              </w:rPr>
            </w:pPr>
            <w:r w:rsidRPr="00454ED8">
              <w:rPr>
                <w:b/>
                <w:bCs/>
                <w:sz w:val="21"/>
                <w:szCs w:val="21"/>
              </w:rPr>
              <w:t>05. Kultūros plėtros ir paveldo puoselėjimo programa</w:t>
            </w:r>
          </w:p>
        </w:tc>
        <w:tc>
          <w:tcPr>
            <w:tcW w:w="1843" w:type="dxa"/>
            <w:shd w:val="clear" w:color="auto" w:fill="FFF2CC" w:themeFill="accent4" w:themeFillTint="33"/>
            <w:noWrap/>
            <w:vAlign w:val="center"/>
          </w:tcPr>
          <w:p w:rsidR="00EA49F0" w:rsidRPr="00163715" w:rsidRDefault="00D0694C" w:rsidP="00EA49F0">
            <w:pPr>
              <w:spacing w:line="200" w:lineRule="exact"/>
              <w:jc w:val="center"/>
              <w:rPr>
                <w:b/>
                <w:color w:val="000000"/>
                <w:sz w:val="21"/>
                <w:szCs w:val="21"/>
                <w:lang w:eastAsia="lt-LT"/>
              </w:rPr>
            </w:pPr>
            <w:r>
              <w:rPr>
                <w:b/>
                <w:color w:val="000000"/>
                <w:sz w:val="21"/>
                <w:szCs w:val="21"/>
                <w:lang w:eastAsia="lt-LT"/>
              </w:rPr>
              <w:t>24 000</w:t>
            </w:r>
          </w:p>
        </w:tc>
        <w:tc>
          <w:tcPr>
            <w:tcW w:w="1559" w:type="dxa"/>
            <w:shd w:val="clear" w:color="auto" w:fill="FFF2CC" w:themeFill="accent4" w:themeFillTint="33"/>
            <w:noWrap/>
            <w:vAlign w:val="center"/>
          </w:tcPr>
          <w:p w:rsidR="00EA49F0" w:rsidRPr="00D0694C" w:rsidRDefault="00D0694C" w:rsidP="00EA49F0">
            <w:pPr>
              <w:spacing w:line="200" w:lineRule="exact"/>
              <w:jc w:val="center"/>
              <w:rPr>
                <w:b/>
                <w:color w:val="000000"/>
                <w:sz w:val="21"/>
                <w:szCs w:val="21"/>
                <w:lang w:eastAsia="lt-LT"/>
              </w:rPr>
            </w:pPr>
            <w:r w:rsidRPr="00D0694C">
              <w:rPr>
                <w:b/>
                <w:color w:val="000000"/>
                <w:sz w:val="21"/>
                <w:szCs w:val="21"/>
                <w:lang w:eastAsia="lt-LT"/>
              </w:rPr>
              <w:t>7 928</w:t>
            </w:r>
          </w:p>
        </w:tc>
      </w:tr>
      <w:tr w:rsidR="00EA49F0" w:rsidRPr="00EB7ED2" w:rsidTr="00654DF8">
        <w:trPr>
          <w:trHeight w:hRule="exact" w:val="343"/>
        </w:trPr>
        <w:tc>
          <w:tcPr>
            <w:tcW w:w="6227" w:type="dxa"/>
            <w:shd w:val="clear" w:color="auto" w:fill="auto"/>
            <w:vAlign w:val="center"/>
          </w:tcPr>
          <w:p w:rsidR="00EA49F0" w:rsidRPr="00454ED8" w:rsidRDefault="00EA49F0" w:rsidP="00EA49F0">
            <w:pPr>
              <w:spacing w:line="200" w:lineRule="exact"/>
              <w:rPr>
                <w:b/>
                <w:color w:val="000000"/>
                <w:sz w:val="21"/>
                <w:szCs w:val="21"/>
                <w:lang w:eastAsia="lt-LT"/>
              </w:rPr>
            </w:pPr>
            <w:r>
              <w:rPr>
                <w:b/>
                <w:color w:val="000000"/>
                <w:sz w:val="21"/>
                <w:szCs w:val="21"/>
                <w:lang w:eastAsia="lt-LT"/>
              </w:rPr>
              <w:t>1</w:t>
            </w:r>
            <w:r w:rsidRPr="00454ED8">
              <w:rPr>
                <w:b/>
                <w:color w:val="000000"/>
                <w:sz w:val="21"/>
                <w:szCs w:val="21"/>
                <w:lang w:eastAsia="lt-LT"/>
              </w:rPr>
              <w:t xml:space="preserve">. Šilutės </w:t>
            </w:r>
            <w:r>
              <w:rPr>
                <w:b/>
                <w:color w:val="000000"/>
                <w:sz w:val="21"/>
                <w:szCs w:val="21"/>
                <w:lang w:eastAsia="lt-LT"/>
              </w:rPr>
              <w:t xml:space="preserve">Hugo </w:t>
            </w:r>
            <w:proofErr w:type="spellStart"/>
            <w:r>
              <w:rPr>
                <w:b/>
                <w:color w:val="000000"/>
                <w:sz w:val="21"/>
                <w:szCs w:val="21"/>
                <w:lang w:eastAsia="lt-LT"/>
              </w:rPr>
              <w:t>Šojaus</w:t>
            </w:r>
            <w:proofErr w:type="spellEnd"/>
            <w:r>
              <w:rPr>
                <w:b/>
                <w:color w:val="000000"/>
                <w:sz w:val="21"/>
                <w:szCs w:val="21"/>
                <w:lang w:eastAsia="lt-LT"/>
              </w:rPr>
              <w:t xml:space="preserve"> muziejus</w:t>
            </w:r>
          </w:p>
        </w:tc>
        <w:tc>
          <w:tcPr>
            <w:tcW w:w="1843" w:type="dxa"/>
            <w:shd w:val="clear" w:color="auto" w:fill="auto"/>
            <w:noWrap/>
            <w:vAlign w:val="center"/>
          </w:tcPr>
          <w:p w:rsidR="00EA49F0" w:rsidRPr="00FD14D5" w:rsidRDefault="00D0694C" w:rsidP="00EA49F0">
            <w:pPr>
              <w:spacing w:line="200" w:lineRule="exact"/>
              <w:jc w:val="center"/>
              <w:rPr>
                <w:b/>
                <w:color w:val="000000"/>
                <w:sz w:val="21"/>
                <w:szCs w:val="21"/>
                <w:lang w:eastAsia="lt-LT"/>
              </w:rPr>
            </w:pPr>
            <w:r>
              <w:rPr>
                <w:b/>
                <w:color w:val="000000"/>
                <w:sz w:val="21"/>
                <w:szCs w:val="21"/>
                <w:lang w:eastAsia="lt-LT"/>
              </w:rPr>
              <w:t>5 000</w:t>
            </w:r>
          </w:p>
        </w:tc>
        <w:tc>
          <w:tcPr>
            <w:tcW w:w="1559" w:type="dxa"/>
            <w:shd w:val="clear" w:color="auto" w:fill="auto"/>
            <w:noWrap/>
            <w:vAlign w:val="center"/>
          </w:tcPr>
          <w:p w:rsidR="00EA49F0" w:rsidRPr="00EB7ED2" w:rsidRDefault="00EA49F0" w:rsidP="00EA49F0">
            <w:pPr>
              <w:spacing w:line="200" w:lineRule="exact"/>
              <w:jc w:val="center"/>
              <w:rPr>
                <w:color w:val="000000"/>
                <w:sz w:val="21"/>
                <w:szCs w:val="21"/>
                <w:lang w:eastAsia="lt-LT"/>
              </w:rPr>
            </w:pPr>
          </w:p>
        </w:tc>
      </w:tr>
      <w:tr w:rsidR="00EA49F0" w:rsidRPr="00EB7ED2" w:rsidTr="00654DF8">
        <w:trPr>
          <w:trHeight w:hRule="exact" w:val="343"/>
        </w:trPr>
        <w:tc>
          <w:tcPr>
            <w:tcW w:w="6227" w:type="dxa"/>
            <w:shd w:val="clear" w:color="auto" w:fill="auto"/>
            <w:vAlign w:val="center"/>
          </w:tcPr>
          <w:p w:rsidR="00EA49F0" w:rsidRPr="00FD14D5" w:rsidRDefault="00EA49F0" w:rsidP="00EA49F0">
            <w:pPr>
              <w:spacing w:line="200" w:lineRule="exact"/>
              <w:rPr>
                <w:color w:val="000000"/>
                <w:sz w:val="21"/>
                <w:szCs w:val="21"/>
                <w:lang w:eastAsia="lt-LT"/>
              </w:rPr>
            </w:pPr>
            <w:r>
              <w:rPr>
                <w:color w:val="000000"/>
                <w:sz w:val="21"/>
                <w:szCs w:val="21"/>
                <w:lang w:eastAsia="lt-LT"/>
              </w:rPr>
              <w:t xml:space="preserve">1.1. </w:t>
            </w:r>
            <w:r w:rsidRPr="00FD14D5">
              <w:rPr>
                <w:color w:val="000000"/>
                <w:sz w:val="21"/>
                <w:szCs w:val="21"/>
                <w:lang w:eastAsia="lt-LT"/>
              </w:rPr>
              <w:t>lėšos už paslaugas ir nuomą</w:t>
            </w:r>
          </w:p>
        </w:tc>
        <w:tc>
          <w:tcPr>
            <w:tcW w:w="1843" w:type="dxa"/>
            <w:shd w:val="clear" w:color="auto" w:fill="auto"/>
            <w:noWrap/>
            <w:vAlign w:val="center"/>
          </w:tcPr>
          <w:p w:rsidR="00EA49F0" w:rsidRDefault="00EA49F0" w:rsidP="00EA49F0">
            <w:pPr>
              <w:spacing w:line="200" w:lineRule="exact"/>
              <w:jc w:val="center"/>
              <w:rPr>
                <w:color w:val="000000"/>
                <w:sz w:val="21"/>
                <w:szCs w:val="21"/>
                <w:lang w:eastAsia="lt-LT"/>
              </w:rPr>
            </w:pPr>
            <w:r>
              <w:rPr>
                <w:color w:val="000000"/>
                <w:sz w:val="21"/>
                <w:szCs w:val="21"/>
                <w:lang w:eastAsia="lt-LT"/>
              </w:rPr>
              <w:t>5 000</w:t>
            </w:r>
          </w:p>
        </w:tc>
        <w:tc>
          <w:tcPr>
            <w:tcW w:w="1559" w:type="dxa"/>
            <w:shd w:val="clear" w:color="auto" w:fill="auto"/>
            <w:noWrap/>
            <w:vAlign w:val="center"/>
          </w:tcPr>
          <w:p w:rsidR="00EA49F0" w:rsidRPr="00EB7ED2" w:rsidRDefault="00EA49F0" w:rsidP="00EA49F0">
            <w:pPr>
              <w:spacing w:line="200" w:lineRule="exact"/>
              <w:jc w:val="center"/>
              <w:rPr>
                <w:color w:val="000000"/>
                <w:sz w:val="21"/>
                <w:szCs w:val="21"/>
                <w:lang w:eastAsia="lt-LT"/>
              </w:rPr>
            </w:pPr>
          </w:p>
        </w:tc>
      </w:tr>
      <w:tr w:rsidR="00EA49F0" w:rsidRPr="00EB7ED2" w:rsidTr="00BE7C09">
        <w:trPr>
          <w:trHeight w:hRule="exact" w:val="343"/>
        </w:trPr>
        <w:tc>
          <w:tcPr>
            <w:tcW w:w="6227" w:type="dxa"/>
            <w:shd w:val="clear" w:color="auto" w:fill="auto"/>
            <w:vAlign w:val="center"/>
          </w:tcPr>
          <w:p w:rsidR="00EA49F0" w:rsidRPr="00454ED8" w:rsidRDefault="00EA49F0" w:rsidP="00EA49F0">
            <w:pPr>
              <w:spacing w:line="200" w:lineRule="exact"/>
              <w:rPr>
                <w:b/>
                <w:color w:val="000000"/>
                <w:sz w:val="21"/>
                <w:szCs w:val="21"/>
                <w:lang w:eastAsia="lt-LT"/>
              </w:rPr>
            </w:pPr>
            <w:r>
              <w:rPr>
                <w:b/>
                <w:color w:val="000000"/>
                <w:sz w:val="21"/>
                <w:szCs w:val="21"/>
                <w:lang w:eastAsia="lt-LT"/>
              </w:rPr>
              <w:t>2</w:t>
            </w:r>
            <w:r w:rsidRPr="00454ED8">
              <w:rPr>
                <w:b/>
                <w:color w:val="000000"/>
                <w:sz w:val="21"/>
                <w:szCs w:val="21"/>
                <w:lang w:eastAsia="lt-LT"/>
              </w:rPr>
              <w:t xml:space="preserve">. </w:t>
            </w:r>
            <w:r>
              <w:rPr>
                <w:b/>
                <w:color w:val="000000"/>
                <w:sz w:val="21"/>
                <w:szCs w:val="21"/>
                <w:lang w:eastAsia="lt-LT"/>
              </w:rPr>
              <w:t>Šilutės kamerinis dramos teatras</w:t>
            </w:r>
          </w:p>
        </w:tc>
        <w:tc>
          <w:tcPr>
            <w:tcW w:w="1843" w:type="dxa"/>
            <w:shd w:val="clear" w:color="auto" w:fill="auto"/>
            <w:noWrap/>
            <w:vAlign w:val="center"/>
          </w:tcPr>
          <w:p w:rsidR="00EA49F0" w:rsidRPr="00FD14D5" w:rsidRDefault="00D0694C" w:rsidP="00EA49F0">
            <w:pPr>
              <w:spacing w:line="200" w:lineRule="exact"/>
              <w:jc w:val="center"/>
              <w:rPr>
                <w:b/>
                <w:color w:val="000000"/>
                <w:sz w:val="21"/>
                <w:szCs w:val="21"/>
                <w:lang w:eastAsia="lt-LT"/>
              </w:rPr>
            </w:pPr>
            <w:r>
              <w:rPr>
                <w:b/>
                <w:color w:val="000000"/>
                <w:sz w:val="21"/>
                <w:szCs w:val="21"/>
                <w:lang w:eastAsia="lt-LT"/>
              </w:rPr>
              <w:t>5 000</w:t>
            </w:r>
          </w:p>
        </w:tc>
        <w:tc>
          <w:tcPr>
            <w:tcW w:w="1559" w:type="dxa"/>
            <w:shd w:val="clear" w:color="auto" w:fill="auto"/>
            <w:noWrap/>
            <w:vAlign w:val="center"/>
          </w:tcPr>
          <w:p w:rsidR="00EA49F0" w:rsidRPr="00D0694C" w:rsidRDefault="00D0694C" w:rsidP="00EA49F0">
            <w:pPr>
              <w:spacing w:line="200" w:lineRule="exact"/>
              <w:jc w:val="center"/>
              <w:rPr>
                <w:b/>
                <w:color w:val="000000"/>
                <w:sz w:val="21"/>
                <w:szCs w:val="21"/>
                <w:lang w:eastAsia="lt-LT"/>
              </w:rPr>
            </w:pPr>
            <w:r w:rsidRPr="00D0694C">
              <w:rPr>
                <w:b/>
                <w:color w:val="000000"/>
                <w:sz w:val="21"/>
                <w:szCs w:val="21"/>
                <w:lang w:eastAsia="lt-LT"/>
              </w:rPr>
              <w:t>4 928</w:t>
            </w:r>
          </w:p>
        </w:tc>
      </w:tr>
      <w:tr w:rsidR="00EA49F0" w:rsidRPr="00EB7ED2" w:rsidTr="00BE7C09">
        <w:trPr>
          <w:trHeight w:hRule="exact" w:val="343"/>
        </w:trPr>
        <w:tc>
          <w:tcPr>
            <w:tcW w:w="6227" w:type="dxa"/>
            <w:shd w:val="clear" w:color="auto" w:fill="auto"/>
            <w:vAlign w:val="center"/>
          </w:tcPr>
          <w:p w:rsidR="00EA49F0" w:rsidRPr="00FD14D5" w:rsidRDefault="00EA49F0" w:rsidP="00EA49F0">
            <w:pPr>
              <w:spacing w:line="200" w:lineRule="exact"/>
              <w:rPr>
                <w:color w:val="000000"/>
                <w:sz w:val="21"/>
                <w:szCs w:val="21"/>
                <w:lang w:eastAsia="lt-LT"/>
              </w:rPr>
            </w:pPr>
            <w:r>
              <w:rPr>
                <w:color w:val="000000"/>
                <w:sz w:val="21"/>
                <w:szCs w:val="21"/>
                <w:lang w:eastAsia="lt-LT"/>
              </w:rPr>
              <w:t xml:space="preserve">2.1. </w:t>
            </w:r>
            <w:r w:rsidRPr="00FD14D5">
              <w:rPr>
                <w:color w:val="000000"/>
                <w:sz w:val="21"/>
                <w:szCs w:val="21"/>
                <w:lang w:eastAsia="lt-LT"/>
              </w:rPr>
              <w:t>lėšos už paslaugas ir nuomą</w:t>
            </w:r>
          </w:p>
        </w:tc>
        <w:tc>
          <w:tcPr>
            <w:tcW w:w="1843" w:type="dxa"/>
            <w:shd w:val="clear" w:color="auto" w:fill="auto"/>
            <w:noWrap/>
            <w:vAlign w:val="center"/>
          </w:tcPr>
          <w:p w:rsidR="00EA49F0" w:rsidRDefault="00EA49F0" w:rsidP="00EA49F0">
            <w:pPr>
              <w:spacing w:line="200" w:lineRule="exact"/>
              <w:jc w:val="center"/>
              <w:rPr>
                <w:color w:val="000000"/>
                <w:sz w:val="21"/>
                <w:szCs w:val="21"/>
                <w:lang w:eastAsia="lt-LT"/>
              </w:rPr>
            </w:pPr>
            <w:r>
              <w:rPr>
                <w:color w:val="000000"/>
                <w:sz w:val="21"/>
                <w:szCs w:val="21"/>
                <w:lang w:eastAsia="lt-LT"/>
              </w:rPr>
              <w:t>5 000</w:t>
            </w:r>
          </w:p>
        </w:tc>
        <w:tc>
          <w:tcPr>
            <w:tcW w:w="1559" w:type="dxa"/>
            <w:shd w:val="clear" w:color="auto" w:fill="auto"/>
            <w:noWrap/>
            <w:vAlign w:val="center"/>
          </w:tcPr>
          <w:p w:rsidR="00EA49F0" w:rsidRPr="00EB7ED2" w:rsidRDefault="00EA49F0" w:rsidP="00EA49F0">
            <w:pPr>
              <w:spacing w:line="200" w:lineRule="exact"/>
              <w:jc w:val="center"/>
              <w:rPr>
                <w:color w:val="000000"/>
                <w:sz w:val="21"/>
                <w:szCs w:val="21"/>
                <w:lang w:eastAsia="lt-LT"/>
              </w:rPr>
            </w:pPr>
            <w:r>
              <w:rPr>
                <w:color w:val="000000"/>
                <w:sz w:val="21"/>
                <w:szCs w:val="21"/>
                <w:lang w:eastAsia="lt-LT"/>
              </w:rPr>
              <w:t>4 928</w:t>
            </w:r>
          </w:p>
        </w:tc>
      </w:tr>
      <w:tr w:rsidR="00EA49F0" w:rsidRPr="00EB7ED2" w:rsidTr="00217F77">
        <w:trPr>
          <w:trHeight w:hRule="exact" w:val="343"/>
        </w:trPr>
        <w:tc>
          <w:tcPr>
            <w:tcW w:w="6227" w:type="dxa"/>
            <w:shd w:val="clear" w:color="auto" w:fill="auto"/>
            <w:vAlign w:val="center"/>
          </w:tcPr>
          <w:p w:rsidR="00EA49F0" w:rsidRPr="00454ED8" w:rsidRDefault="00D24586" w:rsidP="00EA49F0">
            <w:pPr>
              <w:spacing w:line="200" w:lineRule="exact"/>
              <w:rPr>
                <w:b/>
                <w:color w:val="000000"/>
                <w:sz w:val="21"/>
                <w:szCs w:val="21"/>
                <w:lang w:eastAsia="lt-LT"/>
              </w:rPr>
            </w:pPr>
            <w:r>
              <w:rPr>
                <w:b/>
                <w:color w:val="000000"/>
                <w:sz w:val="21"/>
                <w:szCs w:val="21"/>
                <w:lang w:eastAsia="lt-LT"/>
              </w:rPr>
              <w:t>3</w:t>
            </w:r>
            <w:r w:rsidR="00EA49F0" w:rsidRPr="00454ED8">
              <w:rPr>
                <w:b/>
                <w:color w:val="000000"/>
                <w:sz w:val="21"/>
                <w:szCs w:val="21"/>
                <w:lang w:eastAsia="lt-LT"/>
              </w:rPr>
              <w:t xml:space="preserve">. </w:t>
            </w:r>
            <w:r w:rsidR="00EA49F0">
              <w:rPr>
                <w:b/>
                <w:color w:val="000000"/>
                <w:sz w:val="21"/>
                <w:szCs w:val="21"/>
                <w:lang w:eastAsia="lt-LT"/>
              </w:rPr>
              <w:t>Šilutės kultūros ir pramogų centras</w:t>
            </w:r>
          </w:p>
        </w:tc>
        <w:tc>
          <w:tcPr>
            <w:tcW w:w="1843" w:type="dxa"/>
            <w:shd w:val="clear" w:color="auto" w:fill="auto"/>
            <w:noWrap/>
            <w:vAlign w:val="center"/>
          </w:tcPr>
          <w:p w:rsidR="00EA49F0" w:rsidRPr="00FD14D5" w:rsidRDefault="00D0694C" w:rsidP="00EA49F0">
            <w:pPr>
              <w:spacing w:line="200" w:lineRule="exact"/>
              <w:jc w:val="center"/>
              <w:rPr>
                <w:b/>
                <w:color w:val="000000"/>
                <w:sz w:val="21"/>
                <w:szCs w:val="21"/>
                <w:lang w:eastAsia="lt-LT"/>
              </w:rPr>
            </w:pPr>
            <w:r>
              <w:rPr>
                <w:b/>
                <w:color w:val="000000"/>
                <w:sz w:val="21"/>
                <w:szCs w:val="21"/>
                <w:lang w:eastAsia="lt-LT"/>
              </w:rPr>
              <w:t>13 000</w:t>
            </w:r>
          </w:p>
        </w:tc>
        <w:tc>
          <w:tcPr>
            <w:tcW w:w="1559" w:type="dxa"/>
            <w:shd w:val="clear" w:color="auto" w:fill="auto"/>
            <w:noWrap/>
            <w:vAlign w:val="center"/>
          </w:tcPr>
          <w:p w:rsidR="00EA49F0" w:rsidRPr="00D0694C" w:rsidRDefault="00D0694C" w:rsidP="00EA49F0">
            <w:pPr>
              <w:spacing w:line="200" w:lineRule="exact"/>
              <w:jc w:val="center"/>
              <w:rPr>
                <w:b/>
                <w:color w:val="000000"/>
                <w:sz w:val="21"/>
                <w:szCs w:val="21"/>
                <w:lang w:eastAsia="lt-LT"/>
              </w:rPr>
            </w:pPr>
            <w:r w:rsidRPr="00D0694C">
              <w:rPr>
                <w:b/>
                <w:color w:val="000000"/>
                <w:sz w:val="21"/>
                <w:szCs w:val="21"/>
                <w:lang w:eastAsia="lt-LT"/>
              </w:rPr>
              <w:t>3 000</w:t>
            </w:r>
          </w:p>
        </w:tc>
      </w:tr>
      <w:tr w:rsidR="00EA49F0" w:rsidRPr="00EB7ED2" w:rsidTr="00217F77">
        <w:trPr>
          <w:trHeight w:hRule="exact" w:val="343"/>
        </w:trPr>
        <w:tc>
          <w:tcPr>
            <w:tcW w:w="6227" w:type="dxa"/>
            <w:shd w:val="clear" w:color="auto" w:fill="auto"/>
            <w:vAlign w:val="center"/>
          </w:tcPr>
          <w:p w:rsidR="00EA49F0" w:rsidRPr="00FD14D5" w:rsidRDefault="00D24586" w:rsidP="00EA49F0">
            <w:pPr>
              <w:spacing w:line="200" w:lineRule="exact"/>
              <w:rPr>
                <w:color w:val="000000"/>
                <w:sz w:val="21"/>
                <w:szCs w:val="21"/>
                <w:lang w:eastAsia="lt-LT"/>
              </w:rPr>
            </w:pPr>
            <w:r>
              <w:rPr>
                <w:color w:val="000000"/>
                <w:sz w:val="21"/>
                <w:szCs w:val="21"/>
                <w:lang w:eastAsia="lt-LT"/>
              </w:rPr>
              <w:t>3</w:t>
            </w:r>
            <w:r w:rsidR="00EA49F0">
              <w:rPr>
                <w:color w:val="000000"/>
                <w:sz w:val="21"/>
                <w:szCs w:val="21"/>
                <w:lang w:eastAsia="lt-LT"/>
              </w:rPr>
              <w:t xml:space="preserve">.1. </w:t>
            </w:r>
            <w:r w:rsidR="00EA49F0" w:rsidRPr="00FD14D5">
              <w:rPr>
                <w:color w:val="000000"/>
                <w:sz w:val="21"/>
                <w:szCs w:val="21"/>
                <w:lang w:eastAsia="lt-LT"/>
              </w:rPr>
              <w:t>lėšos už paslaugas ir nuomą</w:t>
            </w:r>
          </w:p>
        </w:tc>
        <w:tc>
          <w:tcPr>
            <w:tcW w:w="1843" w:type="dxa"/>
            <w:shd w:val="clear" w:color="auto" w:fill="auto"/>
            <w:noWrap/>
            <w:vAlign w:val="center"/>
          </w:tcPr>
          <w:p w:rsidR="00EA49F0" w:rsidRDefault="00EA49F0" w:rsidP="00EA49F0">
            <w:pPr>
              <w:spacing w:line="200" w:lineRule="exact"/>
              <w:jc w:val="center"/>
              <w:rPr>
                <w:color w:val="000000"/>
                <w:sz w:val="21"/>
                <w:szCs w:val="21"/>
                <w:lang w:eastAsia="lt-LT"/>
              </w:rPr>
            </w:pPr>
            <w:r>
              <w:rPr>
                <w:color w:val="000000"/>
                <w:sz w:val="21"/>
                <w:szCs w:val="21"/>
                <w:lang w:eastAsia="lt-LT"/>
              </w:rPr>
              <w:t>13 000</w:t>
            </w:r>
          </w:p>
        </w:tc>
        <w:tc>
          <w:tcPr>
            <w:tcW w:w="1559" w:type="dxa"/>
            <w:shd w:val="clear" w:color="auto" w:fill="auto"/>
            <w:noWrap/>
            <w:vAlign w:val="center"/>
          </w:tcPr>
          <w:p w:rsidR="00EA49F0" w:rsidRPr="00EB7ED2" w:rsidRDefault="00EA49F0" w:rsidP="00EA49F0">
            <w:pPr>
              <w:spacing w:line="200" w:lineRule="exact"/>
              <w:jc w:val="center"/>
              <w:rPr>
                <w:color w:val="000000"/>
                <w:sz w:val="21"/>
                <w:szCs w:val="21"/>
                <w:lang w:eastAsia="lt-LT"/>
              </w:rPr>
            </w:pPr>
            <w:r>
              <w:rPr>
                <w:color w:val="000000"/>
                <w:sz w:val="21"/>
                <w:szCs w:val="21"/>
                <w:lang w:eastAsia="lt-LT"/>
              </w:rPr>
              <w:t>3 000</w:t>
            </w:r>
          </w:p>
        </w:tc>
      </w:tr>
      <w:tr w:rsidR="00EA49F0" w:rsidRPr="00EB7ED2" w:rsidTr="00BE7C09">
        <w:trPr>
          <w:trHeight w:hRule="exact" w:val="343"/>
        </w:trPr>
        <w:tc>
          <w:tcPr>
            <w:tcW w:w="6227" w:type="dxa"/>
            <w:shd w:val="clear" w:color="auto" w:fill="auto"/>
            <w:vAlign w:val="center"/>
          </w:tcPr>
          <w:p w:rsidR="00EA49F0" w:rsidRDefault="00D24586" w:rsidP="00EA49F0">
            <w:pPr>
              <w:spacing w:line="200" w:lineRule="exact"/>
              <w:rPr>
                <w:color w:val="000000"/>
                <w:sz w:val="21"/>
                <w:szCs w:val="21"/>
                <w:lang w:eastAsia="lt-LT"/>
              </w:rPr>
            </w:pPr>
            <w:r>
              <w:rPr>
                <w:b/>
                <w:color w:val="000000"/>
                <w:sz w:val="21"/>
                <w:szCs w:val="21"/>
                <w:lang w:eastAsia="lt-LT"/>
              </w:rPr>
              <w:t>4</w:t>
            </w:r>
            <w:r w:rsidR="00EA49F0" w:rsidRPr="00454ED8">
              <w:rPr>
                <w:b/>
                <w:color w:val="000000"/>
                <w:sz w:val="21"/>
                <w:szCs w:val="21"/>
                <w:lang w:eastAsia="lt-LT"/>
              </w:rPr>
              <w:t xml:space="preserve">. </w:t>
            </w:r>
            <w:r w:rsidR="00EA49F0">
              <w:rPr>
                <w:b/>
                <w:color w:val="000000"/>
                <w:sz w:val="21"/>
                <w:szCs w:val="21"/>
                <w:lang w:eastAsia="lt-LT"/>
              </w:rPr>
              <w:t>Salos etnokultūros ir informacijos centras</w:t>
            </w:r>
          </w:p>
        </w:tc>
        <w:tc>
          <w:tcPr>
            <w:tcW w:w="1843" w:type="dxa"/>
            <w:shd w:val="clear" w:color="auto" w:fill="auto"/>
            <w:noWrap/>
            <w:vAlign w:val="center"/>
          </w:tcPr>
          <w:p w:rsidR="00EA49F0" w:rsidRPr="00D0694C" w:rsidRDefault="00D0694C" w:rsidP="00EA49F0">
            <w:pPr>
              <w:spacing w:line="200" w:lineRule="exact"/>
              <w:jc w:val="center"/>
              <w:rPr>
                <w:b/>
                <w:color w:val="000000"/>
                <w:sz w:val="21"/>
                <w:szCs w:val="21"/>
                <w:lang w:eastAsia="lt-LT"/>
              </w:rPr>
            </w:pPr>
            <w:r w:rsidRPr="00D0694C">
              <w:rPr>
                <w:b/>
                <w:color w:val="000000"/>
                <w:sz w:val="21"/>
                <w:szCs w:val="21"/>
                <w:lang w:eastAsia="lt-LT"/>
              </w:rPr>
              <w:t>1 000</w:t>
            </w:r>
          </w:p>
        </w:tc>
        <w:tc>
          <w:tcPr>
            <w:tcW w:w="1559" w:type="dxa"/>
            <w:shd w:val="clear" w:color="auto" w:fill="auto"/>
            <w:noWrap/>
            <w:vAlign w:val="center"/>
          </w:tcPr>
          <w:p w:rsidR="00EA49F0" w:rsidRPr="00EB7ED2" w:rsidRDefault="00EA49F0" w:rsidP="00EA49F0">
            <w:pPr>
              <w:spacing w:line="200" w:lineRule="exact"/>
              <w:jc w:val="center"/>
              <w:rPr>
                <w:color w:val="000000"/>
                <w:sz w:val="21"/>
                <w:szCs w:val="21"/>
                <w:lang w:eastAsia="lt-LT"/>
              </w:rPr>
            </w:pPr>
          </w:p>
        </w:tc>
      </w:tr>
      <w:tr w:rsidR="00EA49F0" w:rsidRPr="00EB7ED2" w:rsidTr="00BE7C09">
        <w:trPr>
          <w:trHeight w:hRule="exact" w:val="343"/>
        </w:trPr>
        <w:tc>
          <w:tcPr>
            <w:tcW w:w="6227" w:type="dxa"/>
            <w:shd w:val="clear" w:color="auto" w:fill="auto"/>
            <w:vAlign w:val="center"/>
          </w:tcPr>
          <w:p w:rsidR="00EA49F0" w:rsidRDefault="00D24586" w:rsidP="00EA49F0">
            <w:pPr>
              <w:spacing w:line="200" w:lineRule="exact"/>
              <w:rPr>
                <w:color w:val="000000"/>
                <w:sz w:val="21"/>
                <w:szCs w:val="21"/>
                <w:lang w:eastAsia="lt-LT"/>
              </w:rPr>
            </w:pPr>
            <w:r>
              <w:rPr>
                <w:color w:val="000000"/>
                <w:sz w:val="21"/>
                <w:szCs w:val="21"/>
                <w:lang w:eastAsia="lt-LT"/>
              </w:rPr>
              <w:t>4</w:t>
            </w:r>
            <w:r w:rsidR="00EA49F0">
              <w:rPr>
                <w:color w:val="000000"/>
                <w:sz w:val="21"/>
                <w:szCs w:val="21"/>
                <w:lang w:eastAsia="lt-LT"/>
              </w:rPr>
              <w:t xml:space="preserve">.1. </w:t>
            </w:r>
            <w:r w:rsidR="00EA49F0" w:rsidRPr="00FD14D5">
              <w:rPr>
                <w:color w:val="000000"/>
                <w:sz w:val="21"/>
                <w:szCs w:val="21"/>
                <w:lang w:eastAsia="lt-LT"/>
              </w:rPr>
              <w:t>lėšos už paslaugas ir nuomą</w:t>
            </w:r>
          </w:p>
        </w:tc>
        <w:tc>
          <w:tcPr>
            <w:tcW w:w="1843" w:type="dxa"/>
            <w:shd w:val="clear" w:color="auto" w:fill="auto"/>
            <w:noWrap/>
            <w:vAlign w:val="center"/>
          </w:tcPr>
          <w:p w:rsidR="00EA49F0" w:rsidRDefault="00EA49F0" w:rsidP="00EA49F0">
            <w:pPr>
              <w:spacing w:line="200" w:lineRule="exact"/>
              <w:jc w:val="center"/>
              <w:rPr>
                <w:color w:val="000000"/>
                <w:sz w:val="21"/>
                <w:szCs w:val="21"/>
                <w:lang w:eastAsia="lt-LT"/>
              </w:rPr>
            </w:pPr>
            <w:r>
              <w:rPr>
                <w:color w:val="000000"/>
                <w:sz w:val="21"/>
                <w:szCs w:val="21"/>
                <w:lang w:eastAsia="lt-LT"/>
              </w:rPr>
              <w:t>1 000</w:t>
            </w:r>
          </w:p>
        </w:tc>
        <w:tc>
          <w:tcPr>
            <w:tcW w:w="1559" w:type="dxa"/>
            <w:shd w:val="clear" w:color="auto" w:fill="auto"/>
            <w:noWrap/>
            <w:vAlign w:val="center"/>
          </w:tcPr>
          <w:p w:rsidR="00EA49F0" w:rsidRPr="00EB7ED2" w:rsidRDefault="00EA49F0" w:rsidP="00EA49F0">
            <w:pPr>
              <w:spacing w:line="200" w:lineRule="exact"/>
              <w:jc w:val="center"/>
              <w:rPr>
                <w:color w:val="000000"/>
                <w:sz w:val="21"/>
                <w:szCs w:val="21"/>
                <w:lang w:eastAsia="lt-LT"/>
              </w:rPr>
            </w:pPr>
          </w:p>
        </w:tc>
      </w:tr>
      <w:tr w:rsidR="00EA49F0" w:rsidRPr="00FD687C" w:rsidTr="00F1728F">
        <w:trPr>
          <w:trHeight w:hRule="exact" w:val="284"/>
        </w:trPr>
        <w:tc>
          <w:tcPr>
            <w:tcW w:w="6227" w:type="dxa"/>
            <w:shd w:val="clear" w:color="000000" w:fill="FFF2CC"/>
            <w:vAlign w:val="bottom"/>
            <w:hideMark/>
          </w:tcPr>
          <w:p w:rsidR="00EA49F0" w:rsidRPr="00FD687C" w:rsidRDefault="00EA49F0" w:rsidP="00EA49F0">
            <w:pPr>
              <w:spacing w:line="200" w:lineRule="exact"/>
              <w:rPr>
                <w:b/>
                <w:bCs/>
                <w:color w:val="000000"/>
                <w:sz w:val="21"/>
                <w:szCs w:val="21"/>
                <w:lang w:eastAsia="lt-LT"/>
              </w:rPr>
            </w:pPr>
            <w:r w:rsidRPr="00F1728F">
              <w:rPr>
                <w:b/>
                <w:bCs/>
                <w:sz w:val="21"/>
                <w:szCs w:val="21"/>
                <w:lang w:eastAsia="lt-LT"/>
              </w:rPr>
              <w:t xml:space="preserve">06. Efektyvaus </w:t>
            </w:r>
            <w:r w:rsidR="00F063A1">
              <w:rPr>
                <w:b/>
                <w:bCs/>
                <w:sz w:val="21"/>
                <w:szCs w:val="21"/>
                <w:lang w:eastAsia="lt-LT"/>
              </w:rPr>
              <w:t>s</w:t>
            </w:r>
            <w:r w:rsidRPr="00F1728F">
              <w:rPr>
                <w:b/>
                <w:bCs/>
                <w:sz w:val="21"/>
                <w:szCs w:val="21"/>
                <w:lang w:eastAsia="lt-LT"/>
              </w:rPr>
              <w:t>avivaldybės valdymo programa</w:t>
            </w:r>
          </w:p>
        </w:tc>
        <w:tc>
          <w:tcPr>
            <w:tcW w:w="1843" w:type="dxa"/>
            <w:shd w:val="clear" w:color="000000" w:fill="FFF2CC"/>
            <w:noWrap/>
            <w:vAlign w:val="center"/>
          </w:tcPr>
          <w:p w:rsidR="00EA49F0" w:rsidRPr="00FD687C" w:rsidRDefault="00D0694C" w:rsidP="00EA49F0">
            <w:pPr>
              <w:spacing w:line="200" w:lineRule="exact"/>
              <w:jc w:val="center"/>
              <w:rPr>
                <w:b/>
                <w:bCs/>
                <w:color w:val="000000"/>
                <w:sz w:val="21"/>
                <w:szCs w:val="21"/>
                <w:lang w:eastAsia="lt-LT"/>
              </w:rPr>
            </w:pPr>
            <w:r>
              <w:rPr>
                <w:b/>
                <w:bCs/>
                <w:color w:val="000000"/>
                <w:sz w:val="21"/>
                <w:szCs w:val="21"/>
                <w:lang w:eastAsia="lt-LT"/>
              </w:rPr>
              <w:t>20</w:t>
            </w:r>
            <w:r w:rsidR="002349F3">
              <w:rPr>
                <w:b/>
                <w:bCs/>
                <w:color w:val="000000"/>
                <w:sz w:val="21"/>
                <w:szCs w:val="21"/>
                <w:lang w:eastAsia="lt-LT"/>
              </w:rPr>
              <w:t>7 1</w:t>
            </w:r>
            <w:r>
              <w:rPr>
                <w:b/>
                <w:bCs/>
                <w:color w:val="000000"/>
                <w:sz w:val="21"/>
                <w:szCs w:val="21"/>
                <w:lang w:eastAsia="lt-LT"/>
              </w:rPr>
              <w:t>00</w:t>
            </w:r>
          </w:p>
        </w:tc>
        <w:tc>
          <w:tcPr>
            <w:tcW w:w="1559" w:type="dxa"/>
            <w:shd w:val="clear" w:color="000000" w:fill="FFF2CC"/>
            <w:noWrap/>
            <w:vAlign w:val="center"/>
          </w:tcPr>
          <w:p w:rsidR="00EA49F0" w:rsidRPr="00FD687C" w:rsidRDefault="002349F3" w:rsidP="00EA49F0">
            <w:pPr>
              <w:spacing w:line="200" w:lineRule="exact"/>
              <w:jc w:val="center"/>
              <w:rPr>
                <w:b/>
                <w:bCs/>
                <w:color w:val="000000"/>
                <w:sz w:val="21"/>
                <w:szCs w:val="21"/>
                <w:lang w:eastAsia="lt-LT"/>
              </w:rPr>
            </w:pPr>
            <w:r>
              <w:rPr>
                <w:b/>
                <w:bCs/>
                <w:color w:val="000000"/>
                <w:sz w:val="21"/>
                <w:szCs w:val="21"/>
                <w:lang w:eastAsia="lt-LT"/>
              </w:rPr>
              <w:t>3 450</w:t>
            </w:r>
          </w:p>
        </w:tc>
      </w:tr>
      <w:tr w:rsidR="00EA49F0" w:rsidRPr="00EB7ED2" w:rsidTr="00654DF8">
        <w:trPr>
          <w:trHeight w:hRule="exact" w:val="343"/>
        </w:trPr>
        <w:tc>
          <w:tcPr>
            <w:tcW w:w="6227" w:type="dxa"/>
            <w:shd w:val="clear" w:color="auto" w:fill="auto"/>
            <w:vAlign w:val="center"/>
          </w:tcPr>
          <w:p w:rsidR="00EA49F0" w:rsidRDefault="00EA49F0" w:rsidP="00EA49F0">
            <w:pPr>
              <w:spacing w:line="200" w:lineRule="exact"/>
              <w:rPr>
                <w:color w:val="000000"/>
                <w:sz w:val="21"/>
                <w:szCs w:val="21"/>
                <w:lang w:eastAsia="lt-LT"/>
              </w:rPr>
            </w:pPr>
            <w:r w:rsidRPr="00EB7ED2">
              <w:rPr>
                <w:b/>
                <w:bCs/>
                <w:color w:val="000000"/>
                <w:sz w:val="21"/>
                <w:szCs w:val="21"/>
                <w:lang w:eastAsia="lt-LT"/>
              </w:rPr>
              <w:t>1. Savivaldybės administracija</w:t>
            </w:r>
          </w:p>
        </w:tc>
        <w:tc>
          <w:tcPr>
            <w:tcW w:w="1843" w:type="dxa"/>
            <w:shd w:val="clear" w:color="auto" w:fill="auto"/>
            <w:noWrap/>
            <w:vAlign w:val="center"/>
          </w:tcPr>
          <w:p w:rsidR="00EA49F0" w:rsidRPr="00D629EF" w:rsidDel="005E5206" w:rsidRDefault="00D0694C" w:rsidP="00EA49F0">
            <w:pPr>
              <w:spacing w:line="200" w:lineRule="exact"/>
              <w:jc w:val="center"/>
              <w:rPr>
                <w:b/>
                <w:color w:val="000000"/>
                <w:sz w:val="21"/>
                <w:szCs w:val="21"/>
                <w:lang w:eastAsia="lt-LT"/>
              </w:rPr>
            </w:pPr>
            <w:r>
              <w:rPr>
                <w:b/>
                <w:color w:val="000000"/>
                <w:sz w:val="21"/>
                <w:szCs w:val="21"/>
                <w:lang w:eastAsia="lt-LT"/>
              </w:rPr>
              <w:t>3</w:t>
            </w:r>
            <w:r w:rsidR="002349F3">
              <w:rPr>
                <w:b/>
                <w:color w:val="000000"/>
                <w:sz w:val="21"/>
                <w:szCs w:val="21"/>
                <w:lang w:eastAsia="lt-LT"/>
              </w:rPr>
              <w:t>3</w:t>
            </w:r>
            <w:r>
              <w:rPr>
                <w:b/>
                <w:color w:val="000000"/>
                <w:sz w:val="21"/>
                <w:szCs w:val="21"/>
                <w:lang w:eastAsia="lt-LT"/>
              </w:rPr>
              <w:t xml:space="preserve"> </w:t>
            </w:r>
            <w:r w:rsidR="002349F3">
              <w:rPr>
                <w:b/>
                <w:color w:val="000000"/>
                <w:sz w:val="21"/>
                <w:szCs w:val="21"/>
                <w:lang w:eastAsia="lt-LT"/>
              </w:rPr>
              <w:t>5</w:t>
            </w:r>
            <w:r>
              <w:rPr>
                <w:b/>
                <w:color w:val="000000"/>
                <w:sz w:val="21"/>
                <w:szCs w:val="21"/>
                <w:lang w:eastAsia="lt-LT"/>
              </w:rPr>
              <w:t>00</w:t>
            </w:r>
          </w:p>
        </w:tc>
        <w:tc>
          <w:tcPr>
            <w:tcW w:w="1559" w:type="dxa"/>
            <w:shd w:val="clear" w:color="auto" w:fill="auto"/>
            <w:noWrap/>
            <w:vAlign w:val="center"/>
          </w:tcPr>
          <w:p w:rsidR="00EA49F0" w:rsidRPr="00D629EF" w:rsidRDefault="002349F3" w:rsidP="00EA49F0">
            <w:pPr>
              <w:spacing w:line="200" w:lineRule="exact"/>
              <w:jc w:val="center"/>
              <w:rPr>
                <w:b/>
                <w:color w:val="000000"/>
                <w:sz w:val="21"/>
                <w:szCs w:val="21"/>
                <w:lang w:eastAsia="lt-LT"/>
              </w:rPr>
            </w:pPr>
            <w:r>
              <w:rPr>
                <w:b/>
                <w:color w:val="000000"/>
                <w:sz w:val="21"/>
                <w:szCs w:val="21"/>
                <w:lang w:eastAsia="lt-LT"/>
              </w:rPr>
              <w:t>3 450</w:t>
            </w:r>
          </w:p>
        </w:tc>
      </w:tr>
      <w:tr w:rsidR="002349F3" w:rsidRPr="00EB7ED2" w:rsidTr="00654DF8">
        <w:trPr>
          <w:trHeight w:hRule="exact" w:val="343"/>
        </w:trPr>
        <w:tc>
          <w:tcPr>
            <w:tcW w:w="6227" w:type="dxa"/>
            <w:shd w:val="clear" w:color="auto" w:fill="auto"/>
            <w:vAlign w:val="center"/>
          </w:tcPr>
          <w:p w:rsidR="002349F3" w:rsidRPr="00EB7ED2" w:rsidRDefault="002349F3">
            <w:pPr>
              <w:spacing w:line="200" w:lineRule="exact"/>
              <w:rPr>
                <w:b/>
                <w:bCs/>
                <w:color w:val="000000"/>
                <w:sz w:val="21"/>
                <w:szCs w:val="21"/>
                <w:lang w:eastAsia="lt-LT"/>
              </w:rPr>
            </w:pPr>
            <w:r>
              <w:rPr>
                <w:color w:val="000000"/>
                <w:sz w:val="21"/>
                <w:szCs w:val="21"/>
                <w:lang w:eastAsia="lt-LT"/>
              </w:rPr>
              <w:t xml:space="preserve">1.1. </w:t>
            </w:r>
            <w:r w:rsidRPr="00D24586">
              <w:rPr>
                <w:color w:val="000000"/>
                <w:sz w:val="21"/>
                <w:szCs w:val="21"/>
                <w:lang w:eastAsia="lt-LT"/>
              </w:rPr>
              <w:t>specialioji dotacija valstybės deleguotoms funkcijoms</w:t>
            </w:r>
          </w:p>
        </w:tc>
        <w:tc>
          <w:tcPr>
            <w:tcW w:w="1843" w:type="dxa"/>
            <w:shd w:val="clear" w:color="auto" w:fill="auto"/>
            <w:noWrap/>
            <w:vAlign w:val="center"/>
          </w:tcPr>
          <w:p w:rsidR="002349F3" w:rsidRPr="00BF4F27" w:rsidRDefault="002349F3" w:rsidP="00EA49F0">
            <w:pPr>
              <w:spacing w:line="200" w:lineRule="exact"/>
              <w:jc w:val="center"/>
              <w:rPr>
                <w:color w:val="000000"/>
                <w:sz w:val="21"/>
                <w:szCs w:val="21"/>
                <w:lang w:eastAsia="lt-LT"/>
              </w:rPr>
            </w:pPr>
            <w:r w:rsidRPr="00BF4F27">
              <w:rPr>
                <w:color w:val="000000"/>
                <w:sz w:val="21"/>
                <w:szCs w:val="21"/>
                <w:lang w:eastAsia="lt-LT"/>
              </w:rPr>
              <w:t>3 500</w:t>
            </w:r>
          </w:p>
        </w:tc>
        <w:tc>
          <w:tcPr>
            <w:tcW w:w="1559" w:type="dxa"/>
            <w:shd w:val="clear" w:color="auto" w:fill="auto"/>
            <w:noWrap/>
            <w:vAlign w:val="center"/>
          </w:tcPr>
          <w:p w:rsidR="002349F3" w:rsidRPr="00BF4F27" w:rsidRDefault="002349F3" w:rsidP="00EA49F0">
            <w:pPr>
              <w:spacing w:line="200" w:lineRule="exact"/>
              <w:jc w:val="center"/>
              <w:rPr>
                <w:color w:val="000000"/>
                <w:sz w:val="21"/>
                <w:szCs w:val="21"/>
                <w:lang w:eastAsia="lt-LT"/>
              </w:rPr>
            </w:pPr>
            <w:r w:rsidRPr="00BF4F27">
              <w:rPr>
                <w:color w:val="000000"/>
                <w:sz w:val="21"/>
                <w:szCs w:val="21"/>
                <w:lang w:eastAsia="lt-LT"/>
              </w:rPr>
              <w:t>3 450</w:t>
            </w:r>
          </w:p>
        </w:tc>
      </w:tr>
      <w:tr w:rsidR="00EA49F0" w:rsidRPr="00EB7ED2" w:rsidTr="00D629EF">
        <w:trPr>
          <w:trHeight w:hRule="exact" w:val="296"/>
        </w:trPr>
        <w:tc>
          <w:tcPr>
            <w:tcW w:w="6227" w:type="dxa"/>
            <w:shd w:val="clear" w:color="auto" w:fill="auto"/>
            <w:vAlign w:val="center"/>
          </w:tcPr>
          <w:p w:rsidR="00EA49F0" w:rsidRPr="00EB7ED2" w:rsidRDefault="00EA49F0" w:rsidP="00EA49F0">
            <w:pPr>
              <w:spacing w:line="200" w:lineRule="exact"/>
              <w:rPr>
                <w:b/>
                <w:bCs/>
                <w:color w:val="000000"/>
                <w:sz w:val="21"/>
                <w:szCs w:val="21"/>
                <w:lang w:eastAsia="lt-LT"/>
              </w:rPr>
            </w:pPr>
            <w:r>
              <w:rPr>
                <w:sz w:val="21"/>
                <w:szCs w:val="21"/>
              </w:rPr>
              <w:t>1.</w:t>
            </w:r>
            <w:r w:rsidR="002349F3">
              <w:rPr>
                <w:sz w:val="21"/>
                <w:szCs w:val="21"/>
              </w:rPr>
              <w:t>2</w:t>
            </w:r>
            <w:r>
              <w:rPr>
                <w:sz w:val="21"/>
                <w:szCs w:val="21"/>
              </w:rPr>
              <w:t xml:space="preserve">. </w:t>
            </w:r>
            <w:r w:rsidRPr="00FD14D5">
              <w:rPr>
                <w:color w:val="000000"/>
                <w:sz w:val="21"/>
                <w:szCs w:val="21"/>
                <w:lang w:eastAsia="lt-LT"/>
              </w:rPr>
              <w:t>lėšos už paslaugas ir nuomą</w:t>
            </w:r>
          </w:p>
        </w:tc>
        <w:tc>
          <w:tcPr>
            <w:tcW w:w="1843" w:type="dxa"/>
            <w:shd w:val="clear" w:color="auto" w:fill="auto"/>
            <w:noWrap/>
            <w:vAlign w:val="center"/>
          </w:tcPr>
          <w:p w:rsidR="00EA49F0" w:rsidDel="005E5206" w:rsidRDefault="00EA49F0" w:rsidP="00EA49F0">
            <w:pPr>
              <w:spacing w:line="200" w:lineRule="exact"/>
              <w:jc w:val="center"/>
              <w:rPr>
                <w:color w:val="000000"/>
                <w:sz w:val="21"/>
                <w:szCs w:val="21"/>
                <w:lang w:eastAsia="lt-LT"/>
              </w:rPr>
            </w:pPr>
            <w:r>
              <w:rPr>
                <w:color w:val="000000"/>
                <w:sz w:val="21"/>
                <w:szCs w:val="21"/>
                <w:lang w:eastAsia="lt-LT"/>
              </w:rPr>
              <w:t>30 000</w:t>
            </w:r>
          </w:p>
        </w:tc>
        <w:tc>
          <w:tcPr>
            <w:tcW w:w="1559" w:type="dxa"/>
            <w:shd w:val="clear" w:color="auto" w:fill="auto"/>
            <w:noWrap/>
            <w:vAlign w:val="center"/>
          </w:tcPr>
          <w:p w:rsidR="00EA49F0" w:rsidRPr="00EB7ED2" w:rsidRDefault="00EA49F0" w:rsidP="00EA49F0">
            <w:pPr>
              <w:spacing w:line="200" w:lineRule="exact"/>
              <w:jc w:val="center"/>
              <w:rPr>
                <w:color w:val="000000"/>
                <w:sz w:val="21"/>
                <w:szCs w:val="21"/>
                <w:lang w:eastAsia="lt-LT"/>
              </w:rPr>
            </w:pPr>
          </w:p>
        </w:tc>
      </w:tr>
      <w:tr w:rsidR="00EA49F0" w:rsidRPr="00C53F92" w:rsidTr="00654DF8">
        <w:trPr>
          <w:trHeight w:hRule="exact" w:val="343"/>
        </w:trPr>
        <w:tc>
          <w:tcPr>
            <w:tcW w:w="6227" w:type="dxa"/>
            <w:shd w:val="clear" w:color="auto" w:fill="auto"/>
            <w:vAlign w:val="center"/>
          </w:tcPr>
          <w:p w:rsidR="00EA49F0" w:rsidRPr="00C53F92" w:rsidRDefault="00D24586" w:rsidP="00EA49F0">
            <w:pPr>
              <w:spacing w:line="200" w:lineRule="exact"/>
              <w:rPr>
                <w:b/>
                <w:sz w:val="21"/>
                <w:szCs w:val="21"/>
              </w:rPr>
            </w:pPr>
            <w:r>
              <w:rPr>
                <w:b/>
                <w:sz w:val="21"/>
                <w:szCs w:val="21"/>
              </w:rPr>
              <w:t>2</w:t>
            </w:r>
            <w:r w:rsidR="00EA49F0" w:rsidRPr="00C53F92">
              <w:rPr>
                <w:b/>
                <w:sz w:val="21"/>
                <w:szCs w:val="21"/>
              </w:rPr>
              <w:t>. Švėkšnos seniūnija</w:t>
            </w:r>
          </w:p>
        </w:tc>
        <w:tc>
          <w:tcPr>
            <w:tcW w:w="1843" w:type="dxa"/>
            <w:shd w:val="clear" w:color="auto" w:fill="auto"/>
            <w:noWrap/>
            <w:vAlign w:val="center"/>
          </w:tcPr>
          <w:p w:rsidR="00EA49F0" w:rsidRPr="00C53F92" w:rsidDel="005E5206" w:rsidRDefault="00D0694C" w:rsidP="00EA49F0">
            <w:pPr>
              <w:spacing w:line="200" w:lineRule="exact"/>
              <w:jc w:val="center"/>
              <w:rPr>
                <w:b/>
                <w:color w:val="000000"/>
                <w:sz w:val="21"/>
                <w:szCs w:val="21"/>
                <w:lang w:eastAsia="lt-LT"/>
              </w:rPr>
            </w:pPr>
            <w:r>
              <w:rPr>
                <w:b/>
                <w:color w:val="000000"/>
                <w:sz w:val="21"/>
                <w:szCs w:val="21"/>
                <w:lang w:eastAsia="lt-LT"/>
              </w:rPr>
              <w:t>3 600</w:t>
            </w:r>
          </w:p>
        </w:tc>
        <w:tc>
          <w:tcPr>
            <w:tcW w:w="1559" w:type="dxa"/>
            <w:shd w:val="clear" w:color="auto" w:fill="auto"/>
            <w:noWrap/>
            <w:vAlign w:val="center"/>
          </w:tcPr>
          <w:p w:rsidR="00EA49F0" w:rsidRPr="00C53F92" w:rsidRDefault="00EA49F0" w:rsidP="00EA49F0">
            <w:pPr>
              <w:spacing w:line="200" w:lineRule="exact"/>
              <w:jc w:val="center"/>
              <w:rPr>
                <w:b/>
                <w:color w:val="000000"/>
                <w:sz w:val="21"/>
                <w:szCs w:val="21"/>
                <w:lang w:eastAsia="lt-LT"/>
              </w:rPr>
            </w:pPr>
          </w:p>
        </w:tc>
      </w:tr>
      <w:tr w:rsidR="00EA49F0" w:rsidRPr="00FD687C" w:rsidTr="00654DF8">
        <w:trPr>
          <w:trHeight w:hRule="exact" w:val="343"/>
        </w:trPr>
        <w:tc>
          <w:tcPr>
            <w:tcW w:w="6227" w:type="dxa"/>
            <w:shd w:val="clear" w:color="auto" w:fill="auto"/>
            <w:vAlign w:val="center"/>
          </w:tcPr>
          <w:p w:rsidR="00EA49F0" w:rsidRDefault="00D24586" w:rsidP="00EA49F0">
            <w:pPr>
              <w:spacing w:line="200" w:lineRule="exact"/>
              <w:rPr>
                <w:sz w:val="21"/>
                <w:szCs w:val="21"/>
              </w:rPr>
            </w:pPr>
            <w:r>
              <w:rPr>
                <w:color w:val="000000"/>
                <w:sz w:val="21"/>
                <w:szCs w:val="21"/>
                <w:lang w:eastAsia="lt-LT"/>
              </w:rPr>
              <w:t>2</w:t>
            </w:r>
            <w:r w:rsidR="00EA49F0" w:rsidRPr="00EB7ED2">
              <w:rPr>
                <w:color w:val="000000"/>
                <w:sz w:val="21"/>
                <w:szCs w:val="21"/>
                <w:lang w:eastAsia="lt-LT"/>
              </w:rPr>
              <w:t xml:space="preserve">.1. </w:t>
            </w:r>
            <w:r w:rsidR="00EA49F0" w:rsidRPr="00EB7ED2">
              <w:rPr>
                <w:sz w:val="21"/>
                <w:szCs w:val="21"/>
              </w:rPr>
              <w:t>savarankiškųjų funkcijų finansavimo lėšos</w:t>
            </w:r>
          </w:p>
        </w:tc>
        <w:tc>
          <w:tcPr>
            <w:tcW w:w="1843" w:type="dxa"/>
            <w:shd w:val="clear" w:color="auto" w:fill="auto"/>
            <w:noWrap/>
            <w:vAlign w:val="center"/>
          </w:tcPr>
          <w:p w:rsidR="00EA49F0" w:rsidRPr="00FD687C" w:rsidDel="005E5206" w:rsidRDefault="00EA49F0" w:rsidP="00EA49F0">
            <w:pPr>
              <w:spacing w:line="200" w:lineRule="exact"/>
              <w:jc w:val="center"/>
              <w:rPr>
                <w:color w:val="000000"/>
                <w:sz w:val="21"/>
                <w:szCs w:val="21"/>
                <w:lang w:eastAsia="lt-LT"/>
              </w:rPr>
            </w:pPr>
            <w:r>
              <w:rPr>
                <w:color w:val="000000"/>
                <w:sz w:val="21"/>
                <w:szCs w:val="21"/>
                <w:lang w:eastAsia="lt-LT"/>
              </w:rPr>
              <w:t>3 600</w:t>
            </w:r>
          </w:p>
        </w:tc>
        <w:tc>
          <w:tcPr>
            <w:tcW w:w="1559" w:type="dxa"/>
            <w:shd w:val="clear" w:color="auto" w:fill="auto"/>
            <w:noWrap/>
            <w:vAlign w:val="center"/>
          </w:tcPr>
          <w:p w:rsidR="00EA49F0" w:rsidRPr="00FD687C" w:rsidRDefault="00EA49F0" w:rsidP="00EA49F0">
            <w:pPr>
              <w:spacing w:line="200" w:lineRule="exact"/>
              <w:jc w:val="center"/>
              <w:rPr>
                <w:color w:val="000000"/>
                <w:sz w:val="21"/>
                <w:szCs w:val="21"/>
                <w:lang w:eastAsia="lt-LT"/>
              </w:rPr>
            </w:pPr>
          </w:p>
        </w:tc>
      </w:tr>
      <w:tr w:rsidR="00EA49F0" w:rsidRPr="00707458" w:rsidTr="00654DF8">
        <w:trPr>
          <w:trHeight w:hRule="exact" w:val="343"/>
        </w:trPr>
        <w:tc>
          <w:tcPr>
            <w:tcW w:w="6227" w:type="dxa"/>
            <w:shd w:val="clear" w:color="auto" w:fill="auto"/>
            <w:vAlign w:val="center"/>
          </w:tcPr>
          <w:p w:rsidR="00EA49F0" w:rsidRPr="00707458" w:rsidRDefault="00D24586" w:rsidP="00EA49F0">
            <w:pPr>
              <w:spacing w:line="200" w:lineRule="exact"/>
              <w:rPr>
                <w:b/>
                <w:sz w:val="21"/>
                <w:szCs w:val="21"/>
              </w:rPr>
            </w:pPr>
            <w:r>
              <w:rPr>
                <w:b/>
                <w:sz w:val="21"/>
                <w:szCs w:val="21"/>
              </w:rPr>
              <w:t>3</w:t>
            </w:r>
            <w:r w:rsidR="00EA49F0" w:rsidRPr="00707458">
              <w:rPr>
                <w:b/>
                <w:sz w:val="21"/>
                <w:szCs w:val="21"/>
              </w:rPr>
              <w:t>. Biudžeto ir finansų skyrius</w:t>
            </w:r>
          </w:p>
        </w:tc>
        <w:tc>
          <w:tcPr>
            <w:tcW w:w="1843" w:type="dxa"/>
            <w:shd w:val="clear" w:color="auto" w:fill="auto"/>
            <w:noWrap/>
            <w:vAlign w:val="center"/>
          </w:tcPr>
          <w:p w:rsidR="00EA49F0" w:rsidRPr="00707458" w:rsidDel="005E5206" w:rsidRDefault="00D0694C" w:rsidP="00EA49F0">
            <w:pPr>
              <w:spacing w:line="200" w:lineRule="exact"/>
              <w:jc w:val="center"/>
              <w:rPr>
                <w:b/>
                <w:color w:val="000000"/>
                <w:sz w:val="21"/>
                <w:szCs w:val="21"/>
                <w:lang w:eastAsia="lt-LT"/>
              </w:rPr>
            </w:pPr>
            <w:r>
              <w:rPr>
                <w:b/>
                <w:color w:val="000000"/>
                <w:sz w:val="21"/>
                <w:szCs w:val="21"/>
                <w:lang w:eastAsia="lt-LT"/>
              </w:rPr>
              <w:t>170 000</w:t>
            </w:r>
          </w:p>
        </w:tc>
        <w:tc>
          <w:tcPr>
            <w:tcW w:w="1559" w:type="dxa"/>
            <w:shd w:val="clear" w:color="auto" w:fill="auto"/>
            <w:noWrap/>
            <w:vAlign w:val="center"/>
          </w:tcPr>
          <w:p w:rsidR="00EA49F0" w:rsidRPr="00707458" w:rsidRDefault="00EA49F0" w:rsidP="00EA49F0">
            <w:pPr>
              <w:spacing w:line="200" w:lineRule="exact"/>
              <w:jc w:val="center"/>
              <w:rPr>
                <w:b/>
                <w:color w:val="000000"/>
                <w:sz w:val="21"/>
                <w:szCs w:val="21"/>
                <w:lang w:eastAsia="lt-LT"/>
              </w:rPr>
            </w:pPr>
          </w:p>
        </w:tc>
      </w:tr>
      <w:tr w:rsidR="00EA49F0" w:rsidRPr="00FD687C" w:rsidTr="00654DF8">
        <w:trPr>
          <w:trHeight w:hRule="exact" w:val="343"/>
        </w:trPr>
        <w:tc>
          <w:tcPr>
            <w:tcW w:w="6227" w:type="dxa"/>
            <w:shd w:val="clear" w:color="auto" w:fill="auto"/>
            <w:vAlign w:val="center"/>
          </w:tcPr>
          <w:p w:rsidR="00EA49F0" w:rsidRDefault="00D24586" w:rsidP="00EA49F0">
            <w:pPr>
              <w:spacing w:line="200" w:lineRule="exact"/>
              <w:rPr>
                <w:sz w:val="21"/>
                <w:szCs w:val="21"/>
              </w:rPr>
            </w:pPr>
            <w:r>
              <w:rPr>
                <w:color w:val="000000"/>
                <w:sz w:val="21"/>
                <w:szCs w:val="21"/>
                <w:lang w:eastAsia="lt-LT"/>
              </w:rPr>
              <w:t>3</w:t>
            </w:r>
            <w:r w:rsidR="00EA49F0" w:rsidRPr="00EB7ED2">
              <w:rPr>
                <w:color w:val="000000"/>
                <w:sz w:val="21"/>
                <w:szCs w:val="21"/>
                <w:lang w:eastAsia="lt-LT"/>
              </w:rPr>
              <w:t xml:space="preserve">.1. </w:t>
            </w:r>
            <w:r w:rsidR="00EA49F0" w:rsidRPr="00EB7ED2">
              <w:rPr>
                <w:sz w:val="21"/>
                <w:szCs w:val="21"/>
              </w:rPr>
              <w:t>savarankiškųjų funkcijų finansavimo lėšos</w:t>
            </w:r>
          </w:p>
        </w:tc>
        <w:tc>
          <w:tcPr>
            <w:tcW w:w="1843" w:type="dxa"/>
            <w:shd w:val="clear" w:color="auto" w:fill="auto"/>
            <w:noWrap/>
            <w:vAlign w:val="center"/>
          </w:tcPr>
          <w:p w:rsidR="00EA49F0" w:rsidRPr="00FD687C" w:rsidDel="005E5206" w:rsidRDefault="00EA49F0" w:rsidP="00EA49F0">
            <w:pPr>
              <w:spacing w:line="200" w:lineRule="exact"/>
              <w:jc w:val="center"/>
              <w:rPr>
                <w:color w:val="000000"/>
                <w:sz w:val="21"/>
                <w:szCs w:val="21"/>
                <w:lang w:eastAsia="lt-LT"/>
              </w:rPr>
            </w:pPr>
            <w:r>
              <w:rPr>
                <w:color w:val="000000"/>
                <w:sz w:val="21"/>
                <w:szCs w:val="21"/>
                <w:lang w:eastAsia="lt-LT"/>
              </w:rPr>
              <w:t>170 000</w:t>
            </w:r>
          </w:p>
        </w:tc>
        <w:tc>
          <w:tcPr>
            <w:tcW w:w="1559" w:type="dxa"/>
            <w:shd w:val="clear" w:color="auto" w:fill="auto"/>
            <w:noWrap/>
            <w:vAlign w:val="center"/>
          </w:tcPr>
          <w:p w:rsidR="00EA49F0" w:rsidRPr="00FD687C" w:rsidRDefault="00EA49F0" w:rsidP="00EA49F0">
            <w:pPr>
              <w:spacing w:line="200" w:lineRule="exact"/>
              <w:jc w:val="center"/>
              <w:rPr>
                <w:color w:val="000000"/>
                <w:sz w:val="21"/>
                <w:szCs w:val="21"/>
                <w:lang w:eastAsia="lt-LT"/>
              </w:rPr>
            </w:pPr>
          </w:p>
        </w:tc>
      </w:tr>
      <w:tr w:rsidR="00EA49F0" w:rsidRPr="00FD687C" w:rsidTr="00707458">
        <w:trPr>
          <w:trHeight w:hRule="exact" w:val="343"/>
        </w:trPr>
        <w:tc>
          <w:tcPr>
            <w:tcW w:w="6227" w:type="dxa"/>
            <w:shd w:val="clear" w:color="auto" w:fill="FFF2CC" w:themeFill="accent4" w:themeFillTint="33"/>
            <w:vAlign w:val="center"/>
          </w:tcPr>
          <w:p w:rsidR="00EA49F0" w:rsidRDefault="00EA49F0" w:rsidP="00EA49F0">
            <w:pPr>
              <w:spacing w:line="200" w:lineRule="exact"/>
              <w:rPr>
                <w:sz w:val="21"/>
                <w:szCs w:val="21"/>
              </w:rPr>
            </w:pPr>
            <w:r w:rsidRPr="00EB7ED2">
              <w:rPr>
                <w:b/>
                <w:bCs/>
                <w:color w:val="000000"/>
                <w:sz w:val="21"/>
                <w:szCs w:val="21"/>
                <w:lang w:eastAsia="lt-LT"/>
              </w:rPr>
              <w:t>07. Vietinio ūkio programa</w:t>
            </w:r>
          </w:p>
        </w:tc>
        <w:tc>
          <w:tcPr>
            <w:tcW w:w="1843" w:type="dxa"/>
            <w:shd w:val="clear" w:color="auto" w:fill="FFF2CC" w:themeFill="accent4" w:themeFillTint="33"/>
            <w:noWrap/>
            <w:vAlign w:val="center"/>
          </w:tcPr>
          <w:p w:rsidR="00EA49F0" w:rsidRPr="00D0694C" w:rsidDel="005E5206" w:rsidRDefault="00D0694C" w:rsidP="00EA49F0">
            <w:pPr>
              <w:spacing w:line="200" w:lineRule="exact"/>
              <w:jc w:val="center"/>
              <w:rPr>
                <w:b/>
                <w:color w:val="000000"/>
                <w:sz w:val="21"/>
                <w:szCs w:val="21"/>
                <w:lang w:eastAsia="lt-LT"/>
              </w:rPr>
            </w:pPr>
            <w:r w:rsidRPr="00D0694C">
              <w:rPr>
                <w:b/>
                <w:color w:val="000000"/>
                <w:sz w:val="21"/>
                <w:szCs w:val="21"/>
                <w:lang w:eastAsia="lt-LT"/>
              </w:rPr>
              <w:t>489 000</w:t>
            </w:r>
          </w:p>
        </w:tc>
        <w:tc>
          <w:tcPr>
            <w:tcW w:w="1559" w:type="dxa"/>
            <w:shd w:val="clear" w:color="auto" w:fill="FFF2CC" w:themeFill="accent4" w:themeFillTint="33"/>
            <w:noWrap/>
            <w:vAlign w:val="center"/>
          </w:tcPr>
          <w:p w:rsidR="00EA49F0" w:rsidRPr="00FD687C" w:rsidRDefault="00EA49F0" w:rsidP="00EA49F0">
            <w:pPr>
              <w:spacing w:line="200" w:lineRule="exact"/>
              <w:jc w:val="center"/>
              <w:rPr>
                <w:color w:val="000000"/>
                <w:sz w:val="21"/>
                <w:szCs w:val="21"/>
                <w:lang w:eastAsia="lt-LT"/>
              </w:rPr>
            </w:pPr>
          </w:p>
        </w:tc>
      </w:tr>
      <w:tr w:rsidR="00EA49F0" w:rsidRPr="00FD687C" w:rsidTr="00654DF8">
        <w:trPr>
          <w:trHeight w:hRule="exact" w:val="343"/>
        </w:trPr>
        <w:tc>
          <w:tcPr>
            <w:tcW w:w="6227" w:type="dxa"/>
            <w:shd w:val="clear" w:color="auto" w:fill="auto"/>
            <w:vAlign w:val="center"/>
          </w:tcPr>
          <w:p w:rsidR="00EA49F0" w:rsidRDefault="00EA49F0" w:rsidP="00EA49F0">
            <w:pPr>
              <w:spacing w:line="200" w:lineRule="exact"/>
              <w:rPr>
                <w:sz w:val="21"/>
                <w:szCs w:val="21"/>
              </w:rPr>
            </w:pPr>
            <w:r w:rsidRPr="00EB7ED2">
              <w:rPr>
                <w:b/>
                <w:bCs/>
                <w:color w:val="000000"/>
                <w:sz w:val="21"/>
                <w:szCs w:val="21"/>
                <w:lang w:eastAsia="lt-LT"/>
              </w:rPr>
              <w:t>1. Savivaldybės administracija</w:t>
            </w:r>
          </w:p>
        </w:tc>
        <w:tc>
          <w:tcPr>
            <w:tcW w:w="1843" w:type="dxa"/>
            <w:shd w:val="clear" w:color="auto" w:fill="auto"/>
            <w:noWrap/>
            <w:vAlign w:val="center"/>
          </w:tcPr>
          <w:p w:rsidR="00EA49F0" w:rsidRPr="00D0694C" w:rsidDel="005E5206" w:rsidRDefault="00D0694C" w:rsidP="00EA49F0">
            <w:pPr>
              <w:spacing w:line="200" w:lineRule="exact"/>
              <w:jc w:val="center"/>
              <w:rPr>
                <w:b/>
                <w:color w:val="000000"/>
                <w:sz w:val="21"/>
                <w:szCs w:val="21"/>
                <w:lang w:eastAsia="lt-LT"/>
              </w:rPr>
            </w:pPr>
            <w:r w:rsidRPr="00D0694C">
              <w:rPr>
                <w:b/>
                <w:color w:val="000000"/>
                <w:sz w:val="21"/>
                <w:szCs w:val="21"/>
                <w:lang w:eastAsia="lt-LT"/>
              </w:rPr>
              <w:t>489 000</w:t>
            </w:r>
          </w:p>
        </w:tc>
        <w:tc>
          <w:tcPr>
            <w:tcW w:w="1559" w:type="dxa"/>
            <w:shd w:val="clear" w:color="auto" w:fill="auto"/>
            <w:noWrap/>
            <w:vAlign w:val="center"/>
          </w:tcPr>
          <w:p w:rsidR="00EA49F0" w:rsidRPr="00FD687C" w:rsidRDefault="00EA49F0" w:rsidP="00EA49F0">
            <w:pPr>
              <w:spacing w:line="200" w:lineRule="exact"/>
              <w:jc w:val="center"/>
              <w:rPr>
                <w:color w:val="000000"/>
                <w:sz w:val="21"/>
                <w:szCs w:val="21"/>
                <w:lang w:eastAsia="lt-LT"/>
              </w:rPr>
            </w:pPr>
          </w:p>
        </w:tc>
      </w:tr>
      <w:tr w:rsidR="00EA49F0" w:rsidRPr="00FD687C" w:rsidTr="00654DF8">
        <w:trPr>
          <w:trHeight w:hRule="exact" w:val="343"/>
        </w:trPr>
        <w:tc>
          <w:tcPr>
            <w:tcW w:w="6227" w:type="dxa"/>
            <w:shd w:val="clear" w:color="auto" w:fill="auto"/>
            <w:vAlign w:val="center"/>
          </w:tcPr>
          <w:p w:rsidR="00EA49F0" w:rsidRDefault="00EA49F0" w:rsidP="00EA49F0">
            <w:pPr>
              <w:spacing w:line="200" w:lineRule="exact"/>
              <w:rPr>
                <w:sz w:val="21"/>
                <w:szCs w:val="21"/>
              </w:rPr>
            </w:pPr>
            <w:r w:rsidRPr="00EB7ED2">
              <w:rPr>
                <w:color w:val="000000"/>
                <w:sz w:val="21"/>
                <w:szCs w:val="21"/>
                <w:lang w:eastAsia="lt-LT"/>
              </w:rPr>
              <w:t xml:space="preserve">1.1. </w:t>
            </w:r>
            <w:r w:rsidRPr="00EB7ED2">
              <w:rPr>
                <w:sz w:val="21"/>
                <w:szCs w:val="21"/>
              </w:rPr>
              <w:t>savarankiškųjų funkcijų finansavimo lėšos</w:t>
            </w:r>
          </w:p>
        </w:tc>
        <w:tc>
          <w:tcPr>
            <w:tcW w:w="1843" w:type="dxa"/>
            <w:shd w:val="clear" w:color="auto" w:fill="auto"/>
            <w:noWrap/>
            <w:vAlign w:val="center"/>
          </w:tcPr>
          <w:p w:rsidR="00EA49F0" w:rsidRPr="00FD687C" w:rsidDel="005E5206" w:rsidRDefault="00EA49F0" w:rsidP="00EA49F0">
            <w:pPr>
              <w:spacing w:line="200" w:lineRule="exact"/>
              <w:jc w:val="center"/>
              <w:rPr>
                <w:color w:val="000000"/>
                <w:sz w:val="21"/>
                <w:szCs w:val="21"/>
                <w:lang w:eastAsia="lt-LT"/>
              </w:rPr>
            </w:pPr>
            <w:r>
              <w:rPr>
                <w:color w:val="000000"/>
                <w:sz w:val="21"/>
                <w:szCs w:val="21"/>
                <w:lang w:eastAsia="lt-LT"/>
              </w:rPr>
              <w:t>469 000</w:t>
            </w:r>
          </w:p>
        </w:tc>
        <w:tc>
          <w:tcPr>
            <w:tcW w:w="1559" w:type="dxa"/>
            <w:shd w:val="clear" w:color="auto" w:fill="auto"/>
            <w:noWrap/>
            <w:vAlign w:val="center"/>
          </w:tcPr>
          <w:p w:rsidR="00EA49F0" w:rsidRPr="00FD687C" w:rsidRDefault="00EA49F0" w:rsidP="00EA49F0">
            <w:pPr>
              <w:spacing w:line="200" w:lineRule="exact"/>
              <w:jc w:val="center"/>
              <w:rPr>
                <w:color w:val="000000"/>
                <w:sz w:val="21"/>
                <w:szCs w:val="21"/>
                <w:lang w:eastAsia="lt-LT"/>
              </w:rPr>
            </w:pPr>
          </w:p>
        </w:tc>
      </w:tr>
      <w:tr w:rsidR="00EA49F0" w:rsidRPr="00FD687C" w:rsidTr="00654DF8">
        <w:trPr>
          <w:trHeight w:hRule="exact" w:val="343"/>
        </w:trPr>
        <w:tc>
          <w:tcPr>
            <w:tcW w:w="6227" w:type="dxa"/>
            <w:shd w:val="clear" w:color="auto" w:fill="auto"/>
            <w:vAlign w:val="center"/>
          </w:tcPr>
          <w:p w:rsidR="00EA49F0" w:rsidRPr="00EB7ED2" w:rsidRDefault="00D24586" w:rsidP="00EA49F0">
            <w:pPr>
              <w:spacing w:line="200" w:lineRule="exact"/>
              <w:rPr>
                <w:color w:val="000000"/>
                <w:sz w:val="21"/>
                <w:szCs w:val="21"/>
                <w:lang w:eastAsia="lt-LT"/>
              </w:rPr>
            </w:pPr>
            <w:r>
              <w:rPr>
                <w:color w:val="000000"/>
                <w:sz w:val="21"/>
                <w:szCs w:val="21"/>
                <w:lang w:eastAsia="lt-LT"/>
              </w:rPr>
              <w:t xml:space="preserve">1.2. </w:t>
            </w:r>
            <w:r w:rsidR="00EA49F0" w:rsidRPr="00FD14D5">
              <w:rPr>
                <w:color w:val="000000"/>
                <w:sz w:val="21"/>
                <w:szCs w:val="21"/>
                <w:lang w:eastAsia="lt-LT"/>
              </w:rPr>
              <w:t>lėšos už paslaugas ir nuomą</w:t>
            </w:r>
          </w:p>
        </w:tc>
        <w:tc>
          <w:tcPr>
            <w:tcW w:w="1843" w:type="dxa"/>
            <w:shd w:val="clear" w:color="auto" w:fill="auto"/>
            <w:noWrap/>
            <w:vAlign w:val="center"/>
          </w:tcPr>
          <w:p w:rsidR="00EA49F0" w:rsidRDefault="00EA49F0" w:rsidP="00EA49F0">
            <w:pPr>
              <w:spacing w:line="200" w:lineRule="exact"/>
              <w:jc w:val="center"/>
              <w:rPr>
                <w:color w:val="000000"/>
                <w:sz w:val="21"/>
                <w:szCs w:val="21"/>
                <w:lang w:eastAsia="lt-LT"/>
              </w:rPr>
            </w:pPr>
            <w:r>
              <w:rPr>
                <w:color w:val="000000"/>
                <w:sz w:val="21"/>
                <w:szCs w:val="21"/>
                <w:lang w:eastAsia="lt-LT"/>
              </w:rPr>
              <w:t>20 000</w:t>
            </w:r>
          </w:p>
        </w:tc>
        <w:tc>
          <w:tcPr>
            <w:tcW w:w="1559" w:type="dxa"/>
            <w:shd w:val="clear" w:color="auto" w:fill="auto"/>
            <w:noWrap/>
            <w:vAlign w:val="center"/>
          </w:tcPr>
          <w:p w:rsidR="00EA49F0" w:rsidRPr="00FD687C" w:rsidRDefault="00EA49F0" w:rsidP="00EA49F0">
            <w:pPr>
              <w:spacing w:line="200" w:lineRule="exact"/>
              <w:jc w:val="center"/>
              <w:rPr>
                <w:color w:val="000000"/>
                <w:sz w:val="21"/>
                <w:szCs w:val="21"/>
                <w:lang w:eastAsia="lt-LT"/>
              </w:rPr>
            </w:pPr>
          </w:p>
        </w:tc>
      </w:tr>
      <w:tr w:rsidR="00EA49F0" w:rsidRPr="00EB7ED2" w:rsidTr="000A46FE">
        <w:trPr>
          <w:trHeight w:hRule="exact" w:val="284"/>
        </w:trPr>
        <w:tc>
          <w:tcPr>
            <w:tcW w:w="6227" w:type="dxa"/>
            <w:shd w:val="clear" w:color="000000" w:fill="FFF2CC"/>
            <w:vAlign w:val="bottom"/>
            <w:hideMark/>
          </w:tcPr>
          <w:p w:rsidR="00EA49F0" w:rsidRPr="00EB7ED2" w:rsidRDefault="00EA49F0" w:rsidP="00EA49F0">
            <w:pPr>
              <w:spacing w:line="200" w:lineRule="exact"/>
              <w:rPr>
                <w:b/>
                <w:bCs/>
                <w:color w:val="000000"/>
                <w:sz w:val="21"/>
                <w:szCs w:val="21"/>
                <w:lang w:eastAsia="lt-LT"/>
              </w:rPr>
            </w:pPr>
            <w:r w:rsidRPr="004F0956">
              <w:rPr>
                <w:b/>
                <w:sz w:val="21"/>
                <w:szCs w:val="21"/>
              </w:rPr>
              <w:t>08. Investicijų pritraukimo ir verslo vystymo programa</w:t>
            </w:r>
          </w:p>
        </w:tc>
        <w:tc>
          <w:tcPr>
            <w:tcW w:w="1843" w:type="dxa"/>
            <w:shd w:val="clear" w:color="000000" w:fill="FFF2CC"/>
            <w:noWrap/>
            <w:vAlign w:val="center"/>
          </w:tcPr>
          <w:p w:rsidR="00EA49F0" w:rsidRPr="00EB7ED2" w:rsidRDefault="00D0694C" w:rsidP="00EA49F0">
            <w:pPr>
              <w:spacing w:line="200" w:lineRule="exact"/>
              <w:jc w:val="center"/>
              <w:rPr>
                <w:b/>
                <w:bCs/>
                <w:color w:val="000000"/>
                <w:sz w:val="21"/>
                <w:szCs w:val="21"/>
                <w:lang w:eastAsia="lt-LT"/>
              </w:rPr>
            </w:pPr>
            <w:r>
              <w:rPr>
                <w:b/>
                <w:bCs/>
                <w:color w:val="000000"/>
                <w:sz w:val="21"/>
                <w:szCs w:val="21"/>
                <w:lang w:eastAsia="lt-LT"/>
              </w:rPr>
              <w:t>712 692</w:t>
            </w:r>
          </w:p>
        </w:tc>
        <w:tc>
          <w:tcPr>
            <w:tcW w:w="1559" w:type="dxa"/>
            <w:shd w:val="clear" w:color="000000" w:fill="FFF2CC"/>
            <w:noWrap/>
            <w:vAlign w:val="center"/>
          </w:tcPr>
          <w:p w:rsidR="00EA49F0" w:rsidRPr="00EB7ED2" w:rsidRDefault="00D0694C" w:rsidP="00EA49F0">
            <w:pPr>
              <w:spacing w:line="200" w:lineRule="exact"/>
              <w:jc w:val="center"/>
              <w:rPr>
                <w:b/>
                <w:bCs/>
                <w:color w:val="000000"/>
                <w:sz w:val="21"/>
                <w:szCs w:val="21"/>
                <w:lang w:eastAsia="lt-LT"/>
              </w:rPr>
            </w:pPr>
            <w:r>
              <w:rPr>
                <w:b/>
                <w:bCs/>
                <w:color w:val="000000"/>
                <w:sz w:val="21"/>
                <w:szCs w:val="21"/>
                <w:lang w:eastAsia="lt-LT"/>
              </w:rPr>
              <w:t>524</w:t>
            </w:r>
          </w:p>
        </w:tc>
      </w:tr>
      <w:tr w:rsidR="00EA49F0" w:rsidRPr="00EB7ED2" w:rsidTr="000A46FE">
        <w:trPr>
          <w:trHeight w:hRule="exact" w:val="284"/>
        </w:trPr>
        <w:tc>
          <w:tcPr>
            <w:tcW w:w="6227" w:type="dxa"/>
            <w:shd w:val="clear" w:color="auto" w:fill="auto"/>
            <w:vAlign w:val="bottom"/>
          </w:tcPr>
          <w:p w:rsidR="00EA49F0" w:rsidRPr="00EB7ED2" w:rsidRDefault="00EA49F0" w:rsidP="00EA49F0">
            <w:pPr>
              <w:spacing w:line="200" w:lineRule="exact"/>
              <w:rPr>
                <w:color w:val="000000"/>
                <w:sz w:val="21"/>
                <w:szCs w:val="21"/>
                <w:lang w:eastAsia="lt-LT"/>
              </w:rPr>
            </w:pPr>
            <w:r w:rsidRPr="004F0956">
              <w:rPr>
                <w:b/>
                <w:sz w:val="21"/>
                <w:szCs w:val="21"/>
              </w:rPr>
              <w:t>1. Savivaldybės administracija</w:t>
            </w:r>
          </w:p>
        </w:tc>
        <w:tc>
          <w:tcPr>
            <w:tcW w:w="1843" w:type="dxa"/>
            <w:shd w:val="clear" w:color="auto" w:fill="auto"/>
            <w:noWrap/>
            <w:vAlign w:val="center"/>
          </w:tcPr>
          <w:p w:rsidR="00EA49F0" w:rsidRPr="000A46FE" w:rsidDel="001E7F07" w:rsidRDefault="00D0694C" w:rsidP="00EA49F0">
            <w:pPr>
              <w:spacing w:line="200" w:lineRule="exact"/>
              <w:jc w:val="center"/>
              <w:rPr>
                <w:b/>
                <w:color w:val="000000"/>
                <w:sz w:val="21"/>
                <w:szCs w:val="21"/>
                <w:lang w:eastAsia="lt-LT"/>
              </w:rPr>
            </w:pPr>
            <w:r>
              <w:rPr>
                <w:b/>
                <w:color w:val="000000"/>
                <w:sz w:val="21"/>
                <w:szCs w:val="21"/>
                <w:lang w:eastAsia="lt-LT"/>
              </w:rPr>
              <w:t>712 692</w:t>
            </w:r>
          </w:p>
        </w:tc>
        <w:tc>
          <w:tcPr>
            <w:tcW w:w="1559" w:type="dxa"/>
            <w:shd w:val="clear" w:color="auto" w:fill="auto"/>
            <w:noWrap/>
            <w:vAlign w:val="center"/>
          </w:tcPr>
          <w:p w:rsidR="00EA49F0" w:rsidRPr="00D0694C" w:rsidDel="001E7F07" w:rsidRDefault="00D0694C" w:rsidP="00EA49F0">
            <w:pPr>
              <w:spacing w:line="200" w:lineRule="exact"/>
              <w:jc w:val="center"/>
              <w:rPr>
                <w:b/>
                <w:color w:val="000000"/>
                <w:sz w:val="21"/>
                <w:szCs w:val="21"/>
                <w:lang w:eastAsia="lt-LT"/>
              </w:rPr>
            </w:pPr>
            <w:r w:rsidRPr="00D0694C">
              <w:rPr>
                <w:b/>
                <w:color w:val="000000"/>
                <w:sz w:val="21"/>
                <w:szCs w:val="21"/>
                <w:lang w:eastAsia="lt-LT"/>
              </w:rPr>
              <w:t>524</w:t>
            </w:r>
          </w:p>
        </w:tc>
      </w:tr>
      <w:tr w:rsidR="00EA49F0" w:rsidRPr="00EB7ED2" w:rsidTr="00D629EF">
        <w:trPr>
          <w:trHeight w:hRule="exact" w:val="284"/>
        </w:trPr>
        <w:tc>
          <w:tcPr>
            <w:tcW w:w="6227" w:type="dxa"/>
            <w:shd w:val="clear" w:color="auto" w:fill="auto"/>
            <w:vAlign w:val="center"/>
          </w:tcPr>
          <w:p w:rsidR="00EA49F0" w:rsidRPr="004F0956" w:rsidRDefault="00EA49F0" w:rsidP="00EA49F0">
            <w:pPr>
              <w:spacing w:line="200" w:lineRule="exact"/>
              <w:rPr>
                <w:b/>
                <w:sz w:val="21"/>
                <w:szCs w:val="21"/>
              </w:rPr>
            </w:pPr>
            <w:r>
              <w:rPr>
                <w:sz w:val="21"/>
                <w:szCs w:val="21"/>
              </w:rPr>
              <w:t xml:space="preserve">1.1. </w:t>
            </w:r>
            <w:r w:rsidRPr="000A4534">
              <w:rPr>
                <w:sz w:val="21"/>
                <w:szCs w:val="21"/>
              </w:rPr>
              <w:t>dotacija būstams pritaikyti neįgaliesiems</w:t>
            </w:r>
          </w:p>
        </w:tc>
        <w:tc>
          <w:tcPr>
            <w:tcW w:w="1843" w:type="dxa"/>
            <w:shd w:val="clear" w:color="auto" w:fill="auto"/>
            <w:noWrap/>
            <w:vAlign w:val="center"/>
          </w:tcPr>
          <w:p w:rsidR="00EA49F0" w:rsidRPr="00D629EF" w:rsidDel="001E7F07" w:rsidRDefault="00EA49F0" w:rsidP="00EA49F0">
            <w:pPr>
              <w:spacing w:line="200" w:lineRule="exact"/>
              <w:jc w:val="center"/>
              <w:rPr>
                <w:color w:val="000000"/>
                <w:sz w:val="21"/>
                <w:szCs w:val="21"/>
                <w:lang w:eastAsia="lt-LT"/>
              </w:rPr>
            </w:pPr>
            <w:r>
              <w:rPr>
                <w:color w:val="000000"/>
                <w:sz w:val="21"/>
                <w:szCs w:val="21"/>
                <w:lang w:eastAsia="lt-LT"/>
              </w:rPr>
              <w:t>13 832</w:t>
            </w:r>
          </w:p>
        </w:tc>
        <w:tc>
          <w:tcPr>
            <w:tcW w:w="1559" w:type="dxa"/>
            <w:shd w:val="clear" w:color="auto" w:fill="auto"/>
            <w:noWrap/>
            <w:vAlign w:val="center"/>
          </w:tcPr>
          <w:p w:rsidR="00EA49F0" w:rsidDel="001E7F07" w:rsidRDefault="00EA49F0" w:rsidP="00EA49F0">
            <w:pPr>
              <w:spacing w:line="200" w:lineRule="exact"/>
              <w:jc w:val="center"/>
              <w:rPr>
                <w:color w:val="000000"/>
                <w:sz w:val="21"/>
                <w:szCs w:val="21"/>
                <w:lang w:eastAsia="lt-LT"/>
              </w:rPr>
            </w:pPr>
            <w:r>
              <w:rPr>
                <w:color w:val="000000"/>
                <w:sz w:val="21"/>
                <w:szCs w:val="21"/>
                <w:lang w:eastAsia="lt-LT"/>
              </w:rPr>
              <w:t>524</w:t>
            </w:r>
          </w:p>
        </w:tc>
      </w:tr>
      <w:tr w:rsidR="00EA49F0" w:rsidRPr="0027645E" w:rsidTr="00D629EF">
        <w:trPr>
          <w:trHeight w:hRule="exact" w:val="284"/>
        </w:trPr>
        <w:tc>
          <w:tcPr>
            <w:tcW w:w="6227" w:type="dxa"/>
            <w:shd w:val="clear" w:color="auto" w:fill="auto"/>
            <w:vAlign w:val="center"/>
          </w:tcPr>
          <w:p w:rsidR="00EA49F0" w:rsidRPr="0027645E" w:rsidRDefault="00D24586" w:rsidP="00EA49F0">
            <w:pPr>
              <w:spacing w:line="200" w:lineRule="exact"/>
              <w:rPr>
                <w:sz w:val="21"/>
                <w:szCs w:val="21"/>
              </w:rPr>
            </w:pPr>
            <w:r>
              <w:rPr>
                <w:sz w:val="21"/>
                <w:szCs w:val="21"/>
              </w:rPr>
              <w:t xml:space="preserve">1.2. </w:t>
            </w:r>
            <w:r w:rsidR="00EA49F0" w:rsidRPr="0027645E">
              <w:rPr>
                <w:sz w:val="21"/>
                <w:szCs w:val="21"/>
              </w:rPr>
              <w:t>valstybės investicijų programai finansuoti</w:t>
            </w:r>
          </w:p>
        </w:tc>
        <w:tc>
          <w:tcPr>
            <w:tcW w:w="1843" w:type="dxa"/>
            <w:shd w:val="clear" w:color="auto" w:fill="auto"/>
            <w:noWrap/>
            <w:vAlign w:val="center"/>
          </w:tcPr>
          <w:p w:rsidR="00EA49F0" w:rsidRPr="0027645E" w:rsidRDefault="00EA49F0" w:rsidP="00EA49F0">
            <w:pPr>
              <w:spacing w:line="200" w:lineRule="exact"/>
              <w:jc w:val="center"/>
              <w:rPr>
                <w:color w:val="000000"/>
                <w:sz w:val="21"/>
                <w:szCs w:val="21"/>
                <w:lang w:eastAsia="lt-LT"/>
              </w:rPr>
            </w:pPr>
            <w:r>
              <w:rPr>
                <w:color w:val="000000"/>
                <w:sz w:val="21"/>
                <w:szCs w:val="21"/>
                <w:lang w:eastAsia="lt-LT"/>
              </w:rPr>
              <w:t>232 000</w:t>
            </w:r>
          </w:p>
        </w:tc>
        <w:tc>
          <w:tcPr>
            <w:tcW w:w="1559" w:type="dxa"/>
            <w:shd w:val="clear" w:color="auto" w:fill="auto"/>
            <w:noWrap/>
            <w:vAlign w:val="center"/>
          </w:tcPr>
          <w:p w:rsidR="00EA49F0" w:rsidRPr="0027645E" w:rsidRDefault="00EA49F0" w:rsidP="00EA49F0">
            <w:pPr>
              <w:spacing w:line="200" w:lineRule="exact"/>
              <w:jc w:val="center"/>
              <w:rPr>
                <w:color w:val="000000"/>
                <w:sz w:val="21"/>
                <w:szCs w:val="21"/>
                <w:lang w:eastAsia="lt-LT"/>
              </w:rPr>
            </w:pPr>
          </w:p>
        </w:tc>
      </w:tr>
      <w:tr w:rsidR="00EA49F0" w:rsidRPr="00EB7ED2" w:rsidTr="00F1728F">
        <w:trPr>
          <w:trHeight w:hRule="exact" w:val="515"/>
        </w:trPr>
        <w:tc>
          <w:tcPr>
            <w:tcW w:w="6227" w:type="dxa"/>
            <w:shd w:val="clear" w:color="auto" w:fill="auto"/>
            <w:vAlign w:val="center"/>
          </w:tcPr>
          <w:p w:rsidR="00EA49F0" w:rsidRPr="00EB7ED2" w:rsidRDefault="00EA49F0" w:rsidP="00D24586">
            <w:pPr>
              <w:spacing w:line="200" w:lineRule="exact"/>
              <w:rPr>
                <w:color w:val="000000"/>
                <w:sz w:val="21"/>
                <w:szCs w:val="21"/>
                <w:lang w:eastAsia="lt-LT"/>
              </w:rPr>
            </w:pPr>
            <w:r w:rsidRPr="002D5D4A">
              <w:rPr>
                <w:sz w:val="21"/>
                <w:szCs w:val="21"/>
              </w:rPr>
              <w:t>1.</w:t>
            </w:r>
            <w:r w:rsidR="00D24586">
              <w:rPr>
                <w:sz w:val="21"/>
                <w:szCs w:val="21"/>
              </w:rPr>
              <w:t>3</w:t>
            </w:r>
            <w:r w:rsidRPr="002D5D4A">
              <w:rPr>
                <w:sz w:val="21"/>
                <w:szCs w:val="21"/>
              </w:rPr>
              <w:t xml:space="preserve">. </w:t>
            </w:r>
            <w:r w:rsidRPr="00EB7ED2">
              <w:rPr>
                <w:color w:val="000000"/>
                <w:sz w:val="21"/>
                <w:szCs w:val="21"/>
                <w:lang w:eastAsia="lt-LT"/>
              </w:rPr>
              <w:t>dotacija pagal ES fondų investicijų veiksmų programą įgyvendinamų projektų nuosavam indėliui užtikrinti</w:t>
            </w:r>
          </w:p>
        </w:tc>
        <w:tc>
          <w:tcPr>
            <w:tcW w:w="1843" w:type="dxa"/>
            <w:shd w:val="clear" w:color="auto" w:fill="auto"/>
            <w:noWrap/>
            <w:vAlign w:val="center"/>
          </w:tcPr>
          <w:p w:rsidR="00EA49F0" w:rsidDel="001E7F07" w:rsidRDefault="00EA49F0" w:rsidP="00EA49F0">
            <w:pPr>
              <w:spacing w:line="200" w:lineRule="exact"/>
              <w:jc w:val="center"/>
              <w:rPr>
                <w:color w:val="000000"/>
                <w:sz w:val="21"/>
                <w:szCs w:val="21"/>
                <w:lang w:eastAsia="lt-LT"/>
              </w:rPr>
            </w:pPr>
            <w:r>
              <w:rPr>
                <w:color w:val="000000"/>
                <w:sz w:val="21"/>
                <w:szCs w:val="21"/>
                <w:lang w:eastAsia="lt-LT"/>
              </w:rPr>
              <w:t>1 207</w:t>
            </w:r>
          </w:p>
        </w:tc>
        <w:tc>
          <w:tcPr>
            <w:tcW w:w="1559" w:type="dxa"/>
            <w:shd w:val="clear" w:color="auto" w:fill="auto"/>
            <w:noWrap/>
            <w:vAlign w:val="center"/>
          </w:tcPr>
          <w:p w:rsidR="00EA49F0" w:rsidDel="001E7F07" w:rsidRDefault="00EA49F0" w:rsidP="00EA49F0">
            <w:pPr>
              <w:spacing w:line="200" w:lineRule="exact"/>
              <w:jc w:val="center"/>
              <w:rPr>
                <w:color w:val="000000"/>
                <w:sz w:val="21"/>
                <w:szCs w:val="21"/>
                <w:lang w:eastAsia="lt-LT"/>
              </w:rPr>
            </w:pPr>
          </w:p>
        </w:tc>
      </w:tr>
      <w:tr w:rsidR="00EA49F0" w:rsidRPr="00EB7ED2" w:rsidTr="00D629EF">
        <w:trPr>
          <w:trHeight w:hRule="exact" w:val="339"/>
        </w:trPr>
        <w:tc>
          <w:tcPr>
            <w:tcW w:w="6227" w:type="dxa"/>
            <w:shd w:val="clear" w:color="auto" w:fill="auto"/>
            <w:vAlign w:val="center"/>
          </w:tcPr>
          <w:p w:rsidR="00EA49F0" w:rsidRPr="00D629EF" w:rsidRDefault="00EA49F0" w:rsidP="00D24586">
            <w:pPr>
              <w:spacing w:line="200" w:lineRule="exact"/>
              <w:rPr>
                <w:sz w:val="21"/>
                <w:szCs w:val="21"/>
              </w:rPr>
            </w:pPr>
            <w:r>
              <w:rPr>
                <w:color w:val="000000"/>
                <w:sz w:val="21"/>
                <w:szCs w:val="21"/>
                <w:lang w:eastAsia="lt-LT"/>
              </w:rPr>
              <w:t>1.</w:t>
            </w:r>
            <w:r w:rsidR="00D24586">
              <w:rPr>
                <w:color w:val="000000"/>
                <w:sz w:val="21"/>
                <w:szCs w:val="21"/>
                <w:lang w:eastAsia="lt-LT"/>
              </w:rPr>
              <w:t>4</w:t>
            </w:r>
            <w:r>
              <w:rPr>
                <w:color w:val="000000"/>
                <w:sz w:val="21"/>
                <w:szCs w:val="21"/>
                <w:lang w:eastAsia="lt-LT"/>
              </w:rPr>
              <w:t xml:space="preserve">. </w:t>
            </w:r>
            <w:r w:rsidRPr="00D629EF">
              <w:rPr>
                <w:color w:val="000000"/>
                <w:sz w:val="21"/>
                <w:szCs w:val="21"/>
                <w:lang w:eastAsia="lt-LT"/>
              </w:rPr>
              <w:t>Europos Sąjungos lėšos</w:t>
            </w:r>
          </w:p>
        </w:tc>
        <w:tc>
          <w:tcPr>
            <w:tcW w:w="1843" w:type="dxa"/>
            <w:shd w:val="clear" w:color="auto" w:fill="auto"/>
            <w:noWrap/>
            <w:vAlign w:val="center"/>
          </w:tcPr>
          <w:p w:rsidR="00EA49F0" w:rsidRDefault="00EA49F0" w:rsidP="00EA49F0">
            <w:pPr>
              <w:spacing w:line="200" w:lineRule="exact"/>
              <w:jc w:val="center"/>
              <w:rPr>
                <w:color w:val="000000"/>
                <w:sz w:val="21"/>
                <w:szCs w:val="21"/>
                <w:lang w:eastAsia="lt-LT"/>
              </w:rPr>
            </w:pPr>
            <w:r>
              <w:rPr>
                <w:color w:val="000000"/>
                <w:sz w:val="21"/>
                <w:szCs w:val="21"/>
                <w:lang w:eastAsia="lt-LT"/>
              </w:rPr>
              <w:t>465 653</w:t>
            </w:r>
          </w:p>
        </w:tc>
        <w:tc>
          <w:tcPr>
            <w:tcW w:w="1559" w:type="dxa"/>
            <w:shd w:val="clear" w:color="auto" w:fill="auto"/>
            <w:noWrap/>
            <w:vAlign w:val="center"/>
          </w:tcPr>
          <w:p w:rsidR="00EA49F0" w:rsidDel="001E7F07" w:rsidRDefault="00EA49F0" w:rsidP="00EA49F0">
            <w:pPr>
              <w:spacing w:line="200" w:lineRule="exact"/>
              <w:jc w:val="center"/>
              <w:rPr>
                <w:color w:val="000000"/>
                <w:sz w:val="21"/>
                <w:szCs w:val="21"/>
                <w:lang w:eastAsia="lt-LT"/>
              </w:rPr>
            </w:pPr>
          </w:p>
        </w:tc>
      </w:tr>
      <w:tr w:rsidR="00EA49F0" w:rsidRPr="00EB7ED2" w:rsidTr="00E55E1B">
        <w:trPr>
          <w:trHeight w:hRule="exact" w:val="284"/>
        </w:trPr>
        <w:tc>
          <w:tcPr>
            <w:tcW w:w="6227" w:type="dxa"/>
            <w:shd w:val="clear" w:color="000000" w:fill="D9E2F3"/>
            <w:vAlign w:val="center"/>
            <w:hideMark/>
          </w:tcPr>
          <w:p w:rsidR="00EA49F0" w:rsidRPr="00EB7ED2" w:rsidRDefault="00EA49F0" w:rsidP="00EA49F0">
            <w:pPr>
              <w:spacing w:line="200" w:lineRule="exact"/>
              <w:jc w:val="center"/>
              <w:rPr>
                <w:b/>
                <w:bCs/>
                <w:color w:val="000000"/>
                <w:sz w:val="21"/>
                <w:szCs w:val="21"/>
                <w:lang w:eastAsia="lt-LT"/>
              </w:rPr>
            </w:pPr>
            <w:r w:rsidRPr="00EB7ED2">
              <w:rPr>
                <w:b/>
                <w:bCs/>
                <w:color w:val="000000"/>
                <w:sz w:val="21"/>
                <w:szCs w:val="21"/>
                <w:lang w:eastAsia="lt-LT"/>
              </w:rPr>
              <w:t>Iš viso</w:t>
            </w:r>
          </w:p>
        </w:tc>
        <w:tc>
          <w:tcPr>
            <w:tcW w:w="1843" w:type="dxa"/>
            <w:shd w:val="clear" w:color="000000" w:fill="D9E2F3"/>
            <w:noWrap/>
            <w:vAlign w:val="center"/>
          </w:tcPr>
          <w:p w:rsidR="00EA49F0" w:rsidRPr="00EB7ED2" w:rsidRDefault="00D0694C">
            <w:pPr>
              <w:spacing w:line="200" w:lineRule="exact"/>
              <w:jc w:val="center"/>
              <w:rPr>
                <w:b/>
                <w:bCs/>
                <w:color w:val="000000"/>
                <w:sz w:val="21"/>
                <w:szCs w:val="21"/>
                <w:lang w:eastAsia="lt-LT"/>
              </w:rPr>
            </w:pPr>
            <w:r>
              <w:rPr>
                <w:b/>
                <w:bCs/>
                <w:color w:val="000000"/>
                <w:sz w:val="21"/>
                <w:szCs w:val="21"/>
                <w:lang w:eastAsia="lt-LT"/>
              </w:rPr>
              <w:t>2</w:t>
            </w:r>
            <w:r w:rsidR="00395EB3">
              <w:rPr>
                <w:b/>
                <w:bCs/>
                <w:color w:val="000000"/>
                <w:sz w:val="21"/>
                <w:szCs w:val="21"/>
                <w:lang w:eastAsia="lt-LT"/>
              </w:rPr>
              <w:t> </w:t>
            </w:r>
            <w:r w:rsidR="00656212">
              <w:rPr>
                <w:b/>
                <w:bCs/>
                <w:color w:val="000000"/>
                <w:sz w:val="21"/>
                <w:szCs w:val="21"/>
                <w:lang w:eastAsia="lt-LT"/>
              </w:rPr>
              <w:t>83</w:t>
            </w:r>
            <w:r w:rsidR="002349F3">
              <w:rPr>
                <w:b/>
                <w:bCs/>
                <w:color w:val="000000"/>
                <w:sz w:val="21"/>
                <w:szCs w:val="21"/>
                <w:lang w:eastAsia="lt-LT"/>
              </w:rPr>
              <w:t>8</w:t>
            </w:r>
            <w:r w:rsidR="00395EB3">
              <w:rPr>
                <w:b/>
                <w:bCs/>
                <w:color w:val="000000"/>
                <w:sz w:val="21"/>
                <w:szCs w:val="21"/>
                <w:lang w:eastAsia="lt-LT"/>
              </w:rPr>
              <w:t xml:space="preserve"> </w:t>
            </w:r>
            <w:r w:rsidR="002349F3">
              <w:rPr>
                <w:b/>
                <w:bCs/>
                <w:color w:val="000000"/>
                <w:sz w:val="21"/>
                <w:szCs w:val="21"/>
                <w:lang w:eastAsia="lt-LT"/>
              </w:rPr>
              <w:t>6</w:t>
            </w:r>
            <w:r w:rsidR="00395EB3">
              <w:rPr>
                <w:b/>
                <w:bCs/>
                <w:color w:val="000000"/>
                <w:sz w:val="21"/>
                <w:szCs w:val="21"/>
                <w:lang w:eastAsia="lt-LT"/>
              </w:rPr>
              <w:t>0</w:t>
            </w:r>
            <w:r w:rsidR="00656212">
              <w:rPr>
                <w:b/>
                <w:bCs/>
                <w:color w:val="000000"/>
                <w:sz w:val="21"/>
                <w:szCs w:val="21"/>
                <w:lang w:eastAsia="lt-LT"/>
              </w:rPr>
              <w:t>0</w:t>
            </w:r>
          </w:p>
        </w:tc>
        <w:tc>
          <w:tcPr>
            <w:tcW w:w="1559" w:type="dxa"/>
            <w:shd w:val="clear" w:color="000000" w:fill="D9E2F3"/>
            <w:noWrap/>
            <w:vAlign w:val="center"/>
          </w:tcPr>
          <w:p w:rsidR="00EA49F0" w:rsidRPr="00EB7ED2" w:rsidRDefault="006C4CC8" w:rsidP="00EA49F0">
            <w:pPr>
              <w:spacing w:line="200" w:lineRule="exact"/>
              <w:jc w:val="center"/>
              <w:rPr>
                <w:b/>
                <w:bCs/>
                <w:color w:val="000000"/>
                <w:sz w:val="21"/>
                <w:szCs w:val="21"/>
                <w:lang w:eastAsia="lt-LT"/>
              </w:rPr>
            </w:pPr>
            <w:r>
              <w:rPr>
                <w:b/>
                <w:bCs/>
                <w:color w:val="000000"/>
                <w:sz w:val="21"/>
                <w:szCs w:val="21"/>
                <w:lang w:eastAsia="lt-LT"/>
              </w:rPr>
              <w:t>69</w:t>
            </w:r>
            <w:r w:rsidR="002349F3">
              <w:rPr>
                <w:b/>
                <w:bCs/>
                <w:color w:val="000000"/>
                <w:sz w:val="21"/>
                <w:szCs w:val="21"/>
                <w:lang w:eastAsia="lt-LT"/>
              </w:rPr>
              <w:t>7 73</w:t>
            </w:r>
            <w:r w:rsidR="00F66EE6">
              <w:rPr>
                <w:b/>
                <w:bCs/>
                <w:color w:val="000000"/>
                <w:sz w:val="21"/>
                <w:szCs w:val="21"/>
                <w:lang w:eastAsia="lt-LT"/>
              </w:rPr>
              <w:t>7</w:t>
            </w:r>
          </w:p>
        </w:tc>
      </w:tr>
    </w:tbl>
    <w:p w:rsidR="001E7F07" w:rsidRDefault="001E7F07" w:rsidP="00462D5A">
      <w:pPr>
        <w:tabs>
          <w:tab w:val="num" w:pos="0"/>
          <w:tab w:val="left" w:pos="1440"/>
          <w:tab w:val="left" w:pos="1620"/>
          <w:tab w:val="num" w:pos="5387"/>
        </w:tabs>
        <w:ind w:left="5670"/>
        <w:rPr>
          <w:sz w:val="20"/>
        </w:rPr>
      </w:pPr>
    </w:p>
    <w:p w:rsidR="001E7F07" w:rsidRDefault="001E7F07" w:rsidP="00462D5A">
      <w:pPr>
        <w:tabs>
          <w:tab w:val="num" w:pos="0"/>
          <w:tab w:val="left" w:pos="1440"/>
          <w:tab w:val="left" w:pos="1620"/>
          <w:tab w:val="num" w:pos="5387"/>
        </w:tabs>
        <w:ind w:left="5670"/>
        <w:rPr>
          <w:sz w:val="20"/>
        </w:rPr>
      </w:pPr>
    </w:p>
    <w:p w:rsidR="001E7F07" w:rsidRDefault="001E7F07" w:rsidP="00462D5A">
      <w:pPr>
        <w:tabs>
          <w:tab w:val="num" w:pos="0"/>
          <w:tab w:val="left" w:pos="1440"/>
          <w:tab w:val="left" w:pos="1620"/>
          <w:tab w:val="num" w:pos="5387"/>
        </w:tabs>
        <w:ind w:left="5670"/>
        <w:rPr>
          <w:sz w:val="20"/>
        </w:rPr>
      </w:pPr>
    </w:p>
    <w:p w:rsidR="001A55B0" w:rsidRDefault="001A55B0" w:rsidP="00462D5A">
      <w:pPr>
        <w:tabs>
          <w:tab w:val="num" w:pos="0"/>
          <w:tab w:val="left" w:pos="1440"/>
          <w:tab w:val="left" w:pos="1620"/>
          <w:tab w:val="num" w:pos="5387"/>
        </w:tabs>
        <w:ind w:left="5670"/>
        <w:rPr>
          <w:sz w:val="20"/>
        </w:rPr>
      </w:pPr>
    </w:p>
    <w:p w:rsidR="001A55B0" w:rsidRDefault="001A55B0" w:rsidP="00462D5A">
      <w:pPr>
        <w:tabs>
          <w:tab w:val="num" w:pos="0"/>
          <w:tab w:val="left" w:pos="1440"/>
          <w:tab w:val="left" w:pos="1620"/>
          <w:tab w:val="num" w:pos="5387"/>
        </w:tabs>
        <w:ind w:left="5670"/>
        <w:rPr>
          <w:sz w:val="20"/>
        </w:rPr>
      </w:pPr>
    </w:p>
    <w:p w:rsidR="001A55B0" w:rsidRDefault="001A55B0" w:rsidP="00462D5A">
      <w:pPr>
        <w:tabs>
          <w:tab w:val="num" w:pos="0"/>
          <w:tab w:val="left" w:pos="1440"/>
          <w:tab w:val="left" w:pos="1620"/>
          <w:tab w:val="num" w:pos="5387"/>
        </w:tabs>
        <w:ind w:left="5670"/>
        <w:rPr>
          <w:sz w:val="20"/>
        </w:rPr>
      </w:pPr>
    </w:p>
    <w:p w:rsidR="001A55B0" w:rsidRDefault="001A55B0" w:rsidP="00462D5A">
      <w:pPr>
        <w:tabs>
          <w:tab w:val="num" w:pos="0"/>
          <w:tab w:val="left" w:pos="1440"/>
          <w:tab w:val="left" w:pos="1620"/>
          <w:tab w:val="num" w:pos="5387"/>
        </w:tabs>
        <w:ind w:left="5670"/>
        <w:rPr>
          <w:sz w:val="20"/>
        </w:rPr>
      </w:pPr>
    </w:p>
    <w:p w:rsidR="001A55B0" w:rsidRDefault="001A55B0" w:rsidP="00462D5A">
      <w:pPr>
        <w:tabs>
          <w:tab w:val="num" w:pos="0"/>
          <w:tab w:val="left" w:pos="1440"/>
          <w:tab w:val="left" w:pos="1620"/>
          <w:tab w:val="num" w:pos="5387"/>
        </w:tabs>
        <w:ind w:left="5670"/>
        <w:rPr>
          <w:sz w:val="20"/>
        </w:rPr>
      </w:pPr>
    </w:p>
    <w:p w:rsidR="001A55B0" w:rsidRDefault="001A55B0" w:rsidP="00462D5A">
      <w:pPr>
        <w:tabs>
          <w:tab w:val="num" w:pos="0"/>
          <w:tab w:val="left" w:pos="1440"/>
          <w:tab w:val="left" w:pos="1620"/>
          <w:tab w:val="num" w:pos="5387"/>
        </w:tabs>
        <w:ind w:left="5670"/>
        <w:rPr>
          <w:sz w:val="20"/>
        </w:rPr>
      </w:pPr>
    </w:p>
    <w:p w:rsidR="001A55B0" w:rsidRDefault="001A55B0" w:rsidP="00462D5A">
      <w:pPr>
        <w:tabs>
          <w:tab w:val="num" w:pos="0"/>
          <w:tab w:val="left" w:pos="1440"/>
          <w:tab w:val="left" w:pos="1620"/>
          <w:tab w:val="num" w:pos="5387"/>
        </w:tabs>
        <w:ind w:left="5670"/>
        <w:rPr>
          <w:sz w:val="20"/>
        </w:rPr>
      </w:pPr>
    </w:p>
    <w:p w:rsidR="001A55B0" w:rsidRDefault="001A55B0" w:rsidP="00462D5A">
      <w:pPr>
        <w:tabs>
          <w:tab w:val="num" w:pos="0"/>
          <w:tab w:val="left" w:pos="1440"/>
          <w:tab w:val="left" w:pos="1620"/>
          <w:tab w:val="num" w:pos="5387"/>
        </w:tabs>
        <w:ind w:left="5670"/>
        <w:rPr>
          <w:sz w:val="20"/>
        </w:rPr>
      </w:pPr>
    </w:p>
    <w:p w:rsidR="001A55B0" w:rsidRDefault="001A55B0" w:rsidP="00462D5A">
      <w:pPr>
        <w:tabs>
          <w:tab w:val="num" w:pos="0"/>
          <w:tab w:val="left" w:pos="1440"/>
          <w:tab w:val="left" w:pos="1620"/>
          <w:tab w:val="num" w:pos="5387"/>
        </w:tabs>
        <w:ind w:left="5670"/>
        <w:rPr>
          <w:sz w:val="20"/>
        </w:rPr>
      </w:pPr>
    </w:p>
    <w:p w:rsidR="001A55B0" w:rsidRDefault="001A55B0" w:rsidP="00462D5A">
      <w:pPr>
        <w:tabs>
          <w:tab w:val="num" w:pos="0"/>
          <w:tab w:val="left" w:pos="1440"/>
          <w:tab w:val="left" w:pos="1620"/>
          <w:tab w:val="num" w:pos="5387"/>
        </w:tabs>
        <w:ind w:left="5670"/>
        <w:rPr>
          <w:sz w:val="20"/>
        </w:rPr>
      </w:pPr>
    </w:p>
    <w:p w:rsidR="009A2733" w:rsidRDefault="009A2733" w:rsidP="00462D5A">
      <w:pPr>
        <w:tabs>
          <w:tab w:val="num" w:pos="0"/>
          <w:tab w:val="left" w:pos="1440"/>
          <w:tab w:val="left" w:pos="1620"/>
          <w:tab w:val="num" w:pos="5387"/>
        </w:tabs>
        <w:ind w:left="5670"/>
        <w:rPr>
          <w:sz w:val="20"/>
        </w:rPr>
      </w:pPr>
    </w:p>
    <w:p w:rsidR="00D706FC" w:rsidRPr="00EB7ED2" w:rsidRDefault="009436AF" w:rsidP="00D706FC">
      <w:pPr>
        <w:tabs>
          <w:tab w:val="num" w:pos="0"/>
          <w:tab w:val="left" w:pos="1440"/>
          <w:tab w:val="left" w:pos="1620"/>
          <w:tab w:val="num" w:pos="5387"/>
        </w:tabs>
        <w:ind w:left="5670"/>
        <w:rPr>
          <w:sz w:val="20"/>
        </w:rPr>
      </w:pPr>
      <w:r w:rsidRPr="00EB7ED2">
        <w:rPr>
          <w:sz w:val="20"/>
        </w:rPr>
        <w:lastRenderedPageBreak/>
        <w:t>2</w:t>
      </w:r>
      <w:r w:rsidR="00381C3E">
        <w:rPr>
          <w:sz w:val="20"/>
        </w:rPr>
        <w:t>023 m.</w:t>
      </w:r>
      <w:r w:rsidR="00D629EF">
        <w:rPr>
          <w:sz w:val="20"/>
        </w:rPr>
        <w:t xml:space="preserve"> </w:t>
      </w:r>
      <w:r w:rsidR="002C65ED">
        <w:rPr>
          <w:sz w:val="20"/>
        </w:rPr>
        <w:t>lapkričio</w:t>
      </w:r>
      <w:r w:rsidR="002C65ED" w:rsidRPr="00EB7ED2">
        <w:rPr>
          <w:sz w:val="20"/>
        </w:rPr>
        <w:t xml:space="preserve"> </w:t>
      </w:r>
      <w:r w:rsidR="002C65ED">
        <w:rPr>
          <w:sz w:val="20"/>
        </w:rPr>
        <w:t xml:space="preserve">13 </w:t>
      </w:r>
      <w:r w:rsidR="00D706FC" w:rsidRPr="00EB7ED2">
        <w:rPr>
          <w:sz w:val="20"/>
        </w:rPr>
        <w:t>d. aiškinamojo rašto</w:t>
      </w:r>
    </w:p>
    <w:p w:rsidR="00D706FC" w:rsidRPr="00EB7ED2" w:rsidRDefault="002771C3" w:rsidP="00D706FC">
      <w:pPr>
        <w:tabs>
          <w:tab w:val="num" w:pos="0"/>
          <w:tab w:val="left" w:pos="1440"/>
          <w:tab w:val="left" w:pos="1620"/>
          <w:tab w:val="num" w:pos="5387"/>
        </w:tabs>
        <w:ind w:left="5670"/>
        <w:rPr>
          <w:sz w:val="20"/>
        </w:rPr>
      </w:pPr>
      <w:r>
        <w:rPr>
          <w:sz w:val="20"/>
        </w:rPr>
        <w:t>3</w:t>
      </w:r>
      <w:r w:rsidR="00D706FC" w:rsidRPr="00EB7ED2">
        <w:rPr>
          <w:sz w:val="20"/>
        </w:rPr>
        <w:t xml:space="preserve"> priedas</w:t>
      </w:r>
    </w:p>
    <w:p w:rsidR="00D706FC" w:rsidRDefault="00D706FC" w:rsidP="00D706FC">
      <w:pPr>
        <w:tabs>
          <w:tab w:val="num" w:pos="0"/>
          <w:tab w:val="left" w:pos="1440"/>
          <w:tab w:val="left" w:pos="1620"/>
          <w:tab w:val="num" w:pos="5387"/>
        </w:tabs>
        <w:ind w:left="5670"/>
        <w:rPr>
          <w:sz w:val="20"/>
        </w:rPr>
      </w:pPr>
    </w:p>
    <w:p w:rsidR="00BF33EA" w:rsidRPr="00EB7ED2" w:rsidRDefault="00BF33EA" w:rsidP="00BF33EA">
      <w:pPr>
        <w:tabs>
          <w:tab w:val="left" w:pos="1440"/>
          <w:tab w:val="left" w:pos="1620"/>
          <w:tab w:val="num" w:pos="5387"/>
        </w:tabs>
        <w:jc w:val="center"/>
        <w:rPr>
          <w:b/>
          <w:bCs/>
          <w:lang w:eastAsia="lt-LT"/>
        </w:rPr>
      </w:pPr>
      <w:r w:rsidRPr="00EB7ED2">
        <w:rPr>
          <w:b/>
          <w:bCs/>
          <w:lang w:eastAsia="lt-LT"/>
        </w:rPr>
        <w:t xml:space="preserve">BIUDŽETO ASIGNAVIMŲ PERSKIRSTYMAS TARP ASIGNAVIMŲ VALDYTOJŲ  PROGRAMŲ BEI FUNKCINĖS IR EKONOMINĖS KLASIFIKACIJOS </w:t>
      </w:r>
    </w:p>
    <w:p w:rsidR="00BF33EA" w:rsidRPr="00EB7ED2" w:rsidRDefault="00BF33EA" w:rsidP="00BF33EA">
      <w:pPr>
        <w:tabs>
          <w:tab w:val="left" w:pos="1440"/>
          <w:tab w:val="left" w:pos="1620"/>
        </w:tabs>
        <w:jc w:val="center"/>
        <w:rPr>
          <w:b/>
          <w:sz w:val="10"/>
          <w:szCs w:val="10"/>
        </w:rPr>
      </w:pPr>
    </w:p>
    <w:p w:rsidR="00BF33EA" w:rsidRPr="00EB7ED2" w:rsidRDefault="00BF33EA" w:rsidP="00BF33EA">
      <w:pPr>
        <w:tabs>
          <w:tab w:val="left" w:pos="1440"/>
          <w:tab w:val="left" w:pos="1620"/>
        </w:tabs>
        <w:jc w:val="center"/>
        <w:rPr>
          <w:b/>
          <w:sz w:val="10"/>
          <w:szCs w:val="10"/>
        </w:rPr>
      </w:pPr>
    </w:p>
    <w:p w:rsidR="00BF33EA" w:rsidRPr="00EB7ED2" w:rsidRDefault="00BF33EA" w:rsidP="00BF33EA">
      <w:pPr>
        <w:tabs>
          <w:tab w:val="left" w:pos="1440"/>
          <w:tab w:val="left" w:pos="1620"/>
        </w:tabs>
        <w:jc w:val="center"/>
        <w:rPr>
          <w:b/>
          <w:sz w:val="10"/>
          <w:szCs w:val="10"/>
        </w:rPr>
      </w:pPr>
    </w:p>
    <w:p w:rsidR="00BF33EA" w:rsidRPr="00EB7ED2" w:rsidRDefault="00BF33EA" w:rsidP="00BF33EA">
      <w:pPr>
        <w:tabs>
          <w:tab w:val="left" w:pos="1440"/>
          <w:tab w:val="left" w:pos="1620"/>
          <w:tab w:val="left" w:pos="5103"/>
        </w:tabs>
        <w:ind w:left="5103" w:firstLine="2852"/>
        <w:jc w:val="center"/>
        <w:rPr>
          <w:sz w:val="20"/>
        </w:rPr>
      </w:pPr>
      <w:r w:rsidRPr="00EB7ED2">
        <w:rPr>
          <w:sz w:val="20"/>
        </w:rPr>
        <w:t>(eurais)</w:t>
      </w:r>
    </w:p>
    <w:tbl>
      <w:tblPr>
        <w:tblpPr w:leftFromText="180" w:rightFromText="180" w:vertAnchor="text" w:tblpY="1"/>
        <w:tblOverlap w:val="never"/>
        <w:tblW w:w="9243" w:type="dxa"/>
        <w:tblLayout w:type="fixed"/>
        <w:tblLook w:val="04A0" w:firstRow="1" w:lastRow="0" w:firstColumn="1" w:lastColumn="0" w:noHBand="0" w:noVBand="1"/>
      </w:tblPr>
      <w:tblGrid>
        <w:gridCol w:w="6408"/>
        <w:gridCol w:w="1418"/>
        <w:gridCol w:w="1417"/>
      </w:tblGrid>
      <w:tr w:rsidR="00BF33EA" w:rsidRPr="00EB7ED2" w:rsidTr="00084785">
        <w:trPr>
          <w:trHeight w:val="264"/>
        </w:trPr>
        <w:tc>
          <w:tcPr>
            <w:tcW w:w="6408" w:type="dxa"/>
            <w:tcBorders>
              <w:top w:val="single" w:sz="8" w:space="0" w:color="auto"/>
              <w:left w:val="single" w:sz="4" w:space="0" w:color="auto"/>
              <w:bottom w:val="single" w:sz="4" w:space="0" w:color="auto"/>
              <w:right w:val="single" w:sz="4" w:space="0" w:color="auto"/>
            </w:tcBorders>
            <w:shd w:val="clear" w:color="auto" w:fill="E2EFD9"/>
            <w:noWrap/>
            <w:vAlign w:val="center"/>
            <w:hideMark/>
          </w:tcPr>
          <w:p w:rsidR="00BF33EA" w:rsidRPr="00EB7ED2" w:rsidRDefault="00BF33EA" w:rsidP="00084785">
            <w:pPr>
              <w:jc w:val="center"/>
              <w:rPr>
                <w:b/>
                <w:bCs/>
                <w:sz w:val="21"/>
                <w:szCs w:val="21"/>
                <w:lang w:eastAsia="lt-LT"/>
              </w:rPr>
            </w:pPr>
            <w:r w:rsidRPr="00EB7ED2">
              <w:rPr>
                <w:b/>
                <w:bCs/>
                <w:sz w:val="21"/>
                <w:szCs w:val="21"/>
              </w:rPr>
              <w:t>Programos pavadinimas ir asignavimų valdytojo pavadinimas</w:t>
            </w:r>
          </w:p>
        </w:tc>
        <w:tc>
          <w:tcPr>
            <w:tcW w:w="1418" w:type="dxa"/>
            <w:tcBorders>
              <w:top w:val="single" w:sz="8" w:space="0" w:color="auto"/>
              <w:left w:val="single" w:sz="4" w:space="0" w:color="auto"/>
              <w:bottom w:val="single" w:sz="4" w:space="0" w:color="auto"/>
              <w:right w:val="single" w:sz="4" w:space="0" w:color="auto"/>
            </w:tcBorders>
            <w:shd w:val="clear" w:color="auto" w:fill="E2EFD9"/>
            <w:vAlign w:val="center"/>
            <w:hideMark/>
          </w:tcPr>
          <w:p w:rsidR="00BF33EA" w:rsidRPr="00EB7ED2" w:rsidRDefault="00BF33EA" w:rsidP="00084785">
            <w:pPr>
              <w:jc w:val="center"/>
              <w:rPr>
                <w:b/>
                <w:bCs/>
                <w:sz w:val="21"/>
                <w:szCs w:val="21"/>
              </w:rPr>
            </w:pPr>
            <w:r w:rsidRPr="00EB7ED2">
              <w:rPr>
                <w:b/>
                <w:bCs/>
                <w:sz w:val="21"/>
                <w:szCs w:val="21"/>
              </w:rPr>
              <w:t>Iš viso</w:t>
            </w:r>
          </w:p>
        </w:tc>
        <w:tc>
          <w:tcPr>
            <w:tcW w:w="1417" w:type="dxa"/>
            <w:tcBorders>
              <w:top w:val="single" w:sz="4" w:space="0" w:color="auto"/>
              <w:bottom w:val="single" w:sz="4" w:space="0" w:color="auto"/>
              <w:right w:val="single" w:sz="4" w:space="0" w:color="auto"/>
            </w:tcBorders>
            <w:shd w:val="clear" w:color="auto" w:fill="E2EFD9" w:themeFill="accent6" w:themeFillTint="33"/>
            <w:vAlign w:val="center"/>
          </w:tcPr>
          <w:p w:rsidR="00BF33EA" w:rsidRPr="00EB7ED2" w:rsidRDefault="00BF33EA" w:rsidP="00084785">
            <w:pPr>
              <w:rPr>
                <w:sz w:val="21"/>
                <w:szCs w:val="21"/>
              </w:rPr>
            </w:pPr>
            <w:r w:rsidRPr="00EB7ED2">
              <w:rPr>
                <w:b/>
                <w:bCs/>
                <w:sz w:val="21"/>
                <w:szCs w:val="21"/>
              </w:rPr>
              <w:t>iš jų darbo užmokesčiui</w:t>
            </w:r>
          </w:p>
        </w:tc>
      </w:tr>
      <w:tr w:rsidR="00BF33EA" w:rsidRPr="00EB7ED2" w:rsidTr="00084785">
        <w:trPr>
          <w:trHeight w:val="65"/>
        </w:trPr>
        <w:tc>
          <w:tcPr>
            <w:tcW w:w="6408" w:type="dxa"/>
            <w:tcBorders>
              <w:top w:val="nil"/>
              <w:left w:val="single" w:sz="4" w:space="0" w:color="auto"/>
              <w:bottom w:val="single" w:sz="4" w:space="0" w:color="auto"/>
              <w:right w:val="nil"/>
            </w:tcBorders>
            <w:vAlign w:val="bottom"/>
            <w:hideMark/>
          </w:tcPr>
          <w:p w:rsidR="00BF33EA" w:rsidRPr="00EB7ED2" w:rsidRDefault="00BF33EA" w:rsidP="00084785">
            <w:pPr>
              <w:jc w:val="center"/>
              <w:rPr>
                <w:bCs/>
                <w:sz w:val="21"/>
                <w:szCs w:val="21"/>
              </w:rPr>
            </w:pPr>
            <w:r w:rsidRPr="00EB7ED2">
              <w:rPr>
                <w:bCs/>
                <w:sz w:val="21"/>
                <w:szCs w:val="21"/>
              </w:rPr>
              <w:t>1</w:t>
            </w:r>
          </w:p>
        </w:tc>
        <w:tc>
          <w:tcPr>
            <w:tcW w:w="1418" w:type="dxa"/>
            <w:tcBorders>
              <w:top w:val="nil"/>
              <w:left w:val="single" w:sz="4" w:space="0" w:color="auto"/>
              <w:bottom w:val="single" w:sz="4" w:space="0" w:color="auto"/>
              <w:right w:val="single" w:sz="4" w:space="0" w:color="auto"/>
            </w:tcBorders>
            <w:noWrap/>
            <w:vAlign w:val="bottom"/>
            <w:hideMark/>
          </w:tcPr>
          <w:p w:rsidR="00BF33EA" w:rsidRPr="00EB7ED2" w:rsidRDefault="00BF33EA" w:rsidP="00084785">
            <w:pPr>
              <w:jc w:val="center"/>
              <w:rPr>
                <w:bCs/>
                <w:sz w:val="21"/>
                <w:szCs w:val="21"/>
              </w:rPr>
            </w:pPr>
            <w:r w:rsidRPr="00EB7ED2">
              <w:rPr>
                <w:bCs/>
                <w:sz w:val="21"/>
                <w:szCs w:val="21"/>
              </w:rPr>
              <w:t>2</w:t>
            </w:r>
          </w:p>
        </w:tc>
        <w:tc>
          <w:tcPr>
            <w:tcW w:w="1417" w:type="dxa"/>
            <w:tcBorders>
              <w:top w:val="single" w:sz="4" w:space="0" w:color="auto"/>
              <w:left w:val="nil"/>
              <w:bottom w:val="single" w:sz="4" w:space="0" w:color="auto"/>
              <w:right w:val="single" w:sz="4" w:space="0" w:color="auto"/>
            </w:tcBorders>
            <w:noWrap/>
            <w:vAlign w:val="bottom"/>
            <w:hideMark/>
          </w:tcPr>
          <w:p w:rsidR="00BF33EA" w:rsidRPr="00EB7ED2" w:rsidRDefault="00BF33EA" w:rsidP="00084785">
            <w:pPr>
              <w:jc w:val="center"/>
              <w:rPr>
                <w:bCs/>
                <w:sz w:val="21"/>
                <w:szCs w:val="21"/>
              </w:rPr>
            </w:pPr>
            <w:r w:rsidRPr="00EB7ED2">
              <w:rPr>
                <w:bCs/>
                <w:sz w:val="21"/>
                <w:szCs w:val="21"/>
              </w:rPr>
              <w:t>3</w:t>
            </w:r>
          </w:p>
        </w:tc>
      </w:tr>
      <w:tr w:rsidR="00BF33EA" w:rsidRPr="00EB7ED2" w:rsidTr="00084785">
        <w:trPr>
          <w:trHeight w:val="70"/>
        </w:trPr>
        <w:tc>
          <w:tcPr>
            <w:tcW w:w="6408" w:type="dxa"/>
            <w:tcBorders>
              <w:top w:val="single" w:sz="4" w:space="0" w:color="auto"/>
              <w:left w:val="single" w:sz="4" w:space="0" w:color="auto"/>
              <w:bottom w:val="single" w:sz="4" w:space="0" w:color="auto"/>
              <w:right w:val="nil"/>
            </w:tcBorders>
            <w:shd w:val="clear" w:color="auto" w:fill="FFF2CC"/>
            <w:vAlign w:val="bottom"/>
            <w:hideMark/>
          </w:tcPr>
          <w:p w:rsidR="00BF33EA" w:rsidRPr="00EB7ED2" w:rsidRDefault="00BF33EA" w:rsidP="00084785">
            <w:pPr>
              <w:rPr>
                <w:b/>
                <w:sz w:val="21"/>
                <w:szCs w:val="21"/>
              </w:rPr>
            </w:pPr>
            <w:r w:rsidRPr="00EB7ED2">
              <w:rPr>
                <w:b/>
                <w:sz w:val="21"/>
                <w:szCs w:val="21"/>
              </w:rPr>
              <w:t>01. Ugdymo kokybės ir sporto plėtros programa</w:t>
            </w:r>
          </w:p>
        </w:tc>
        <w:tc>
          <w:tcPr>
            <w:tcW w:w="1418" w:type="dxa"/>
            <w:tcBorders>
              <w:top w:val="single" w:sz="4" w:space="0" w:color="auto"/>
              <w:left w:val="single" w:sz="4" w:space="0" w:color="auto"/>
              <w:bottom w:val="single" w:sz="4" w:space="0" w:color="auto"/>
              <w:right w:val="single" w:sz="4" w:space="0" w:color="auto"/>
            </w:tcBorders>
            <w:shd w:val="clear" w:color="auto" w:fill="FFF2CC"/>
            <w:noWrap/>
            <w:vAlign w:val="bottom"/>
          </w:tcPr>
          <w:p w:rsidR="00BF33EA" w:rsidRPr="00EB7ED2" w:rsidRDefault="00BF33EA" w:rsidP="00084785">
            <w:pPr>
              <w:jc w:val="center"/>
              <w:rPr>
                <w:b/>
                <w:sz w:val="21"/>
                <w:szCs w:val="21"/>
              </w:rPr>
            </w:pPr>
          </w:p>
        </w:tc>
        <w:tc>
          <w:tcPr>
            <w:tcW w:w="1417" w:type="dxa"/>
            <w:tcBorders>
              <w:top w:val="single" w:sz="4" w:space="0" w:color="auto"/>
              <w:left w:val="nil"/>
              <w:bottom w:val="single" w:sz="4" w:space="0" w:color="auto"/>
              <w:right w:val="single" w:sz="4" w:space="0" w:color="auto"/>
            </w:tcBorders>
            <w:shd w:val="clear" w:color="auto" w:fill="FFF2CC"/>
            <w:noWrap/>
            <w:vAlign w:val="bottom"/>
          </w:tcPr>
          <w:p w:rsidR="00BF33EA" w:rsidRPr="00EB7ED2" w:rsidRDefault="007501F4" w:rsidP="00084785">
            <w:pPr>
              <w:jc w:val="center"/>
              <w:rPr>
                <w:b/>
                <w:sz w:val="21"/>
                <w:szCs w:val="21"/>
              </w:rPr>
            </w:pPr>
            <w:r>
              <w:rPr>
                <w:b/>
                <w:sz w:val="21"/>
                <w:szCs w:val="21"/>
              </w:rPr>
              <w:t>-16 796</w:t>
            </w:r>
          </w:p>
        </w:tc>
      </w:tr>
      <w:tr w:rsidR="0088558B" w:rsidRPr="00EB7ED2" w:rsidTr="0088558B">
        <w:trPr>
          <w:trHeight w:val="126"/>
        </w:trPr>
        <w:tc>
          <w:tcPr>
            <w:tcW w:w="6408" w:type="dxa"/>
            <w:tcBorders>
              <w:top w:val="single" w:sz="4" w:space="0" w:color="auto"/>
              <w:left w:val="single" w:sz="4" w:space="0" w:color="auto"/>
              <w:bottom w:val="single" w:sz="4" w:space="0" w:color="auto"/>
              <w:right w:val="nil"/>
            </w:tcBorders>
            <w:shd w:val="clear" w:color="auto" w:fill="auto"/>
            <w:vAlign w:val="bottom"/>
          </w:tcPr>
          <w:p w:rsidR="0088558B" w:rsidRPr="00EB7ED2" w:rsidRDefault="00D24586" w:rsidP="00084785">
            <w:pPr>
              <w:rPr>
                <w:b/>
                <w:sz w:val="21"/>
                <w:szCs w:val="21"/>
              </w:rPr>
            </w:pPr>
            <w:r>
              <w:rPr>
                <w:b/>
                <w:bCs/>
                <w:color w:val="000000"/>
                <w:sz w:val="21"/>
                <w:szCs w:val="21"/>
                <w:lang w:eastAsia="lt-LT"/>
              </w:rPr>
              <w:t>1</w:t>
            </w:r>
            <w:r w:rsidR="0088558B">
              <w:rPr>
                <w:b/>
                <w:bCs/>
                <w:color w:val="000000"/>
                <w:sz w:val="21"/>
                <w:szCs w:val="21"/>
                <w:lang w:eastAsia="lt-LT"/>
              </w:rPr>
              <w:t>. Lopšelis-darželis ,,Ąžuoliukas“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8558B" w:rsidRPr="00EB7ED2" w:rsidRDefault="0088558B" w:rsidP="00084785">
            <w:pPr>
              <w:jc w:val="center"/>
              <w:rPr>
                <w:b/>
                <w:sz w:val="21"/>
                <w:szCs w:val="21"/>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88558B" w:rsidRDefault="007501F4" w:rsidP="00084785">
            <w:pPr>
              <w:jc w:val="center"/>
              <w:rPr>
                <w:b/>
                <w:sz w:val="21"/>
                <w:szCs w:val="21"/>
              </w:rPr>
            </w:pPr>
            <w:r>
              <w:rPr>
                <w:b/>
                <w:sz w:val="21"/>
                <w:szCs w:val="21"/>
              </w:rPr>
              <w:t>-1 200</w:t>
            </w:r>
          </w:p>
        </w:tc>
      </w:tr>
      <w:tr w:rsidR="0088558B" w:rsidRPr="00EB7ED2" w:rsidTr="0088558B">
        <w:trPr>
          <w:trHeight w:val="70"/>
        </w:trPr>
        <w:tc>
          <w:tcPr>
            <w:tcW w:w="6408" w:type="dxa"/>
            <w:tcBorders>
              <w:top w:val="single" w:sz="4" w:space="0" w:color="auto"/>
              <w:left w:val="single" w:sz="4" w:space="0" w:color="auto"/>
              <w:bottom w:val="single" w:sz="4" w:space="0" w:color="auto"/>
              <w:right w:val="nil"/>
            </w:tcBorders>
            <w:shd w:val="clear" w:color="auto" w:fill="auto"/>
            <w:vAlign w:val="bottom"/>
          </w:tcPr>
          <w:p w:rsidR="0088558B" w:rsidRPr="00EB7ED2" w:rsidRDefault="00D24586" w:rsidP="00084785">
            <w:pPr>
              <w:rPr>
                <w:b/>
                <w:sz w:val="21"/>
                <w:szCs w:val="21"/>
              </w:rPr>
            </w:pPr>
            <w:r>
              <w:rPr>
                <w:color w:val="000000"/>
                <w:sz w:val="21"/>
                <w:szCs w:val="21"/>
              </w:rPr>
              <w:t>1.1</w:t>
            </w:r>
            <w:r w:rsidR="0088558B" w:rsidRPr="00EB7ED2">
              <w:rPr>
                <w:color w:val="000000"/>
                <w:sz w:val="21"/>
                <w:szCs w:val="21"/>
              </w:rPr>
              <w:t xml:space="preserve">. </w:t>
            </w:r>
            <w:r w:rsidR="0088558B" w:rsidRPr="00EB7ED2">
              <w:rPr>
                <w:sz w:val="21"/>
                <w:szCs w:val="21"/>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8558B" w:rsidRPr="00EB7ED2" w:rsidRDefault="0088558B" w:rsidP="00084785">
            <w:pPr>
              <w:jc w:val="center"/>
              <w:rPr>
                <w:b/>
                <w:sz w:val="21"/>
                <w:szCs w:val="21"/>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88558B" w:rsidRPr="0088558B" w:rsidRDefault="0088558B" w:rsidP="00084785">
            <w:pPr>
              <w:jc w:val="center"/>
              <w:rPr>
                <w:sz w:val="21"/>
                <w:szCs w:val="21"/>
              </w:rPr>
            </w:pPr>
            <w:r w:rsidRPr="0088558B">
              <w:rPr>
                <w:sz w:val="21"/>
                <w:szCs w:val="21"/>
              </w:rPr>
              <w:t>-1 200</w:t>
            </w:r>
          </w:p>
        </w:tc>
      </w:tr>
      <w:tr w:rsidR="00BF33EA" w:rsidRPr="00EB7ED2" w:rsidTr="00084785">
        <w:trPr>
          <w:trHeight w:val="194"/>
        </w:trPr>
        <w:tc>
          <w:tcPr>
            <w:tcW w:w="6408" w:type="dxa"/>
            <w:tcBorders>
              <w:top w:val="nil"/>
              <w:left w:val="single" w:sz="4" w:space="0" w:color="auto"/>
              <w:bottom w:val="single" w:sz="4" w:space="0" w:color="auto"/>
              <w:right w:val="nil"/>
            </w:tcBorders>
            <w:vAlign w:val="bottom"/>
          </w:tcPr>
          <w:p w:rsidR="00BF33EA" w:rsidRPr="00EB7ED2" w:rsidRDefault="00D24586" w:rsidP="00251E43">
            <w:pPr>
              <w:rPr>
                <w:color w:val="000000"/>
                <w:sz w:val="21"/>
                <w:szCs w:val="21"/>
              </w:rPr>
            </w:pPr>
            <w:r>
              <w:rPr>
                <w:b/>
                <w:sz w:val="21"/>
                <w:szCs w:val="21"/>
              </w:rPr>
              <w:t>2</w:t>
            </w:r>
            <w:r w:rsidR="00BF33EA" w:rsidRPr="00EB7ED2">
              <w:rPr>
                <w:b/>
                <w:sz w:val="21"/>
                <w:szCs w:val="21"/>
              </w:rPr>
              <w:t xml:space="preserve">. </w:t>
            </w:r>
            <w:r w:rsidR="00251E43">
              <w:rPr>
                <w:b/>
                <w:sz w:val="21"/>
                <w:szCs w:val="21"/>
              </w:rPr>
              <w:t>Vainuto g</w:t>
            </w:r>
            <w:r w:rsidR="00BF33EA" w:rsidRPr="00EB7ED2">
              <w:rPr>
                <w:b/>
                <w:sz w:val="21"/>
                <w:szCs w:val="21"/>
              </w:rPr>
              <w:t>imnazija</w:t>
            </w:r>
          </w:p>
        </w:tc>
        <w:tc>
          <w:tcPr>
            <w:tcW w:w="1418" w:type="dxa"/>
            <w:tcBorders>
              <w:top w:val="nil"/>
              <w:left w:val="single" w:sz="4" w:space="0" w:color="auto"/>
              <w:bottom w:val="single" w:sz="4" w:space="0" w:color="auto"/>
              <w:right w:val="single" w:sz="4" w:space="0" w:color="auto"/>
            </w:tcBorders>
            <w:noWrap/>
            <w:vAlign w:val="bottom"/>
          </w:tcPr>
          <w:p w:rsidR="00BF33EA" w:rsidRPr="007501F4" w:rsidRDefault="007501F4" w:rsidP="00084785">
            <w:pPr>
              <w:jc w:val="center"/>
              <w:rPr>
                <w:b/>
                <w:sz w:val="21"/>
                <w:szCs w:val="21"/>
              </w:rPr>
            </w:pPr>
            <w:r w:rsidRPr="007501F4">
              <w:rPr>
                <w:b/>
                <w:sz w:val="21"/>
                <w:szCs w:val="21"/>
              </w:rPr>
              <w:t>40 000</w:t>
            </w:r>
          </w:p>
        </w:tc>
        <w:tc>
          <w:tcPr>
            <w:tcW w:w="1417" w:type="dxa"/>
            <w:tcBorders>
              <w:top w:val="nil"/>
              <w:left w:val="nil"/>
              <w:bottom w:val="single" w:sz="4" w:space="0" w:color="auto"/>
              <w:right w:val="single" w:sz="4" w:space="0" w:color="auto"/>
            </w:tcBorders>
            <w:noWrap/>
            <w:vAlign w:val="bottom"/>
          </w:tcPr>
          <w:p w:rsidR="00BF33EA" w:rsidRPr="00EB7ED2" w:rsidRDefault="007501F4" w:rsidP="00084785">
            <w:pPr>
              <w:jc w:val="center"/>
              <w:rPr>
                <w:b/>
                <w:sz w:val="21"/>
                <w:szCs w:val="21"/>
              </w:rPr>
            </w:pPr>
            <w:r>
              <w:rPr>
                <w:b/>
                <w:sz w:val="21"/>
                <w:szCs w:val="21"/>
              </w:rPr>
              <w:t>39 800</w:t>
            </w:r>
          </w:p>
        </w:tc>
      </w:tr>
      <w:tr w:rsidR="00BF33EA" w:rsidRPr="00EB7ED2" w:rsidTr="00084785">
        <w:trPr>
          <w:trHeight w:val="194"/>
        </w:trPr>
        <w:tc>
          <w:tcPr>
            <w:tcW w:w="6408" w:type="dxa"/>
            <w:tcBorders>
              <w:top w:val="nil"/>
              <w:left w:val="single" w:sz="4" w:space="0" w:color="auto"/>
              <w:bottom w:val="single" w:sz="4" w:space="0" w:color="auto"/>
              <w:right w:val="nil"/>
            </w:tcBorders>
            <w:vAlign w:val="bottom"/>
          </w:tcPr>
          <w:p w:rsidR="00BF33EA" w:rsidRPr="00EB7ED2" w:rsidRDefault="00D24586" w:rsidP="00084785">
            <w:pPr>
              <w:rPr>
                <w:color w:val="000000"/>
                <w:sz w:val="21"/>
                <w:szCs w:val="21"/>
              </w:rPr>
            </w:pPr>
            <w:r>
              <w:rPr>
                <w:color w:val="000000"/>
                <w:sz w:val="21"/>
                <w:szCs w:val="21"/>
              </w:rPr>
              <w:t>2.1</w:t>
            </w:r>
            <w:r w:rsidR="00BF33EA" w:rsidRPr="00EB7ED2">
              <w:rPr>
                <w:color w:val="000000"/>
                <w:sz w:val="21"/>
                <w:szCs w:val="21"/>
              </w:rPr>
              <w:t xml:space="preserve">. </w:t>
            </w:r>
            <w:r w:rsidR="00BF33EA"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BF33EA" w:rsidRPr="00EB7ED2" w:rsidRDefault="00251E43" w:rsidP="00084785">
            <w:pPr>
              <w:jc w:val="center"/>
              <w:rPr>
                <w:sz w:val="21"/>
                <w:szCs w:val="21"/>
              </w:rPr>
            </w:pPr>
            <w:r>
              <w:rPr>
                <w:sz w:val="21"/>
                <w:szCs w:val="21"/>
              </w:rPr>
              <w:t>40 000</w:t>
            </w:r>
          </w:p>
        </w:tc>
        <w:tc>
          <w:tcPr>
            <w:tcW w:w="1417" w:type="dxa"/>
            <w:tcBorders>
              <w:top w:val="nil"/>
              <w:left w:val="nil"/>
              <w:bottom w:val="single" w:sz="4" w:space="0" w:color="auto"/>
              <w:right w:val="single" w:sz="4" w:space="0" w:color="auto"/>
            </w:tcBorders>
            <w:noWrap/>
            <w:vAlign w:val="bottom"/>
          </w:tcPr>
          <w:p w:rsidR="00BF33EA" w:rsidRPr="00EB7ED2" w:rsidRDefault="00251E43" w:rsidP="00084785">
            <w:pPr>
              <w:jc w:val="center"/>
              <w:rPr>
                <w:sz w:val="21"/>
                <w:szCs w:val="21"/>
              </w:rPr>
            </w:pPr>
            <w:r>
              <w:rPr>
                <w:sz w:val="21"/>
                <w:szCs w:val="21"/>
              </w:rPr>
              <w:t>39 800</w:t>
            </w:r>
          </w:p>
        </w:tc>
      </w:tr>
      <w:tr w:rsidR="00BF33EA" w:rsidRPr="00EB7ED2" w:rsidTr="00084785">
        <w:trPr>
          <w:trHeight w:val="194"/>
        </w:trPr>
        <w:tc>
          <w:tcPr>
            <w:tcW w:w="6408" w:type="dxa"/>
            <w:tcBorders>
              <w:top w:val="nil"/>
              <w:left w:val="single" w:sz="4" w:space="0" w:color="auto"/>
              <w:bottom w:val="single" w:sz="4" w:space="0" w:color="auto"/>
              <w:right w:val="nil"/>
            </w:tcBorders>
            <w:vAlign w:val="bottom"/>
          </w:tcPr>
          <w:p w:rsidR="00BF33EA" w:rsidRPr="00EB7ED2" w:rsidRDefault="00D24586" w:rsidP="00084785">
            <w:pPr>
              <w:rPr>
                <w:color w:val="000000"/>
                <w:sz w:val="21"/>
                <w:szCs w:val="21"/>
              </w:rPr>
            </w:pPr>
            <w:r>
              <w:rPr>
                <w:b/>
                <w:sz w:val="21"/>
                <w:szCs w:val="21"/>
              </w:rPr>
              <w:t>3</w:t>
            </w:r>
            <w:r w:rsidR="00BF33EA" w:rsidRPr="00EB7ED2">
              <w:rPr>
                <w:b/>
                <w:sz w:val="21"/>
                <w:szCs w:val="21"/>
              </w:rPr>
              <w:t xml:space="preserve">. </w:t>
            </w:r>
            <w:r w:rsidR="00BF33EA" w:rsidRPr="00EB7ED2">
              <w:rPr>
                <w:szCs w:val="24"/>
              </w:rPr>
              <w:t xml:space="preserve"> </w:t>
            </w:r>
            <w:r w:rsidR="00BF33EA" w:rsidRPr="00EB7ED2">
              <w:rPr>
                <w:b/>
                <w:sz w:val="21"/>
                <w:szCs w:val="21"/>
              </w:rPr>
              <w:t>Traksėdžių Šilojų mokykla</w:t>
            </w:r>
          </w:p>
        </w:tc>
        <w:tc>
          <w:tcPr>
            <w:tcW w:w="1418" w:type="dxa"/>
            <w:tcBorders>
              <w:top w:val="nil"/>
              <w:left w:val="single" w:sz="4" w:space="0" w:color="auto"/>
              <w:bottom w:val="single" w:sz="4" w:space="0" w:color="auto"/>
              <w:right w:val="single" w:sz="4" w:space="0" w:color="auto"/>
            </w:tcBorders>
            <w:noWrap/>
            <w:vAlign w:val="bottom"/>
          </w:tcPr>
          <w:p w:rsidR="00BF33EA" w:rsidRPr="007501F4" w:rsidRDefault="007501F4" w:rsidP="00084785">
            <w:pPr>
              <w:jc w:val="center"/>
              <w:rPr>
                <w:b/>
                <w:sz w:val="21"/>
                <w:szCs w:val="21"/>
              </w:rPr>
            </w:pPr>
            <w:r w:rsidRPr="007501F4">
              <w:rPr>
                <w:b/>
                <w:sz w:val="21"/>
                <w:szCs w:val="21"/>
              </w:rPr>
              <w:t>20 769</w:t>
            </w:r>
          </w:p>
        </w:tc>
        <w:tc>
          <w:tcPr>
            <w:tcW w:w="1417" w:type="dxa"/>
            <w:tcBorders>
              <w:top w:val="nil"/>
              <w:left w:val="nil"/>
              <w:bottom w:val="single" w:sz="4" w:space="0" w:color="auto"/>
              <w:right w:val="single" w:sz="4" w:space="0" w:color="auto"/>
            </w:tcBorders>
            <w:noWrap/>
            <w:vAlign w:val="bottom"/>
          </w:tcPr>
          <w:p w:rsidR="00BF33EA" w:rsidRPr="00EB7ED2" w:rsidRDefault="007501F4" w:rsidP="00084785">
            <w:pPr>
              <w:jc w:val="center"/>
              <w:rPr>
                <w:b/>
                <w:sz w:val="21"/>
                <w:szCs w:val="21"/>
              </w:rPr>
            </w:pPr>
            <w:r>
              <w:rPr>
                <w:b/>
                <w:sz w:val="21"/>
                <w:szCs w:val="21"/>
              </w:rPr>
              <w:t>18 369</w:t>
            </w:r>
          </w:p>
        </w:tc>
      </w:tr>
      <w:tr w:rsidR="00BF33EA" w:rsidRPr="00EB7ED2" w:rsidTr="00084785">
        <w:trPr>
          <w:trHeight w:val="194"/>
        </w:trPr>
        <w:tc>
          <w:tcPr>
            <w:tcW w:w="6408" w:type="dxa"/>
            <w:tcBorders>
              <w:top w:val="nil"/>
              <w:left w:val="single" w:sz="4" w:space="0" w:color="auto"/>
              <w:bottom w:val="single" w:sz="4" w:space="0" w:color="auto"/>
              <w:right w:val="nil"/>
            </w:tcBorders>
            <w:vAlign w:val="bottom"/>
          </w:tcPr>
          <w:p w:rsidR="00BF33EA" w:rsidRPr="00EB7ED2" w:rsidRDefault="00D24586" w:rsidP="00084785">
            <w:pPr>
              <w:rPr>
                <w:color w:val="000000"/>
                <w:sz w:val="21"/>
                <w:szCs w:val="21"/>
              </w:rPr>
            </w:pPr>
            <w:r>
              <w:rPr>
                <w:color w:val="000000"/>
                <w:sz w:val="21"/>
                <w:szCs w:val="21"/>
              </w:rPr>
              <w:t>3</w:t>
            </w:r>
            <w:r w:rsidR="00BF33EA">
              <w:rPr>
                <w:color w:val="000000"/>
                <w:sz w:val="21"/>
                <w:szCs w:val="21"/>
              </w:rPr>
              <w:t>.1</w:t>
            </w:r>
            <w:r w:rsidR="00BF33EA" w:rsidRPr="00EB7ED2">
              <w:rPr>
                <w:color w:val="000000"/>
                <w:sz w:val="21"/>
                <w:szCs w:val="21"/>
              </w:rPr>
              <w:t>.</w:t>
            </w:r>
            <w:r w:rsidR="00BF33EA" w:rsidRPr="00EB7ED2">
              <w:rPr>
                <w:sz w:val="21"/>
                <w:szCs w:val="21"/>
                <w:lang w:eastAsia="lt-LT"/>
              </w:rPr>
              <w:t xml:space="preserve"> </w:t>
            </w:r>
            <w:r w:rsidR="00251E43" w:rsidRPr="00EB7ED2">
              <w:rPr>
                <w:sz w:val="21"/>
                <w:szCs w:val="21"/>
              </w:rPr>
              <w:t xml:space="preserve"> 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BF33EA" w:rsidRPr="00EB7ED2" w:rsidRDefault="00251E43" w:rsidP="00084785">
            <w:pPr>
              <w:jc w:val="center"/>
              <w:rPr>
                <w:sz w:val="21"/>
                <w:szCs w:val="21"/>
              </w:rPr>
            </w:pPr>
            <w:r>
              <w:rPr>
                <w:sz w:val="21"/>
                <w:szCs w:val="21"/>
              </w:rPr>
              <w:t>20 769</w:t>
            </w:r>
          </w:p>
        </w:tc>
        <w:tc>
          <w:tcPr>
            <w:tcW w:w="1417" w:type="dxa"/>
            <w:tcBorders>
              <w:top w:val="nil"/>
              <w:left w:val="nil"/>
              <w:bottom w:val="single" w:sz="4" w:space="0" w:color="auto"/>
              <w:right w:val="single" w:sz="4" w:space="0" w:color="auto"/>
            </w:tcBorders>
            <w:noWrap/>
            <w:vAlign w:val="bottom"/>
          </w:tcPr>
          <w:p w:rsidR="00BF33EA" w:rsidRPr="00EB7ED2" w:rsidRDefault="00251E43" w:rsidP="00084785">
            <w:pPr>
              <w:jc w:val="center"/>
              <w:rPr>
                <w:sz w:val="21"/>
                <w:szCs w:val="21"/>
              </w:rPr>
            </w:pPr>
            <w:r>
              <w:rPr>
                <w:sz w:val="21"/>
                <w:szCs w:val="21"/>
              </w:rPr>
              <w:t>18 369</w:t>
            </w:r>
          </w:p>
        </w:tc>
      </w:tr>
      <w:tr w:rsidR="00BF33EA" w:rsidRPr="00EB7ED2" w:rsidTr="00084785">
        <w:trPr>
          <w:trHeight w:val="194"/>
        </w:trPr>
        <w:tc>
          <w:tcPr>
            <w:tcW w:w="6408" w:type="dxa"/>
            <w:tcBorders>
              <w:top w:val="nil"/>
              <w:left w:val="single" w:sz="4" w:space="0" w:color="auto"/>
              <w:bottom w:val="single" w:sz="4" w:space="0" w:color="auto"/>
              <w:right w:val="nil"/>
            </w:tcBorders>
            <w:vAlign w:val="bottom"/>
          </w:tcPr>
          <w:p w:rsidR="00BF33EA" w:rsidRPr="00EB7ED2" w:rsidRDefault="00D24586" w:rsidP="00084785">
            <w:pPr>
              <w:rPr>
                <w:color w:val="000000"/>
                <w:sz w:val="21"/>
                <w:szCs w:val="21"/>
              </w:rPr>
            </w:pPr>
            <w:r>
              <w:rPr>
                <w:b/>
                <w:sz w:val="21"/>
                <w:szCs w:val="21"/>
              </w:rPr>
              <w:t xml:space="preserve">4. </w:t>
            </w:r>
            <w:r w:rsidR="00251E43">
              <w:rPr>
                <w:b/>
                <w:sz w:val="21"/>
                <w:szCs w:val="21"/>
              </w:rPr>
              <w:t>Žibų pradinė mokykla</w:t>
            </w:r>
          </w:p>
        </w:tc>
        <w:tc>
          <w:tcPr>
            <w:tcW w:w="1418" w:type="dxa"/>
            <w:tcBorders>
              <w:top w:val="nil"/>
              <w:left w:val="single" w:sz="4" w:space="0" w:color="auto"/>
              <w:bottom w:val="single" w:sz="4" w:space="0" w:color="auto"/>
              <w:right w:val="single" w:sz="4" w:space="0" w:color="auto"/>
            </w:tcBorders>
            <w:noWrap/>
            <w:vAlign w:val="bottom"/>
          </w:tcPr>
          <w:p w:rsidR="00BF33EA" w:rsidRPr="009863EB" w:rsidRDefault="007501F4" w:rsidP="00084785">
            <w:pPr>
              <w:jc w:val="center"/>
              <w:rPr>
                <w:b/>
                <w:sz w:val="21"/>
                <w:szCs w:val="21"/>
              </w:rPr>
            </w:pPr>
            <w:r>
              <w:rPr>
                <w:b/>
                <w:sz w:val="21"/>
                <w:szCs w:val="21"/>
              </w:rPr>
              <w:t>21 700</w:t>
            </w:r>
          </w:p>
        </w:tc>
        <w:tc>
          <w:tcPr>
            <w:tcW w:w="1417" w:type="dxa"/>
            <w:tcBorders>
              <w:top w:val="nil"/>
              <w:left w:val="nil"/>
              <w:bottom w:val="single" w:sz="4" w:space="0" w:color="auto"/>
              <w:right w:val="single" w:sz="4" w:space="0" w:color="auto"/>
            </w:tcBorders>
            <w:noWrap/>
            <w:vAlign w:val="bottom"/>
          </w:tcPr>
          <w:p w:rsidR="00BF33EA" w:rsidRPr="00EB7ED2" w:rsidRDefault="007501F4" w:rsidP="00084785">
            <w:pPr>
              <w:jc w:val="center"/>
              <w:rPr>
                <w:b/>
                <w:sz w:val="21"/>
                <w:szCs w:val="21"/>
              </w:rPr>
            </w:pPr>
            <w:r>
              <w:rPr>
                <w:b/>
                <w:sz w:val="21"/>
                <w:szCs w:val="21"/>
              </w:rPr>
              <w:t>21 700</w:t>
            </w:r>
          </w:p>
        </w:tc>
      </w:tr>
      <w:tr w:rsidR="00BF33EA" w:rsidRPr="00EB7ED2" w:rsidTr="00084785">
        <w:trPr>
          <w:trHeight w:val="194"/>
        </w:trPr>
        <w:tc>
          <w:tcPr>
            <w:tcW w:w="6408" w:type="dxa"/>
            <w:tcBorders>
              <w:top w:val="nil"/>
              <w:left w:val="single" w:sz="4" w:space="0" w:color="auto"/>
              <w:bottom w:val="single" w:sz="4" w:space="0" w:color="auto"/>
              <w:right w:val="nil"/>
            </w:tcBorders>
            <w:vAlign w:val="bottom"/>
          </w:tcPr>
          <w:p w:rsidR="00BF33EA" w:rsidRPr="00EB7ED2" w:rsidRDefault="00D24586" w:rsidP="00D24586">
            <w:pPr>
              <w:rPr>
                <w:color w:val="000000"/>
                <w:sz w:val="21"/>
                <w:szCs w:val="21"/>
              </w:rPr>
            </w:pPr>
            <w:r>
              <w:rPr>
                <w:sz w:val="21"/>
                <w:szCs w:val="21"/>
              </w:rPr>
              <w:t>4</w:t>
            </w:r>
            <w:r w:rsidR="00BF33EA">
              <w:rPr>
                <w:sz w:val="21"/>
                <w:szCs w:val="21"/>
              </w:rPr>
              <w:t>.</w:t>
            </w:r>
            <w:r>
              <w:rPr>
                <w:sz w:val="21"/>
                <w:szCs w:val="21"/>
              </w:rPr>
              <w:t>1</w:t>
            </w:r>
            <w:r w:rsidR="00BF33EA">
              <w:rPr>
                <w:sz w:val="21"/>
                <w:szCs w:val="21"/>
              </w:rPr>
              <w:t xml:space="preserve">. </w:t>
            </w:r>
            <w:r w:rsidR="00BF33EA"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BF33EA" w:rsidRPr="00EB7ED2" w:rsidRDefault="00251E43" w:rsidP="00084785">
            <w:pPr>
              <w:jc w:val="center"/>
              <w:rPr>
                <w:sz w:val="21"/>
                <w:szCs w:val="21"/>
              </w:rPr>
            </w:pPr>
            <w:r>
              <w:rPr>
                <w:sz w:val="21"/>
                <w:szCs w:val="21"/>
              </w:rPr>
              <w:t>21</w:t>
            </w:r>
            <w:r w:rsidR="00D0473F">
              <w:rPr>
                <w:sz w:val="21"/>
                <w:szCs w:val="21"/>
              </w:rPr>
              <w:t xml:space="preserve"> 700</w:t>
            </w:r>
          </w:p>
        </w:tc>
        <w:tc>
          <w:tcPr>
            <w:tcW w:w="1417" w:type="dxa"/>
            <w:tcBorders>
              <w:top w:val="nil"/>
              <w:left w:val="nil"/>
              <w:bottom w:val="single" w:sz="4" w:space="0" w:color="auto"/>
              <w:right w:val="single" w:sz="4" w:space="0" w:color="auto"/>
            </w:tcBorders>
            <w:noWrap/>
            <w:vAlign w:val="bottom"/>
          </w:tcPr>
          <w:p w:rsidR="00BF33EA" w:rsidRDefault="00D0473F" w:rsidP="00084785">
            <w:pPr>
              <w:jc w:val="center"/>
              <w:rPr>
                <w:sz w:val="21"/>
                <w:szCs w:val="21"/>
              </w:rPr>
            </w:pPr>
            <w:r>
              <w:rPr>
                <w:sz w:val="21"/>
                <w:szCs w:val="21"/>
              </w:rPr>
              <w:t>21 700</w:t>
            </w:r>
          </w:p>
        </w:tc>
      </w:tr>
      <w:tr w:rsidR="0088558B" w:rsidRPr="00D465B7" w:rsidTr="00866D40">
        <w:trPr>
          <w:trHeight w:val="194"/>
        </w:trPr>
        <w:tc>
          <w:tcPr>
            <w:tcW w:w="6408" w:type="dxa"/>
            <w:tcBorders>
              <w:top w:val="nil"/>
              <w:left w:val="single" w:sz="4" w:space="0" w:color="auto"/>
              <w:bottom w:val="single" w:sz="4" w:space="0" w:color="auto"/>
              <w:right w:val="nil"/>
            </w:tcBorders>
            <w:vAlign w:val="center"/>
          </w:tcPr>
          <w:p w:rsidR="0088558B" w:rsidRPr="00D465B7" w:rsidRDefault="00D24586" w:rsidP="0088558B">
            <w:pPr>
              <w:rPr>
                <w:b/>
                <w:color w:val="000000"/>
                <w:sz w:val="21"/>
                <w:szCs w:val="21"/>
              </w:rPr>
            </w:pPr>
            <w:r>
              <w:rPr>
                <w:b/>
                <w:sz w:val="21"/>
                <w:szCs w:val="21"/>
              </w:rPr>
              <w:t>5</w:t>
            </w:r>
            <w:r w:rsidR="0088558B">
              <w:rPr>
                <w:b/>
                <w:sz w:val="21"/>
                <w:szCs w:val="21"/>
              </w:rPr>
              <w:t>. Švietimo pagalbos tarnyba</w:t>
            </w:r>
          </w:p>
        </w:tc>
        <w:tc>
          <w:tcPr>
            <w:tcW w:w="1418" w:type="dxa"/>
            <w:tcBorders>
              <w:top w:val="nil"/>
              <w:left w:val="single" w:sz="4" w:space="0" w:color="auto"/>
              <w:bottom w:val="single" w:sz="4" w:space="0" w:color="auto"/>
              <w:right w:val="single" w:sz="4" w:space="0" w:color="auto"/>
            </w:tcBorders>
            <w:noWrap/>
            <w:vAlign w:val="bottom"/>
          </w:tcPr>
          <w:p w:rsidR="0088558B" w:rsidRPr="00D465B7" w:rsidRDefault="0088558B" w:rsidP="0088558B">
            <w:pPr>
              <w:jc w:val="center"/>
              <w:rPr>
                <w:b/>
                <w:sz w:val="21"/>
                <w:szCs w:val="21"/>
              </w:rPr>
            </w:pPr>
          </w:p>
        </w:tc>
        <w:tc>
          <w:tcPr>
            <w:tcW w:w="1417" w:type="dxa"/>
            <w:tcBorders>
              <w:top w:val="nil"/>
              <w:left w:val="nil"/>
              <w:bottom w:val="single" w:sz="4" w:space="0" w:color="auto"/>
              <w:right w:val="single" w:sz="4" w:space="0" w:color="auto"/>
            </w:tcBorders>
            <w:noWrap/>
            <w:vAlign w:val="bottom"/>
          </w:tcPr>
          <w:p w:rsidR="0088558B" w:rsidRPr="00D465B7" w:rsidRDefault="007501F4" w:rsidP="0088558B">
            <w:pPr>
              <w:jc w:val="center"/>
              <w:rPr>
                <w:b/>
                <w:sz w:val="21"/>
                <w:szCs w:val="21"/>
              </w:rPr>
            </w:pPr>
            <w:r>
              <w:rPr>
                <w:b/>
                <w:sz w:val="21"/>
                <w:szCs w:val="21"/>
              </w:rPr>
              <w:t>-7 053</w:t>
            </w:r>
          </w:p>
        </w:tc>
      </w:tr>
      <w:tr w:rsidR="0088558B" w:rsidRPr="00EB7ED2" w:rsidTr="00866D40">
        <w:trPr>
          <w:trHeight w:val="194"/>
        </w:trPr>
        <w:tc>
          <w:tcPr>
            <w:tcW w:w="6408" w:type="dxa"/>
            <w:tcBorders>
              <w:top w:val="nil"/>
              <w:left w:val="single" w:sz="4" w:space="0" w:color="auto"/>
              <w:bottom w:val="single" w:sz="4" w:space="0" w:color="auto"/>
              <w:right w:val="nil"/>
            </w:tcBorders>
            <w:vAlign w:val="center"/>
          </w:tcPr>
          <w:p w:rsidR="0088558B" w:rsidRDefault="0088558B" w:rsidP="0088558B">
            <w:pPr>
              <w:rPr>
                <w:color w:val="000000"/>
                <w:sz w:val="21"/>
                <w:szCs w:val="21"/>
              </w:rPr>
            </w:pPr>
            <w:r>
              <w:rPr>
                <w:color w:val="000000"/>
                <w:sz w:val="21"/>
                <w:szCs w:val="21"/>
                <w:lang w:eastAsia="lt-LT"/>
              </w:rPr>
              <w:t xml:space="preserve">5.1. </w:t>
            </w:r>
            <w:r w:rsidRPr="00EB7ED2">
              <w:rPr>
                <w:color w:val="000000"/>
                <w:sz w:val="21"/>
                <w:szCs w:val="21"/>
              </w:rPr>
              <w:t>ugdymo lėšos</w:t>
            </w:r>
          </w:p>
        </w:tc>
        <w:tc>
          <w:tcPr>
            <w:tcW w:w="1418" w:type="dxa"/>
            <w:tcBorders>
              <w:top w:val="nil"/>
              <w:left w:val="single" w:sz="4" w:space="0" w:color="auto"/>
              <w:bottom w:val="single" w:sz="4" w:space="0" w:color="auto"/>
              <w:right w:val="single" w:sz="4" w:space="0" w:color="auto"/>
            </w:tcBorders>
            <w:noWrap/>
            <w:vAlign w:val="bottom"/>
          </w:tcPr>
          <w:p w:rsidR="0088558B" w:rsidRPr="00EB7ED2" w:rsidRDefault="0088558B" w:rsidP="0088558B">
            <w:pPr>
              <w:jc w:val="center"/>
              <w:rPr>
                <w:sz w:val="21"/>
                <w:szCs w:val="21"/>
              </w:rPr>
            </w:pPr>
          </w:p>
        </w:tc>
        <w:tc>
          <w:tcPr>
            <w:tcW w:w="1417" w:type="dxa"/>
            <w:tcBorders>
              <w:top w:val="nil"/>
              <w:left w:val="nil"/>
              <w:bottom w:val="single" w:sz="4" w:space="0" w:color="auto"/>
              <w:right w:val="single" w:sz="4" w:space="0" w:color="auto"/>
            </w:tcBorders>
            <w:noWrap/>
            <w:vAlign w:val="bottom"/>
          </w:tcPr>
          <w:p w:rsidR="0088558B" w:rsidRDefault="0088558B" w:rsidP="0088558B">
            <w:pPr>
              <w:jc w:val="center"/>
              <w:rPr>
                <w:sz w:val="21"/>
                <w:szCs w:val="21"/>
              </w:rPr>
            </w:pPr>
            <w:r>
              <w:rPr>
                <w:sz w:val="21"/>
                <w:szCs w:val="21"/>
              </w:rPr>
              <w:t>-7 053</w:t>
            </w:r>
          </w:p>
        </w:tc>
      </w:tr>
      <w:tr w:rsidR="00BF33EA" w:rsidRPr="00D465B7" w:rsidTr="00084785">
        <w:trPr>
          <w:trHeight w:val="194"/>
        </w:trPr>
        <w:tc>
          <w:tcPr>
            <w:tcW w:w="6408" w:type="dxa"/>
            <w:tcBorders>
              <w:top w:val="nil"/>
              <w:left w:val="single" w:sz="4" w:space="0" w:color="auto"/>
              <w:bottom w:val="single" w:sz="4" w:space="0" w:color="auto"/>
              <w:right w:val="nil"/>
            </w:tcBorders>
            <w:vAlign w:val="bottom"/>
          </w:tcPr>
          <w:p w:rsidR="00BF33EA" w:rsidRPr="00D465B7" w:rsidRDefault="00D24586" w:rsidP="0088558B">
            <w:pPr>
              <w:rPr>
                <w:b/>
                <w:color w:val="000000"/>
                <w:sz w:val="21"/>
                <w:szCs w:val="21"/>
              </w:rPr>
            </w:pPr>
            <w:r>
              <w:rPr>
                <w:b/>
                <w:color w:val="000000"/>
                <w:sz w:val="21"/>
                <w:szCs w:val="21"/>
              </w:rPr>
              <w:t>6</w:t>
            </w:r>
            <w:r w:rsidR="00BF33EA" w:rsidRPr="00D465B7">
              <w:rPr>
                <w:b/>
                <w:color w:val="000000"/>
                <w:sz w:val="21"/>
                <w:szCs w:val="21"/>
              </w:rPr>
              <w:t xml:space="preserve">. </w:t>
            </w:r>
            <w:r w:rsidR="00E400E2">
              <w:rPr>
                <w:b/>
                <w:color w:val="000000"/>
                <w:sz w:val="21"/>
                <w:szCs w:val="21"/>
              </w:rPr>
              <w:t xml:space="preserve">Šilutės </w:t>
            </w:r>
            <w:r w:rsidR="0088558B">
              <w:rPr>
                <w:b/>
                <w:color w:val="000000"/>
                <w:sz w:val="21"/>
                <w:szCs w:val="21"/>
              </w:rPr>
              <w:t>Vydūno</w:t>
            </w:r>
            <w:r w:rsidR="00E400E2">
              <w:rPr>
                <w:b/>
                <w:color w:val="000000"/>
                <w:sz w:val="21"/>
                <w:szCs w:val="21"/>
              </w:rPr>
              <w:t xml:space="preserve"> gimnazija</w:t>
            </w:r>
          </w:p>
        </w:tc>
        <w:tc>
          <w:tcPr>
            <w:tcW w:w="1418" w:type="dxa"/>
            <w:tcBorders>
              <w:top w:val="nil"/>
              <w:left w:val="single" w:sz="4" w:space="0" w:color="auto"/>
              <w:bottom w:val="single" w:sz="4" w:space="0" w:color="auto"/>
              <w:right w:val="single" w:sz="4" w:space="0" w:color="auto"/>
            </w:tcBorders>
            <w:noWrap/>
            <w:vAlign w:val="bottom"/>
          </w:tcPr>
          <w:p w:rsidR="00BF33EA" w:rsidRPr="00D465B7" w:rsidRDefault="00BF33EA" w:rsidP="00084785">
            <w:pPr>
              <w:jc w:val="center"/>
              <w:rPr>
                <w:b/>
                <w:sz w:val="21"/>
                <w:szCs w:val="21"/>
              </w:rPr>
            </w:pPr>
          </w:p>
        </w:tc>
        <w:tc>
          <w:tcPr>
            <w:tcW w:w="1417" w:type="dxa"/>
            <w:tcBorders>
              <w:top w:val="nil"/>
              <w:left w:val="nil"/>
              <w:bottom w:val="single" w:sz="4" w:space="0" w:color="auto"/>
              <w:right w:val="single" w:sz="4" w:space="0" w:color="auto"/>
            </w:tcBorders>
            <w:noWrap/>
            <w:vAlign w:val="bottom"/>
          </w:tcPr>
          <w:p w:rsidR="00BF33EA" w:rsidRPr="00D465B7" w:rsidRDefault="007501F4" w:rsidP="00084785">
            <w:pPr>
              <w:jc w:val="center"/>
              <w:rPr>
                <w:b/>
                <w:sz w:val="21"/>
                <w:szCs w:val="21"/>
              </w:rPr>
            </w:pPr>
            <w:r>
              <w:rPr>
                <w:b/>
                <w:sz w:val="21"/>
                <w:szCs w:val="21"/>
              </w:rPr>
              <w:t>-21 850</w:t>
            </w:r>
          </w:p>
        </w:tc>
      </w:tr>
      <w:tr w:rsidR="00BF33EA" w:rsidRPr="00EB7ED2" w:rsidTr="00084785">
        <w:trPr>
          <w:trHeight w:val="194"/>
        </w:trPr>
        <w:tc>
          <w:tcPr>
            <w:tcW w:w="6408" w:type="dxa"/>
            <w:tcBorders>
              <w:top w:val="nil"/>
              <w:left w:val="single" w:sz="4" w:space="0" w:color="auto"/>
              <w:bottom w:val="single" w:sz="4" w:space="0" w:color="auto"/>
              <w:right w:val="nil"/>
            </w:tcBorders>
            <w:vAlign w:val="bottom"/>
          </w:tcPr>
          <w:p w:rsidR="00BF33EA" w:rsidRPr="00EB7ED2" w:rsidRDefault="00D24586" w:rsidP="00084785">
            <w:pPr>
              <w:rPr>
                <w:color w:val="000000"/>
                <w:sz w:val="21"/>
                <w:szCs w:val="21"/>
              </w:rPr>
            </w:pPr>
            <w:r>
              <w:rPr>
                <w:color w:val="000000"/>
                <w:sz w:val="21"/>
                <w:szCs w:val="21"/>
              </w:rPr>
              <w:t>6</w:t>
            </w:r>
            <w:r w:rsidR="00BF33EA">
              <w:rPr>
                <w:color w:val="000000"/>
                <w:sz w:val="21"/>
                <w:szCs w:val="21"/>
              </w:rPr>
              <w:t xml:space="preserve">.1. </w:t>
            </w:r>
            <w:r w:rsidR="00BF33EA" w:rsidRPr="00EB7ED2">
              <w:rPr>
                <w:color w:val="000000"/>
                <w:sz w:val="21"/>
                <w:szCs w:val="21"/>
              </w:rPr>
              <w:t xml:space="preserve"> ugdymo lėšos</w:t>
            </w:r>
          </w:p>
        </w:tc>
        <w:tc>
          <w:tcPr>
            <w:tcW w:w="1418" w:type="dxa"/>
            <w:tcBorders>
              <w:top w:val="nil"/>
              <w:left w:val="single" w:sz="4" w:space="0" w:color="auto"/>
              <w:bottom w:val="single" w:sz="4" w:space="0" w:color="auto"/>
              <w:right w:val="single" w:sz="4" w:space="0" w:color="auto"/>
            </w:tcBorders>
            <w:noWrap/>
            <w:vAlign w:val="bottom"/>
          </w:tcPr>
          <w:p w:rsidR="00BF33EA" w:rsidRPr="00EB7ED2" w:rsidRDefault="00BF33EA" w:rsidP="00084785">
            <w:pPr>
              <w:jc w:val="center"/>
              <w:rPr>
                <w:sz w:val="21"/>
                <w:szCs w:val="21"/>
              </w:rPr>
            </w:pPr>
          </w:p>
        </w:tc>
        <w:tc>
          <w:tcPr>
            <w:tcW w:w="1417" w:type="dxa"/>
            <w:tcBorders>
              <w:top w:val="nil"/>
              <w:left w:val="nil"/>
              <w:bottom w:val="single" w:sz="4" w:space="0" w:color="auto"/>
              <w:right w:val="single" w:sz="4" w:space="0" w:color="auto"/>
            </w:tcBorders>
            <w:noWrap/>
            <w:vAlign w:val="bottom"/>
          </w:tcPr>
          <w:p w:rsidR="00BF33EA" w:rsidRPr="00EB7ED2" w:rsidRDefault="0088558B" w:rsidP="00084785">
            <w:pPr>
              <w:jc w:val="center"/>
              <w:rPr>
                <w:sz w:val="21"/>
                <w:szCs w:val="21"/>
              </w:rPr>
            </w:pPr>
            <w:r>
              <w:rPr>
                <w:sz w:val="21"/>
                <w:szCs w:val="21"/>
              </w:rPr>
              <w:t>-21 850</w:t>
            </w:r>
          </w:p>
        </w:tc>
      </w:tr>
      <w:tr w:rsidR="00A04113" w:rsidRPr="00EB7ED2" w:rsidTr="00084785">
        <w:trPr>
          <w:trHeight w:val="194"/>
        </w:trPr>
        <w:tc>
          <w:tcPr>
            <w:tcW w:w="6408" w:type="dxa"/>
            <w:tcBorders>
              <w:top w:val="nil"/>
              <w:left w:val="single" w:sz="4" w:space="0" w:color="auto"/>
              <w:bottom w:val="single" w:sz="4" w:space="0" w:color="auto"/>
              <w:right w:val="nil"/>
            </w:tcBorders>
            <w:vAlign w:val="bottom"/>
          </w:tcPr>
          <w:p w:rsidR="00A04113" w:rsidRDefault="00D24586" w:rsidP="00A04113">
            <w:pPr>
              <w:rPr>
                <w:color w:val="000000"/>
                <w:sz w:val="21"/>
                <w:szCs w:val="21"/>
              </w:rPr>
            </w:pPr>
            <w:r>
              <w:rPr>
                <w:b/>
                <w:color w:val="000000"/>
                <w:sz w:val="21"/>
                <w:szCs w:val="21"/>
              </w:rPr>
              <w:t>7</w:t>
            </w:r>
            <w:r w:rsidR="00A04113" w:rsidRPr="00D465B7">
              <w:rPr>
                <w:b/>
                <w:color w:val="000000"/>
                <w:sz w:val="21"/>
                <w:szCs w:val="21"/>
              </w:rPr>
              <w:t xml:space="preserve">. </w:t>
            </w:r>
            <w:r w:rsidR="00A04113">
              <w:rPr>
                <w:b/>
                <w:color w:val="000000"/>
                <w:sz w:val="21"/>
                <w:szCs w:val="21"/>
              </w:rPr>
              <w:t>Švėkšnos „Saulės“ gimnazija</w:t>
            </w:r>
          </w:p>
        </w:tc>
        <w:tc>
          <w:tcPr>
            <w:tcW w:w="1418" w:type="dxa"/>
            <w:tcBorders>
              <w:top w:val="nil"/>
              <w:left w:val="single" w:sz="4" w:space="0" w:color="auto"/>
              <w:bottom w:val="single" w:sz="4" w:space="0" w:color="auto"/>
              <w:right w:val="single" w:sz="4" w:space="0" w:color="auto"/>
            </w:tcBorders>
            <w:noWrap/>
            <w:vAlign w:val="bottom"/>
          </w:tcPr>
          <w:p w:rsidR="00A04113" w:rsidRPr="00EB7ED2" w:rsidRDefault="00A04113" w:rsidP="00A04113">
            <w:pPr>
              <w:jc w:val="center"/>
              <w:rPr>
                <w:sz w:val="21"/>
                <w:szCs w:val="21"/>
              </w:rPr>
            </w:pPr>
          </w:p>
        </w:tc>
        <w:tc>
          <w:tcPr>
            <w:tcW w:w="1417" w:type="dxa"/>
            <w:tcBorders>
              <w:top w:val="nil"/>
              <w:left w:val="nil"/>
              <w:bottom w:val="single" w:sz="4" w:space="0" w:color="auto"/>
              <w:right w:val="single" w:sz="4" w:space="0" w:color="auto"/>
            </w:tcBorders>
            <w:noWrap/>
            <w:vAlign w:val="bottom"/>
          </w:tcPr>
          <w:p w:rsidR="00A04113" w:rsidRPr="007501F4" w:rsidRDefault="007501F4" w:rsidP="00A04113">
            <w:pPr>
              <w:jc w:val="center"/>
              <w:rPr>
                <w:b/>
                <w:sz w:val="21"/>
                <w:szCs w:val="21"/>
              </w:rPr>
            </w:pPr>
            <w:r w:rsidRPr="007501F4">
              <w:rPr>
                <w:b/>
                <w:sz w:val="21"/>
                <w:szCs w:val="21"/>
              </w:rPr>
              <w:t>3 180</w:t>
            </w:r>
          </w:p>
        </w:tc>
      </w:tr>
      <w:tr w:rsidR="00A04113" w:rsidRPr="00EB7ED2" w:rsidTr="00084785">
        <w:trPr>
          <w:trHeight w:val="194"/>
        </w:trPr>
        <w:tc>
          <w:tcPr>
            <w:tcW w:w="6408" w:type="dxa"/>
            <w:tcBorders>
              <w:top w:val="nil"/>
              <w:left w:val="single" w:sz="4" w:space="0" w:color="auto"/>
              <w:bottom w:val="single" w:sz="4" w:space="0" w:color="auto"/>
              <w:right w:val="nil"/>
            </w:tcBorders>
            <w:vAlign w:val="bottom"/>
          </w:tcPr>
          <w:p w:rsidR="00A04113" w:rsidRDefault="00D24586" w:rsidP="00A04113">
            <w:pPr>
              <w:rPr>
                <w:color w:val="000000"/>
                <w:sz w:val="21"/>
                <w:szCs w:val="21"/>
              </w:rPr>
            </w:pPr>
            <w:r>
              <w:rPr>
                <w:color w:val="000000"/>
                <w:sz w:val="21"/>
                <w:szCs w:val="21"/>
              </w:rPr>
              <w:t>7</w:t>
            </w:r>
            <w:r w:rsidR="00A04113">
              <w:rPr>
                <w:color w:val="000000"/>
                <w:sz w:val="21"/>
                <w:szCs w:val="21"/>
              </w:rPr>
              <w:t xml:space="preserve">.1. </w:t>
            </w:r>
            <w:r w:rsidR="00A04113" w:rsidRPr="00EB7ED2">
              <w:rPr>
                <w:color w:val="000000"/>
                <w:sz w:val="21"/>
                <w:szCs w:val="21"/>
              </w:rPr>
              <w:t xml:space="preserve"> ugdymo lėšos</w:t>
            </w:r>
          </w:p>
        </w:tc>
        <w:tc>
          <w:tcPr>
            <w:tcW w:w="1418" w:type="dxa"/>
            <w:tcBorders>
              <w:top w:val="nil"/>
              <w:left w:val="single" w:sz="4" w:space="0" w:color="auto"/>
              <w:bottom w:val="single" w:sz="4" w:space="0" w:color="auto"/>
              <w:right w:val="single" w:sz="4" w:space="0" w:color="auto"/>
            </w:tcBorders>
            <w:noWrap/>
            <w:vAlign w:val="bottom"/>
          </w:tcPr>
          <w:p w:rsidR="00A04113" w:rsidRPr="00EB7ED2" w:rsidRDefault="00A04113" w:rsidP="00A04113">
            <w:pPr>
              <w:jc w:val="center"/>
              <w:rPr>
                <w:sz w:val="21"/>
                <w:szCs w:val="21"/>
              </w:rPr>
            </w:pPr>
          </w:p>
        </w:tc>
        <w:tc>
          <w:tcPr>
            <w:tcW w:w="1417" w:type="dxa"/>
            <w:tcBorders>
              <w:top w:val="nil"/>
              <w:left w:val="nil"/>
              <w:bottom w:val="single" w:sz="4" w:space="0" w:color="auto"/>
              <w:right w:val="single" w:sz="4" w:space="0" w:color="auto"/>
            </w:tcBorders>
            <w:noWrap/>
            <w:vAlign w:val="bottom"/>
          </w:tcPr>
          <w:p w:rsidR="00A04113" w:rsidRDefault="00A04113" w:rsidP="00A04113">
            <w:pPr>
              <w:jc w:val="center"/>
              <w:rPr>
                <w:sz w:val="21"/>
                <w:szCs w:val="21"/>
              </w:rPr>
            </w:pPr>
            <w:r>
              <w:rPr>
                <w:sz w:val="21"/>
                <w:szCs w:val="21"/>
              </w:rPr>
              <w:t>-2 700</w:t>
            </w:r>
          </w:p>
        </w:tc>
      </w:tr>
      <w:tr w:rsidR="00A04113" w:rsidRPr="00EB7ED2" w:rsidTr="00084785">
        <w:trPr>
          <w:trHeight w:val="194"/>
        </w:trPr>
        <w:tc>
          <w:tcPr>
            <w:tcW w:w="6408" w:type="dxa"/>
            <w:tcBorders>
              <w:top w:val="nil"/>
              <w:left w:val="single" w:sz="4" w:space="0" w:color="auto"/>
              <w:bottom w:val="single" w:sz="4" w:space="0" w:color="auto"/>
              <w:right w:val="nil"/>
            </w:tcBorders>
            <w:vAlign w:val="bottom"/>
          </w:tcPr>
          <w:p w:rsidR="00A04113" w:rsidRDefault="00D24586" w:rsidP="00D24586">
            <w:pPr>
              <w:rPr>
                <w:color w:val="000000"/>
                <w:sz w:val="21"/>
                <w:szCs w:val="21"/>
              </w:rPr>
            </w:pPr>
            <w:r>
              <w:rPr>
                <w:color w:val="000000"/>
                <w:sz w:val="21"/>
                <w:szCs w:val="21"/>
              </w:rPr>
              <w:t>7</w:t>
            </w:r>
            <w:r w:rsidR="00A04113" w:rsidRPr="00EB7ED2">
              <w:rPr>
                <w:color w:val="000000"/>
                <w:sz w:val="21"/>
                <w:szCs w:val="21"/>
              </w:rPr>
              <w:t>.</w:t>
            </w:r>
            <w:r>
              <w:rPr>
                <w:color w:val="000000"/>
                <w:sz w:val="21"/>
                <w:szCs w:val="21"/>
              </w:rPr>
              <w:t>2</w:t>
            </w:r>
            <w:r w:rsidR="00A04113" w:rsidRPr="00EB7ED2">
              <w:rPr>
                <w:color w:val="000000"/>
                <w:sz w:val="21"/>
                <w:szCs w:val="21"/>
              </w:rPr>
              <w:t xml:space="preserve">. </w:t>
            </w:r>
            <w:r w:rsidR="00A04113"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A04113" w:rsidRPr="00EB7ED2" w:rsidRDefault="00A04113" w:rsidP="00A04113">
            <w:pPr>
              <w:jc w:val="center"/>
              <w:rPr>
                <w:sz w:val="21"/>
                <w:szCs w:val="21"/>
              </w:rPr>
            </w:pPr>
          </w:p>
        </w:tc>
        <w:tc>
          <w:tcPr>
            <w:tcW w:w="1417" w:type="dxa"/>
            <w:tcBorders>
              <w:top w:val="nil"/>
              <w:left w:val="nil"/>
              <w:bottom w:val="single" w:sz="4" w:space="0" w:color="auto"/>
              <w:right w:val="single" w:sz="4" w:space="0" w:color="auto"/>
            </w:tcBorders>
            <w:noWrap/>
            <w:vAlign w:val="bottom"/>
          </w:tcPr>
          <w:p w:rsidR="00A04113" w:rsidRDefault="00A04113" w:rsidP="00A04113">
            <w:pPr>
              <w:jc w:val="center"/>
              <w:rPr>
                <w:sz w:val="21"/>
                <w:szCs w:val="21"/>
              </w:rPr>
            </w:pPr>
            <w:r>
              <w:rPr>
                <w:sz w:val="21"/>
                <w:szCs w:val="21"/>
              </w:rPr>
              <w:t>5 880</w:t>
            </w:r>
          </w:p>
        </w:tc>
      </w:tr>
      <w:tr w:rsidR="00A04113" w:rsidRPr="00EB7ED2" w:rsidTr="00866D40">
        <w:trPr>
          <w:trHeight w:val="194"/>
        </w:trPr>
        <w:tc>
          <w:tcPr>
            <w:tcW w:w="6408" w:type="dxa"/>
            <w:tcBorders>
              <w:top w:val="nil"/>
              <w:left w:val="single" w:sz="4" w:space="0" w:color="auto"/>
              <w:bottom w:val="single" w:sz="4" w:space="0" w:color="auto"/>
              <w:right w:val="nil"/>
            </w:tcBorders>
            <w:vAlign w:val="center"/>
          </w:tcPr>
          <w:p w:rsidR="00A04113" w:rsidRDefault="00D24586" w:rsidP="00A04113">
            <w:pPr>
              <w:rPr>
                <w:color w:val="000000"/>
                <w:sz w:val="21"/>
                <w:szCs w:val="21"/>
              </w:rPr>
            </w:pPr>
            <w:r>
              <w:rPr>
                <w:b/>
                <w:bCs/>
                <w:color w:val="000000"/>
                <w:sz w:val="21"/>
                <w:szCs w:val="21"/>
                <w:lang w:eastAsia="lt-LT"/>
              </w:rPr>
              <w:t>8</w:t>
            </w:r>
            <w:r w:rsidR="00A04113">
              <w:rPr>
                <w:b/>
                <w:bCs/>
                <w:color w:val="000000"/>
                <w:sz w:val="21"/>
                <w:szCs w:val="21"/>
                <w:lang w:eastAsia="lt-LT"/>
              </w:rPr>
              <w:t>. Juknaičių pagrindinė mokykla</w:t>
            </w:r>
          </w:p>
        </w:tc>
        <w:tc>
          <w:tcPr>
            <w:tcW w:w="1418" w:type="dxa"/>
            <w:tcBorders>
              <w:top w:val="nil"/>
              <w:left w:val="single" w:sz="4" w:space="0" w:color="auto"/>
              <w:bottom w:val="single" w:sz="4" w:space="0" w:color="auto"/>
              <w:right w:val="single" w:sz="4" w:space="0" w:color="auto"/>
            </w:tcBorders>
            <w:noWrap/>
            <w:vAlign w:val="bottom"/>
          </w:tcPr>
          <w:p w:rsidR="00A04113" w:rsidRPr="00EB7ED2" w:rsidRDefault="00A04113" w:rsidP="00A04113">
            <w:pPr>
              <w:jc w:val="center"/>
              <w:rPr>
                <w:sz w:val="21"/>
                <w:szCs w:val="21"/>
              </w:rPr>
            </w:pPr>
          </w:p>
        </w:tc>
        <w:tc>
          <w:tcPr>
            <w:tcW w:w="1417" w:type="dxa"/>
            <w:tcBorders>
              <w:top w:val="nil"/>
              <w:left w:val="nil"/>
              <w:bottom w:val="single" w:sz="4" w:space="0" w:color="auto"/>
              <w:right w:val="single" w:sz="4" w:space="0" w:color="auto"/>
            </w:tcBorders>
            <w:noWrap/>
            <w:vAlign w:val="bottom"/>
          </w:tcPr>
          <w:p w:rsidR="00A04113" w:rsidRPr="007501F4" w:rsidRDefault="007501F4" w:rsidP="00A04113">
            <w:pPr>
              <w:jc w:val="center"/>
              <w:rPr>
                <w:b/>
                <w:sz w:val="21"/>
                <w:szCs w:val="21"/>
              </w:rPr>
            </w:pPr>
            <w:r w:rsidRPr="007501F4">
              <w:rPr>
                <w:b/>
                <w:sz w:val="21"/>
                <w:szCs w:val="21"/>
              </w:rPr>
              <w:t>2 000</w:t>
            </w:r>
          </w:p>
        </w:tc>
      </w:tr>
      <w:tr w:rsidR="00A04113" w:rsidRPr="00EB7ED2" w:rsidTr="00084785">
        <w:trPr>
          <w:trHeight w:val="194"/>
        </w:trPr>
        <w:tc>
          <w:tcPr>
            <w:tcW w:w="6408" w:type="dxa"/>
            <w:tcBorders>
              <w:top w:val="nil"/>
              <w:left w:val="single" w:sz="4" w:space="0" w:color="auto"/>
              <w:bottom w:val="single" w:sz="4" w:space="0" w:color="auto"/>
              <w:right w:val="nil"/>
            </w:tcBorders>
            <w:vAlign w:val="bottom"/>
          </w:tcPr>
          <w:p w:rsidR="00A04113" w:rsidRDefault="00D24586" w:rsidP="00A04113">
            <w:pPr>
              <w:rPr>
                <w:color w:val="000000"/>
                <w:sz w:val="21"/>
                <w:szCs w:val="21"/>
              </w:rPr>
            </w:pPr>
            <w:r>
              <w:rPr>
                <w:color w:val="000000"/>
                <w:sz w:val="21"/>
                <w:szCs w:val="21"/>
              </w:rPr>
              <w:t>8</w:t>
            </w:r>
            <w:r w:rsidR="00A04113" w:rsidRPr="00EB7ED2">
              <w:rPr>
                <w:color w:val="000000"/>
                <w:sz w:val="21"/>
                <w:szCs w:val="21"/>
              </w:rPr>
              <w:t>.</w:t>
            </w:r>
            <w:r w:rsidR="00A04113">
              <w:rPr>
                <w:color w:val="000000"/>
                <w:sz w:val="21"/>
                <w:szCs w:val="21"/>
              </w:rPr>
              <w:t>1</w:t>
            </w:r>
            <w:r w:rsidR="00A04113" w:rsidRPr="00EB7ED2">
              <w:rPr>
                <w:color w:val="000000"/>
                <w:sz w:val="21"/>
                <w:szCs w:val="21"/>
              </w:rPr>
              <w:t xml:space="preserve">. </w:t>
            </w:r>
            <w:r w:rsidR="00A04113"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A04113" w:rsidRPr="00EB7ED2" w:rsidRDefault="00A04113" w:rsidP="00A04113">
            <w:pPr>
              <w:jc w:val="center"/>
              <w:rPr>
                <w:sz w:val="21"/>
                <w:szCs w:val="21"/>
              </w:rPr>
            </w:pPr>
          </w:p>
        </w:tc>
        <w:tc>
          <w:tcPr>
            <w:tcW w:w="1417" w:type="dxa"/>
            <w:tcBorders>
              <w:top w:val="nil"/>
              <w:left w:val="nil"/>
              <w:bottom w:val="single" w:sz="4" w:space="0" w:color="auto"/>
              <w:right w:val="single" w:sz="4" w:space="0" w:color="auto"/>
            </w:tcBorders>
            <w:noWrap/>
            <w:vAlign w:val="bottom"/>
          </w:tcPr>
          <w:p w:rsidR="00A04113" w:rsidRDefault="00A04113" w:rsidP="00A04113">
            <w:pPr>
              <w:jc w:val="center"/>
              <w:rPr>
                <w:sz w:val="21"/>
                <w:szCs w:val="21"/>
              </w:rPr>
            </w:pPr>
            <w:r>
              <w:rPr>
                <w:sz w:val="21"/>
                <w:szCs w:val="21"/>
              </w:rPr>
              <w:t>2 000</w:t>
            </w:r>
          </w:p>
        </w:tc>
      </w:tr>
      <w:tr w:rsidR="00A04113" w:rsidRPr="00EB7ED2" w:rsidTr="00866D40">
        <w:trPr>
          <w:trHeight w:val="194"/>
        </w:trPr>
        <w:tc>
          <w:tcPr>
            <w:tcW w:w="6408" w:type="dxa"/>
            <w:tcBorders>
              <w:top w:val="nil"/>
              <w:left w:val="single" w:sz="4" w:space="0" w:color="auto"/>
              <w:bottom w:val="single" w:sz="4" w:space="0" w:color="auto"/>
              <w:right w:val="nil"/>
            </w:tcBorders>
            <w:vAlign w:val="center"/>
          </w:tcPr>
          <w:p w:rsidR="00A04113" w:rsidRDefault="00D24586" w:rsidP="00A04113">
            <w:pPr>
              <w:rPr>
                <w:color w:val="000000"/>
                <w:sz w:val="21"/>
                <w:szCs w:val="21"/>
              </w:rPr>
            </w:pPr>
            <w:r>
              <w:rPr>
                <w:b/>
                <w:bCs/>
                <w:color w:val="000000"/>
                <w:sz w:val="21"/>
                <w:szCs w:val="21"/>
                <w:lang w:eastAsia="lt-LT"/>
              </w:rPr>
              <w:t>9</w:t>
            </w:r>
            <w:r w:rsidR="00A04113">
              <w:rPr>
                <w:b/>
                <w:bCs/>
                <w:color w:val="000000"/>
                <w:sz w:val="21"/>
                <w:szCs w:val="21"/>
                <w:lang w:eastAsia="lt-LT"/>
              </w:rPr>
              <w:t xml:space="preserve">. </w:t>
            </w:r>
            <w:proofErr w:type="spellStart"/>
            <w:r w:rsidR="00A04113">
              <w:rPr>
                <w:b/>
                <w:bCs/>
                <w:color w:val="000000"/>
                <w:sz w:val="21"/>
                <w:szCs w:val="21"/>
                <w:lang w:eastAsia="lt-LT"/>
              </w:rPr>
              <w:t>Usėnų</w:t>
            </w:r>
            <w:proofErr w:type="spellEnd"/>
            <w:r w:rsidR="00A04113">
              <w:rPr>
                <w:b/>
                <w:bCs/>
                <w:color w:val="000000"/>
                <w:sz w:val="21"/>
                <w:szCs w:val="21"/>
                <w:lang w:eastAsia="lt-LT"/>
              </w:rPr>
              <w:t xml:space="preserve"> pagrindinė mokykla</w:t>
            </w:r>
          </w:p>
        </w:tc>
        <w:tc>
          <w:tcPr>
            <w:tcW w:w="1418" w:type="dxa"/>
            <w:tcBorders>
              <w:top w:val="nil"/>
              <w:left w:val="single" w:sz="4" w:space="0" w:color="auto"/>
              <w:bottom w:val="single" w:sz="4" w:space="0" w:color="auto"/>
              <w:right w:val="single" w:sz="4" w:space="0" w:color="auto"/>
            </w:tcBorders>
            <w:noWrap/>
            <w:vAlign w:val="bottom"/>
          </w:tcPr>
          <w:p w:rsidR="00A04113" w:rsidRPr="00EB7ED2" w:rsidRDefault="00A04113" w:rsidP="00A04113">
            <w:pPr>
              <w:jc w:val="center"/>
              <w:rPr>
                <w:sz w:val="21"/>
                <w:szCs w:val="21"/>
              </w:rPr>
            </w:pPr>
          </w:p>
        </w:tc>
        <w:tc>
          <w:tcPr>
            <w:tcW w:w="1417" w:type="dxa"/>
            <w:tcBorders>
              <w:top w:val="nil"/>
              <w:left w:val="nil"/>
              <w:bottom w:val="single" w:sz="4" w:space="0" w:color="auto"/>
              <w:right w:val="single" w:sz="4" w:space="0" w:color="auto"/>
            </w:tcBorders>
            <w:noWrap/>
            <w:vAlign w:val="bottom"/>
          </w:tcPr>
          <w:p w:rsidR="00A04113" w:rsidRPr="007501F4" w:rsidRDefault="007501F4" w:rsidP="00A04113">
            <w:pPr>
              <w:jc w:val="center"/>
              <w:rPr>
                <w:b/>
                <w:sz w:val="21"/>
                <w:szCs w:val="21"/>
              </w:rPr>
            </w:pPr>
            <w:r w:rsidRPr="007501F4">
              <w:rPr>
                <w:b/>
                <w:sz w:val="21"/>
                <w:szCs w:val="21"/>
              </w:rPr>
              <w:t>5 027</w:t>
            </w:r>
          </w:p>
        </w:tc>
      </w:tr>
      <w:tr w:rsidR="00A04113" w:rsidRPr="00EB7ED2" w:rsidTr="00084785">
        <w:trPr>
          <w:trHeight w:val="194"/>
        </w:trPr>
        <w:tc>
          <w:tcPr>
            <w:tcW w:w="6408" w:type="dxa"/>
            <w:tcBorders>
              <w:top w:val="nil"/>
              <w:left w:val="single" w:sz="4" w:space="0" w:color="auto"/>
              <w:bottom w:val="single" w:sz="4" w:space="0" w:color="auto"/>
              <w:right w:val="nil"/>
            </w:tcBorders>
            <w:vAlign w:val="bottom"/>
          </w:tcPr>
          <w:p w:rsidR="00A04113" w:rsidRDefault="00D24586" w:rsidP="00A04113">
            <w:pPr>
              <w:rPr>
                <w:color w:val="000000"/>
                <w:sz w:val="21"/>
                <w:szCs w:val="21"/>
              </w:rPr>
            </w:pPr>
            <w:r>
              <w:rPr>
                <w:color w:val="000000"/>
                <w:sz w:val="21"/>
                <w:szCs w:val="21"/>
              </w:rPr>
              <w:t>9</w:t>
            </w:r>
            <w:r w:rsidR="00A04113" w:rsidRPr="00EB7ED2">
              <w:rPr>
                <w:color w:val="000000"/>
                <w:sz w:val="21"/>
                <w:szCs w:val="21"/>
              </w:rPr>
              <w:t>.</w:t>
            </w:r>
            <w:r w:rsidR="00A04113">
              <w:rPr>
                <w:color w:val="000000"/>
                <w:sz w:val="21"/>
                <w:szCs w:val="21"/>
              </w:rPr>
              <w:t>1</w:t>
            </w:r>
            <w:r w:rsidR="00A04113" w:rsidRPr="00EB7ED2">
              <w:rPr>
                <w:color w:val="000000"/>
                <w:sz w:val="21"/>
                <w:szCs w:val="21"/>
              </w:rPr>
              <w:t>.  ugdymo lėšos</w:t>
            </w:r>
          </w:p>
        </w:tc>
        <w:tc>
          <w:tcPr>
            <w:tcW w:w="1418" w:type="dxa"/>
            <w:tcBorders>
              <w:top w:val="nil"/>
              <w:left w:val="single" w:sz="4" w:space="0" w:color="auto"/>
              <w:bottom w:val="single" w:sz="4" w:space="0" w:color="auto"/>
              <w:right w:val="single" w:sz="4" w:space="0" w:color="auto"/>
            </w:tcBorders>
            <w:noWrap/>
            <w:vAlign w:val="bottom"/>
          </w:tcPr>
          <w:p w:rsidR="00A04113" w:rsidRPr="00EB7ED2" w:rsidRDefault="00A04113" w:rsidP="00A04113">
            <w:pPr>
              <w:jc w:val="center"/>
              <w:rPr>
                <w:sz w:val="21"/>
                <w:szCs w:val="21"/>
              </w:rPr>
            </w:pPr>
          </w:p>
        </w:tc>
        <w:tc>
          <w:tcPr>
            <w:tcW w:w="1417" w:type="dxa"/>
            <w:tcBorders>
              <w:top w:val="nil"/>
              <w:left w:val="nil"/>
              <w:bottom w:val="single" w:sz="4" w:space="0" w:color="auto"/>
              <w:right w:val="single" w:sz="4" w:space="0" w:color="auto"/>
            </w:tcBorders>
            <w:noWrap/>
            <w:vAlign w:val="bottom"/>
          </w:tcPr>
          <w:p w:rsidR="00A04113" w:rsidRDefault="00A04113" w:rsidP="00A04113">
            <w:pPr>
              <w:jc w:val="center"/>
              <w:rPr>
                <w:sz w:val="21"/>
                <w:szCs w:val="21"/>
              </w:rPr>
            </w:pPr>
            <w:r>
              <w:rPr>
                <w:sz w:val="21"/>
                <w:szCs w:val="21"/>
              </w:rPr>
              <w:t>-473</w:t>
            </w:r>
          </w:p>
        </w:tc>
      </w:tr>
      <w:tr w:rsidR="00A04113" w:rsidRPr="00EB7ED2" w:rsidTr="00084785">
        <w:trPr>
          <w:trHeight w:val="194"/>
        </w:trPr>
        <w:tc>
          <w:tcPr>
            <w:tcW w:w="6408" w:type="dxa"/>
            <w:tcBorders>
              <w:top w:val="nil"/>
              <w:left w:val="single" w:sz="4" w:space="0" w:color="auto"/>
              <w:bottom w:val="single" w:sz="4" w:space="0" w:color="auto"/>
              <w:right w:val="nil"/>
            </w:tcBorders>
            <w:vAlign w:val="bottom"/>
          </w:tcPr>
          <w:p w:rsidR="00A04113" w:rsidRDefault="00D24586" w:rsidP="00D24586">
            <w:pPr>
              <w:rPr>
                <w:color w:val="000000"/>
                <w:sz w:val="21"/>
                <w:szCs w:val="21"/>
              </w:rPr>
            </w:pPr>
            <w:r>
              <w:rPr>
                <w:color w:val="000000"/>
                <w:sz w:val="21"/>
                <w:szCs w:val="21"/>
              </w:rPr>
              <w:t>9</w:t>
            </w:r>
            <w:r w:rsidR="00A04113" w:rsidRPr="00EB7ED2">
              <w:rPr>
                <w:color w:val="000000"/>
                <w:sz w:val="21"/>
                <w:szCs w:val="21"/>
              </w:rPr>
              <w:t>.</w:t>
            </w:r>
            <w:r>
              <w:rPr>
                <w:color w:val="000000"/>
                <w:sz w:val="21"/>
                <w:szCs w:val="21"/>
              </w:rPr>
              <w:t>2</w:t>
            </w:r>
            <w:r w:rsidR="00A04113" w:rsidRPr="00EB7ED2">
              <w:rPr>
                <w:color w:val="000000"/>
                <w:sz w:val="21"/>
                <w:szCs w:val="21"/>
              </w:rPr>
              <w:t xml:space="preserve">. </w:t>
            </w:r>
            <w:r w:rsidR="00A04113"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A04113" w:rsidRPr="00EB7ED2" w:rsidRDefault="00A04113" w:rsidP="00A04113">
            <w:pPr>
              <w:jc w:val="center"/>
              <w:rPr>
                <w:sz w:val="21"/>
                <w:szCs w:val="21"/>
              </w:rPr>
            </w:pPr>
          </w:p>
        </w:tc>
        <w:tc>
          <w:tcPr>
            <w:tcW w:w="1417" w:type="dxa"/>
            <w:tcBorders>
              <w:top w:val="nil"/>
              <w:left w:val="nil"/>
              <w:bottom w:val="single" w:sz="4" w:space="0" w:color="auto"/>
              <w:right w:val="single" w:sz="4" w:space="0" w:color="auto"/>
            </w:tcBorders>
            <w:noWrap/>
            <w:vAlign w:val="bottom"/>
          </w:tcPr>
          <w:p w:rsidR="00A04113" w:rsidRDefault="00A04113" w:rsidP="00A04113">
            <w:pPr>
              <w:jc w:val="center"/>
              <w:rPr>
                <w:sz w:val="21"/>
                <w:szCs w:val="21"/>
              </w:rPr>
            </w:pPr>
            <w:r>
              <w:rPr>
                <w:sz w:val="21"/>
                <w:szCs w:val="21"/>
              </w:rPr>
              <w:t>5 500</w:t>
            </w:r>
          </w:p>
        </w:tc>
      </w:tr>
      <w:tr w:rsidR="00A04113" w:rsidRPr="00EB7ED2" w:rsidTr="00084785">
        <w:trPr>
          <w:trHeight w:val="194"/>
        </w:trPr>
        <w:tc>
          <w:tcPr>
            <w:tcW w:w="6408" w:type="dxa"/>
            <w:tcBorders>
              <w:top w:val="nil"/>
              <w:left w:val="single" w:sz="4" w:space="0" w:color="auto"/>
              <w:bottom w:val="single" w:sz="4" w:space="0" w:color="auto"/>
              <w:right w:val="nil"/>
            </w:tcBorders>
            <w:vAlign w:val="bottom"/>
          </w:tcPr>
          <w:p w:rsidR="00A04113" w:rsidRPr="00251E43" w:rsidRDefault="00A04113" w:rsidP="00A04113">
            <w:pPr>
              <w:rPr>
                <w:b/>
                <w:color w:val="000000"/>
                <w:sz w:val="21"/>
                <w:szCs w:val="21"/>
              </w:rPr>
            </w:pPr>
            <w:r w:rsidRPr="004F0956">
              <w:rPr>
                <w:b/>
                <w:sz w:val="21"/>
                <w:szCs w:val="21"/>
              </w:rPr>
              <w:t>1</w:t>
            </w:r>
            <w:r w:rsidR="00D24586">
              <w:rPr>
                <w:b/>
                <w:sz w:val="21"/>
                <w:szCs w:val="21"/>
              </w:rPr>
              <w:t>0</w:t>
            </w:r>
            <w:r w:rsidRPr="004F0956">
              <w:rPr>
                <w:b/>
                <w:sz w:val="21"/>
                <w:szCs w:val="21"/>
              </w:rPr>
              <w:t>. Savivaldybės administracija</w:t>
            </w:r>
          </w:p>
        </w:tc>
        <w:tc>
          <w:tcPr>
            <w:tcW w:w="1418" w:type="dxa"/>
            <w:tcBorders>
              <w:top w:val="nil"/>
              <w:left w:val="single" w:sz="4" w:space="0" w:color="auto"/>
              <w:bottom w:val="single" w:sz="4" w:space="0" w:color="auto"/>
              <w:right w:val="single" w:sz="4" w:space="0" w:color="auto"/>
            </w:tcBorders>
            <w:noWrap/>
            <w:vAlign w:val="bottom"/>
          </w:tcPr>
          <w:p w:rsidR="00A04113" w:rsidRPr="007501F4" w:rsidRDefault="007501F4" w:rsidP="00A04113">
            <w:pPr>
              <w:jc w:val="center"/>
              <w:rPr>
                <w:b/>
                <w:sz w:val="21"/>
                <w:szCs w:val="21"/>
              </w:rPr>
            </w:pPr>
            <w:r w:rsidRPr="007501F4">
              <w:rPr>
                <w:b/>
                <w:sz w:val="21"/>
                <w:szCs w:val="21"/>
              </w:rPr>
              <w:t>-82 469</w:t>
            </w:r>
          </w:p>
        </w:tc>
        <w:tc>
          <w:tcPr>
            <w:tcW w:w="1417" w:type="dxa"/>
            <w:tcBorders>
              <w:top w:val="nil"/>
              <w:left w:val="nil"/>
              <w:bottom w:val="single" w:sz="4" w:space="0" w:color="auto"/>
              <w:right w:val="single" w:sz="4" w:space="0" w:color="auto"/>
            </w:tcBorders>
            <w:noWrap/>
            <w:vAlign w:val="bottom"/>
          </w:tcPr>
          <w:p w:rsidR="00A04113" w:rsidRPr="007501F4" w:rsidRDefault="007501F4" w:rsidP="00A04113">
            <w:pPr>
              <w:jc w:val="center"/>
              <w:rPr>
                <w:b/>
                <w:sz w:val="21"/>
                <w:szCs w:val="21"/>
              </w:rPr>
            </w:pPr>
            <w:r w:rsidRPr="007501F4">
              <w:rPr>
                <w:b/>
                <w:sz w:val="21"/>
                <w:szCs w:val="21"/>
              </w:rPr>
              <w:t>-76 769</w:t>
            </w:r>
          </w:p>
        </w:tc>
      </w:tr>
      <w:tr w:rsidR="00A04113" w:rsidRPr="00EB7ED2" w:rsidTr="00217F77">
        <w:trPr>
          <w:trHeight w:val="194"/>
        </w:trPr>
        <w:tc>
          <w:tcPr>
            <w:tcW w:w="6408" w:type="dxa"/>
            <w:tcBorders>
              <w:top w:val="nil"/>
              <w:left w:val="single" w:sz="4" w:space="0" w:color="auto"/>
              <w:bottom w:val="single" w:sz="4" w:space="0" w:color="auto"/>
              <w:right w:val="nil"/>
            </w:tcBorders>
            <w:vAlign w:val="center"/>
          </w:tcPr>
          <w:p w:rsidR="00A04113" w:rsidRDefault="00A04113" w:rsidP="00A04113">
            <w:pPr>
              <w:rPr>
                <w:color w:val="000000"/>
                <w:sz w:val="21"/>
                <w:szCs w:val="21"/>
              </w:rPr>
            </w:pPr>
            <w:r>
              <w:rPr>
                <w:sz w:val="21"/>
                <w:szCs w:val="21"/>
              </w:rPr>
              <w:t>1</w:t>
            </w:r>
            <w:r w:rsidR="00D24586">
              <w:rPr>
                <w:sz w:val="21"/>
                <w:szCs w:val="21"/>
              </w:rPr>
              <w:t>0</w:t>
            </w:r>
            <w:r>
              <w:rPr>
                <w:sz w:val="21"/>
                <w:szCs w:val="21"/>
              </w:rPr>
              <w:t xml:space="preserve">.1.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A04113" w:rsidRPr="00EB7ED2" w:rsidRDefault="00A04113" w:rsidP="00A04113">
            <w:pPr>
              <w:jc w:val="center"/>
              <w:rPr>
                <w:sz w:val="21"/>
                <w:szCs w:val="21"/>
              </w:rPr>
            </w:pPr>
            <w:r>
              <w:rPr>
                <w:sz w:val="21"/>
                <w:szCs w:val="21"/>
              </w:rPr>
              <w:t>-82 469</w:t>
            </w:r>
          </w:p>
        </w:tc>
        <w:tc>
          <w:tcPr>
            <w:tcW w:w="1417" w:type="dxa"/>
            <w:tcBorders>
              <w:top w:val="nil"/>
              <w:left w:val="nil"/>
              <w:bottom w:val="single" w:sz="4" w:space="0" w:color="auto"/>
              <w:right w:val="single" w:sz="4" w:space="0" w:color="auto"/>
            </w:tcBorders>
            <w:noWrap/>
            <w:vAlign w:val="bottom"/>
          </w:tcPr>
          <w:p w:rsidR="00A04113" w:rsidRDefault="00A04113" w:rsidP="00A04113">
            <w:pPr>
              <w:jc w:val="center"/>
              <w:rPr>
                <w:sz w:val="21"/>
                <w:szCs w:val="21"/>
              </w:rPr>
            </w:pPr>
            <w:r>
              <w:rPr>
                <w:sz w:val="21"/>
                <w:szCs w:val="21"/>
              </w:rPr>
              <w:t>-76 769</w:t>
            </w:r>
          </w:p>
        </w:tc>
      </w:tr>
      <w:tr w:rsidR="00A04113" w:rsidRPr="00EB7ED2" w:rsidTr="004F0663">
        <w:trPr>
          <w:trHeight w:val="301"/>
        </w:trPr>
        <w:tc>
          <w:tcPr>
            <w:tcW w:w="6408" w:type="dxa"/>
            <w:tcBorders>
              <w:top w:val="nil"/>
              <w:left w:val="single" w:sz="4" w:space="0" w:color="auto"/>
              <w:bottom w:val="single" w:sz="4" w:space="0" w:color="auto"/>
              <w:right w:val="nil"/>
            </w:tcBorders>
            <w:shd w:val="clear" w:color="auto" w:fill="FFF2CC" w:themeFill="accent4" w:themeFillTint="33"/>
            <w:vAlign w:val="center"/>
          </w:tcPr>
          <w:p w:rsidR="00A04113" w:rsidRPr="00454ED8" w:rsidRDefault="00A04113" w:rsidP="00A04113">
            <w:pPr>
              <w:spacing w:line="200" w:lineRule="exact"/>
              <w:rPr>
                <w:color w:val="000000"/>
                <w:sz w:val="21"/>
                <w:szCs w:val="21"/>
                <w:lang w:eastAsia="lt-LT"/>
              </w:rPr>
            </w:pPr>
            <w:r w:rsidRPr="00454ED8">
              <w:rPr>
                <w:b/>
                <w:bCs/>
                <w:sz w:val="21"/>
                <w:szCs w:val="21"/>
              </w:rPr>
              <w:t>05. Kultūros plėtros ir paveldo puoselėjimo programa</w:t>
            </w:r>
          </w:p>
        </w:tc>
        <w:tc>
          <w:tcPr>
            <w:tcW w:w="1418" w:type="dxa"/>
            <w:tcBorders>
              <w:top w:val="nil"/>
              <w:left w:val="single" w:sz="4" w:space="0" w:color="auto"/>
              <w:bottom w:val="single" w:sz="4" w:space="0" w:color="auto"/>
              <w:right w:val="single" w:sz="4" w:space="0" w:color="auto"/>
            </w:tcBorders>
            <w:shd w:val="clear" w:color="auto" w:fill="FFF2CC" w:themeFill="accent4" w:themeFillTint="33"/>
            <w:noWrap/>
            <w:vAlign w:val="center"/>
          </w:tcPr>
          <w:p w:rsidR="00A04113" w:rsidRPr="00454ED8" w:rsidRDefault="00A04113" w:rsidP="00A04113">
            <w:pPr>
              <w:spacing w:line="200" w:lineRule="exact"/>
              <w:jc w:val="center"/>
              <w:rPr>
                <w:color w:val="000000"/>
                <w:sz w:val="21"/>
                <w:szCs w:val="21"/>
                <w:lang w:eastAsia="lt-LT"/>
              </w:rPr>
            </w:pPr>
          </w:p>
        </w:tc>
        <w:tc>
          <w:tcPr>
            <w:tcW w:w="1417" w:type="dxa"/>
            <w:tcBorders>
              <w:top w:val="nil"/>
              <w:left w:val="nil"/>
              <w:bottom w:val="single" w:sz="4" w:space="0" w:color="auto"/>
              <w:right w:val="single" w:sz="4" w:space="0" w:color="auto"/>
            </w:tcBorders>
            <w:shd w:val="clear" w:color="auto" w:fill="FFF2CC" w:themeFill="accent4" w:themeFillTint="33"/>
            <w:noWrap/>
            <w:vAlign w:val="bottom"/>
          </w:tcPr>
          <w:p w:rsidR="00A04113" w:rsidRPr="004F0663" w:rsidRDefault="00C339CD" w:rsidP="00A04113">
            <w:pPr>
              <w:spacing w:line="200" w:lineRule="exact"/>
              <w:jc w:val="center"/>
              <w:rPr>
                <w:b/>
                <w:color w:val="000000"/>
                <w:sz w:val="21"/>
                <w:szCs w:val="21"/>
                <w:lang w:eastAsia="lt-LT"/>
              </w:rPr>
            </w:pPr>
            <w:r>
              <w:rPr>
                <w:b/>
                <w:color w:val="000000"/>
                <w:sz w:val="21"/>
                <w:szCs w:val="21"/>
                <w:lang w:eastAsia="lt-LT"/>
              </w:rPr>
              <w:t>-6</w:t>
            </w:r>
            <w:r w:rsidR="007501F4">
              <w:rPr>
                <w:b/>
                <w:color w:val="000000"/>
                <w:sz w:val="21"/>
                <w:szCs w:val="21"/>
                <w:lang w:eastAsia="lt-LT"/>
              </w:rPr>
              <w:t xml:space="preserve"> 550</w:t>
            </w:r>
          </w:p>
        </w:tc>
      </w:tr>
      <w:tr w:rsidR="00A04113" w:rsidRPr="00DB7FC6" w:rsidTr="00084785">
        <w:trPr>
          <w:trHeight w:val="194"/>
        </w:trPr>
        <w:tc>
          <w:tcPr>
            <w:tcW w:w="6408" w:type="dxa"/>
            <w:tcBorders>
              <w:top w:val="nil"/>
              <w:left w:val="single" w:sz="4" w:space="0" w:color="auto"/>
              <w:bottom w:val="single" w:sz="4" w:space="0" w:color="auto"/>
              <w:right w:val="nil"/>
            </w:tcBorders>
            <w:vAlign w:val="bottom"/>
          </w:tcPr>
          <w:p w:rsidR="00A04113" w:rsidRPr="00DB7FC6" w:rsidRDefault="00A04113" w:rsidP="00A04113">
            <w:pPr>
              <w:rPr>
                <w:b/>
                <w:color w:val="000000"/>
                <w:sz w:val="21"/>
                <w:szCs w:val="21"/>
                <w:lang w:eastAsia="lt-LT"/>
              </w:rPr>
            </w:pPr>
            <w:r w:rsidRPr="00DB7FC6">
              <w:rPr>
                <w:b/>
                <w:color w:val="000000"/>
                <w:sz w:val="21"/>
                <w:szCs w:val="21"/>
                <w:lang w:eastAsia="lt-LT"/>
              </w:rPr>
              <w:t xml:space="preserve">1. </w:t>
            </w:r>
            <w:r>
              <w:rPr>
                <w:b/>
                <w:color w:val="000000"/>
                <w:sz w:val="21"/>
                <w:szCs w:val="21"/>
                <w:lang w:eastAsia="lt-LT"/>
              </w:rPr>
              <w:t xml:space="preserve">Salos etnokultūros ir informacijos </w:t>
            </w:r>
            <w:r w:rsidRPr="00DB7FC6">
              <w:rPr>
                <w:b/>
                <w:color w:val="000000"/>
                <w:sz w:val="21"/>
                <w:szCs w:val="21"/>
                <w:lang w:eastAsia="lt-LT"/>
              </w:rPr>
              <w:t>centras</w:t>
            </w:r>
          </w:p>
        </w:tc>
        <w:tc>
          <w:tcPr>
            <w:tcW w:w="1418" w:type="dxa"/>
            <w:tcBorders>
              <w:top w:val="nil"/>
              <w:left w:val="single" w:sz="4" w:space="0" w:color="auto"/>
              <w:bottom w:val="single" w:sz="4" w:space="0" w:color="auto"/>
              <w:right w:val="single" w:sz="4" w:space="0" w:color="auto"/>
            </w:tcBorders>
            <w:noWrap/>
            <w:vAlign w:val="bottom"/>
          </w:tcPr>
          <w:p w:rsidR="00A04113" w:rsidRPr="00DB7FC6" w:rsidRDefault="00A04113" w:rsidP="00A04113">
            <w:pPr>
              <w:jc w:val="center"/>
              <w:rPr>
                <w:b/>
                <w:sz w:val="21"/>
                <w:szCs w:val="21"/>
              </w:rPr>
            </w:pPr>
          </w:p>
        </w:tc>
        <w:tc>
          <w:tcPr>
            <w:tcW w:w="1417" w:type="dxa"/>
            <w:tcBorders>
              <w:top w:val="nil"/>
              <w:left w:val="nil"/>
              <w:bottom w:val="single" w:sz="4" w:space="0" w:color="auto"/>
              <w:right w:val="single" w:sz="4" w:space="0" w:color="auto"/>
            </w:tcBorders>
            <w:noWrap/>
            <w:vAlign w:val="bottom"/>
          </w:tcPr>
          <w:p w:rsidR="00A04113" w:rsidRPr="00DB7FC6" w:rsidRDefault="007501F4" w:rsidP="00A04113">
            <w:pPr>
              <w:jc w:val="center"/>
              <w:rPr>
                <w:b/>
                <w:sz w:val="21"/>
                <w:szCs w:val="21"/>
              </w:rPr>
            </w:pPr>
            <w:r>
              <w:rPr>
                <w:b/>
                <w:sz w:val="21"/>
                <w:szCs w:val="21"/>
              </w:rPr>
              <w:t>-5 550</w:t>
            </w:r>
          </w:p>
        </w:tc>
      </w:tr>
      <w:tr w:rsidR="00A04113" w:rsidRPr="00EB7ED2" w:rsidTr="00084785">
        <w:trPr>
          <w:trHeight w:val="194"/>
        </w:trPr>
        <w:tc>
          <w:tcPr>
            <w:tcW w:w="6408" w:type="dxa"/>
            <w:tcBorders>
              <w:top w:val="nil"/>
              <w:left w:val="single" w:sz="4" w:space="0" w:color="auto"/>
              <w:bottom w:val="single" w:sz="4" w:space="0" w:color="auto"/>
              <w:right w:val="nil"/>
            </w:tcBorders>
            <w:vAlign w:val="bottom"/>
          </w:tcPr>
          <w:p w:rsidR="00A04113" w:rsidRPr="00EB7ED2" w:rsidRDefault="00A04113" w:rsidP="00A04113">
            <w:pPr>
              <w:rPr>
                <w:color w:val="000000"/>
                <w:sz w:val="21"/>
                <w:szCs w:val="21"/>
                <w:lang w:eastAsia="lt-LT"/>
              </w:rPr>
            </w:pPr>
            <w:r>
              <w:rPr>
                <w:color w:val="000000"/>
                <w:sz w:val="21"/>
                <w:szCs w:val="21"/>
              </w:rPr>
              <w:t>1</w:t>
            </w:r>
            <w:r w:rsidRPr="00EB7ED2">
              <w:rPr>
                <w:color w:val="000000"/>
                <w:sz w:val="21"/>
                <w:szCs w:val="21"/>
              </w:rPr>
              <w:t>.</w:t>
            </w:r>
            <w:r>
              <w:rPr>
                <w:color w:val="000000"/>
                <w:sz w:val="21"/>
                <w:szCs w:val="21"/>
              </w:rPr>
              <w:t>1</w:t>
            </w:r>
            <w:r w:rsidRPr="00EB7ED2">
              <w:rPr>
                <w:color w:val="000000"/>
                <w:sz w:val="21"/>
                <w:szCs w:val="21"/>
              </w:rPr>
              <w:t xml:space="preserve">.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A04113" w:rsidRPr="00EB7ED2" w:rsidRDefault="00A04113" w:rsidP="00A04113">
            <w:pPr>
              <w:jc w:val="center"/>
              <w:rPr>
                <w:sz w:val="21"/>
                <w:szCs w:val="21"/>
              </w:rPr>
            </w:pPr>
          </w:p>
        </w:tc>
        <w:tc>
          <w:tcPr>
            <w:tcW w:w="1417" w:type="dxa"/>
            <w:tcBorders>
              <w:top w:val="nil"/>
              <w:left w:val="nil"/>
              <w:bottom w:val="single" w:sz="4" w:space="0" w:color="auto"/>
              <w:right w:val="single" w:sz="4" w:space="0" w:color="auto"/>
            </w:tcBorders>
            <w:noWrap/>
            <w:vAlign w:val="bottom"/>
          </w:tcPr>
          <w:p w:rsidR="00A04113" w:rsidRPr="00EB7ED2" w:rsidRDefault="00A04113" w:rsidP="00A04113">
            <w:pPr>
              <w:jc w:val="center"/>
              <w:rPr>
                <w:sz w:val="21"/>
                <w:szCs w:val="21"/>
              </w:rPr>
            </w:pPr>
            <w:r>
              <w:rPr>
                <w:sz w:val="21"/>
                <w:szCs w:val="21"/>
              </w:rPr>
              <w:t>-5 550</w:t>
            </w:r>
          </w:p>
        </w:tc>
      </w:tr>
      <w:tr w:rsidR="00AC0AE4" w:rsidRPr="00DB7FC6" w:rsidTr="00866D40">
        <w:trPr>
          <w:trHeight w:val="194"/>
        </w:trPr>
        <w:tc>
          <w:tcPr>
            <w:tcW w:w="6408" w:type="dxa"/>
            <w:tcBorders>
              <w:top w:val="nil"/>
              <w:left w:val="single" w:sz="4" w:space="0" w:color="auto"/>
              <w:bottom w:val="single" w:sz="4" w:space="0" w:color="auto"/>
              <w:right w:val="nil"/>
            </w:tcBorders>
            <w:vAlign w:val="bottom"/>
          </w:tcPr>
          <w:p w:rsidR="00AC0AE4" w:rsidRPr="00DB7FC6" w:rsidRDefault="00AC0AE4" w:rsidP="00AC0AE4">
            <w:pPr>
              <w:rPr>
                <w:b/>
                <w:color w:val="000000"/>
                <w:sz w:val="21"/>
                <w:szCs w:val="21"/>
                <w:lang w:eastAsia="lt-LT"/>
              </w:rPr>
            </w:pPr>
            <w:r>
              <w:rPr>
                <w:b/>
                <w:color w:val="000000"/>
                <w:sz w:val="21"/>
                <w:szCs w:val="21"/>
                <w:lang w:eastAsia="lt-LT"/>
              </w:rPr>
              <w:t>2</w:t>
            </w:r>
            <w:r w:rsidRPr="00DB7FC6">
              <w:rPr>
                <w:b/>
                <w:color w:val="000000"/>
                <w:sz w:val="21"/>
                <w:szCs w:val="21"/>
                <w:lang w:eastAsia="lt-LT"/>
              </w:rPr>
              <w:t xml:space="preserve">. </w:t>
            </w:r>
            <w:r>
              <w:rPr>
                <w:b/>
                <w:color w:val="000000"/>
                <w:sz w:val="21"/>
                <w:szCs w:val="21"/>
                <w:lang w:eastAsia="lt-LT"/>
              </w:rPr>
              <w:t xml:space="preserve">Senųjų kaimo tradicijų kultūros </w:t>
            </w:r>
            <w:r w:rsidRPr="00DB7FC6">
              <w:rPr>
                <w:b/>
                <w:color w:val="000000"/>
                <w:sz w:val="21"/>
                <w:szCs w:val="21"/>
                <w:lang w:eastAsia="lt-LT"/>
              </w:rPr>
              <w:t>centras</w:t>
            </w:r>
          </w:p>
        </w:tc>
        <w:tc>
          <w:tcPr>
            <w:tcW w:w="1418" w:type="dxa"/>
            <w:tcBorders>
              <w:top w:val="nil"/>
              <w:left w:val="single" w:sz="4" w:space="0" w:color="auto"/>
              <w:bottom w:val="single" w:sz="4" w:space="0" w:color="auto"/>
              <w:right w:val="single" w:sz="4" w:space="0" w:color="auto"/>
            </w:tcBorders>
            <w:noWrap/>
            <w:vAlign w:val="bottom"/>
          </w:tcPr>
          <w:p w:rsidR="00AC0AE4" w:rsidRPr="00DB7FC6" w:rsidRDefault="00AC0AE4" w:rsidP="00AC0AE4">
            <w:pPr>
              <w:jc w:val="center"/>
              <w:rPr>
                <w:b/>
                <w:sz w:val="21"/>
                <w:szCs w:val="21"/>
              </w:rPr>
            </w:pPr>
          </w:p>
        </w:tc>
        <w:tc>
          <w:tcPr>
            <w:tcW w:w="1417" w:type="dxa"/>
            <w:tcBorders>
              <w:top w:val="nil"/>
              <w:left w:val="nil"/>
              <w:bottom w:val="single" w:sz="4" w:space="0" w:color="auto"/>
              <w:right w:val="single" w:sz="4" w:space="0" w:color="auto"/>
            </w:tcBorders>
            <w:noWrap/>
            <w:vAlign w:val="bottom"/>
          </w:tcPr>
          <w:p w:rsidR="00AC0AE4" w:rsidRPr="00AC0AE4" w:rsidRDefault="00AC0AE4" w:rsidP="00AC0AE4">
            <w:pPr>
              <w:pStyle w:val="Sraopastraipa"/>
              <w:ind w:left="-1"/>
              <w:jc w:val="center"/>
              <w:rPr>
                <w:b/>
                <w:sz w:val="21"/>
                <w:szCs w:val="21"/>
              </w:rPr>
            </w:pPr>
            <w:r>
              <w:rPr>
                <w:b/>
                <w:sz w:val="21"/>
                <w:szCs w:val="21"/>
              </w:rPr>
              <w:t>-1 000</w:t>
            </w:r>
          </w:p>
        </w:tc>
      </w:tr>
      <w:tr w:rsidR="00AC0AE4" w:rsidRPr="00EB7ED2" w:rsidTr="00866D40">
        <w:trPr>
          <w:trHeight w:val="194"/>
        </w:trPr>
        <w:tc>
          <w:tcPr>
            <w:tcW w:w="6408" w:type="dxa"/>
            <w:tcBorders>
              <w:top w:val="nil"/>
              <w:left w:val="single" w:sz="4" w:space="0" w:color="auto"/>
              <w:bottom w:val="single" w:sz="4" w:space="0" w:color="auto"/>
              <w:right w:val="nil"/>
            </w:tcBorders>
            <w:vAlign w:val="bottom"/>
          </w:tcPr>
          <w:p w:rsidR="00AC0AE4" w:rsidRPr="00EB7ED2" w:rsidRDefault="00AC0AE4" w:rsidP="00AC0AE4">
            <w:pPr>
              <w:rPr>
                <w:color w:val="000000"/>
                <w:sz w:val="21"/>
                <w:szCs w:val="21"/>
                <w:lang w:eastAsia="lt-LT"/>
              </w:rPr>
            </w:pPr>
            <w:r>
              <w:rPr>
                <w:color w:val="000000"/>
                <w:sz w:val="21"/>
                <w:szCs w:val="21"/>
              </w:rPr>
              <w:t>2</w:t>
            </w:r>
            <w:r w:rsidRPr="00EB7ED2">
              <w:rPr>
                <w:color w:val="000000"/>
                <w:sz w:val="21"/>
                <w:szCs w:val="21"/>
              </w:rPr>
              <w:t>.</w:t>
            </w:r>
            <w:r>
              <w:rPr>
                <w:color w:val="000000"/>
                <w:sz w:val="21"/>
                <w:szCs w:val="21"/>
              </w:rPr>
              <w:t>1</w:t>
            </w:r>
            <w:r w:rsidRPr="00EB7ED2">
              <w:rPr>
                <w:color w:val="000000"/>
                <w:sz w:val="21"/>
                <w:szCs w:val="21"/>
              </w:rPr>
              <w:t xml:space="preserve">.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AC0AE4" w:rsidRPr="00EB7ED2" w:rsidRDefault="00AC0AE4" w:rsidP="00AC0AE4">
            <w:pPr>
              <w:jc w:val="center"/>
              <w:rPr>
                <w:sz w:val="21"/>
                <w:szCs w:val="21"/>
              </w:rPr>
            </w:pPr>
          </w:p>
        </w:tc>
        <w:tc>
          <w:tcPr>
            <w:tcW w:w="1417" w:type="dxa"/>
            <w:tcBorders>
              <w:top w:val="nil"/>
              <w:left w:val="nil"/>
              <w:bottom w:val="single" w:sz="4" w:space="0" w:color="auto"/>
              <w:right w:val="single" w:sz="4" w:space="0" w:color="auto"/>
            </w:tcBorders>
            <w:noWrap/>
            <w:vAlign w:val="bottom"/>
          </w:tcPr>
          <w:p w:rsidR="00AC0AE4" w:rsidRPr="00AC0AE4" w:rsidRDefault="00AC0AE4" w:rsidP="00AC0AE4">
            <w:pPr>
              <w:pStyle w:val="Sraopastraipa"/>
              <w:ind w:left="-1"/>
              <w:jc w:val="center"/>
              <w:rPr>
                <w:sz w:val="21"/>
                <w:szCs w:val="21"/>
              </w:rPr>
            </w:pPr>
            <w:r>
              <w:rPr>
                <w:sz w:val="21"/>
                <w:szCs w:val="21"/>
              </w:rPr>
              <w:t>-1 000</w:t>
            </w:r>
          </w:p>
        </w:tc>
      </w:tr>
      <w:tr w:rsidR="007501F4" w:rsidRPr="00EB7ED2" w:rsidTr="00084785">
        <w:trPr>
          <w:trHeight w:val="255"/>
        </w:trPr>
        <w:tc>
          <w:tcPr>
            <w:tcW w:w="6408" w:type="dxa"/>
            <w:tcBorders>
              <w:top w:val="single" w:sz="4" w:space="0" w:color="auto"/>
              <w:left w:val="single" w:sz="4" w:space="0" w:color="auto"/>
              <w:bottom w:val="single" w:sz="4" w:space="0" w:color="auto"/>
              <w:right w:val="nil"/>
            </w:tcBorders>
            <w:shd w:val="clear" w:color="auto" w:fill="FFF2CC" w:themeFill="accent4" w:themeFillTint="33"/>
            <w:vAlign w:val="center"/>
          </w:tcPr>
          <w:p w:rsidR="007501F4" w:rsidRPr="00EB7ED2" w:rsidRDefault="007501F4" w:rsidP="007501F4">
            <w:pPr>
              <w:spacing w:line="200" w:lineRule="exact"/>
              <w:rPr>
                <w:b/>
                <w:bCs/>
                <w:color w:val="000000"/>
                <w:sz w:val="21"/>
                <w:szCs w:val="21"/>
                <w:lang w:eastAsia="lt-LT"/>
              </w:rPr>
            </w:pPr>
            <w:r w:rsidRPr="00F1384F">
              <w:rPr>
                <w:b/>
                <w:bCs/>
                <w:color w:val="000000"/>
                <w:sz w:val="21"/>
                <w:szCs w:val="21"/>
                <w:lang w:eastAsia="lt-LT"/>
              </w:rPr>
              <w:t xml:space="preserve">06. Efektyvaus </w:t>
            </w:r>
            <w:r w:rsidR="00F063A1">
              <w:rPr>
                <w:b/>
                <w:bCs/>
                <w:color w:val="000000"/>
                <w:sz w:val="21"/>
                <w:szCs w:val="21"/>
                <w:lang w:eastAsia="lt-LT"/>
              </w:rPr>
              <w:t>s</w:t>
            </w:r>
            <w:r w:rsidRPr="00F1384F">
              <w:rPr>
                <w:b/>
                <w:bCs/>
                <w:color w:val="000000"/>
                <w:sz w:val="21"/>
                <w:szCs w:val="21"/>
                <w:lang w:eastAsia="lt-LT"/>
              </w:rPr>
              <w:t>avivaldybės valdymo programa</w:t>
            </w:r>
          </w:p>
        </w:tc>
        <w:tc>
          <w:tcPr>
            <w:tcW w:w="1418"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rsidR="007501F4" w:rsidRPr="004F0663" w:rsidRDefault="007501F4" w:rsidP="007501F4">
            <w:pPr>
              <w:spacing w:line="200" w:lineRule="exact"/>
              <w:jc w:val="center"/>
              <w:rPr>
                <w:b/>
                <w:bCs/>
                <w:color w:val="000000"/>
                <w:sz w:val="21"/>
                <w:szCs w:val="21"/>
                <w:lang w:eastAsia="lt-LT"/>
              </w:rPr>
            </w:pPr>
            <w:r>
              <w:rPr>
                <w:b/>
                <w:bCs/>
                <w:color w:val="000000"/>
                <w:sz w:val="21"/>
                <w:szCs w:val="21"/>
                <w:lang w:eastAsia="lt-LT"/>
              </w:rPr>
              <w:t>2 700</w:t>
            </w:r>
          </w:p>
        </w:tc>
        <w:tc>
          <w:tcPr>
            <w:tcW w:w="1417" w:type="dxa"/>
            <w:tcBorders>
              <w:top w:val="single" w:sz="4" w:space="0" w:color="auto"/>
              <w:left w:val="nil"/>
              <w:bottom w:val="single" w:sz="4" w:space="0" w:color="auto"/>
              <w:right w:val="single" w:sz="4" w:space="0" w:color="auto"/>
            </w:tcBorders>
            <w:shd w:val="clear" w:color="auto" w:fill="FFF2CC" w:themeFill="accent4" w:themeFillTint="33"/>
            <w:noWrap/>
            <w:vAlign w:val="center"/>
          </w:tcPr>
          <w:p w:rsidR="007501F4" w:rsidRPr="004F0663" w:rsidRDefault="007501F4" w:rsidP="007501F4">
            <w:pPr>
              <w:spacing w:line="200" w:lineRule="exact"/>
              <w:jc w:val="center"/>
              <w:rPr>
                <w:b/>
                <w:bCs/>
                <w:color w:val="000000"/>
                <w:sz w:val="21"/>
                <w:szCs w:val="21"/>
                <w:lang w:eastAsia="lt-LT"/>
              </w:rPr>
            </w:pPr>
          </w:p>
        </w:tc>
      </w:tr>
      <w:tr w:rsidR="007501F4" w:rsidRPr="00EB7ED2" w:rsidTr="00084785">
        <w:trPr>
          <w:trHeight w:val="286"/>
        </w:trPr>
        <w:tc>
          <w:tcPr>
            <w:tcW w:w="6408" w:type="dxa"/>
            <w:tcBorders>
              <w:top w:val="single" w:sz="4" w:space="0" w:color="auto"/>
              <w:left w:val="single" w:sz="4" w:space="0" w:color="auto"/>
              <w:bottom w:val="single" w:sz="4" w:space="0" w:color="auto"/>
              <w:right w:val="nil"/>
            </w:tcBorders>
            <w:vAlign w:val="center"/>
          </w:tcPr>
          <w:p w:rsidR="007501F4" w:rsidRPr="00EB7ED2" w:rsidRDefault="007501F4" w:rsidP="007501F4">
            <w:pPr>
              <w:spacing w:line="200" w:lineRule="exact"/>
              <w:rPr>
                <w:b/>
                <w:bCs/>
                <w:color w:val="000000"/>
                <w:sz w:val="21"/>
                <w:szCs w:val="21"/>
                <w:lang w:eastAsia="lt-LT"/>
              </w:rPr>
            </w:pPr>
            <w:r w:rsidRPr="00EB7ED2">
              <w:rPr>
                <w:b/>
                <w:bCs/>
                <w:color w:val="000000"/>
                <w:sz w:val="21"/>
                <w:szCs w:val="21"/>
                <w:lang w:eastAsia="lt-LT"/>
              </w:rPr>
              <w:t xml:space="preserve">1. </w:t>
            </w:r>
            <w:r>
              <w:rPr>
                <w:b/>
                <w:bCs/>
                <w:color w:val="000000"/>
                <w:sz w:val="21"/>
                <w:szCs w:val="21"/>
                <w:lang w:eastAsia="lt-LT"/>
              </w:rPr>
              <w:t>Gardamo seniūnija</w:t>
            </w:r>
          </w:p>
        </w:tc>
        <w:tc>
          <w:tcPr>
            <w:tcW w:w="1418" w:type="dxa"/>
            <w:tcBorders>
              <w:top w:val="single" w:sz="4" w:space="0" w:color="auto"/>
              <w:left w:val="single" w:sz="4" w:space="0" w:color="auto"/>
              <w:bottom w:val="single" w:sz="4" w:space="0" w:color="auto"/>
              <w:right w:val="single" w:sz="4" w:space="0" w:color="auto"/>
            </w:tcBorders>
            <w:noWrap/>
            <w:vAlign w:val="center"/>
          </w:tcPr>
          <w:p w:rsidR="007501F4" w:rsidRPr="004F0663" w:rsidRDefault="007501F4" w:rsidP="007501F4">
            <w:pPr>
              <w:spacing w:line="200" w:lineRule="exact"/>
              <w:jc w:val="center"/>
              <w:rPr>
                <w:b/>
                <w:bCs/>
                <w:color w:val="000000"/>
                <w:sz w:val="21"/>
                <w:szCs w:val="21"/>
                <w:lang w:eastAsia="lt-LT"/>
              </w:rPr>
            </w:pPr>
            <w:r>
              <w:rPr>
                <w:b/>
                <w:bCs/>
                <w:color w:val="000000"/>
                <w:sz w:val="21"/>
                <w:szCs w:val="21"/>
                <w:lang w:eastAsia="lt-LT"/>
              </w:rPr>
              <w:t>2 700</w:t>
            </w:r>
          </w:p>
        </w:tc>
        <w:tc>
          <w:tcPr>
            <w:tcW w:w="1417" w:type="dxa"/>
            <w:tcBorders>
              <w:top w:val="single" w:sz="4" w:space="0" w:color="auto"/>
              <w:left w:val="nil"/>
              <w:bottom w:val="single" w:sz="4" w:space="0" w:color="auto"/>
              <w:right w:val="single" w:sz="4" w:space="0" w:color="auto"/>
            </w:tcBorders>
            <w:noWrap/>
            <w:vAlign w:val="center"/>
          </w:tcPr>
          <w:p w:rsidR="007501F4" w:rsidRPr="004F0663" w:rsidRDefault="007501F4" w:rsidP="007501F4">
            <w:pPr>
              <w:spacing w:line="200" w:lineRule="exact"/>
              <w:jc w:val="center"/>
              <w:rPr>
                <w:b/>
                <w:bCs/>
                <w:color w:val="000000"/>
                <w:sz w:val="21"/>
                <w:szCs w:val="21"/>
                <w:lang w:eastAsia="lt-LT"/>
              </w:rPr>
            </w:pPr>
          </w:p>
        </w:tc>
      </w:tr>
      <w:tr w:rsidR="007501F4" w:rsidRPr="00EB7ED2" w:rsidTr="00084785">
        <w:trPr>
          <w:trHeight w:val="276"/>
        </w:trPr>
        <w:tc>
          <w:tcPr>
            <w:tcW w:w="6408" w:type="dxa"/>
            <w:tcBorders>
              <w:top w:val="single" w:sz="4" w:space="0" w:color="auto"/>
              <w:left w:val="single" w:sz="4" w:space="0" w:color="auto"/>
              <w:bottom w:val="single" w:sz="4" w:space="0" w:color="auto"/>
              <w:right w:val="nil"/>
            </w:tcBorders>
            <w:vAlign w:val="center"/>
          </w:tcPr>
          <w:p w:rsidR="007501F4" w:rsidRPr="00EB7ED2" w:rsidRDefault="007501F4" w:rsidP="007501F4">
            <w:pPr>
              <w:spacing w:line="200" w:lineRule="exact"/>
              <w:rPr>
                <w:color w:val="000000"/>
                <w:sz w:val="21"/>
                <w:szCs w:val="21"/>
                <w:lang w:eastAsia="lt-LT"/>
              </w:rPr>
            </w:pPr>
            <w:r w:rsidRPr="00EB7ED2">
              <w:rPr>
                <w:color w:val="000000"/>
                <w:sz w:val="21"/>
                <w:szCs w:val="21"/>
                <w:lang w:eastAsia="lt-LT"/>
              </w:rPr>
              <w:t xml:space="preserve">1.1. </w:t>
            </w:r>
            <w:r w:rsidRPr="00EB7ED2">
              <w:rPr>
                <w:sz w:val="21"/>
                <w:szCs w:val="21"/>
              </w:rPr>
              <w:t xml:space="preserve"> 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rsidR="007501F4" w:rsidRPr="00EB7ED2" w:rsidRDefault="007501F4" w:rsidP="007501F4">
            <w:pPr>
              <w:spacing w:line="200" w:lineRule="exact"/>
              <w:jc w:val="center"/>
              <w:rPr>
                <w:color w:val="000000"/>
                <w:sz w:val="21"/>
                <w:szCs w:val="21"/>
                <w:lang w:eastAsia="lt-LT"/>
              </w:rPr>
            </w:pPr>
            <w:r>
              <w:rPr>
                <w:color w:val="000000"/>
                <w:sz w:val="21"/>
                <w:szCs w:val="21"/>
                <w:lang w:eastAsia="lt-LT"/>
              </w:rPr>
              <w:t>2 700</w:t>
            </w:r>
          </w:p>
        </w:tc>
        <w:tc>
          <w:tcPr>
            <w:tcW w:w="1417" w:type="dxa"/>
            <w:tcBorders>
              <w:top w:val="single" w:sz="4" w:space="0" w:color="auto"/>
              <w:left w:val="nil"/>
              <w:bottom w:val="single" w:sz="4" w:space="0" w:color="auto"/>
              <w:right w:val="single" w:sz="4" w:space="0" w:color="auto"/>
            </w:tcBorders>
            <w:noWrap/>
            <w:vAlign w:val="center"/>
          </w:tcPr>
          <w:p w:rsidR="007501F4" w:rsidRPr="00EB7ED2" w:rsidRDefault="007501F4" w:rsidP="007501F4">
            <w:pPr>
              <w:spacing w:line="200" w:lineRule="exact"/>
              <w:jc w:val="center"/>
              <w:rPr>
                <w:color w:val="000000"/>
                <w:sz w:val="21"/>
                <w:szCs w:val="21"/>
                <w:lang w:eastAsia="lt-LT"/>
              </w:rPr>
            </w:pPr>
          </w:p>
        </w:tc>
      </w:tr>
      <w:tr w:rsidR="007501F4" w:rsidRPr="00EB7ED2" w:rsidTr="00084785">
        <w:trPr>
          <w:trHeight w:val="65"/>
        </w:trPr>
        <w:tc>
          <w:tcPr>
            <w:tcW w:w="6408" w:type="dxa"/>
            <w:tcBorders>
              <w:top w:val="single" w:sz="4" w:space="0" w:color="auto"/>
              <w:left w:val="single" w:sz="4" w:space="0" w:color="auto"/>
              <w:bottom w:val="single" w:sz="4" w:space="0" w:color="auto"/>
              <w:right w:val="nil"/>
            </w:tcBorders>
            <w:shd w:val="clear" w:color="auto" w:fill="FFF2CC" w:themeFill="accent4" w:themeFillTint="33"/>
            <w:vAlign w:val="center"/>
          </w:tcPr>
          <w:p w:rsidR="007501F4" w:rsidRPr="00EB7ED2" w:rsidRDefault="007501F4" w:rsidP="007501F4">
            <w:pPr>
              <w:rPr>
                <w:color w:val="000000"/>
                <w:sz w:val="21"/>
                <w:szCs w:val="21"/>
              </w:rPr>
            </w:pPr>
            <w:r w:rsidRPr="00EB7ED2">
              <w:rPr>
                <w:b/>
                <w:bCs/>
                <w:color w:val="000000"/>
                <w:sz w:val="21"/>
                <w:szCs w:val="21"/>
                <w:lang w:eastAsia="lt-LT"/>
              </w:rPr>
              <w:t>07. Vietinio ūkio programa</w:t>
            </w:r>
          </w:p>
        </w:tc>
        <w:tc>
          <w:tcPr>
            <w:tcW w:w="1418"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rsidR="007501F4" w:rsidRPr="00EB7ED2" w:rsidRDefault="007501F4" w:rsidP="007501F4">
            <w:pPr>
              <w:jc w:val="center"/>
              <w:rPr>
                <w:b/>
                <w:sz w:val="21"/>
                <w:szCs w:val="21"/>
              </w:rPr>
            </w:pPr>
            <w:r>
              <w:rPr>
                <w:b/>
                <w:sz w:val="21"/>
                <w:szCs w:val="21"/>
              </w:rPr>
              <w:t>-2 700</w:t>
            </w:r>
          </w:p>
        </w:tc>
        <w:tc>
          <w:tcPr>
            <w:tcW w:w="1417" w:type="dxa"/>
            <w:tcBorders>
              <w:top w:val="single" w:sz="4" w:space="0" w:color="auto"/>
              <w:left w:val="nil"/>
              <w:bottom w:val="single" w:sz="4" w:space="0" w:color="auto"/>
              <w:right w:val="single" w:sz="4" w:space="0" w:color="auto"/>
            </w:tcBorders>
            <w:shd w:val="clear" w:color="auto" w:fill="FFF2CC" w:themeFill="accent4" w:themeFillTint="33"/>
            <w:noWrap/>
            <w:vAlign w:val="center"/>
          </w:tcPr>
          <w:p w:rsidR="007501F4" w:rsidRPr="00EB7ED2" w:rsidRDefault="007501F4" w:rsidP="007501F4">
            <w:pPr>
              <w:jc w:val="center"/>
              <w:rPr>
                <w:b/>
                <w:sz w:val="21"/>
                <w:szCs w:val="21"/>
              </w:rPr>
            </w:pPr>
          </w:p>
        </w:tc>
      </w:tr>
      <w:tr w:rsidR="007501F4" w:rsidRPr="00EB7ED2" w:rsidTr="00084785">
        <w:trPr>
          <w:trHeight w:val="65"/>
        </w:trPr>
        <w:tc>
          <w:tcPr>
            <w:tcW w:w="6408" w:type="dxa"/>
            <w:tcBorders>
              <w:top w:val="single" w:sz="4" w:space="0" w:color="auto"/>
              <w:left w:val="single" w:sz="4" w:space="0" w:color="auto"/>
              <w:bottom w:val="single" w:sz="4" w:space="0" w:color="auto"/>
              <w:right w:val="nil"/>
            </w:tcBorders>
            <w:vAlign w:val="center"/>
          </w:tcPr>
          <w:p w:rsidR="007501F4" w:rsidRPr="00EB7ED2" w:rsidRDefault="007501F4" w:rsidP="007501F4">
            <w:pPr>
              <w:rPr>
                <w:color w:val="000000"/>
                <w:sz w:val="21"/>
                <w:szCs w:val="21"/>
              </w:rPr>
            </w:pPr>
            <w:r w:rsidRPr="00EB7ED2">
              <w:rPr>
                <w:b/>
                <w:bCs/>
                <w:color w:val="000000"/>
                <w:sz w:val="21"/>
                <w:szCs w:val="21"/>
                <w:lang w:eastAsia="lt-LT"/>
              </w:rPr>
              <w:t xml:space="preserve">1. </w:t>
            </w:r>
            <w:r>
              <w:rPr>
                <w:b/>
                <w:bCs/>
                <w:color w:val="000000"/>
                <w:sz w:val="21"/>
                <w:szCs w:val="21"/>
                <w:lang w:eastAsia="lt-LT"/>
              </w:rPr>
              <w:t xml:space="preserve"> Gardamo seniūnija</w:t>
            </w:r>
          </w:p>
        </w:tc>
        <w:tc>
          <w:tcPr>
            <w:tcW w:w="1418" w:type="dxa"/>
            <w:tcBorders>
              <w:top w:val="single" w:sz="4" w:space="0" w:color="auto"/>
              <w:left w:val="single" w:sz="4" w:space="0" w:color="auto"/>
              <w:bottom w:val="single" w:sz="4" w:space="0" w:color="auto"/>
              <w:right w:val="single" w:sz="4" w:space="0" w:color="auto"/>
            </w:tcBorders>
            <w:noWrap/>
            <w:vAlign w:val="center"/>
          </w:tcPr>
          <w:p w:rsidR="007501F4" w:rsidRPr="00EB7ED2" w:rsidRDefault="007501F4" w:rsidP="007501F4">
            <w:pPr>
              <w:jc w:val="center"/>
              <w:rPr>
                <w:b/>
                <w:sz w:val="21"/>
                <w:szCs w:val="21"/>
              </w:rPr>
            </w:pPr>
            <w:r>
              <w:rPr>
                <w:b/>
                <w:sz w:val="21"/>
                <w:szCs w:val="21"/>
              </w:rPr>
              <w:t>-2 700</w:t>
            </w:r>
          </w:p>
        </w:tc>
        <w:tc>
          <w:tcPr>
            <w:tcW w:w="1417" w:type="dxa"/>
            <w:tcBorders>
              <w:top w:val="single" w:sz="4" w:space="0" w:color="auto"/>
              <w:left w:val="nil"/>
              <w:bottom w:val="single" w:sz="4" w:space="0" w:color="auto"/>
              <w:right w:val="single" w:sz="4" w:space="0" w:color="auto"/>
            </w:tcBorders>
            <w:noWrap/>
            <w:vAlign w:val="center"/>
          </w:tcPr>
          <w:p w:rsidR="007501F4" w:rsidRPr="00EB7ED2" w:rsidRDefault="007501F4" w:rsidP="007501F4">
            <w:pPr>
              <w:jc w:val="center"/>
              <w:rPr>
                <w:b/>
                <w:sz w:val="21"/>
                <w:szCs w:val="21"/>
              </w:rPr>
            </w:pPr>
          </w:p>
        </w:tc>
      </w:tr>
      <w:tr w:rsidR="007501F4" w:rsidRPr="00EB7ED2" w:rsidTr="00084785">
        <w:trPr>
          <w:trHeight w:val="65"/>
        </w:trPr>
        <w:tc>
          <w:tcPr>
            <w:tcW w:w="6408" w:type="dxa"/>
            <w:tcBorders>
              <w:top w:val="single" w:sz="4" w:space="0" w:color="auto"/>
              <w:left w:val="single" w:sz="4" w:space="0" w:color="auto"/>
              <w:bottom w:val="single" w:sz="4" w:space="0" w:color="auto"/>
              <w:right w:val="nil"/>
            </w:tcBorders>
            <w:vAlign w:val="center"/>
          </w:tcPr>
          <w:p w:rsidR="007501F4" w:rsidRPr="00EB7ED2" w:rsidRDefault="007501F4" w:rsidP="007501F4">
            <w:pPr>
              <w:rPr>
                <w:color w:val="000000"/>
                <w:sz w:val="21"/>
                <w:szCs w:val="21"/>
              </w:rPr>
            </w:pPr>
            <w:r w:rsidRPr="00EB7ED2">
              <w:rPr>
                <w:color w:val="000000"/>
                <w:sz w:val="21"/>
                <w:szCs w:val="21"/>
                <w:lang w:eastAsia="lt-LT"/>
              </w:rPr>
              <w:t xml:space="preserve">1.1. </w:t>
            </w:r>
            <w:r w:rsidRPr="00EB7ED2">
              <w:rPr>
                <w:sz w:val="21"/>
                <w:szCs w:val="21"/>
              </w:rPr>
              <w:t>savarankiškųjų funkcijų finansavimo lėšos</w:t>
            </w:r>
          </w:p>
        </w:tc>
        <w:tc>
          <w:tcPr>
            <w:tcW w:w="1418" w:type="dxa"/>
            <w:tcBorders>
              <w:top w:val="single" w:sz="4" w:space="0" w:color="auto"/>
              <w:left w:val="single" w:sz="4" w:space="0" w:color="auto"/>
              <w:bottom w:val="single" w:sz="4" w:space="0" w:color="auto"/>
              <w:right w:val="single" w:sz="4" w:space="0" w:color="auto"/>
            </w:tcBorders>
            <w:noWrap/>
            <w:vAlign w:val="center"/>
          </w:tcPr>
          <w:p w:rsidR="007501F4" w:rsidRPr="00EB7ED2" w:rsidRDefault="007501F4" w:rsidP="007501F4">
            <w:pPr>
              <w:jc w:val="center"/>
              <w:rPr>
                <w:sz w:val="21"/>
                <w:szCs w:val="21"/>
              </w:rPr>
            </w:pPr>
            <w:r>
              <w:rPr>
                <w:sz w:val="21"/>
                <w:szCs w:val="21"/>
              </w:rPr>
              <w:t xml:space="preserve">-2 700 </w:t>
            </w:r>
          </w:p>
        </w:tc>
        <w:tc>
          <w:tcPr>
            <w:tcW w:w="1417" w:type="dxa"/>
            <w:tcBorders>
              <w:top w:val="single" w:sz="4" w:space="0" w:color="auto"/>
              <w:left w:val="nil"/>
              <w:bottom w:val="single" w:sz="4" w:space="0" w:color="auto"/>
              <w:right w:val="single" w:sz="4" w:space="0" w:color="auto"/>
            </w:tcBorders>
            <w:noWrap/>
            <w:vAlign w:val="center"/>
          </w:tcPr>
          <w:p w:rsidR="007501F4" w:rsidRPr="00EB7ED2" w:rsidRDefault="007501F4" w:rsidP="007501F4">
            <w:pPr>
              <w:jc w:val="center"/>
              <w:rPr>
                <w:sz w:val="21"/>
                <w:szCs w:val="21"/>
              </w:rPr>
            </w:pPr>
          </w:p>
        </w:tc>
      </w:tr>
      <w:tr w:rsidR="007501F4" w:rsidRPr="00EB7ED2" w:rsidTr="00084785">
        <w:trPr>
          <w:trHeight w:val="249"/>
        </w:trPr>
        <w:tc>
          <w:tcPr>
            <w:tcW w:w="6408" w:type="dxa"/>
            <w:tcBorders>
              <w:top w:val="single" w:sz="4" w:space="0" w:color="auto"/>
              <w:left w:val="single" w:sz="4" w:space="0" w:color="auto"/>
              <w:bottom w:val="single" w:sz="4" w:space="0" w:color="auto"/>
              <w:right w:val="nil"/>
            </w:tcBorders>
            <w:shd w:val="clear" w:color="auto" w:fill="D9E2F3"/>
            <w:vAlign w:val="bottom"/>
            <w:hideMark/>
          </w:tcPr>
          <w:p w:rsidR="007501F4" w:rsidRPr="00EB7ED2" w:rsidRDefault="007501F4" w:rsidP="007501F4">
            <w:pPr>
              <w:rPr>
                <w:b/>
                <w:sz w:val="21"/>
                <w:szCs w:val="21"/>
              </w:rPr>
            </w:pPr>
            <w:r w:rsidRPr="00EB7ED2">
              <w:rPr>
                <w:b/>
                <w:sz w:val="21"/>
                <w:szCs w:val="21"/>
              </w:rPr>
              <w:t>Iš viso</w:t>
            </w:r>
          </w:p>
        </w:tc>
        <w:tc>
          <w:tcPr>
            <w:tcW w:w="1418" w:type="dxa"/>
            <w:tcBorders>
              <w:top w:val="single" w:sz="4" w:space="0" w:color="auto"/>
              <w:left w:val="single" w:sz="4" w:space="0" w:color="auto"/>
              <w:bottom w:val="single" w:sz="4" w:space="0" w:color="auto"/>
              <w:right w:val="single" w:sz="4" w:space="0" w:color="auto"/>
            </w:tcBorders>
            <w:shd w:val="clear" w:color="auto" w:fill="D9E2F3"/>
            <w:noWrap/>
            <w:vAlign w:val="bottom"/>
          </w:tcPr>
          <w:p w:rsidR="007501F4" w:rsidRPr="00EB7ED2" w:rsidRDefault="007501F4" w:rsidP="007501F4">
            <w:pPr>
              <w:jc w:val="center"/>
              <w:rPr>
                <w:b/>
                <w:sz w:val="21"/>
                <w:szCs w:val="21"/>
              </w:rPr>
            </w:pPr>
            <w:r>
              <w:rPr>
                <w:b/>
                <w:sz w:val="21"/>
                <w:szCs w:val="21"/>
              </w:rPr>
              <w:t>0</w:t>
            </w:r>
          </w:p>
        </w:tc>
        <w:tc>
          <w:tcPr>
            <w:tcW w:w="1417" w:type="dxa"/>
            <w:tcBorders>
              <w:top w:val="single" w:sz="4" w:space="0" w:color="auto"/>
              <w:left w:val="nil"/>
              <w:bottom w:val="single" w:sz="4" w:space="0" w:color="auto"/>
              <w:right w:val="single" w:sz="4" w:space="0" w:color="auto"/>
            </w:tcBorders>
            <w:shd w:val="clear" w:color="auto" w:fill="D9E2F3"/>
            <w:noWrap/>
            <w:vAlign w:val="bottom"/>
          </w:tcPr>
          <w:p w:rsidR="007501F4" w:rsidRPr="00EB7ED2" w:rsidRDefault="00AC0AE4" w:rsidP="007501F4">
            <w:pPr>
              <w:jc w:val="center"/>
              <w:rPr>
                <w:b/>
                <w:sz w:val="21"/>
                <w:szCs w:val="21"/>
              </w:rPr>
            </w:pPr>
            <w:r>
              <w:rPr>
                <w:b/>
                <w:sz w:val="21"/>
                <w:szCs w:val="21"/>
              </w:rPr>
              <w:t>-23</w:t>
            </w:r>
            <w:r w:rsidR="007501F4">
              <w:rPr>
                <w:b/>
                <w:sz w:val="21"/>
                <w:szCs w:val="21"/>
              </w:rPr>
              <w:t xml:space="preserve"> </w:t>
            </w:r>
            <w:r w:rsidR="00395EB3">
              <w:rPr>
                <w:b/>
                <w:sz w:val="21"/>
                <w:szCs w:val="21"/>
              </w:rPr>
              <w:t>3</w:t>
            </w:r>
            <w:r w:rsidR="007501F4">
              <w:rPr>
                <w:b/>
                <w:sz w:val="21"/>
                <w:szCs w:val="21"/>
              </w:rPr>
              <w:t>46</w:t>
            </w:r>
          </w:p>
        </w:tc>
      </w:tr>
    </w:tbl>
    <w:p w:rsidR="00BF33EA" w:rsidRPr="00EB7ED2" w:rsidRDefault="00BF33EA" w:rsidP="00BF33EA">
      <w:pPr>
        <w:tabs>
          <w:tab w:val="num" w:pos="0"/>
          <w:tab w:val="left" w:pos="1440"/>
          <w:tab w:val="left" w:pos="1620"/>
          <w:tab w:val="num" w:pos="5387"/>
        </w:tabs>
        <w:ind w:left="5670"/>
        <w:rPr>
          <w:sz w:val="20"/>
        </w:rPr>
      </w:pPr>
    </w:p>
    <w:p w:rsidR="00BF33EA" w:rsidRDefault="00BF33EA" w:rsidP="00D706FC">
      <w:pPr>
        <w:tabs>
          <w:tab w:val="num" w:pos="0"/>
          <w:tab w:val="left" w:pos="1440"/>
          <w:tab w:val="left" w:pos="1620"/>
          <w:tab w:val="num" w:pos="5387"/>
        </w:tabs>
        <w:ind w:left="5670"/>
        <w:rPr>
          <w:sz w:val="20"/>
        </w:rPr>
      </w:pPr>
    </w:p>
    <w:p w:rsidR="00BF33EA" w:rsidRDefault="00BF33EA" w:rsidP="00D706FC">
      <w:pPr>
        <w:tabs>
          <w:tab w:val="num" w:pos="0"/>
          <w:tab w:val="left" w:pos="1440"/>
          <w:tab w:val="left" w:pos="1620"/>
          <w:tab w:val="num" w:pos="5387"/>
        </w:tabs>
        <w:ind w:left="5670"/>
        <w:rPr>
          <w:sz w:val="20"/>
        </w:rPr>
      </w:pPr>
    </w:p>
    <w:p w:rsidR="00EB7ED2" w:rsidRDefault="00EB7ED2" w:rsidP="00D706FC">
      <w:pPr>
        <w:tabs>
          <w:tab w:val="left" w:pos="1440"/>
          <w:tab w:val="left" w:pos="1620"/>
          <w:tab w:val="left" w:pos="5103"/>
        </w:tabs>
        <w:ind w:left="5103" w:firstLine="2852"/>
        <w:jc w:val="center"/>
        <w:rPr>
          <w:sz w:val="20"/>
        </w:rPr>
      </w:pPr>
    </w:p>
    <w:p w:rsidR="0017417A" w:rsidRDefault="0017417A" w:rsidP="00D706FC">
      <w:pPr>
        <w:tabs>
          <w:tab w:val="left" w:pos="1440"/>
          <w:tab w:val="left" w:pos="1620"/>
          <w:tab w:val="left" w:pos="5103"/>
        </w:tabs>
        <w:ind w:left="5103" w:firstLine="2852"/>
        <w:jc w:val="center"/>
        <w:rPr>
          <w:sz w:val="20"/>
        </w:rPr>
      </w:pPr>
    </w:p>
    <w:p w:rsidR="0017417A" w:rsidRDefault="0017417A" w:rsidP="00D706FC">
      <w:pPr>
        <w:tabs>
          <w:tab w:val="left" w:pos="1440"/>
          <w:tab w:val="left" w:pos="1620"/>
          <w:tab w:val="left" w:pos="5103"/>
        </w:tabs>
        <w:ind w:left="5103" w:firstLine="2852"/>
        <w:jc w:val="center"/>
        <w:rPr>
          <w:sz w:val="20"/>
        </w:rPr>
      </w:pPr>
    </w:p>
    <w:p w:rsidR="0017417A" w:rsidRDefault="0017417A" w:rsidP="00D706FC">
      <w:pPr>
        <w:tabs>
          <w:tab w:val="left" w:pos="1440"/>
          <w:tab w:val="left" w:pos="1620"/>
          <w:tab w:val="left" w:pos="5103"/>
        </w:tabs>
        <w:ind w:left="5103" w:firstLine="2852"/>
        <w:jc w:val="center"/>
        <w:rPr>
          <w:sz w:val="20"/>
        </w:rPr>
      </w:pPr>
    </w:p>
    <w:p w:rsidR="00C339CD" w:rsidRDefault="00C339CD" w:rsidP="00D706FC">
      <w:pPr>
        <w:tabs>
          <w:tab w:val="left" w:pos="1440"/>
          <w:tab w:val="left" w:pos="1620"/>
          <w:tab w:val="left" w:pos="5103"/>
        </w:tabs>
        <w:ind w:left="5103" w:firstLine="2852"/>
        <w:jc w:val="center"/>
        <w:rPr>
          <w:sz w:val="20"/>
        </w:rPr>
      </w:pPr>
    </w:p>
    <w:p w:rsidR="00C339CD" w:rsidRDefault="00C339CD" w:rsidP="00D706FC">
      <w:pPr>
        <w:tabs>
          <w:tab w:val="left" w:pos="1440"/>
          <w:tab w:val="left" w:pos="1620"/>
          <w:tab w:val="left" w:pos="5103"/>
        </w:tabs>
        <w:ind w:left="5103" w:firstLine="2852"/>
        <w:jc w:val="center"/>
        <w:rPr>
          <w:sz w:val="20"/>
        </w:rPr>
      </w:pPr>
    </w:p>
    <w:p w:rsidR="00395EB3" w:rsidRDefault="00395EB3" w:rsidP="00C339CD">
      <w:pPr>
        <w:tabs>
          <w:tab w:val="num" w:pos="0"/>
          <w:tab w:val="left" w:pos="1440"/>
          <w:tab w:val="left" w:pos="1620"/>
          <w:tab w:val="num" w:pos="5387"/>
        </w:tabs>
        <w:ind w:left="5670"/>
        <w:rPr>
          <w:sz w:val="20"/>
        </w:rPr>
      </w:pPr>
    </w:p>
    <w:p w:rsidR="00395EB3" w:rsidRDefault="00395EB3" w:rsidP="00C339CD">
      <w:pPr>
        <w:tabs>
          <w:tab w:val="num" w:pos="0"/>
          <w:tab w:val="left" w:pos="1440"/>
          <w:tab w:val="left" w:pos="1620"/>
          <w:tab w:val="num" w:pos="5387"/>
        </w:tabs>
        <w:ind w:left="5670"/>
        <w:rPr>
          <w:sz w:val="20"/>
        </w:rPr>
      </w:pPr>
    </w:p>
    <w:p w:rsidR="00395EB3" w:rsidRDefault="00395EB3" w:rsidP="00C339CD">
      <w:pPr>
        <w:tabs>
          <w:tab w:val="num" w:pos="0"/>
          <w:tab w:val="left" w:pos="1440"/>
          <w:tab w:val="left" w:pos="1620"/>
          <w:tab w:val="num" w:pos="5387"/>
        </w:tabs>
        <w:ind w:left="5670"/>
        <w:rPr>
          <w:sz w:val="20"/>
        </w:rPr>
      </w:pPr>
    </w:p>
    <w:p w:rsidR="00395EB3" w:rsidRDefault="00395EB3" w:rsidP="00C339CD">
      <w:pPr>
        <w:tabs>
          <w:tab w:val="num" w:pos="0"/>
          <w:tab w:val="left" w:pos="1440"/>
          <w:tab w:val="left" w:pos="1620"/>
          <w:tab w:val="num" w:pos="5387"/>
        </w:tabs>
        <w:ind w:left="5670"/>
        <w:rPr>
          <w:sz w:val="20"/>
        </w:rPr>
      </w:pPr>
    </w:p>
    <w:p w:rsidR="00C339CD" w:rsidRPr="00EB7ED2" w:rsidRDefault="00C339CD" w:rsidP="00C339CD">
      <w:pPr>
        <w:tabs>
          <w:tab w:val="num" w:pos="0"/>
          <w:tab w:val="left" w:pos="1440"/>
          <w:tab w:val="left" w:pos="1620"/>
          <w:tab w:val="num" w:pos="5387"/>
        </w:tabs>
        <w:ind w:left="5670"/>
        <w:rPr>
          <w:sz w:val="20"/>
        </w:rPr>
      </w:pPr>
      <w:r w:rsidRPr="00EB7ED2">
        <w:rPr>
          <w:sz w:val="20"/>
        </w:rPr>
        <w:lastRenderedPageBreak/>
        <w:t>2</w:t>
      </w:r>
      <w:r>
        <w:rPr>
          <w:sz w:val="20"/>
        </w:rPr>
        <w:t>023 m. lapkr</w:t>
      </w:r>
      <w:r w:rsidR="003F75CA">
        <w:rPr>
          <w:sz w:val="20"/>
        </w:rPr>
        <w:t>ičio 13</w:t>
      </w:r>
      <w:r>
        <w:rPr>
          <w:sz w:val="20"/>
        </w:rPr>
        <w:t xml:space="preserve"> </w:t>
      </w:r>
      <w:r w:rsidRPr="00EB7ED2">
        <w:rPr>
          <w:sz w:val="20"/>
        </w:rPr>
        <w:t>d. aiškinamojo rašto</w:t>
      </w:r>
    </w:p>
    <w:p w:rsidR="00C339CD" w:rsidRPr="00EB7ED2" w:rsidRDefault="00C339CD" w:rsidP="00C339CD">
      <w:pPr>
        <w:tabs>
          <w:tab w:val="num" w:pos="0"/>
          <w:tab w:val="left" w:pos="1440"/>
          <w:tab w:val="left" w:pos="1620"/>
          <w:tab w:val="num" w:pos="5387"/>
        </w:tabs>
        <w:ind w:left="5670"/>
        <w:rPr>
          <w:sz w:val="20"/>
        </w:rPr>
      </w:pPr>
      <w:r>
        <w:rPr>
          <w:sz w:val="20"/>
        </w:rPr>
        <w:t>4</w:t>
      </w:r>
      <w:r w:rsidRPr="00EB7ED2">
        <w:rPr>
          <w:sz w:val="20"/>
        </w:rPr>
        <w:t xml:space="preserve"> priedas</w:t>
      </w:r>
    </w:p>
    <w:p w:rsidR="00C339CD" w:rsidRPr="00EB7ED2" w:rsidRDefault="00C339CD" w:rsidP="00C339CD">
      <w:pPr>
        <w:tabs>
          <w:tab w:val="num" w:pos="0"/>
          <w:tab w:val="left" w:pos="1440"/>
          <w:tab w:val="left" w:pos="1620"/>
          <w:tab w:val="num" w:pos="5387"/>
        </w:tabs>
        <w:ind w:left="5670"/>
        <w:rPr>
          <w:sz w:val="20"/>
        </w:rPr>
      </w:pPr>
    </w:p>
    <w:p w:rsidR="00C339CD" w:rsidRPr="00EB7ED2" w:rsidRDefault="00C339CD" w:rsidP="00C339CD">
      <w:pPr>
        <w:tabs>
          <w:tab w:val="num" w:pos="0"/>
          <w:tab w:val="left" w:pos="1440"/>
          <w:tab w:val="left" w:pos="1620"/>
          <w:tab w:val="num" w:pos="5387"/>
        </w:tabs>
        <w:jc w:val="center"/>
        <w:rPr>
          <w:szCs w:val="24"/>
        </w:rPr>
      </w:pPr>
      <w:r w:rsidRPr="00EB7ED2">
        <w:rPr>
          <w:b/>
          <w:bCs/>
          <w:szCs w:val="24"/>
          <w:lang w:eastAsia="lt-LT"/>
        </w:rPr>
        <w:t>2023 METŲ SAVIVALDYBĖS BIUDŽETO ASIGNAVIMŲ PALYGINIMO DUOMENYS</w:t>
      </w:r>
    </w:p>
    <w:p w:rsidR="00C339CD" w:rsidRPr="00EB7ED2" w:rsidRDefault="00C339CD" w:rsidP="00C339CD">
      <w:pPr>
        <w:tabs>
          <w:tab w:val="num" w:pos="0"/>
          <w:tab w:val="left" w:pos="1440"/>
          <w:tab w:val="left" w:pos="1620"/>
          <w:tab w:val="num" w:pos="5387"/>
        </w:tabs>
        <w:jc w:val="center"/>
        <w:rPr>
          <w:szCs w:val="24"/>
        </w:rPr>
      </w:pPr>
      <w:r w:rsidRPr="00EB7ED2">
        <w:rPr>
          <w:b/>
          <w:bCs/>
          <w:szCs w:val="24"/>
          <w:lang w:eastAsia="lt-LT"/>
        </w:rPr>
        <w:t>(padidinta +, sumažinta -)</w:t>
      </w:r>
    </w:p>
    <w:p w:rsidR="00C339CD" w:rsidRDefault="00C339CD" w:rsidP="00C339CD">
      <w:pPr>
        <w:tabs>
          <w:tab w:val="left" w:pos="1440"/>
          <w:tab w:val="left" w:pos="1620"/>
          <w:tab w:val="left" w:pos="5103"/>
        </w:tabs>
        <w:ind w:left="5103" w:firstLine="2852"/>
        <w:jc w:val="center"/>
        <w:rPr>
          <w:sz w:val="20"/>
        </w:rPr>
      </w:pPr>
      <w:r w:rsidRPr="00EB7ED2">
        <w:rPr>
          <w:sz w:val="20"/>
        </w:rPr>
        <w:t>(eurais)</w:t>
      </w:r>
    </w:p>
    <w:tbl>
      <w:tblPr>
        <w:tblW w:w="9346" w:type="dxa"/>
        <w:tblLook w:val="04A0" w:firstRow="1" w:lastRow="0" w:firstColumn="1" w:lastColumn="0" w:noHBand="0" w:noVBand="1"/>
      </w:tblPr>
      <w:tblGrid>
        <w:gridCol w:w="6369"/>
        <w:gridCol w:w="1418"/>
        <w:gridCol w:w="1559"/>
      </w:tblGrid>
      <w:tr w:rsidR="003F75CA" w:rsidRPr="003F75CA" w:rsidTr="003F75CA">
        <w:trPr>
          <w:trHeight w:val="255"/>
        </w:trPr>
        <w:tc>
          <w:tcPr>
            <w:tcW w:w="6369" w:type="dxa"/>
            <w:tcBorders>
              <w:top w:val="single" w:sz="8" w:space="0" w:color="auto"/>
              <w:left w:val="single" w:sz="8" w:space="0" w:color="auto"/>
              <w:bottom w:val="nil"/>
              <w:right w:val="single" w:sz="8" w:space="0" w:color="auto"/>
            </w:tcBorders>
            <w:shd w:val="clear" w:color="000000" w:fill="FFFFFF"/>
            <w:noWrap/>
            <w:vAlign w:val="bottom"/>
            <w:hideMark/>
          </w:tcPr>
          <w:p w:rsidR="003F75CA" w:rsidRPr="003F75CA" w:rsidRDefault="003F75CA" w:rsidP="003F75CA">
            <w:pPr>
              <w:rPr>
                <w:sz w:val="16"/>
                <w:szCs w:val="16"/>
                <w:lang w:eastAsia="lt-LT"/>
              </w:rPr>
            </w:pPr>
            <w:r w:rsidRPr="003F75CA">
              <w:rPr>
                <w:sz w:val="16"/>
                <w:szCs w:val="16"/>
                <w:lang w:eastAsia="lt-LT"/>
              </w:rPr>
              <w:t> </w:t>
            </w:r>
          </w:p>
        </w:tc>
        <w:tc>
          <w:tcPr>
            <w:tcW w:w="1418" w:type="dxa"/>
            <w:tcBorders>
              <w:top w:val="single" w:sz="8" w:space="0" w:color="auto"/>
              <w:left w:val="nil"/>
              <w:bottom w:val="nil"/>
              <w:right w:val="single" w:sz="8" w:space="0" w:color="auto"/>
            </w:tcBorders>
            <w:shd w:val="clear" w:color="000000" w:fill="FFFFFF"/>
            <w:noWrap/>
            <w:vAlign w:val="bottom"/>
            <w:hideMark/>
          </w:tcPr>
          <w:p w:rsidR="003F75CA" w:rsidRPr="003F75CA" w:rsidRDefault="003F75CA" w:rsidP="003F75CA">
            <w:pPr>
              <w:jc w:val="center"/>
              <w:rPr>
                <w:b/>
                <w:bCs/>
                <w:sz w:val="16"/>
                <w:szCs w:val="16"/>
                <w:lang w:eastAsia="lt-LT"/>
              </w:rPr>
            </w:pPr>
            <w:r w:rsidRPr="003F75CA">
              <w:rPr>
                <w:b/>
                <w:bCs/>
                <w:sz w:val="16"/>
                <w:szCs w:val="16"/>
                <w:lang w:eastAsia="lt-LT"/>
              </w:rPr>
              <w:t> </w:t>
            </w:r>
          </w:p>
        </w:tc>
        <w:tc>
          <w:tcPr>
            <w:tcW w:w="1559" w:type="dxa"/>
            <w:tcBorders>
              <w:top w:val="single" w:sz="8" w:space="0" w:color="auto"/>
              <w:left w:val="nil"/>
              <w:bottom w:val="nil"/>
              <w:right w:val="single" w:sz="8" w:space="0" w:color="auto"/>
            </w:tcBorders>
            <w:shd w:val="clear" w:color="000000" w:fill="FFFFFF"/>
            <w:noWrap/>
            <w:vAlign w:val="bottom"/>
            <w:hideMark/>
          </w:tcPr>
          <w:p w:rsidR="003F75CA" w:rsidRPr="003F75CA" w:rsidRDefault="003F75CA" w:rsidP="003F75CA">
            <w:pPr>
              <w:jc w:val="center"/>
              <w:rPr>
                <w:b/>
                <w:bCs/>
                <w:sz w:val="16"/>
                <w:szCs w:val="16"/>
                <w:lang w:eastAsia="lt-LT"/>
              </w:rPr>
            </w:pPr>
            <w:r w:rsidRPr="003F75CA">
              <w:rPr>
                <w:b/>
                <w:bCs/>
                <w:sz w:val="16"/>
                <w:szCs w:val="16"/>
                <w:lang w:eastAsia="lt-LT"/>
              </w:rPr>
              <w:t> </w:t>
            </w:r>
          </w:p>
        </w:tc>
      </w:tr>
      <w:tr w:rsidR="003F75CA" w:rsidRPr="003F75CA" w:rsidTr="003F75CA">
        <w:trPr>
          <w:trHeight w:val="255"/>
        </w:trPr>
        <w:tc>
          <w:tcPr>
            <w:tcW w:w="6369" w:type="dxa"/>
            <w:tcBorders>
              <w:top w:val="nil"/>
              <w:left w:val="single" w:sz="8" w:space="0" w:color="auto"/>
              <w:bottom w:val="nil"/>
              <w:right w:val="single" w:sz="8" w:space="0" w:color="auto"/>
            </w:tcBorders>
            <w:shd w:val="clear" w:color="000000"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Programos pavadinimas ir asignavimų valdytojo pavadinimas</w:t>
            </w:r>
          </w:p>
        </w:tc>
        <w:tc>
          <w:tcPr>
            <w:tcW w:w="1418" w:type="dxa"/>
            <w:tcBorders>
              <w:top w:val="nil"/>
              <w:left w:val="nil"/>
              <w:bottom w:val="nil"/>
              <w:right w:val="single" w:sz="8" w:space="0" w:color="auto"/>
            </w:tcBorders>
            <w:shd w:val="clear" w:color="000000" w:fill="FFFFFF"/>
            <w:noWrap/>
            <w:vAlign w:val="bottom"/>
            <w:hideMark/>
          </w:tcPr>
          <w:p w:rsidR="003F75CA" w:rsidRPr="003F75CA" w:rsidRDefault="003F75CA" w:rsidP="003F75CA">
            <w:pPr>
              <w:jc w:val="center"/>
              <w:rPr>
                <w:b/>
                <w:bCs/>
                <w:sz w:val="16"/>
                <w:szCs w:val="16"/>
                <w:lang w:eastAsia="lt-LT"/>
              </w:rPr>
            </w:pPr>
            <w:r w:rsidRPr="003F75CA">
              <w:rPr>
                <w:b/>
                <w:bCs/>
                <w:sz w:val="16"/>
                <w:szCs w:val="16"/>
                <w:lang w:eastAsia="lt-LT"/>
              </w:rPr>
              <w:t>Iš viso</w:t>
            </w:r>
          </w:p>
        </w:tc>
        <w:tc>
          <w:tcPr>
            <w:tcW w:w="1559" w:type="dxa"/>
            <w:tcBorders>
              <w:top w:val="nil"/>
              <w:left w:val="nil"/>
              <w:bottom w:val="nil"/>
              <w:right w:val="single" w:sz="8" w:space="0" w:color="auto"/>
            </w:tcBorders>
            <w:shd w:val="clear" w:color="000000" w:fill="FFFFFF"/>
            <w:noWrap/>
            <w:vAlign w:val="bottom"/>
            <w:hideMark/>
          </w:tcPr>
          <w:p w:rsidR="003F75CA" w:rsidRPr="003F75CA" w:rsidRDefault="003F75CA" w:rsidP="003F75CA">
            <w:pPr>
              <w:jc w:val="center"/>
              <w:rPr>
                <w:b/>
                <w:bCs/>
                <w:sz w:val="16"/>
                <w:szCs w:val="16"/>
                <w:lang w:eastAsia="lt-LT"/>
              </w:rPr>
            </w:pPr>
            <w:r w:rsidRPr="003F75CA">
              <w:rPr>
                <w:b/>
                <w:bCs/>
                <w:sz w:val="16"/>
                <w:szCs w:val="16"/>
                <w:lang w:eastAsia="lt-LT"/>
              </w:rPr>
              <w:t>iš jų darbo</w:t>
            </w:r>
          </w:p>
        </w:tc>
      </w:tr>
      <w:tr w:rsidR="003F75CA" w:rsidRPr="003F75CA" w:rsidTr="003F75CA">
        <w:trPr>
          <w:trHeight w:val="270"/>
        </w:trPr>
        <w:tc>
          <w:tcPr>
            <w:tcW w:w="6369" w:type="dxa"/>
            <w:tcBorders>
              <w:top w:val="nil"/>
              <w:left w:val="single" w:sz="8" w:space="0" w:color="auto"/>
              <w:bottom w:val="single" w:sz="8" w:space="0" w:color="auto"/>
              <w:right w:val="single" w:sz="8" w:space="0" w:color="auto"/>
            </w:tcBorders>
            <w:shd w:val="clear" w:color="000000"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 </w:t>
            </w:r>
          </w:p>
        </w:tc>
        <w:tc>
          <w:tcPr>
            <w:tcW w:w="1418" w:type="dxa"/>
            <w:tcBorders>
              <w:top w:val="nil"/>
              <w:left w:val="nil"/>
              <w:bottom w:val="single" w:sz="8" w:space="0" w:color="auto"/>
              <w:right w:val="single" w:sz="8" w:space="0" w:color="auto"/>
            </w:tcBorders>
            <w:shd w:val="clear" w:color="000000"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 </w:t>
            </w:r>
          </w:p>
        </w:tc>
        <w:tc>
          <w:tcPr>
            <w:tcW w:w="1559" w:type="dxa"/>
            <w:tcBorders>
              <w:top w:val="nil"/>
              <w:left w:val="nil"/>
              <w:bottom w:val="single" w:sz="8" w:space="0" w:color="auto"/>
              <w:right w:val="single" w:sz="8" w:space="0" w:color="auto"/>
            </w:tcBorders>
            <w:shd w:val="clear" w:color="000000" w:fill="FFFFFF"/>
            <w:noWrap/>
            <w:vAlign w:val="bottom"/>
            <w:hideMark/>
          </w:tcPr>
          <w:p w:rsidR="003F75CA" w:rsidRPr="003F75CA" w:rsidRDefault="003F75CA" w:rsidP="003F75CA">
            <w:pPr>
              <w:jc w:val="center"/>
              <w:rPr>
                <w:b/>
                <w:bCs/>
                <w:sz w:val="16"/>
                <w:szCs w:val="16"/>
                <w:lang w:eastAsia="lt-LT"/>
              </w:rPr>
            </w:pPr>
            <w:r w:rsidRPr="003F75CA">
              <w:rPr>
                <w:b/>
                <w:bCs/>
                <w:sz w:val="16"/>
                <w:szCs w:val="16"/>
                <w:lang w:eastAsia="lt-LT"/>
              </w:rPr>
              <w:t>užmokesčiui</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C0C0C0" w:fill="FFCC99"/>
            <w:noWrap/>
            <w:vAlign w:val="bottom"/>
            <w:hideMark/>
          </w:tcPr>
          <w:p w:rsidR="003F75CA" w:rsidRPr="003F75CA" w:rsidRDefault="003F75CA" w:rsidP="003F75CA">
            <w:pPr>
              <w:rPr>
                <w:b/>
                <w:bCs/>
                <w:sz w:val="16"/>
                <w:szCs w:val="16"/>
                <w:lang w:eastAsia="lt-LT"/>
              </w:rPr>
            </w:pPr>
            <w:r w:rsidRPr="003F75CA">
              <w:rPr>
                <w:b/>
                <w:bCs/>
                <w:sz w:val="16"/>
                <w:szCs w:val="16"/>
                <w:lang w:eastAsia="lt-LT"/>
              </w:rPr>
              <w:t>01.Ugdymo kokybės ir sporto plėtros programa</w:t>
            </w:r>
          </w:p>
        </w:tc>
        <w:tc>
          <w:tcPr>
            <w:tcW w:w="1418" w:type="dxa"/>
            <w:tcBorders>
              <w:top w:val="nil"/>
              <w:left w:val="nil"/>
              <w:bottom w:val="single" w:sz="4" w:space="0" w:color="000000"/>
              <w:right w:val="single" w:sz="4" w:space="0" w:color="000000"/>
            </w:tcBorders>
            <w:shd w:val="clear" w:color="000000" w:fill="FABF8F"/>
            <w:noWrap/>
            <w:vAlign w:val="bottom"/>
            <w:hideMark/>
          </w:tcPr>
          <w:p w:rsidR="003F75CA" w:rsidRPr="003F75CA" w:rsidRDefault="003F75CA" w:rsidP="003F75CA">
            <w:pPr>
              <w:jc w:val="right"/>
              <w:rPr>
                <w:sz w:val="16"/>
                <w:szCs w:val="16"/>
                <w:lang w:eastAsia="lt-LT"/>
              </w:rPr>
            </w:pPr>
            <w:r w:rsidRPr="003F75CA">
              <w:rPr>
                <w:sz w:val="16"/>
                <w:szCs w:val="16"/>
                <w:lang w:eastAsia="lt-LT"/>
              </w:rPr>
              <w:t>993126</w:t>
            </w:r>
          </w:p>
        </w:tc>
        <w:tc>
          <w:tcPr>
            <w:tcW w:w="1559" w:type="dxa"/>
            <w:tcBorders>
              <w:top w:val="nil"/>
              <w:left w:val="nil"/>
              <w:bottom w:val="single" w:sz="4" w:space="0" w:color="000000"/>
              <w:right w:val="single" w:sz="4" w:space="0" w:color="000000"/>
            </w:tcBorders>
            <w:shd w:val="clear" w:color="000000" w:fill="FABF8F"/>
            <w:noWrap/>
            <w:vAlign w:val="bottom"/>
            <w:hideMark/>
          </w:tcPr>
          <w:p w:rsidR="003F75CA" w:rsidRPr="003F75CA" w:rsidRDefault="003F75CA" w:rsidP="003F75CA">
            <w:pPr>
              <w:jc w:val="right"/>
              <w:rPr>
                <w:sz w:val="16"/>
                <w:szCs w:val="16"/>
                <w:lang w:eastAsia="lt-LT"/>
              </w:rPr>
            </w:pPr>
            <w:r w:rsidRPr="003F75CA">
              <w:rPr>
                <w:sz w:val="16"/>
                <w:szCs w:val="16"/>
                <w:lang w:eastAsia="lt-LT"/>
              </w:rPr>
              <w:t>821161</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 Šilutės pirmoji gimnazija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65955</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40068</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50500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42200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11400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-2132</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2500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1.4. pedagoginių darbuotojų skaičiaus optimizavimui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1555</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2. Šilutės Vydūno gimnazija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-21850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-21850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3. Martyno Jankaus pagrindinė mokykla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124190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110110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3.1.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112800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108500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3.2.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2500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3.3.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1200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3.4.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7070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2000</w:t>
            </w:r>
          </w:p>
        </w:tc>
      </w:tr>
      <w:tr w:rsidR="003F75CA" w:rsidRPr="003F75CA" w:rsidTr="003F75CA">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3.5.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620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610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4. Pamario progimnazija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174030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159091</w:t>
            </w:r>
          </w:p>
        </w:tc>
      </w:tr>
      <w:tr w:rsidR="003F75CA" w:rsidRPr="003F75CA" w:rsidTr="003F75CA">
        <w:trPr>
          <w:trHeight w:val="27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4.1.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157900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152395</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4.2.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6000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-243</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4.3.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4.4.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7040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6939</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4.5. pedagoginių darbuotojų skaičiaus optimizavimui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3090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5. Švietimo pagalbos tarnyba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-9000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-17053</w:t>
            </w:r>
          </w:p>
        </w:tc>
      </w:tr>
      <w:tr w:rsidR="003F75CA" w:rsidRPr="003F75CA" w:rsidTr="003F75CA">
        <w:trPr>
          <w:trHeight w:val="27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5.1.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-17053</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5.2.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5.3.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6. Juknaičių pagrindinė mokykla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-21861</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-22256</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6.1.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-27800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-28200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6.2.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2000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6.3.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6.4.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2209</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2209</w:t>
            </w:r>
          </w:p>
        </w:tc>
      </w:tr>
      <w:tr w:rsidR="003F75CA" w:rsidRPr="003F75CA" w:rsidTr="003F75CA">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6.5.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2464</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1735</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6.6. pedagoginių darbuotojų skaičiaus optimizavimui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1266</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7. Kintų pagrindinė mokykla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110474</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102009</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7.1.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94600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92900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7.2.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5100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7.3.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7.4.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8838</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7201</w:t>
            </w:r>
          </w:p>
        </w:tc>
      </w:tr>
      <w:tr w:rsidR="003F75CA" w:rsidRPr="003F75CA" w:rsidTr="003F75CA">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7.5.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1936</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1908</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8. Traksėdžių Šilojų mokykla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73600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61200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8.1.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8.2. dotacija specialiųjų poreikių mokiniams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-4600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8.3.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lastRenderedPageBreak/>
              <w:t xml:space="preserve">    8.3.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73600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66000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 xml:space="preserve">9. Saugų Jurgio </w:t>
            </w:r>
            <w:proofErr w:type="spellStart"/>
            <w:r w:rsidRPr="003F75CA">
              <w:rPr>
                <w:b/>
                <w:bCs/>
                <w:sz w:val="16"/>
                <w:szCs w:val="16"/>
                <w:lang w:eastAsia="lt-LT"/>
              </w:rPr>
              <w:t>Mikšo</w:t>
            </w:r>
            <w:proofErr w:type="spellEnd"/>
            <w:r w:rsidRPr="003F75CA">
              <w:rPr>
                <w:b/>
                <w:bCs/>
                <w:sz w:val="16"/>
                <w:szCs w:val="16"/>
                <w:lang w:eastAsia="lt-LT"/>
              </w:rPr>
              <w:t xml:space="preserve"> pagrindinė mokykla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38695</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25800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9.1.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22800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22800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9.2.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7058</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9.3.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8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9.4.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8837</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3000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10. Jaunimo ir suaugusiųjų mokymo centras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-11000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-11000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10.1.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-11000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-11000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10.2.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10.3.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11. Švėkšnos ,,Saulės" gimnazija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36160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36230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11.1.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32300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29600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11.2.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5880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11.3.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11.4.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1860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750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12. Švėkšnos lopšelis-darželis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19648</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1200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12.1.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1200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1200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12.2.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8023</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12.3.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12.4.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9721</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12.5.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704</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 xml:space="preserve">13. </w:t>
            </w:r>
            <w:proofErr w:type="spellStart"/>
            <w:r w:rsidRPr="003F75CA">
              <w:rPr>
                <w:b/>
                <w:bCs/>
                <w:sz w:val="16"/>
                <w:szCs w:val="16"/>
                <w:lang w:eastAsia="lt-LT"/>
              </w:rPr>
              <w:t>Usėnų</w:t>
            </w:r>
            <w:proofErr w:type="spellEnd"/>
            <w:r w:rsidRPr="003F75CA">
              <w:rPr>
                <w:b/>
                <w:bCs/>
                <w:sz w:val="16"/>
                <w:szCs w:val="16"/>
                <w:lang w:eastAsia="lt-LT"/>
              </w:rPr>
              <w:t xml:space="preserve"> pagrindinė mokykla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60867</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57262</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13.1.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53400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50722</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13.2.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4300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5500</w:t>
            </w:r>
          </w:p>
        </w:tc>
      </w:tr>
      <w:tr w:rsidR="003F75CA" w:rsidRPr="003F75CA" w:rsidTr="003F75CA">
        <w:trPr>
          <w:trHeight w:val="28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13.3.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1400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13.4.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1767</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1040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14. Vainuto gimnazija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106742</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100120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14.1.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58700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56900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14.2.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40000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39800</w:t>
            </w:r>
          </w:p>
        </w:tc>
      </w:tr>
      <w:tr w:rsidR="003F75CA" w:rsidRPr="003F75CA" w:rsidTr="003F75CA">
        <w:trPr>
          <w:trHeight w:val="30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14.3.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14.4.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3976</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1340</w:t>
            </w:r>
          </w:p>
        </w:tc>
      </w:tr>
      <w:tr w:rsidR="003F75CA" w:rsidRPr="003F75CA" w:rsidTr="003F75CA">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14.5.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2816</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2080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14.6. pedagoginių darbuotojų skaičiaus optimizavimui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1250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15. Vilkyčių pagrindinė mokykla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5990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2459</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15.1.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1500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1500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15.2.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7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15.3.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15.4.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3535</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959</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15.5. pedagoginių darbuotojų skaičiaus optimizavimui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955</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16. Žibų pradinė mokykla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140959</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135544</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16.1.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112700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111400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16.2.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25779</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21700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16.3. dotacija specialiųjų poreikių mokiniams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16.4.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16.5.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2480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2444</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17. Žemaičių Naumiesčio gimnazija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84480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67900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17.1.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79000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70200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17.2.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-2800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17.3.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7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17.4.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3535</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17.5. pedagoginių darbuotojų skaičiaus optimizavimui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1945</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lastRenderedPageBreak/>
              <w:t xml:space="preserve">18. Žemaičių Naumiesčio mokykla-darželis </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31635</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17500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18.1.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18100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17500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18.2.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18.3.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18.4.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3535</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19. Šilutės  meno mokykla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19.1.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19.2.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19.3.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20. Šilutės sporto mokykla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20.1.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20.2.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20.3.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21. Lopšelis-darželis ,,Ąžuoliukas"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40698</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4378</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21.1.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1200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1200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21.2.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8023</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-1200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21.3.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13800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21.4.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14139</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4000</w:t>
            </w:r>
          </w:p>
        </w:tc>
      </w:tr>
      <w:tr w:rsidR="003F75CA" w:rsidRPr="003F75CA" w:rsidTr="003F75CA">
        <w:trPr>
          <w:trHeight w:val="27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21.5.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3536</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378</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22. Lopšelis-darželis</w:t>
            </w:r>
            <w:r>
              <w:rPr>
                <w:b/>
                <w:bCs/>
                <w:sz w:val="16"/>
                <w:szCs w:val="16"/>
                <w:lang w:eastAsia="lt-LT"/>
              </w:rPr>
              <w:t xml:space="preserve"> </w:t>
            </w:r>
            <w:r w:rsidRPr="003F75CA">
              <w:rPr>
                <w:b/>
                <w:bCs/>
                <w:sz w:val="16"/>
                <w:szCs w:val="16"/>
                <w:lang w:eastAsia="lt-LT"/>
              </w:rPr>
              <w:t>,,Gintarėlis''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67289</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5400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22.1.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9500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8400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22.2.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8023</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-3000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22.3.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27000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22.4. pedagoginių darbuotojų skaičiaus optimizavimui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635</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22.5.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22131</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23. Lopšelis-darželis ,,Pušelė''</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40679</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26587</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23.1.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24800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24500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23.2.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8023</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23.3.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23.4.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5744</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2087</w:t>
            </w:r>
          </w:p>
        </w:tc>
      </w:tr>
      <w:tr w:rsidR="003F75CA" w:rsidRPr="003F75CA" w:rsidTr="003F75CA">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23.5.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2112</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24. Lopšelis-darželis ,,</w:t>
            </w:r>
            <w:proofErr w:type="spellStart"/>
            <w:r w:rsidRPr="003F75CA">
              <w:rPr>
                <w:b/>
                <w:bCs/>
                <w:sz w:val="16"/>
                <w:szCs w:val="16"/>
                <w:lang w:eastAsia="lt-LT"/>
              </w:rPr>
              <w:t>Raudonkepuraitė</w:t>
            </w:r>
            <w:proofErr w:type="spellEnd"/>
            <w:r w:rsidRPr="003F75CA">
              <w:rPr>
                <w:b/>
                <w:bCs/>
                <w:sz w:val="16"/>
                <w:szCs w:val="16"/>
                <w:lang w:eastAsia="lt-LT"/>
              </w:rPr>
              <w:t>''</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68985</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18145</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24.1.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11900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11900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24.2.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7993</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24.3.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30000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24.4.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11046</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24.5.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6336</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6245</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24.6. pedagoginių darbuotojų skaičiaus optimizavimui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1710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25. Lopšelis-darželis ,,Žibutė"</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63939</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2400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25.1.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2400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2400</w:t>
            </w:r>
          </w:p>
        </w:tc>
      </w:tr>
      <w:tr w:rsidR="003F75CA" w:rsidRPr="003F75CA" w:rsidTr="003F75CA">
        <w:trPr>
          <w:trHeight w:val="24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25.2.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8023</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-4000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25.3.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21000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25.4.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8396</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4000</w:t>
            </w:r>
          </w:p>
        </w:tc>
      </w:tr>
      <w:tr w:rsidR="003F75CA" w:rsidRPr="003F75CA" w:rsidTr="003F75CA">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25.5.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704</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25.6.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23416</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26. Lopšelis-darželis ,,Žvaigždutė"</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74241</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14217</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26.1.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13600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13500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26.2.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11650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26.3.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15300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26.4. 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3534</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26.5. 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7296</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717</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lastRenderedPageBreak/>
              <w:t xml:space="preserve">    26.6.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22861</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8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27. Savivaldybės administracija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-395269</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-94300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27.1. ugdymo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-302500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27.2.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-142300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-94300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27.3. Europos Sąjungos lėšos </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49531</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27.4. dotacija neformaliajam vaikų švietimui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C0C0C0" w:fill="FFCC99"/>
            <w:noWrap/>
            <w:vAlign w:val="bottom"/>
            <w:hideMark/>
          </w:tcPr>
          <w:p w:rsidR="003F75CA" w:rsidRPr="003F75CA" w:rsidRDefault="003F75CA" w:rsidP="003F75CA">
            <w:pPr>
              <w:rPr>
                <w:b/>
                <w:bCs/>
                <w:sz w:val="16"/>
                <w:szCs w:val="16"/>
                <w:lang w:eastAsia="lt-LT"/>
              </w:rPr>
            </w:pPr>
            <w:r w:rsidRPr="003F75CA">
              <w:rPr>
                <w:b/>
                <w:bCs/>
                <w:sz w:val="16"/>
                <w:szCs w:val="16"/>
                <w:lang w:eastAsia="lt-LT"/>
              </w:rPr>
              <w:t>02. Turizmo plėtros programa</w:t>
            </w:r>
          </w:p>
        </w:tc>
        <w:tc>
          <w:tcPr>
            <w:tcW w:w="1418" w:type="dxa"/>
            <w:tcBorders>
              <w:top w:val="nil"/>
              <w:left w:val="nil"/>
              <w:bottom w:val="single" w:sz="4" w:space="0" w:color="000000"/>
              <w:right w:val="single" w:sz="4" w:space="0" w:color="000000"/>
            </w:tcBorders>
            <w:shd w:val="clear" w:color="000000" w:fill="FABF8F"/>
            <w:noWrap/>
            <w:vAlign w:val="bottom"/>
            <w:hideMark/>
          </w:tcPr>
          <w:p w:rsidR="003F75CA" w:rsidRPr="003F75CA" w:rsidRDefault="003F75CA" w:rsidP="003F75CA">
            <w:pPr>
              <w:jc w:val="right"/>
              <w:rPr>
                <w:sz w:val="16"/>
                <w:szCs w:val="16"/>
                <w:lang w:eastAsia="lt-LT"/>
              </w:rPr>
            </w:pPr>
            <w:r w:rsidRPr="003F75CA">
              <w:rPr>
                <w:sz w:val="16"/>
                <w:szCs w:val="16"/>
                <w:lang w:eastAsia="lt-LT"/>
              </w:rPr>
              <w:t>12000</w:t>
            </w:r>
          </w:p>
        </w:tc>
        <w:tc>
          <w:tcPr>
            <w:tcW w:w="1559" w:type="dxa"/>
            <w:tcBorders>
              <w:top w:val="nil"/>
              <w:left w:val="nil"/>
              <w:bottom w:val="single" w:sz="4" w:space="0" w:color="000000"/>
              <w:right w:val="single" w:sz="4" w:space="0" w:color="000000"/>
            </w:tcBorders>
            <w:shd w:val="clear" w:color="000000" w:fill="FABF8F"/>
            <w:noWrap/>
            <w:vAlign w:val="bottom"/>
            <w:hideMark/>
          </w:tcPr>
          <w:p w:rsidR="003F75CA" w:rsidRPr="003F75CA" w:rsidRDefault="003F75CA" w:rsidP="003F75CA">
            <w:pPr>
              <w:jc w:val="right"/>
              <w:rPr>
                <w:sz w:val="16"/>
                <w:szCs w:val="16"/>
                <w:lang w:eastAsia="lt-LT"/>
              </w:rPr>
            </w:pPr>
            <w:r w:rsidRPr="003F75CA">
              <w:rPr>
                <w:sz w:val="16"/>
                <w:szCs w:val="16"/>
                <w:lang w:eastAsia="lt-LT"/>
              </w:rPr>
              <w:t>-500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 Savivaldybės administracija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8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auto" w:fill="auto"/>
            <w:noWrap/>
            <w:vAlign w:val="bottom"/>
            <w:hideMark/>
          </w:tcPr>
          <w:p w:rsidR="003F75CA" w:rsidRPr="003F75CA" w:rsidRDefault="003F75CA" w:rsidP="003F75CA">
            <w:pPr>
              <w:rPr>
                <w:b/>
                <w:bCs/>
                <w:sz w:val="16"/>
                <w:szCs w:val="16"/>
                <w:lang w:eastAsia="lt-LT"/>
              </w:rPr>
            </w:pPr>
            <w:r w:rsidRPr="003F75CA">
              <w:rPr>
                <w:b/>
                <w:bCs/>
                <w:sz w:val="16"/>
                <w:szCs w:val="16"/>
                <w:lang w:eastAsia="lt-LT"/>
              </w:rPr>
              <w:t>02. Turizmo informacijos centras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12000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12000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C0C0C0" w:fill="FFCC99"/>
            <w:noWrap/>
            <w:vAlign w:val="bottom"/>
            <w:hideMark/>
          </w:tcPr>
          <w:p w:rsidR="003F75CA" w:rsidRPr="003F75CA" w:rsidRDefault="003F75CA" w:rsidP="003F75CA">
            <w:pPr>
              <w:rPr>
                <w:b/>
                <w:bCs/>
                <w:sz w:val="16"/>
                <w:szCs w:val="16"/>
                <w:lang w:eastAsia="lt-LT"/>
              </w:rPr>
            </w:pPr>
            <w:r w:rsidRPr="003F75CA">
              <w:rPr>
                <w:b/>
                <w:bCs/>
                <w:sz w:val="16"/>
                <w:szCs w:val="16"/>
                <w:lang w:eastAsia="lt-LT"/>
              </w:rPr>
              <w:t>03. Konkurencingo  žemės ūkio programa</w:t>
            </w:r>
          </w:p>
        </w:tc>
        <w:tc>
          <w:tcPr>
            <w:tcW w:w="1418" w:type="dxa"/>
            <w:tcBorders>
              <w:top w:val="nil"/>
              <w:left w:val="nil"/>
              <w:bottom w:val="single" w:sz="4" w:space="0" w:color="000000"/>
              <w:right w:val="single" w:sz="4" w:space="0" w:color="000000"/>
            </w:tcBorders>
            <w:shd w:val="clear" w:color="000000" w:fill="FABF8F"/>
            <w:noWrap/>
            <w:vAlign w:val="bottom"/>
            <w:hideMark/>
          </w:tcPr>
          <w:p w:rsidR="003F75CA" w:rsidRPr="003F75CA" w:rsidRDefault="003F75CA" w:rsidP="003F75CA">
            <w:pPr>
              <w:jc w:val="right"/>
              <w:rPr>
                <w:sz w:val="16"/>
                <w:szCs w:val="16"/>
                <w:lang w:eastAsia="lt-LT"/>
              </w:rPr>
            </w:pPr>
            <w:r w:rsidRPr="003F75CA">
              <w:rPr>
                <w:sz w:val="16"/>
                <w:szCs w:val="16"/>
                <w:lang w:eastAsia="lt-LT"/>
              </w:rPr>
              <w:t>732964</w:t>
            </w:r>
          </w:p>
        </w:tc>
        <w:tc>
          <w:tcPr>
            <w:tcW w:w="1559" w:type="dxa"/>
            <w:tcBorders>
              <w:top w:val="nil"/>
              <w:left w:val="nil"/>
              <w:bottom w:val="single" w:sz="4" w:space="0" w:color="000000"/>
              <w:right w:val="single" w:sz="4" w:space="0" w:color="000000"/>
            </w:tcBorders>
            <w:shd w:val="clear" w:color="000000" w:fill="FABF8F"/>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 Savivaldybės administracija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732964</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1.1. specialioji dotacija valstybės deleguotoms funkcijoms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48100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1.3. Europos Sąjungos lėšos </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684864</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C0C0C0" w:fill="FFCC99"/>
            <w:noWrap/>
            <w:vAlign w:val="bottom"/>
            <w:hideMark/>
          </w:tcPr>
          <w:p w:rsidR="003F75CA" w:rsidRPr="003F75CA" w:rsidRDefault="003F75CA" w:rsidP="003F75CA">
            <w:pPr>
              <w:rPr>
                <w:b/>
                <w:bCs/>
                <w:sz w:val="16"/>
                <w:szCs w:val="16"/>
                <w:lang w:eastAsia="lt-LT"/>
              </w:rPr>
            </w:pPr>
            <w:r w:rsidRPr="003F75CA">
              <w:rPr>
                <w:b/>
                <w:bCs/>
                <w:sz w:val="16"/>
                <w:szCs w:val="16"/>
                <w:lang w:eastAsia="lt-LT"/>
              </w:rPr>
              <w:t>04. Socialiai saugios ir sveikos aplinkos kūrimo programa</w:t>
            </w:r>
          </w:p>
        </w:tc>
        <w:tc>
          <w:tcPr>
            <w:tcW w:w="1418" w:type="dxa"/>
            <w:tcBorders>
              <w:top w:val="nil"/>
              <w:left w:val="nil"/>
              <w:bottom w:val="single" w:sz="4" w:space="0" w:color="000000"/>
              <w:right w:val="single" w:sz="4" w:space="0" w:color="000000"/>
            </w:tcBorders>
            <w:shd w:val="clear" w:color="000000" w:fill="FABF8F"/>
            <w:noWrap/>
            <w:vAlign w:val="bottom"/>
            <w:hideMark/>
          </w:tcPr>
          <w:p w:rsidR="003F75CA" w:rsidRPr="003F75CA" w:rsidRDefault="003F75CA" w:rsidP="003F75CA">
            <w:pPr>
              <w:jc w:val="right"/>
              <w:rPr>
                <w:sz w:val="16"/>
                <w:szCs w:val="16"/>
                <w:lang w:eastAsia="lt-LT"/>
              </w:rPr>
            </w:pPr>
            <w:r w:rsidRPr="003F75CA">
              <w:rPr>
                <w:sz w:val="16"/>
                <w:szCs w:val="16"/>
                <w:lang w:eastAsia="lt-LT"/>
              </w:rPr>
              <w:t>2477</w:t>
            </w:r>
            <w:r w:rsidR="00E7255B">
              <w:rPr>
                <w:sz w:val="16"/>
                <w:szCs w:val="16"/>
                <w:lang w:eastAsia="lt-LT"/>
              </w:rPr>
              <w:t>66</w:t>
            </w:r>
            <w:r w:rsidRPr="003F75CA">
              <w:rPr>
                <w:sz w:val="16"/>
                <w:szCs w:val="16"/>
                <w:lang w:eastAsia="lt-LT"/>
              </w:rPr>
              <w:t>1</w:t>
            </w:r>
          </w:p>
        </w:tc>
        <w:tc>
          <w:tcPr>
            <w:tcW w:w="1559" w:type="dxa"/>
            <w:tcBorders>
              <w:top w:val="nil"/>
              <w:left w:val="nil"/>
              <w:bottom w:val="single" w:sz="4" w:space="0" w:color="000000"/>
              <w:right w:val="single" w:sz="4" w:space="0" w:color="000000"/>
            </w:tcBorders>
            <w:shd w:val="clear" w:color="000000" w:fill="FABF8F"/>
            <w:noWrap/>
            <w:vAlign w:val="bottom"/>
            <w:hideMark/>
          </w:tcPr>
          <w:p w:rsidR="003F75CA" w:rsidRPr="003F75CA" w:rsidRDefault="003F75CA" w:rsidP="003F75CA">
            <w:pPr>
              <w:jc w:val="right"/>
              <w:rPr>
                <w:sz w:val="16"/>
                <w:szCs w:val="16"/>
                <w:lang w:eastAsia="lt-LT"/>
              </w:rPr>
            </w:pPr>
            <w:r w:rsidRPr="003F75CA">
              <w:rPr>
                <w:sz w:val="16"/>
                <w:szCs w:val="16"/>
                <w:lang w:eastAsia="lt-LT"/>
              </w:rPr>
              <w:t>-7</w:t>
            </w:r>
            <w:r w:rsidR="00E7255B">
              <w:rPr>
                <w:sz w:val="16"/>
                <w:szCs w:val="16"/>
                <w:lang w:eastAsia="lt-LT"/>
              </w:rPr>
              <w:t>696</w:t>
            </w:r>
            <w:r w:rsidRPr="003F75CA">
              <w:rPr>
                <w:sz w:val="16"/>
                <w:szCs w:val="16"/>
                <w:lang w:eastAsia="lt-LT"/>
              </w:rPr>
              <w:t>6</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 Savivaldybės administracija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pPr>
              <w:jc w:val="right"/>
              <w:rPr>
                <w:sz w:val="16"/>
                <w:szCs w:val="16"/>
                <w:lang w:eastAsia="lt-LT"/>
              </w:rPr>
            </w:pPr>
            <w:r w:rsidRPr="003F75CA">
              <w:rPr>
                <w:sz w:val="16"/>
                <w:szCs w:val="16"/>
                <w:lang w:eastAsia="lt-LT"/>
              </w:rPr>
              <w:t>2</w:t>
            </w:r>
            <w:r w:rsidR="00DE5572">
              <w:rPr>
                <w:sz w:val="16"/>
                <w:szCs w:val="16"/>
                <w:lang w:eastAsia="lt-LT"/>
              </w:rPr>
              <w:t>3</w:t>
            </w:r>
            <w:r w:rsidRPr="003F75CA">
              <w:rPr>
                <w:sz w:val="16"/>
                <w:szCs w:val="16"/>
                <w:lang w:eastAsia="lt-LT"/>
              </w:rPr>
              <w:t>3</w:t>
            </w:r>
            <w:r w:rsidR="00E7255B">
              <w:rPr>
                <w:sz w:val="16"/>
                <w:szCs w:val="16"/>
                <w:lang w:eastAsia="lt-LT"/>
              </w:rPr>
              <w:t>4093</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31371</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887300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1.2. specialioji dotacija valstybės deleguotoms funkcijoms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1072500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26320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1.3. akredituotai vaikų dienos socialinei priežiūrai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589"/>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1.4. vienkartinėms išmokoms įsikurti gyvenamojoje vietoje savivaldybės teritorijoje ir (ar) mėnesinėms kompensacijoms ugdomų vaikų išlaikymo išlaidoms apmokėti mokėti ir administruoti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1060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20</w:t>
            </w:r>
          </w:p>
        </w:tc>
      </w:tr>
      <w:tr w:rsidR="003F75CA" w:rsidRPr="003F75CA" w:rsidTr="003F75CA">
        <w:trPr>
          <w:trHeight w:val="166"/>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1.5. asmeninei pagalbai teikti ir administruoti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1.6. aplinkos apsaugos rėmimo specialioji programa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74000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1.7. Europos Sąjungos lėšos </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586</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303"/>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1.8. kompensacijoms už būsto suteikimą  užsieniečiams, pasitraukusiems iš Ukrainos, finansuoti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183342</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3544</w:t>
            </w:r>
          </w:p>
        </w:tc>
      </w:tr>
      <w:tr w:rsidR="003F75CA" w:rsidRPr="003F75CA" w:rsidTr="003F75CA">
        <w:trPr>
          <w:trHeight w:val="21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1.9. akredituotai socialinei reabilitacijai neįgaliesiems bendruomenėje organizuoti, teikti ir administruoti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69</w:t>
            </w:r>
            <w:r w:rsidR="00E7255B">
              <w:rPr>
                <w:sz w:val="16"/>
                <w:szCs w:val="16"/>
                <w:lang w:eastAsia="lt-LT"/>
              </w:rPr>
              <w:t>20</w:t>
            </w:r>
            <w:r w:rsidRPr="003F75CA">
              <w:rPr>
                <w:sz w:val="16"/>
                <w:szCs w:val="16"/>
                <w:lang w:eastAsia="lt-LT"/>
              </w:rPr>
              <w:t>5</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1987</w:t>
            </w:r>
          </w:p>
        </w:tc>
      </w:tr>
      <w:tr w:rsidR="003F75CA" w:rsidRPr="003F75CA" w:rsidTr="003F75CA">
        <w:trPr>
          <w:trHeight w:val="537"/>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1.10. išlaidoms, patirtoms mokant laidojimo pašalpą ir teikiant socialinę paramą mokiniams užsieniečiams, pasitraukusiems iš Ukrainos dėl Rusijos Federacijos karinių veiksmų Ukrainoje, padengti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17159</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417"/>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1.11. užtikrinti socialinės paramos nepasiturintiems gyventojams įstatymo įgyvendinimą dėl karinių veiksmų iš Ukrainos pasitraukusiems gyventojams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97172</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1.12. atliekų tvarkymo programos projektams vykdyti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31769</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2. Šilutės socialinės globos namai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77814</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4599</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73215</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2.3. socialinių paslaugų srities darbuotojų minimaliems pareiginės algos pastoviosios dalies koeficientams didinti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3. Vaiko gerovės ir globos centras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-814</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3.1.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13000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3.2. kompleksinėms paslaugoms šeimai organizuoti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-13814</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0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3.3. socialinių paslaugų srities darbuotojų minimaliems pareiginės algos pastoviosios dalies koeficientams didinti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4. Visuomenės sveikatos biuras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9868</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-5437</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4.1.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7368</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5663</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4.2. specialioji dotacija valstybės deleguotoms funkcijoms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-11100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4.3.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2500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5. Socialinių paslaugų centras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-83</w:t>
            </w:r>
            <w:r w:rsidR="00DE5572">
              <w:rPr>
                <w:sz w:val="16"/>
                <w:szCs w:val="16"/>
                <w:lang w:eastAsia="lt-LT"/>
              </w:rPr>
              <w:t>3</w:t>
            </w:r>
            <w:r w:rsidRPr="003F75CA">
              <w:rPr>
                <w:sz w:val="16"/>
                <w:szCs w:val="16"/>
                <w:lang w:eastAsia="lt-LT"/>
              </w:rPr>
              <w:t>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w:t>
            </w:r>
            <w:r w:rsidR="00E7255B">
              <w:rPr>
                <w:sz w:val="16"/>
                <w:szCs w:val="16"/>
                <w:lang w:eastAsia="lt-LT"/>
              </w:rPr>
              <w:t>79</w:t>
            </w:r>
            <w:r w:rsidRPr="003F75CA">
              <w:rPr>
                <w:sz w:val="16"/>
                <w:szCs w:val="16"/>
                <w:lang w:eastAsia="lt-LT"/>
              </w:rPr>
              <w:t>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5.1.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5.2. specialioji dotacija valstybės deleguotoms funkcijoms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-109</w:t>
            </w:r>
            <w:r w:rsidR="00DE5572">
              <w:rPr>
                <w:sz w:val="16"/>
                <w:szCs w:val="16"/>
                <w:lang w:eastAsia="lt-LT"/>
              </w:rPr>
              <w:t>3</w:t>
            </w:r>
            <w:r w:rsidRPr="003F75CA">
              <w:rPr>
                <w:sz w:val="16"/>
                <w:szCs w:val="16"/>
                <w:lang w:eastAsia="lt-LT"/>
              </w:rPr>
              <w:t>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w:t>
            </w:r>
            <w:r w:rsidR="00E7255B">
              <w:rPr>
                <w:sz w:val="16"/>
                <w:szCs w:val="16"/>
                <w:lang w:eastAsia="lt-LT"/>
              </w:rPr>
              <w:t>79</w:t>
            </w:r>
            <w:r w:rsidRPr="003F75CA">
              <w:rPr>
                <w:sz w:val="16"/>
                <w:szCs w:val="16"/>
                <w:lang w:eastAsia="lt-LT"/>
              </w:rPr>
              <w:t>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5.3.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26000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6"/>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5.4. socialinių paslaugų srities darbuotojų minimaliems pareiginės algos pastoviosios dalies koeficientams didinti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8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6. Priešgaisrinė tarnyba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40000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5000</w:t>
            </w:r>
          </w:p>
        </w:tc>
      </w:tr>
      <w:tr w:rsidR="003F75CA" w:rsidRPr="003F75CA" w:rsidTr="003F75CA">
        <w:trPr>
          <w:trHeight w:val="30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lastRenderedPageBreak/>
              <w:t xml:space="preserve">    6.1. specialioji dotacija valstybės deleguotoms funkcijoms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40000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5000</w:t>
            </w:r>
          </w:p>
        </w:tc>
      </w:tr>
      <w:tr w:rsidR="003F75CA" w:rsidRPr="003F75CA" w:rsidTr="003F75CA">
        <w:trPr>
          <w:trHeight w:val="27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6.2.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7. Šilutės atviras jaunimo centras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2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7.1.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70"/>
        </w:trPr>
        <w:tc>
          <w:tcPr>
            <w:tcW w:w="6369" w:type="dxa"/>
            <w:tcBorders>
              <w:top w:val="nil"/>
              <w:left w:val="single" w:sz="4" w:space="0" w:color="000000"/>
              <w:bottom w:val="single" w:sz="4" w:space="0" w:color="000000"/>
              <w:right w:val="single" w:sz="4" w:space="0" w:color="000000"/>
            </w:tcBorders>
            <w:shd w:val="clear" w:color="C0C0C0" w:fill="FFCC99"/>
            <w:noWrap/>
            <w:vAlign w:val="bottom"/>
            <w:hideMark/>
          </w:tcPr>
          <w:p w:rsidR="003F75CA" w:rsidRPr="003F75CA" w:rsidRDefault="003F75CA" w:rsidP="003F75CA">
            <w:pPr>
              <w:rPr>
                <w:b/>
                <w:bCs/>
                <w:sz w:val="16"/>
                <w:szCs w:val="16"/>
                <w:lang w:eastAsia="lt-LT"/>
              </w:rPr>
            </w:pPr>
            <w:r w:rsidRPr="003F75CA">
              <w:rPr>
                <w:b/>
                <w:bCs/>
                <w:sz w:val="16"/>
                <w:szCs w:val="16"/>
                <w:lang w:eastAsia="lt-LT"/>
              </w:rPr>
              <w:t>05. Kultūros plėtros ir paveldo puoselėjimo programa</w:t>
            </w:r>
          </w:p>
        </w:tc>
        <w:tc>
          <w:tcPr>
            <w:tcW w:w="1418" w:type="dxa"/>
            <w:tcBorders>
              <w:top w:val="nil"/>
              <w:left w:val="nil"/>
              <w:bottom w:val="single" w:sz="4" w:space="0" w:color="000000"/>
              <w:right w:val="single" w:sz="4" w:space="0" w:color="000000"/>
            </w:tcBorders>
            <w:shd w:val="clear" w:color="000000" w:fill="FFCC99"/>
            <w:noWrap/>
            <w:vAlign w:val="bottom"/>
            <w:hideMark/>
          </w:tcPr>
          <w:p w:rsidR="003F75CA" w:rsidRPr="003F75CA" w:rsidRDefault="003F75CA" w:rsidP="003F75CA">
            <w:pPr>
              <w:jc w:val="right"/>
              <w:rPr>
                <w:sz w:val="16"/>
                <w:szCs w:val="16"/>
                <w:lang w:eastAsia="lt-LT"/>
              </w:rPr>
            </w:pPr>
            <w:r w:rsidRPr="003F75CA">
              <w:rPr>
                <w:sz w:val="16"/>
                <w:szCs w:val="16"/>
                <w:lang w:eastAsia="lt-LT"/>
              </w:rPr>
              <w:t>91800</w:t>
            </w:r>
          </w:p>
        </w:tc>
        <w:tc>
          <w:tcPr>
            <w:tcW w:w="1559" w:type="dxa"/>
            <w:tcBorders>
              <w:top w:val="nil"/>
              <w:left w:val="nil"/>
              <w:bottom w:val="single" w:sz="4" w:space="0" w:color="000000"/>
              <w:right w:val="single" w:sz="4" w:space="0" w:color="000000"/>
            </w:tcBorders>
            <w:shd w:val="clear" w:color="000000" w:fill="FFCC99"/>
            <w:noWrap/>
            <w:vAlign w:val="bottom"/>
            <w:hideMark/>
          </w:tcPr>
          <w:p w:rsidR="003F75CA" w:rsidRPr="003F75CA" w:rsidRDefault="003F75CA" w:rsidP="003F75CA">
            <w:pPr>
              <w:jc w:val="right"/>
              <w:rPr>
                <w:sz w:val="16"/>
                <w:szCs w:val="16"/>
                <w:lang w:eastAsia="lt-LT"/>
              </w:rPr>
            </w:pPr>
            <w:r w:rsidRPr="003F75CA">
              <w:rPr>
                <w:sz w:val="16"/>
                <w:szCs w:val="16"/>
                <w:lang w:eastAsia="lt-LT"/>
              </w:rPr>
              <w:t>-6035</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 Savivaldybės administracija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2. Fridricho Bajoraičio viešoji biblioteka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1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2.3. bibliotekoms dokumentams įsigyti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 xml:space="preserve">3. Šilutės Hugo </w:t>
            </w:r>
            <w:proofErr w:type="spellStart"/>
            <w:r w:rsidRPr="003F75CA">
              <w:rPr>
                <w:b/>
                <w:bCs/>
                <w:sz w:val="16"/>
                <w:szCs w:val="16"/>
                <w:lang w:eastAsia="lt-LT"/>
              </w:rPr>
              <w:t>Šojaus</w:t>
            </w:r>
            <w:proofErr w:type="spellEnd"/>
            <w:r w:rsidRPr="003F75CA">
              <w:rPr>
                <w:b/>
                <w:bCs/>
                <w:sz w:val="16"/>
                <w:szCs w:val="16"/>
                <w:lang w:eastAsia="lt-LT"/>
              </w:rPr>
              <w:t xml:space="preserve"> muziejus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37700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3.1.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3700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3.2.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34000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7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4. Šilutės kultūros ir pramogų centras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47100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-1113</w:t>
            </w:r>
          </w:p>
        </w:tc>
      </w:tr>
      <w:tr w:rsidR="003F75CA" w:rsidRPr="003F75CA" w:rsidTr="003F75CA">
        <w:trPr>
          <w:trHeight w:val="27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4.1.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23600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-4113</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4.2.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23500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3000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5. Šilutės kamerinis dramos teatras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4928</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5.1.savarankiškųjų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5.2.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4928</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6. Kintų Vydūno kultūros centras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6.1.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6.2.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7. Senųjų kaimo tradicijų kultūros centras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7.1.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-1000</w:t>
            </w:r>
          </w:p>
        </w:tc>
      </w:tr>
      <w:tr w:rsidR="003F75CA" w:rsidRPr="003F75CA" w:rsidTr="003F75CA">
        <w:trPr>
          <w:trHeight w:val="30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7.2.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7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8. Salos etnokultūros ir informacijos centras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-5550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8.1.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-5550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8.2.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9. Žemaičių krašto etnokultūros centras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-3300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9.1.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-3300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9.2.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C0C0C0" w:fill="FFCC99"/>
            <w:noWrap/>
            <w:vAlign w:val="bottom"/>
            <w:hideMark/>
          </w:tcPr>
          <w:p w:rsidR="003F75CA" w:rsidRPr="003F75CA" w:rsidRDefault="003F75CA" w:rsidP="003F75CA">
            <w:pPr>
              <w:rPr>
                <w:b/>
                <w:bCs/>
                <w:sz w:val="16"/>
                <w:szCs w:val="16"/>
                <w:lang w:eastAsia="lt-LT"/>
              </w:rPr>
            </w:pPr>
            <w:r w:rsidRPr="003F75CA">
              <w:rPr>
                <w:b/>
                <w:bCs/>
                <w:sz w:val="16"/>
                <w:szCs w:val="16"/>
                <w:lang w:eastAsia="lt-LT"/>
              </w:rPr>
              <w:t xml:space="preserve">06. Efektyvaus </w:t>
            </w:r>
            <w:r w:rsidR="00F063A1">
              <w:rPr>
                <w:b/>
                <w:bCs/>
                <w:sz w:val="16"/>
                <w:szCs w:val="16"/>
                <w:lang w:eastAsia="lt-LT"/>
              </w:rPr>
              <w:t>s</w:t>
            </w:r>
            <w:r w:rsidRPr="003F75CA">
              <w:rPr>
                <w:b/>
                <w:bCs/>
                <w:sz w:val="16"/>
                <w:szCs w:val="16"/>
                <w:lang w:eastAsia="lt-LT"/>
              </w:rPr>
              <w:t>avivaldybės valdymo programa</w:t>
            </w:r>
          </w:p>
        </w:tc>
        <w:tc>
          <w:tcPr>
            <w:tcW w:w="1418" w:type="dxa"/>
            <w:tcBorders>
              <w:top w:val="nil"/>
              <w:left w:val="nil"/>
              <w:bottom w:val="single" w:sz="4" w:space="0" w:color="000000"/>
              <w:right w:val="single" w:sz="4" w:space="0" w:color="000000"/>
            </w:tcBorders>
            <w:shd w:val="clear" w:color="000000" w:fill="FFCC99"/>
            <w:noWrap/>
            <w:vAlign w:val="bottom"/>
            <w:hideMark/>
          </w:tcPr>
          <w:p w:rsidR="003F75CA" w:rsidRPr="003F75CA" w:rsidRDefault="003F75CA" w:rsidP="003F75CA">
            <w:pPr>
              <w:jc w:val="right"/>
              <w:rPr>
                <w:sz w:val="16"/>
                <w:szCs w:val="16"/>
                <w:lang w:eastAsia="lt-LT"/>
              </w:rPr>
            </w:pPr>
            <w:r w:rsidRPr="003F75CA">
              <w:rPr>
                <w:sz w:val="16"/>
                <w:szCs w:val="16"/>
                <w:lang w:eastAsia="lt-LT"/>
              </w:rPr>
              <w:t>69</w:t>
            </w:r>
            <w:r w:rsidR="00680129">
              <w:rPr>
                <w:sz w:val="16"/>
                <w:szCs w:val="16"/>
                <w:lang w:eastAsia="lt-LT"/>
              </w:rPr>
              <w:t>777</w:t>
            </w: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000000" w:fill="FFCC99"/>
            <w:noWrap/>
            <w:vAlign w:val="bottom"/>
            <w:hideMark/>
          </w:tcPr>
          <w:p w:rsidR="003F75CA" w:rsidRPr="003F75CA" w:rsidRDefault="003F75CA" w:rsidP="003F75CA">
            <w:pPr>
              <w:jc w:val="right"/>
              <w:rPr>
                <w:sz w:val="16"/>
                <w:szCs w:val="16"/>
                <w:lang w:eastAsia="lt-LT"/>
              </w:rPr>
            </w:pPr>
            <w:r w:rsidRPr="003F75CA">
              <w:rPr>
                <w:sz w:val="16"/>
                <w:szCs w:val="16"/>
                <w:lang w:eastAsia="lt-LT"/>
              </w:rPr>
              <w:t>2</w:t>
            </w:r>
            <w:r w:rsidR="00680129">
              <w:rPr>
                <w:sz w:val="16"/>
                <w:szCs w:val="16"/>
                <w:lang w:eastAsia="lt-LT"/>
              </w:rPr>
              <w:t>20350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 Savivaldybės administracija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w:t>
            </w:r>
            <w:r w:rsidR="00680129">
              <w:rPr>
                <w:sz w:val="16"/>
                <w:szCs w:val="16"/>
                <w:lang w:eastAsia="lt-LT"/>
              </w:rPr>
              <w:t>2147</w:t>
            </w: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w:t>
            </w:r>
            <w:r w:rsidR="00680129">
              <w:rPr>
                <w:sz w:val="16"/>
                <w:szCs w:val="16"/>
                <w:lang w:eastAsia="lt-LT"/>
              </w:rPr>
              <w:t>2035</w:t>
            </w: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479570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207000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30000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1.3. specialioji dotacija valstybės deleguotoms funkcijoms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680129" w:rsidP="003F75CA">
            <w:pPr>
              <w:jc w:val="right"/>
              <w:rPr>
                <w:sz w:val="16"/>
                <w:szCs w:val="16"/>
                <w:lang w:eastAsia="lt-LT"/>
              </w:rPr>
            </w:pPr>
            <w:r>
              <w:rPr>
                <w:sz w:val="16"/>
                <w:szCs w:val="16"/>
                <w:lang w:eastAsia="lt-LT"/>
              </w:rPr>
              <w:t>46</w:t>
            </w:r>
            <w:r w:rsidR="003F75CA" w:rsidRPr="003F75CA">
              <w:rPr>
                <w:sz w:val="16"/>
                <w:szCs w:val="16"/>
                <w:lang w:eastAsia="lt-LT"/>
              </w:rPr>
              <w:t>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680129" w:rsidP="003F75CA">
            <w:pPr>
              <w:jc w:val="right"/>
              <w:rPr>
                <w:sz w:val="16"/>
                <w:szCs w:val="16"/>
                <w:lang w:eastAsia="lt-LT"/>
              </w:rPr>
            </w:pPr>
            <w:r>
              <w:rPr>
                <w:sz w:val="16"/>
                <w:szCs w:val="16"/>
                <w:lang w:eastAsia="lt-LT"/>
              </w:rPr>
              <w:t>615</w:t>
            </w:r>
            <w:r w:rsidR="003F75CA" w:rsidRPr="003F75CA">
              <w:rPr>
                <w:sz w:val="16"/>
                <w:szCs w:val="16"/>
                <w:lang w:eastAsia="lt-LT"/>
              </w:rPr>
              <w:t>0</w:t>
            </w:r>
          </w:p>
        </w:tc>
      </w:tr>
      <w:tr w:rsidR="003F75CA" w:rsidRPr="003F75CA" w:rsidTr="003F75CA">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1.4. socialinių paslaugų srities darbuotojų minimaliems pareiginės algos pastoviosios dalies koeficientams didinti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1.5. valstybės tarnybos reformai įgyvendinti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7300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7200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2. Kontrolės ir audito tarnyba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8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3. Gardamo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2700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3.1.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2700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4. Juknaičių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4.1.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5. Katyčių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5.1.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6. Kintų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6.1.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7. Rusnės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7.1.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8. Saugų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8.1.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lastRenderedPageBreak/>
              <w:t>9. Šilutės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9.1.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10. Švėkšnos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3600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10.1.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3600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 xml:space="preserve">11. </w:t>
            </w:r>
            <w:proofErr w:type="spellStart"/>
            <w:r w:rsidRPr="003F75CA">
              <w:rPr>
                <w:b/>
                <w:bCs/>
                <w:sz w:val="16"/>
                <w:szCs w:val="16"/>
                <w:lang w:eastAsia="lt-LT"/>
              </w:rPr>
              <w:t>Usėnų</w:t>
            </w:r>
            <w:proofErr w:type="spellEnd"/>
            <w:r w:rsidRPr="003F75CA">
              <w:rPr>
                <w:b/>
                <w:bCs/>
                <w:sz w:val="16"/>
                <w:szCs w:val="16"/>
                <w:lang w:eastAsia="lt-LT"/>
              </w:rPr>
              <w:t xml:space="preserve">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11.1.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12. Vainuto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12.1.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13. Žemaičių Naumiesčio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13.1.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14. Biudžeto ir finansų skyrius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170000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14.1.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170000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C0C0C0" w:fill="FFCC99"/>
            <w:noWrap/>
            <w:vAlign w:val="bottom"/>
            <w:hideMark/>
          </w:tcPr>
          <w:p w:rsidR="003F75CA" w:rsidRPr="003F75CA" w:rsidRDefault="003F75CA" w:rsidP="003F75CA">
            <w:pPr>
              <w:rPr>
                <w:b/>
                <w:bCs/>
                <w:sz w:val="16"/>
                <w:szCs w:val="16"/>
                <w:lang w:eastAsia="lt-LT"/>
              </w:rPr>
            </w:pPr>
            <w:r w:rsidRPr="003F75CA">
              <w:rPr>
                <w:b/>
                <w:bCs/>
                <w:sz w:val="16"/>
                <w:szCs w:val="16"/>
                <w:lang w:eastAsia="lt-LT"/>
              </w:rPr>
              <w:t xml:space="preserve">07. Vietinio ūkio programa </w:t>
            </w:r>
          </w:p>
        </w:tc>
        <w:tc>
          <w:tcPr>
            <w:tcW w:w="1418" w:type="dxa"/>
            <w:tcBorders>
              <w:top w:val="nil"/>
              <w:left w:val="nil"/>
              <w:bottom w:val="single" w:sz="4" w:space="0" w:color="000000"/>
              <w:right w:val="single" w:sz="4" w:space="0" w:color="000000"/>
            </w:tcBorders>
            <w:shd w:val="clear" w:color="000000" w:fill="FFCC99"/>
            <w:noWrap/>
            <w:vAlign w:val="bottom"/>
            <w:hideMark/>
          </w:tcPr>
          <w:p w:rsidR="003F75CA" w:rsidRPr="003F75CA" w:rsidRDefault="003F75CA" w:rsidP="003F75CA">
            <w:pPr>
              <w:jc w:val="right"/>
              <w:rPr>
                <w:sz w:val="16"/>
                <w:szCs w:val="16"/>
                <w:lang w:eastAsia="lt-LT"/>
              </w:rPr>
            </w:pPr>
            <w:r w:rsidRPr="003F75CA">
              <w:rPr>
                <w:sz w:val="16"/>
                <w:szCs w:val="16"/>
                <w:lang w:eastAsia="lt-LT"/>
              </w:rPr>
              <w:t>520543</w:t>
            </w:r>
          </w:p>
        </w:tc>
        <w:tc>
          <w:tcPr>
            <w:tcW w:w="1559" w:type="dxa"/>
            <w:tcBorders>
              <w:top w:val="nil"/>
              <w:left w:val="nil"/>
              <w:bottom w:val="single" w:sz="4" w:space="0" w:color="000000"/>
              <w:right w:val="single" w:sz="4" w:space="0" w:color="000000"/>
            </w:tcBorders>
            <w:shd w:val="clear" w:color="000000" w:fill="FFCC99"/>
            <w:noWrap/>
            <w:vAlign w:val="bottom"/>
            <w:hideMark/>
          </w:tcPr>
          <w:p w:rsidR="003F75CA" w:rsidRPr="003F75CA" w:rsidRDefault="003F75CA" w:rsidP="003F75CA">
            <w:pPr>
              <w:jc w:val="right"/>
              <w:rPr>
                <w:sz w:val="16"/>
                <w:szCs w:val="16"/>
                <w:lang w:eastAsia="lt-LT"/>
              </w:rPr>
            </w:pPr>
            <w:r w:rsidRPr="003F75CA">
              <w:rPr>
                <w:sz w:val="16"/>
                <w:szCs w:val="16"/>
                <w:lang w:eastAsia="lt-LT"/>
              </w:rPr>
              <w:t>123859</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 Savivaldybės administracija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523243</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123859</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469000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20000</w:t>
            </w:r>
          </w:p>
        </w:tc>
      </w:tr>
      <w:tr w:rsidR="003F75CA" w:rsidRPr="003F75CA" w:rsidTr="003F75CA">
        <w:trPr>
          <w:trHeight w:val="27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1.2. specialioji dotacija valstybės deleguotoms funkcijoms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6900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103321</w:t>
            </w:r>
          </w:p>
        </w:tc>
      </w:tr>
      <w:tr w:rsidR="003F75CA" w:rsidRPr="003F75CA" w:rsidTr="003F75CA">
        <w:trPr>
          <w:trHeight w:val="28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1.3.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20000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1.4. bendruomeninei veiklai stiprinti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27343</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538</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2. Gardamo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-2700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-2700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2.2.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3. Juknaičių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3.1.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3.2.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4. Katyčių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4.1.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4.2.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5. Kintų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5.1.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6. Rusnės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6.1.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7. Saugų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7.1.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70"/>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7.2.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8. Šilutės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8.1.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8.2.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9. Švėkšnos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9.1.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9.2.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 xml:space="preserve">10. </w:t>
            </w:r>
            <w:proofErr w:type="spellStart"/>
            <w:r w:rsidRPr="003F75CA">
              <w:rPr>
                <w:b/>
                <w:bCs/>
                <w:sz w:val="16"/>
                <w:szCs w:val="16"/>
                <w:lang w:eastAsia="lt-LT"/>
              </w:rPr>
              <w:t>Usėnų</w:t>
            </w:r>
            <w:proofErr w:type="spellEnd"/>
            <w:r w:rsidRPr="003F75CA">
              <w:rPr>
                <w:b/>
                <w:bCs/>
                <w:sz w:val="16"/>
                <w:szCs w:val="16"/>
                <w:lang w:eastAsia="lt-LT"/>
              </w:rPr>
              <w:t xml:space="preserve">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10.1.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11. Vainuto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11.1.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11.2.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12. Žemaičių Naumiesčio seniūnija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12.1.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12.2. 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C0C0C0" w:fill="FFCC99"/>
            <w:noWrap/>
            <w:vAlign w:val="bottom"/>
            <w:hideMark/>
          </w:tcPr>
          <w:p w:rsidR="003F75CA" w:rsidRPr="003F75CA" w:rsidRDefault="003F75CA" w:rsidP="003F75CA">
            <w:pPr>
              <w:rPr>
                <w:b/>
                <w:bCs/>
                <w:sz w:val="16"/>
                <w:szCs w:val="16"/>
                <w:lang w:eastAsia="lt-LT"/>
              </w:rPr>
            </w:pPr>
            <w:r w:rsidRPr="003F75CA">
              <w:rPr>
                <w:b/>
                <w:bCs/>
                <w:sz w:val="16"/>
                <w:szCs w:val="16"/>
                <w:lang w:eastAsia="lt-LT"/>
              </w:rPr>
              <w:t>08. Investicijų pritraukimo ir verslo vystymo programa</w:t>
            </w:r>
          </w:p>
        </w:tc>
        <w:tc>
          <w:tcPr>
            <w:tcW w:w="1418" w:type="dxa"/>
            <w:tcBorders>
              <w:top w:val="nil"/>
              <w:left w:val="nil"/>
              <w:bottom w:val="single" w:sz="4" w:space="0" w:color="000000"/>
              <w:right w:val="single" w:sz="4" w:space="0" w:color="000000"/>
            </w:tcBorders>
            <w:shd w:val="clear" w:color="000000" w:fill="FFCC99"/>
            <w:noWrap/>
            <w:vAlign w:val="bottom"/>
            <w:hideMark/>
          </w:tcPr>
          <w:p w:rsidR="003F75CA" w:rsidRPr="003F75CA" w:rsidRDefault="003F75CA" w:rsidP="003F75CA">
            <w:pPr>
              <w:jc w:val="right"/>
              <w:rPr>
                <w:sz w:val="16"/>
                <w:szCs w:val="16"/>
                <w:lang w:eastAsia="lt-LT"/>
              </w:rPr>
            </w:pPr>
            <w:r w:rsidRPr="003F75CA">
              <w:rPr>
                <w:sz w:val="16"/>
                <w:szCs w:val="16"/>
                <w:lang w:eastAsia="lt-LT"/>
              </w:rPr>
              <w:t>2399396</w:t>
            </w:r>
          </w:p>
        </w:tc>
        <w:tc>
          <w:tcPr>
            <w:tcW w:w="1559" w:type="dxa"/>
            <w:tcBorders>
              <w:top w:val="nil"/>
              <w:left w:val="nil"/>
              <w:bottom w:val="single" w:sz="4" w:space="0" w:color="000000"/>
              <w:right w:val="single" w:sz="4" w:space="0" w:color="000000"/>
            </w:tcBorders>
            <w:shd w:val="clear" w:color="000000" w:fill="FFCC99"/>
            <w:noWrap/>
            <w:vAlign w:val="bottom"/>
            <w:hideMark/>
          </w:tcPr>
          <w:p w:rsidR="003F75CA" w:rsidRPr="003F75CA" w:rsidRDefault="003F75CA" w:rsidP="003F75CA">
            <w:pPr>
              <w:jc w:val="right"/>
              <w:rPr>
                <w:sz w:val="16"/>
                <w:szCs w:val="16"/>
                <w:lang w:eastAsia="lt-LT"/>
              </w:rPr>
            </w:pPr>
            <w:r w:rsidRPr="003F75CA">
              <w:rPr>
                <w:sz w:val="16"/>
                <w:szCs w:val="16"/>
                <w:lang w:eastAsia="lt-LT"/>
              </w:rPr>
              <w:t>2156</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1. Savivaldybės administracija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2212074</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2156</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1.1. 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-885751</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1.2. kelių priežiūros ir plėtros programa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327"/>
        </w:trPr>
        <w:tc>
          <w:tcPr>
            <w:tcW w:w="6369" w:type="dxa"/>
            <w:tcBorders>
              <w:top w:val="nil"/>
              <w:left w:val="single" w:sz="4" w:space="0" w:color="000000"/>
              <w:bottom w:val="single" w:sz="4" w:space="0" w:color="000000"/>
              <w:right w:val="single" w:sz="4" w:space="0" w:color="000000"/>
            </w:tcBorders>
            <w:shd w:val="clear" w:color="auto" w:fill="auto"/>
            <w:vAlign w:val="bottom"/>
            <w:hideMark/>
          </w:tcPr>
          <w:p w:rsidR="003F75CA" w:rsidRPr="003F75CA" w:rsidRDefault="003F75CA" w:rsidP="003F75CA">
            <w:pPr>
              <w:rPr>
                <w:sz w:val="16"/>
                <w:szCs w:val="16"/>
                <w:lang w:eastAsia="lt-LT"/>
              </w:rPr>
            </w:pPr>
            <w:r w:rsidRPr="003F75CA">
              <w:rPr>
                <w:sz w:val="16"/>
                <w:szCs w:val="16"/>
                <w:lang w:eastAsia="lt-LT"/>
              </w:rPr>
              <w:t xml:space="preserve">    1.3. dotacija pagal ES fondų investicijų veiksmų programą įgyvendinamų projektų nuosavam indėliui užtikrinti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86840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 xml:space="preserve">    1.4. Europos Sąjungos lėšos </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1725254</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auto" w:fill="auto"/>
            <w:noWrap/>
            <w:vAlign w:val="bottom"/>
            <w:hideMark/>
          </w:tcPr>
          <w:p w:rsidR="003F75CA" w:rsidRPr="003F75CA" w:rsidRDefault="003F75CA" w:rsidP="003F75CA">
            <w:pPr>
              <w:rPr>
                <w:sz w:val="16"/>
                <w:szCs w:val="16"/>
                <w:lang w:eastAsia="lt-LT"/>
              </w:rPr>
            </w:pPr>
            <w:r w:rsidRPr="003F75CA">
              <w:rPr>
                <w:sz w:val="16"/>
                <w:szCs w:val="16"/>
                <w:lang w:eastAsia="lt-LT"/>
              </w:rPr>
              <w:lastRenderedPageBreak/>
              <w:t xml:space="preserve">    1.5. skolintos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989000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auto" w:fill="auto"/>
            <w:noWrap/>
            <w:vAlign w:val="bottom"/>
            <w:hideMark/>
          </w:tcPr>
          <w:p w:rsidR="003F75CA" w:rsidRPr="003F75CA" w:rsidRDefault="003F75CA" w:rsidP="003F75CA">
            <w:pPr>
              <w:rPr>
                <w:sz w:val="16"/>
                <w:szCs w:val="16"/>
                <w:lang w:eastAsia="lt-LT"/>
              </w:rPr>
            </w:pPr>
            <w:r w:rsidRPr="003F75CA">
              <w:rPr>
                <w:sz w:val="16"/>
                <w:szCs w:val="16"/>
                <w:lang w:eastAsia="lt-LT"/>
              </w:rPr>
              <w:t xml:space="preserve">    1.6. dotacija būstams pritaikyti neįgaliesiems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56872</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2156</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auto" w:fill="auto"/>
            <w:noWrap/>
            <w:vAlign w:val="bottom"/>
            <w:hideMark/>
          </w:tcPr>
          <w:p w:rsidR="003F75CA" w:rsidRPr="003F75CA" w:rsidRDefault="003F75CA" w:rsidP="003F75CA">
            <w:pPr>
              <w:rPr>
                <w:sz w:val="16"/>
                <w:szCs w:val="16"/>
                <w:lang w:eastAsia="lt-LT"/>
              </w:rPr>
            </w:pPr>
            <w:r w:rsidRPr="003F75CA">
              <w:rPr>
                <w:sz w:val="16"/>
                <w:szCs w:val="16"/>
                <w:lang w:eastAsia="lt-LT"/>
              </w:rPr>
              <w:t xml:space="preserve">    1.7.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7859</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auto" w:fill="auto"/>
            <w:noWrap/>
            <w:vAlign w:val="bottom"/>
            <w:hideMark/>
          </w:tcPr>
          <w:p w:rsidR="003F75CA" w:rsidRPr="003F75CA" w:rsidRDefault="003F75CA" w:rsidP="003F75CA">
            <w:pPr>
              <w:rPr>
                <w:sz w:val="16"/>
                <w:szCs w:val="16"/>
                <w:lang w:eastAsia="lt-LT"/>
              </w:rPr>
            </w:pPr>
            <w:r w:rsidRPr="003F75CA">
              <w:rPr>
                <w:sz w:val="16"/>
                <w:szCs w:val="16"/>
                <w:lang w:eastAsia="lt-LT"/>
              </w:rPr>
              <w:t xml:space="preserve">    1.8. valstybės investicijų programai finansuoti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232000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2. Šilutės pirmoji gimnazija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43578</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2.1.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43578</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3. Martyno Jankaus pagrindinė mokykla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7144</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3.1.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7144</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4. Kintų pagrindinė mokykla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10002</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4.1.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10002</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5. Švėkšnos lopšelis-darželis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51420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5.1.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51420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6. Lopšelis-darželis ,,Pušelė''</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31568</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6.1.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31568</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b/>
                <w:bCs/>
                <w:sz w:val="16"/>
                <w:szCs w:val="16"/>
                <w:lang w:eastAsia="lt-LT"/>
              </w:rPr>
            </w:pPr>
            <w:r w:rsidRPr="003F75CA">
              <w:rPr>
                <w:b/>
                <w:bCs/>
                <w:sz w:val="16"/>
                <w:szCs w:val="16"/>
                <w:lang w:eastAsia="lt-LT"/>
              </w:rPr>
              <w:t xml:space="preserve">7. Saugų Jurgio </w:t>
            </w:r>
            <w:proofErr w:type="spellStart"/>
            <w:r w:rsidRPr="003F75CA">
              <w:rPr>
                <w:b/>
                <w:bCs/>
                <w:sz w:val="16"/>
                <w:szCs w:val="16"/>
                <w:lang w:eastAsia="lt-LT"/>
              </w:rPr>
              <w:t>Mikšo</w:t>
            </w:r>
            <w:proofErr w:type="spellEnd"/>
            <w:r w:rsidRPr="003F75CA">
              <w:rPr>
                <w:b/>
                <w:bCs/>
                <w:sz w:val="16"/>
                <w:szCs w:val="16"/>
                <w:lang w:eastAsia="lt-LT"/>
              </w:rPr>
              <w:t xml:space="preserve"> pagrindinė mokykla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43610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7.1. 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43610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FF" w:fill="FFFFCC"/>
            <w:noWrap/>
            <w:vAlign w:val="bottom"/>
            <w:hideMark/>
          </w:tcPr>
          <w:p w:rsidR="003F75CA" w:rsidRPr="003F75CA" w:rsidRDefault="003F75CA" w:rsidP="003F75CA">
            <w:pPr>
              <w:rPr>
                <w:b/>
                <w:bCs/>
                <w:sz w:val="18"/>
                <w:szCs w:val="18"/>
                <w:lang w:eastAsia="lt-LT"/>
              </w:rPr>
            </w:pPr>
            <w:r w:rsidRPr="003F75CA">
              <w:rPr>
                <w:b/>
                <w:bCs/>
                <w:sz w:val="18"/>
                <w:szCs w:val="18"/>
                <w:lang w:eastAsia="lt-LT"/>
              </w:rPr>
              <w:t>Iš viso asignavimų</w:t>
            </w:r>
          </w:p>
        </w:tc>
        <w:tc>
          <w:tcPr>
            <w:tcW w:w="1418" w:type="dxa"/>
            <w:tcBorders>
              <w:top w:val="nil"/>
              <w:left w:val="nil"/>
              <w:bottom w:val="single" w:sz="4" w:space="0" w:color="000000"/>
              <w:right w:val="single" w:sz="4" w:space="0" w:color="000000"/>
            </w:tcBorders>
            <w:shd w:val="clear" w:color="000000" w:fill="FFFFCC"/>
            <w:noWrap/>
            <w:vAlign w:val="bottom"/>
            <w:hideMark/>
          </w:tcPr>
          <w:p w:rsidR="003F75CA" w:rsidRPr="003F75CA" w:rsidRDefault="003F75CA" w:rsidP="003F75CA">
            <w:pPr>
              <w:jc w:val="right"/>
              <w:rPr>
                <w:sz w:val="16"/>
                <w:szCs w:val="16"/>
                <w:lang w:eastAsia="lt-LT"/>
              </w:rPr>
            </w:pPr>
            <w:r w:rsidRPr="003F75CA">
              <w:rPr>
                <w:sz w:val="16"/>
                <w:szCs w:val="16"/>
                <w:lang w:eastAsia="lt-LT"/>
              </w:rPr>
              <w:t>792</w:t>
            </w:r>
            <w:r w:rsidR="00680129">
              <w:rPr>
                <w:sz w:val="16"/>
                <w:szCs w:val="16"/>
                <w:lang w:eastAsia="lt-LT"/>
              </w:rPr>
              <w:t>5260</w:t>
            </w:r>
          </w:p>
        </w:tc>
        <w:tc>
          <w:tcPr>
            <w:tcW w:w="1559" w:type="dxa"/>
            <w:tcBorders>
              <w:top w:val="nil"/>
              <w:left w:val="nil"/>
              <w:bottom w:val="single" w:sz="4" w:space="0" w:color="000000"/>
              <w:right w:val="single" w:sz="4" w:space="0" w:color="000000"/>
            </w:tcBorders>
            <w:shd w:val="clear" w:color="000000" w:fill="FFFFCC"/>
            <w:noWrap/>
            <w:vAlign w:val="bottom"/>
            <w:hideMark/>
          </w:tcPr>
          <w:p w:rsidR="003F75CA" w:rsidRPr="003F75CA" w:rsidRDefault="003F75CA">
            <w:pPr>
              <w:jc w:val="right"/>
              <w:rPr>
                <w:sz w:val="16"/>
                <w:szCs w:val="16"/>
                <w:lang w:eastAsia="lt-LT"/>
              </w:rPr>
            </w:pPr>
            <w:r w:rsidRPr="003F75CA">
              <w:rPr>
                <w:sz w:val="16"/>
                <w:szCs w:val="16"/>
                <w:lang w:eastAsia="lt-LT"/>
              </w:rPr>
              <w:t>10</w:t>
            </w:r>
            <w:r w:rsidR="00FA6500">
              <w:rPr>
                <w:sz w:val="16"/>
                <w:szCs w:val="16"/>
                <w:lang w:eastAsia="lt-LT"/>
              </w:rPr>
              <w:t>8</w:t>
            </w:r>
            <w:r w:rsidR="00DE5572">
              <w:rPr>
                <w:sz w:val="16"/>
                <w:szCs w:val="16"/>
                <w:lang w:eastAsia="lt-LT"/>
              </w:rPr>
              <w:t>40</w:t>
            </w:r>
            <w:r w:rsidR="00FA6500">
              <w:rPr>
                <w:sz w:val="16"/>
                <w:szCs w:val="16"/>
                <w:lang w:eastAsia="lt-LT"/>
              </w:rPr>
              <w:t>25</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iš jų:</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rPr>
                <w:sz w:val="16"/>
                <w:szCs w:val="16"/>
                <w:lang w:eastAsia="lt-LT"/>
              </w:rPr>
            </w:pPr>
            <w:r w:rsidRPr="003F75CA">
              <w:rPr>
                <w:sz w:val="16"/>
                <w:szCs w:val="16"/>
                <w:lang w:eastAsia="lt-LT"/>
              </w:rPr>
              <w:t> </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rPr>
                <w:sz w:val="16"/>
                <w:szCs w:val="16"/>
                <w:lang w:eastAsia="lt-LT"/>
              </w:rPr>
            </w:pPr>
            <w:r w:rsidRPr="003F75CA">
              <w:rPr>
                <w:sz w:val="16"/>
                <w:szCs w:val="16"/>
                <w:lang w:eastAsia="lt-LT"/>
              </w:rPr>
              <w:t> </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specialioji dotacija ugdymui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507600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741414</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socialinę riziką patiriančių vaikų ikimokykliniam ugdymui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95882</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28336</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specialioji dotacija valstybės deleguotoms funkcijoms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101</w:t>
            </w:r>
            <w:r w:rsidR="00FA6500">
              <w:rPr>
                <w:sz w:val="16"/>
                <w:szCs w:val="16"/>
                <w:lang w:eastAsia="lt-LT"/>
              </w:rPr>
              <w:t>4700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FA6500">
            <w:pPr>
              <w:jc w:val="right"/>
              <w:rPr>
                <w:sz w:val="16"/>
                <w:szCs w:val="16"/>
                <w:lang w:eastAsia="lt-LT"/>
              </w:rPr>
            </w:pPr>
            <w:r>
              <w:rPr>
                <w:sz w:val="16"/>
                <w:szCs w:val="16"/>
                <w:lang w:eastAsia="lt-LT"/>
              </w:rPr>
              <w:t>21</w:t>
            </w:r>
            <w:r w:rsidR="009C3705">
              <w:rPr>
                <w:sz w:val="16"/>
                <w:szCs w:val="16"/>
                <w:lang w:eastAsia="lt-LT"/>
              </w:rPr>
              <w:t>7</w:t>
            </w:r>
            <w:bookmarkStart w:id="0" w:name="_GoBack"/>
            <w:bookmarkEnd w:id="0"/>
            <w:r>
              <w:rPr>
                <w:sz w:val="16"/>
                <w:szCs w:val="16"/>
                <w:lang w:eastAsia="lt-LT"/>
              </w:rPr>
              <w:t>91</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akredituotai vaikų dienos socialinei priežiūrai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asmeninei pagalbai teikti ir administruoti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lėšos už paslaugas ir nuomą</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354415</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7928</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savarankiškųjų funkcijų finansavimo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1317281</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250405</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aplinkos apsaugos rėmimo specialiosios programos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74000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specialioji dotacija specialiųjų poreik</w:t>
            </w:r>
            <w:r w:rsidR="00D721B8">
              <w:rPr>
                <w:sz w:val="16"/>
                <w:szCs w:val="16"/>
                <w:lang w:eastAsia="lt-LT"/>
              </w:rPr>
              <w:t>i</w:t>
            </w:r>
            <w:r w:rsidRPr="003F75CA">
              <w:rPr>
                <w:sz w:val="16"/>
                <w:szCs w:val="16"/>
                <w:lang w:eastAsia="lt-LT"/>
              </w:rPr>
              <w:t>ų mokiniams išlaikyti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-4600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Savivaldybių viešosioms bibliotekoms dokumentams įsigyti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66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vienkartinėms išmokoms įsikurti gyvenamojoje vietoje savivaldybės teritorijoje ir (ar) mėnesinėms kompensacijoms vaiko ugdymo pagal ikimokyklinio ar priešmokyklinio ugdymo programą išlaidoms kompensuoti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1060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dotacija neformaliajam vaikų švietimui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kompleksinėms paslaugoms šeimai organizuoti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-13814</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309"/>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kompensacijoms už būsto suteikimą  užsieniečiams, pasitraukusiems iš Ukrainos, finansuoti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183342</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3544</w:t>
            </w:r>
          </w:p>
        </w:tc>
      </w:tr>
      <w:tr w:rsidR="003F75CA" w:rsidRPr="003F75CA" w:rsidTr="003F75CA">
        <w:trPr>
          <w:trHeight w:val="45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socialinių paslaugų srities darbuotojų minimaliems pareiginės algos pastoviosios dalies koeficientams didinti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kelių priežiūros ir plėtros programa</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450"/>
        </w:trPr>
        <w:tc>
          <w:tcPr>
            <w:tcW w:w="6369" w:type="dxa"/>
            <w:tcBorders>
              <w:top w:val="nil"/>
              <w:left w:val="single" w:sz="4" w:space="0" w:color="000000"/>
              <w:bottom w:val="single" w:sz="4" w:space="0" w:color="000000"/>
              <w:right w:val="single" w:sz="4" w:space="0" w:color="000000"/>
            </w:tcBorders>
            <w:shd w:val="clear" w:color="auto" w:fill="auto"/>
            <w:vAlign w:val="bottom"/>
            <w:hideMark/>
          </w:tcPr>
          <w:p w:rsidR="003F75CA" w:rsidRPr="003F75CA" w:rsidRDefault="003F75CA" w:rsidP="003F75CA">
            <w:pPr>
              <w:rPr>
                <w:sz w:val="16"/>
                <w:szCs w:val="16"/>
                <w:lang w:eastAsia="lt-LT"/>
              </w:rPr>
            </w:pPr>
            <w:r w:rsidRPr="003F75CA">
              <w:rPr>
                <w:sz w:val="16"/>
                <w:szCs w:val="16"/>
                <w:lang w:eastAsia="lt-LT"/>
              </w:rPr>
              <w:t>dotacija pagal ES fondų investicijų veiksmų programą įgyvendinamų projektų nuosavam indėliui užtikrinti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86840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Europos Sąjungos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2460235</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auto" w:fill="auto"/>
            <w:noWrap/>
            <w:vAlign w:val="bottom"/>
            <w:hideMark/>
          </w:tcPr>
          <w:p w:rsidR="003F75CA" w:rsidRPr="003F75CA" w:rsidRDefault="003F75CA" w:rsidP="003F75CA">
            <w:pPr>
              <w:rPr>
                <w:sz w:val="16"/>
                <w:szCs w:val="16"/>
                <w:lang w:eastAsia="lt-LT"/>
              </w:rPr>
            </w:pPr>
            <w:r w:rsidRPr="003F75CA">
              <w:rPr>
                <w:sz w:val="16"/>
                <w:szCs w:val="16"/>
                <w:lang w:eastAsia="lt-LT"/>
              </w:rPr>
              <w:t>skolintos lėšos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989000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112"/>
        </w:trPr>
        <w:tc>
          <w:tcPr>
            <w:tcW w:w="6369" w:type="dxa"/>
            <w:tcBorders>
              <w:top w:val="nil"/>
              <w:left w:val="single" w:sz="4" w:space="0" w:color="000000"/>
              <w:bottom w:val="single" w:sz="4" w:space="0" w:color="000000"/>
              <w:right w:val="single" w:sz="4" w:space="0" w:color="000000"/>
            </w:tcBorders>
            <w:shd w:val="clear" w:color="auto" w:fill="auto"/>
            <w:vAlign w:val="bottom"/>
            <w:hideMark/>
          </w:tcPr>
          <w:p w:rsidR="003F75CA" w:rsidRPr="003F75CA" w:rsidRDefault="003F75CA" w:rsidP="003F75CA">
            <w:pPr>
              <w:rPr>
                <w:sz w:val="16"/>
                <w:szCs w:val="16"/>
                <w:lang w:eastAsia="lt-LT"/>
              </w:rPr>
            </w:pPr>
            <w:r w:rsidRPr="003F75CA">
              <w:rPr>
                <w:sz w:val="16"/>
                <w:szCs w:val="16"/>
                <w:lang w:eastAsia="lt-LT"/>
              </w:rPr>
              <w:t>vaikų, atvykusių į Lietuvos Respubliką iš Ukrainos, ugdymui ir pavėžėjimui į mokyklą ir atgal</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39904</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23806</w:t>
            </w:r>
          </w:p>
        </w:tc>
      </w:tr>
      <w:tr w:rsidR="003F75CA" w:rsidRPr="003F75CA" w:rsidTr="003F75CA">
        <w:trPr>
          <w:trHeight w:val="70"/>
        </w:trPr>
        <w:tc>
          <w:tcPr>
            <w:tcW w:w="6369" w:type="dxa"/>
            <w:tcBorders>
              <w:top w:val="nil"/>
              <w:left w:val="single" w:sz="4" w:space="0" w:color="000000"/>
              <w:bottom w:val="single" w:sz="4" w:space="0" w:color="000000"/>
              <w:right w:val="single" w:sz="4" w:space="0" w:color="000000"/>
            </w:tcBorders>
            <w:shd w:val="clear" w:color="auto" w:fill="auto"/>
            <w:vAlign w:val="bottom"/>
            <w:hideMark/>
          </w:tcPr>
          <w:p w:rsidR="003F75CA" w:rsidRPr="003F75CA" w:rsidRDefault="003F75CA" w:rsidP="003F75CA">
            <w:pPr>
              <w:rPr>
                <w:sz w:val="16"/>
                <w:szCs w:val="16"/>
                <w:lang w:eastAsia="lt-LT"/>
              </w:rPr>
            </w:pPr>
            <w:r w:rsidRPr="003F75CA">
              <w:rPr>
                <w:sz w:val="16"/>
                <w:szCs w:val="16"/>
                <w:lang w:eastAsia="lt-LT"/>
              </w:rPr>
              <w:t>akredituotai socialinei reabilitacijai neįgaliesiems bendruomenėje organizuoti, teikti ir administruoti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69</w:t>
            </w:r>
            <w:r w:rsidR="00E7255B">
              <w:rPr>
                <w:sz w:val="16"/>
                <w:szCs w:val="16"/>
                <w:lang w:eastAsia="lt-LT"/>
              </w:rPr>
              <w:t>20</w:t>
            </w:r>
            <w:r w:rsidRPr="003F75CA">
              <w:rPr>
                <w:sz w:val="16"/>
                <w:szCs w:val="16"/>
                <w:lang w:eastAsia="lt-LT"/>
              </w:rPr>
              <w:t>5</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1987</w:t>
            </w:r>
          </w:p>
        </w:tc>
      </w:tr>
      <w:tr w:rsidR="003F75CA" w:rsidRPr="003F75CA" w:rsidTr="003F75CA">
        <w:trPr>
          <w:trHeight w:val="248"/>
        </w:trPr>
        <w:tc>
          <w:tcPr>
            <w:tcW w:w="6369" w:type="dxa"/>
            <w:tcBorders>
              <w:top w:val="nil"/>
              <w:left w:val="single" w:sz="4" w:space="0" w:color="000000"/>
              <w:bottom w:val="single" w:sz="4" w:space="0" w:color="000000"/>
              <w:right w:val="single" w:sz="4" w:space="0" w:color="000000"/>
            </w:tcBorders>
            <w:shd w:val="clear" w:color="auto" w:fill="auto"/>
            <w:vAlign w:val="bottom"/>
            <w:hideMark/>
          </w:tcPr>
          <w:p w:rsidR="003F75CA" w:rsidRPr="003F75CA" w:rsidRDefault="003F75CA" w:rsidP="003F75CA">
            <w:pPr>
              <w:rPr>
                <w:sz w:val="16"/>
                <w:szCs w:val="16"/>
                <w:lang w:eastAsia="lt-LT"/>
              </w:rPr>
            </w:pPr>
            <w:r w:rsidRPr="003F75CA">
              <w:rPr>
                <w:sz w:val="16"/>
                <w:szCs w:val="16"/>
                <w:lang w:eastAsia="lt-LT"/>
              </w:rPr>
              <w:t>bendruomeninei veiklai stiprinti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27343</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538</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auto" w:fill="auto"/>
            <w:vAlign w:val="bottom"/>
            <w:hideMark/>
          </w:tcPr>
          <w:p w:rsidR="003F75CA" w:rsidRPr="003F75CA" w:rsidRDefault="003F75CA" w:rsidP="003F75CA">
            <w:pPr>
              <w:rPr>
                <w:sz w:val="16"/>
                <w:szCs w:val="16"/>
                <w:lang w:eastAsia="lt-LT"/>
              </w:rPr>
            </w:pPr>
            <w:r w:rsidRPr="003F75CA">
              <w:rPr>
                <w:sz w:val="16"/>
                <w:szCs w:val="16"/>
                <w:lang w:eastAsia="lt-LT"/>
              </w:rPr>
              <w:t>pedagoginių darbuotojų skaičiaus optimizavimui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12406</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auto" w:fill="auto"/>
            <w:vAlign w:val="bottom"/>
            <w:hideMark/>
          </w:tcPr>
          <w:p w:rsidR="003F75CA" w:rsidRPr="003F75CA" w:rsidRDefault="003F75CA" w:rsidP="003F75CA">
            <w:pPr>
              <w:rPr>
                <w:sz w:val="16"/>
                <w:szCs w:val="16"/>
                <w:lang w:eastAsia="lt-LT"/>
              </w:rPr>
            </w:pPr>
            <w:r w:rsidRPr="003F75CA">
              <w:rPr>
                <w:sz w:val="16"/>
                <w:szCs w:val="16"/>
                <w:lang w:eastAsia="lt-LT"/>
              </w:rPr>
              <w:t>dotacija būstams pritaikyti neįgaliesiems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56872</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2156</w:t>
            </w:r>
          </w:p>
        </w:tc>
      </w:tr>
      <w:tr w:rsidR="003F75CA" w:rsidRPr="003F75CA" w:rsidTr="003F75CA">
        <w:trPr>
          <w:trHeight w:val="457"/>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išlaidoms, patirtoms mokant laidojimo pašalpą ir teikiant socialinę paramą mokiniams užsieniečiams, pasitraukusiems iš Ukrainos dėl Rusijos Federacijos karinių veiksmų Ukrainoje, padengti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17159</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70"/>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užtikrinti socialinės paramos nepasiturintiems gyventojams įstatymo įgyvendinimą dėl karinių veiksmų iš Ukrainos pasitraukusiems gyventojams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97172</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noWrap/>
            <w:vAlign w:val="bottom"/>
            <w:hideMark/>
          </w:tcPr>
          <w:p w:rsidR="003F75CA" w:rsidRPr="003F75CA" w:rsidRDefault="003F75CA" w:rsidP="003F75CA">
            <w:pPr>
              <w:rPr>
                <w:sz w:val="16"/>
                <w:szCs w:val="16"/>
                <w:lang w:eastAsia="lt-LT"/>
              </w:rPr>
            </w:pPr>
            <w:r w:rsidRPr="003F75CA">
              <w:rPr>
                <w:sz w:val="16"/>
                <w:szCs w:val="16"/>
                <w:lang w:eastAsia="lt-LT"/>
              </w:rPr>
              <w:t>atsinaujinančių energijos išteklių panaudojimas</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263589</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valstybės tarnybos reformai įgyvendinti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7300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7200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atliekų tvarkymo programos projektams vykdyti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31769</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r w:rsidR="003F75CA" w:rsidRPr="003F75CA" w:rsidTr="003F75CA">
        <w:trPr>
          <w:trHeight w:val="255"/>
        </w:trPr>
        <w:tc>
          <w:tcPr>
            <w:tcW w:w="6369" w:type="dxa"/>
            <w:tcBorders>
              <w:top w:val="nil"/>
              <w:left w:val="single" w:sz="4" w:space="0" w:color="000000"/>
              <w:bottom w:val="single" w:sz="4" w:space="0" w:color="000000"/>
              <w:right w:val="single" w:sz="4" w:space="0" w:color="000000"/>
            </w:tcBorders>
            <w:shd w:val="clear" w:color="FFFFCC" w:fill="FFFFFF"/>
            <w:vAlign w:val="bottom"/>
            <w:hideMark/>
          </w:tcPr>
          <w:p w:rsidR="003F75CA" w:rsidRPr="003F75CA" w:rsidRDefault="003F75CA" w:rsidP="003F75CA">
            <w:pPr>
              <w:rPr>
                <w:sz w:val="16"/>
                <w:szCs w:val="16"/>
                <w:lang w:eastAsia="lt-LT"/>
              </w:rPr>
            </w:pPr>
            <w:r w:rsidRPr="003F75CA">
              <w:rPr>
                <w:sz w:val="16"/>
                <w:szCs w:val="16"/>
                <w:lang w:eastAsia="lt-LT"/>
              </w:rPr>
              <w:t xml:space="preserve"> valstybės investicijų programai finansuoti</w:t>
            </w:r>
          </w:p>
        </w:tc>
        <w:tc>
          <w:tcPr>
            <w:tcW w:w="1418"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232000</w:t>
            </w:r>
          </w:p>
        </w:tc>
        <w:tc>
          <w:tcPr>
            <w:tcW w:w="1559" w:type="dxa"/>
            <w:tcBorders>
              <w:top w:val="nil"/>
              <w:left w:val="nil"/>
              <w:bottom w:val="single" w:sz="4" w:space="0" w:color="000000"/>
              <w:right w:val="single" w:sz="4" w:space="0" w:color="000000"/>
            </w:tcBorders>
            <w:shd w:val="clear" w:color="auto" w:fill="auto"/>
            <w:noWrap/>
            <w:vAlign w:val="bottom"/>
            <w:hideMark/>
          </w:tcPr>
          <w:p w:rsidR="003F75CA" w:rsidRPr="003F75CA" w:rsidRDefault="003F75CA" w:rsidP="003F75CA">
            <w:pPr>
              <w:jc w:val="right"/>
              <w:rPr>
                <w:sz w:val="16"/>
                <w:szCs w:val="16"/>
                <w:lang w:eastAsia="lt-LT"/>
              </w:rPr>
            </w:pPr>
            <w:r w:rsidRPr="003F75CA">
              <w:rPr>
                <w:sz w:val="16"/>
                <w:szCs w:val="16"/>
                <w:lang w:eastAsia="lt-LT"/>
              </w:rPr>
              <w:t>0</w:t>
            </w:r>
          </w:p>
        </w:tc>
      </w:tr>
    </w:tbl>
    <w:p w:rsidR="0017417A" w:rsidRPr="00EB7ED2" w:rsidRDefault="0017417A" w:rsidP="00D24586">
      <w:pPr>
        <w:tabs>
          <w:tab w:val="left" w:pos="1440"/>
          <w:tab w:val="left" w:pos="1620"/>
          <w:tab w:val="left" w:pos="5103"/>
        </w:tabs>
        <w:rPr>
          <w:sz w:val="20"/>
        </w:rPr>
      </w:pPr>
    </w:p>
    <w:sectPr w:rsidR="0017417A" w:rsidRPr="00EB7ED2" w:rsidSect="008B2C42">
      <w:headerReference w:type="even" r:id="rId9"/>
      <w:headerReference w:type="default" r:id="rId10"/>
      <w:footerReference w:type="first" r:id="rId11"/>
      <w:pgSz w:w="11906" w:h="16838"/>
      <w:pgMar w:top="1134" w:right="567" w:bottom="1134" w:left="1701" w:header="567" w:footer="567" w:gutter="0"/>
      <w:cols w:space="708"/>
      <w:titlePg/>
      <w:docGrid w:linePitch="27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714A006" w16cid:durableId="0F1B319C"/>
  <w16cid:commentId w16cid:paraId="449D3D45" w16cid:durableId="7A3A2E43"/>
  <w16cid:commentId w16cid:paraId="771831B1" w16cid:durableId="75E1FCF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4DFF" w:rsidRDefault="005F4DFF">
      <w:r>
        <w:separator/>
      </w:r>
    </w:p>
  </w:endnote>
  <w:endnote w:type="continuationSeparator" w:id="0">
    <w:p w:rsidR="005F4DFF" w:rsidRDefault="005F4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 serif">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5572" w:rsidRPr="00524CD3" w:rsidRDefault="00DE5572" w:rsidP="00DD1F44">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4DFF" w:rsidRDefault="005F4DFF">
      <w:r>
        <w:separator/>
      </w:r>
    </w:p>
  </w:footnote>
  <w:footnote w:type="continuationSeparator" w:id="0">
    <w:p w:rsidR="005F4DFF" w:rsidRDefault="005F4D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5572" w:rsidRDefault="00DE557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DE5572" w:rsidRDefault="00DE5572">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5572" w:rsidRDefault="00DE557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9C3705">
      <w:rPr>
        <w:rStyle w:val="Puslapionumeris"/>
        <w:noProof/>
      </w:rPr>
      <w:t>18</w:t>
    </w:r>
    <w:r>
      <w:rPr>
        <w:rStyle w:val="Puslapionumeris"/>
      </w:rPr>
      <w:fldChar w:fldCharType="end"/>
    </w:r>
  </w:p>
  <w:p w:rsidR="00DE5572" w:rsidRDefault="00DE5572">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F3F45"/>
    <w:multiLevelType w:val="hybridMultilevel"/>
    <w:tmpl w:val="8DEE7C34"/>
    <w:lvl w:ilvl="0" w:tplc="E396AC46">
      <w:start w:val="1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1BD6F82"/>
    <w:multiLevelType w:val="hybridMultilevel"/>
    <w:tmpl w:val="F3024716"/>
    <w:lvl w:ilvl="0" w:tplc="6D4C7D2C">
      <w:start w:val="1"/>
      <w:numFmt w:val="decimal"/>
      <w:lvlText w:val="%1."/>
      <w:lvlJc w:val="left"/>
      <w:pPr>
        <w:tabs>
          <w:tab w:val="num" w:pos="1080"/>
        </w:tabs>
        <w:ind w:left="1080" w:hanging="360"/>
      </w:pPr>
    </w:lvl>
    <w:lvl w:ilvl="1" w:tplc="7AFC851C">
      <w:numFmt w:val="none"/>
      <w:lvlText w:val=""/>
      <w:lvlJc w:val="left"/>
      <w:pPr>
        <w:tabs>
          <w:tab w:val="num" w:pos="360"/>
        </w:tabs>
      </w:pPr>
    </w:lvl>
    <w:lvl w:ilvl="2" w:tplc="01C4FEB0">
      <w:numFmt w:val="none"/>
      <w:lvlText w:val=""/>
      <w:lvlJc w:val="left"/>
      <w:pPr>
        <w:tabs>
          <w:tab w:val="num" w:pos="360"/>
        </w:tabs>
      </w:pPr>
    </w:lvl>
    <w:lvl w:ilvl="3" w:tplc="67F002C8">
      <w:numFmt w:val="none"/>
      <w:lvlText w:val=""/>
      <w:lvlJc w:val="left"/>
      <w:pPr>
        <w:tabs>
          <w:tab w:val="num" w:pos="360"/>
        </w:tabs>
      </w:pPr>
    </w:lvl>
    <w:lvl w:ilvl="4" w:tplc="17E62FCC">
      <w:numFmt w:val="none"/>
      <w:lvlText w:val=""/>
      <w:lvlJc w:val="left"/>
      <w:pPr>
        <w:tabs>
          <w:tab w:val="num" w:pos="360"/>
        </w:tabs>
      </w:pPr>
    </w:lvl>
    <w:lvl w:ilvl="5" w:tplc="1108DFB0">
      <w:numFmt w:val="none"/>
      <w:lvlText w:val=""/>
      <w:lvlJc w:val="left"/>
      <w:pPr>
        <w:tabs>
          <w:tab w:val="num" w:pos="360"/>
        </w:tabs>
      </w:pPr>
    </w:lvl>
    <w:lvl w:ilvl="6" w:tplc="F9C8FAFE">
      <w:numFmt w:val="none"/>
      <w:lvlText w:val=""/>
      <w:lvlJc w:val="left"/>
      <w:pPr>
        <w:tabs>
          <w:tab w:val="num" w:pos="360"/>
        </w:tabs>
      </w:pPr>
    </w:lvl>
    <w:lvl w:ilvl="7" w:tplc="92343D88">
      <w:numFmt w:val="none"/>
      <w:lvlText w:val=""/>
      <w:lvlJc w:val="left"/>
      <w:pPr>
        <w:tabs>
          <w:tab w:val="num" w:pos="360"/>
        </w:tabs>
      </w:pPr>
    </w:lvl>
    <w:lvl w:ilvl="8" w:tplc="11763E50">
      <w:numFmt w:val="none"/>
      <w:lvlText w:val=""/>
      <w:lvlJc w:val="left"/>
      <w:pPr>
        <w:tabs>
          <w:tab w:val="num" w:pos="360"/>
        </w:tabs>
      </w:pPr>
    </w:lvl>
  </w:abstractNum>
  <w:abstractNum w:abstractNumId="2" w15:restartNumberingAfterBreak="0">
    <w:nsid w:val="0D3D01E7"/>
    <w:multiLevelType w:val="hybridMultilevel"/>
    <w:tmpl w:val="D9122B80"/>
    <w:lvl w:ilvl="0" w:tplc="6BFE7DB4">
      <w:start w:val="2"/>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 w15:restartNumberingAfterBreak="0">
    <w:nsid w:val="0E0F11D3"/>
    <w:multiLevelType w:val="multilevel"/>
    <w:tmpl w:val="08D4F1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0F53FD5"/>
    <w:multiLevelType w:val="hybridMultilevel"/>
    <w:tmpl w:val="C688FD1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2102162"/>
    <w:multiLevelType w:val="hybridMultilevel"/>
    <w:tmpl w:val="DB10823E"/>
    <w:lvl w:ilvl="0" w:tplc="EDF6A68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29D3267"/>
    <w:multiLevelType w:val="hybridMultilevel"/>
    <w:tmpl w:val="A21CB008"/>
    <w:lvl w:ilvl="0" w:tplc="DCBCA79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5093565"/>
    <w:multiLevelType w:val="multilevel"/>
    <w:tmpl w:val="F312B4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FE74B7"/>
    <w:multiLevelType w:val="multilevel"/>
    <w:tmpl w:val="A7D62C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9366A26"/>
    <w:multiLevelType w:val="hybridMultilevel"/>
    <w:tmpl w:val="45C29B2A"/>
    <w:lvl w:ilvl="0" w:tplc="0100C8A0">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10" w15:restartNumberingAfterBreak="0">
    <w:nsid w:val="1CFB7CB7"/>
    <w:multiLevelType w:val="hybridMultilevel"/>
    <w:tmpl w:val="827C6478"/>
    <w:lvl w:ilvl="0" w:tplc="460C86B6">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1543C14"/>
    <w:multiLevelType w:val="hybridMultilevel"/>
    <w:tmpl w:val="1068B45A"/>
    <w:lvl w:ilvl="0" w:tplc="4D6ED69E">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4016839"/>
    <w:multiLevelType w:val="multilevel"/>
    <w:tmpl w:val="7BFE37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9D7662"/>
    <w:multiLevelType w:val="hybridMultilevel"/>
    <w:tmpl w:val="C09CCF9A"/>
    <w:lvl w:ilvl="0" w:tplc="1A0EE0C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F576037"/>
    <w:multiLevelType w:val="hybridMultilevel"/>
    <w:tmpl w:val="2CD699AC"/>
    <w:lvl w:ilvl="0" w:tplc="6742F088">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3267AA6"/>
    <w:multiLevelType w:val="hybridMultilevel"/>
    <w:tmpl w:val="C3E47A14"/>
    <w:lvl w:ilvl="0" w:tplc="24ECC1D6">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16" w15:restartNumberingAfterBreak="0">
    <w:nsid w:val="36017C77"/>
    <w:multiLevelType w:val="hybridMultilevel"/>
    <w:tmpl w:val="D390CCDC"/>
    <w:lvl w:ilvl="0" w:tplc="43D01368">
      <w:start w:val="1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6936A22"/>
    <w:multiLevelType w:val="hybridMultilevel"/>
    <w:tmpl w:val="386262EE"/>
    <w:lvl w:ilvl="0" w:tplc="7B32C20E">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D9240C5"/>
    <w:multiLevelType w:val="hybridMultilevel"/>
    <w:tmpl w:val="56A8FFA2"/>
    <w:lvl w:ilvl="0" w:tplc="8DEE7030">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05000D6"/>
    <w:multiLevelType w:val="multilevel"/>
    <w:tmpl w:val="86447CD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20" w15:restartNumberingAfterBreak="0">
    <w:nsid w:val="466435C1"/>
    <w:multiLevelType w:val="hybridMultilevel"/>
    <w:tmpl w:val="FB0CAC40"/>
    <w:lvl w:ilvl="0" w:tplc="892AACBC">
      <w:start w:val="1"/>
      <w:numFmt w:val="decimal"/>
      <w:lvlText w:val="%1."/>
      <w:lvlJc w:val="left"/>
      <w:pPr>
        <w:ind w:left="660" w:hanging="360"/>
      </w:pPr>
      <w:rPr>
        <w:rFonts w:ascii="Times New Roman" w:eastAsia="Times New Roman" w:hAnsi="Times New Roman" w:cs="Times New Roman"/>
      </w:rPr>
    </w:lvl>
    <w:lvl w:ilvl="1" w:tplc="04270019" w:tentative="1">
      <w:start w:val="1"/>
      <w:numFmt w:val="lowerLetter"/>
      <w:lvlText w:val="%2."/>
      <w:lvlJc w:val="left"/>
      <w:pPr>
        <w:ind w:left="1380" w:hanging="360"/>
      </w:pPr>
    </w:lvl>
    <w:lvl w:ilvl="2" w:tplc="0427001B" w:tentative="1">
      <w:start w:val="1"/>
      <w:numFmt w:val="lowerRoman"/>
      <w:lvlText w:val="%3."/>
      <w:lvlJc w:val="right"/>
      <w:pPr>
        <w:ind w:left="2100" w:hanging="180"/>
      </w:pPr>
    </w:lvl>
    <w:lvl w:ilvl="3" w:tplc="0427000F" w:tentative="1">
      <w:start w:val="1"/>
      <w:numFmt w:val="decimal"/>
      <w:lvlText w:val="%4."/>
      <w:lvlJc w:val="left"/>
      <w:pPr>
        <w:ind w:left="2820" w:hanging="360"/>
      </w:pPr>
    </w:lvl>
    <w:lvl w:ilvl="4" w:tplc="04270019" w:tentative="1">
      <w:start w:val="1"/>
      <w:numFmt w:val="lowerLetter"/>
      <w:lvlText w:val="%5."/>
      <w:lvlJc w:val="left"/>
      <w:pPr>
        <w:ind w:left="3540" w:hanging="360"/>
      </w:pPr>
    </w:lvl>
    <w:lvl w:ilvl="5" w:tplc="0427001B" w:tentative="1">
      <w:start w:val="1"/>
      <w:numFmt w:val="lowerRoman"/>
      <w:lvlText w:val="%6."/>
      <w:lvlJc w:val="right"/>
      <w:pPr>
        <w:ind w:left="4260" w:hanging="180"/>
      </w:pPr>
    </w:lvl>
    <w:lvl w:ilvl="6" w:tplc="0427000F" w:tentative="1">
      <w:start w:val="1"/>
      <w:numFmt w:val="decimal"/>
      <w:lvlText w:val="%7."/>
      <w:lvlJc w:val="left"/>
      <w:pPr>
        <w:ind w:left="4980" w:hanging="360"/>
      </w:pPr>
    </w:lvl>
    <w:lvl w:ilvl="7" w:tplc="04270019" w:tentative="1">
      <w:start w:val="1"/>
      <w:numFmt w:val="lowerLetter"/>
      <w:lvlText w:val="%8."/>
      <w:lvlJc w:val="left"/>
      <w:pPr>
        <w:ind w:left="5700" w:hanging="360"/>
      </w:pPr>
    </w:lvl>
    <w:lvl w:ilvl="8" w:tplc="0427001B" w:tentative="1">
      <w:start w:val="1"/>
      <w:numFmt w:val="lowerRoman"/>
      <w:lvlText w:val="%9."/>
      <w:lvlJc w:val="right"/>
      <w:pPr>
        <w:ind w:left="6420" w:hanging="180"/>
      </w:pPr>
    </w:lvl>
  </w:abstractNum>
  <w:abstractNum w:abstractNumId="21" w15:restartNumberingAfterBreak="0">
    <w:nsid w:val="47AD7314"/>
    <w:multiLevelType w:val="multilevel"/>
    <w:tmpl w:val="4E48AB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C5B0FFC"/>
    <w:multiLevelType w:val="hybridMultilevel"/>
    <w:tmpl w:val="6714C2C2"/>
    <w:lvl w:ilvl="0" w:tplc="2A405E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13658D7"/>
    <w:multiLevelType w:val="multilevel"/>
    <w:tmpl w:val="CCF69F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1EC1FC2"/>
    <w:multiLevelType w:val="multilevel"/>
    <w:tmpl w:val="209438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31D4E47"/>
    <w:multiLevelType w:val="multilevel"/>
    <w:tmpl w:val="52B412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4D9422E"/>
    <w:multiLevelType w:val="multilevel"/>
    <w:tmpl w:val="61A2F5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4E34539"/>
    <w:multiLevelType w:val="multilevel"/>
    <w:tmpl w:val="BA62CF8A"/>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8" w15:restartNumberingAfterBreak="0">
    <w:nsid w:val="55D1709C"/>
    <w:multiLevelType w:val="hybridMultilevel"/>
    <w:tmpl w:val="6B8A1398"/>
    <w:lvl w:ilvl="0" w:tplc="B5EEEF1A">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9" w15:restartNumberingAfterBreak="0">
    <w:nsid w:val="5A5C3229"/>
    <w:multiLevelType w:val="hybridMultilevel"/>
    <w:tmpl w:val="AC0269F4"/>
    <w:lvl w:ilvl="0" w:tplc="B978E500">
      <w:start w:val="30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F161C16"/>
    <w:multiLevelType w:val="hybridMultilevel"/>
    <w:tmpl w:val="F0EAF28E"/>
    <w:lvl w:ilvl="0" w:tplc="EE90D068">
      <w:start w:val="1"/>
      <w:numFmt w:val="decimal"/>
      <w:lvlText w:val="%1."/>
      <w:lvlJc w:val="left"/>
      <w:pPr>
        <w:tabs>
          <w:tab w:val="num" w:pos="1080"/>
        </w:tabs>
        <w:ind w:left="1080" w:hanging="360"/>
      </w:pPr>
      <w:rPr>
        <w:rFonts w:hint="default"/>
      </w:rPr>
    </w:lvl>
    <w:lvl w:ilvl="1" w:tplc="ABBA6E00">
      <w:numFmt w:val="none"/>
      <w:lvlText w:val=""/>
      <w:lvlJc w:val="left"/>
      <w:pPr>
        <w:tabs>
          <w:tab w:val="num" w:pos="360"/>
        </w:tabs>
      </w:pPr>
    </w:lvl>
    <w:lvl w:ilvl="2" w:tplc="713A209A">
      <w:numFmt w:val="none"/>
      <w:lvlText w:val=""/>
      <w:lvlJc w:val="left"/>
      <w:pPr>
        <w:tabs>
          <w:tab w:val="num" w:pos="360"/>
        </w:tabs>
      </w:pPr>
    </w:lvl>
    <w:lvl w:ilvl="3" w:tplc="374835F2">
      <w:numFmt w:val="none"/>
      <w:lvlText w:val=""/>
      <w:lvlJc w:val="left"/>
      <w:pPr>
        <w:tabs>
          <w:tab w:val="num" w:pos="360"/>
        </w:tabs>
      </w:pPr>
    </w:lvl>
    <w:lvl w:ilvl="4" w:tplc="FC7017E4">
      <w:numFmt w:val="none"/>
      <w:lvlText w:val=""/>
      <w:lvlJc w:val="left"/>
      <w:pPr>
        <w:tabs>
          <w:tab w:val="num" w:pos="360"/>
        </w:tabs>
      </w:pPr>
    </w:lvl>
    <w:lvl w:ilvl="5" w:tplc="DEBEDBAA">
      <w:numFmt w:val="none"/>
      <w:lvlText w:val=""/>
      <w:lvlJc w:val="left"/>
      <w:pPr>
        <w:tabs>
          <w:tab w:val="num" w:pos="360"/>
        </w:tabs>
      </w:pPr>
    </w:lvl>
    <w:lvl w:ilvl="6" w:tplc="B5DAFE10">
      <w:numFmt w:val="none"/>
      <w:lvlText w:val=""/>
      <w:lvlJc w:val="left"/>
      <w:pPr>
        <w:tabs>
          <w:tab w:val="num" w:pos="360"/>
        </w:tabs>
      </w:pPr>
    </w:lvl>
    <w:lvl w:ilvl="7" w:tplc="4E660598">
      <w:numFmt w:val="none"/>
      <w:lvlText w:val=""/>
      <w:lvlJc w:val="left"/>
      <w:pPr>
        <w:tabs>
          <w:tab w:val="num" w:pos="360"/>
        </w:tabs>
      </w:pPr>
    </w:lvl>
    <w:lvl w:ilvl="8" w:tplc="195641DC">
      <w:numFmt w:val="none"/>
      <w:lvlText w:val=""/>
      <w:lvlJc w:val="left"/>
      <w:pPr>
        <w:tabs>
          <w:tab w:val="num" w:pos="360"/>
        </w:tabs>
      </w:pPr>
    </w:lvl>
  </w:abstractNum>
  <w:abstractNum w:abstractNumId="31" w15:restartNumberingAfterBreak="0">
    <w:nsid w:val="60F44B3A"/>
    <w:multiLevelType w:val="multilevel"/>
    <w:tmpl w:val="79508D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65A5425"/>
    <w:multiLevelType w:val="hybridMultilevel"/>
    <w:tmpl w:val="0C021F04"/>
    <w:lvl w:ilvl="0" w:tplc="D55EF9A6">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9F40570"/>
    <w:multiLevelType w:val="hybridMultilevel"/>
    <w:tmpl w:val="13C82A1C"/>
    <w:lvl w:ilvl="0" w:tplc="34E6A896">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D3D79E6"/>
    <w:multiLevelType w:val="multilevel"/>
    <w:tmpl w:val="8FFAF4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41761E2"/>
    <w:multiLevelType w:val="hybridMultilevel"/>
    <w:tmpl w:val="5F722334"/>
    <w:lvl w:ilvl="0" w:tplc="892A83D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54764AD"/>
    <w:multiLevelType w:val="multilevel"/>
    <w:tmpl w:val="061485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FA778B9"/>
    <w:multiLevelType w:val="hybridMultilevel"/>
    <w:tmpl w:val="A5A29FD4"/>
    <w:lvl w:ilvl="0" w:tplc="B98015A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7"/>
  </w:num>
  <w:num w:numId="3">
    <w:abstractNumId w:val="30"/>
  </w:num>
  <w:num w:numId="4">
    <w:abstractNumId w:val="9"/>
  </w:num>
  <w:num w:numId="5">
    <w:abstractNumId w:val="22"/>
  </w:num>
  <w:num w:numId="6">
    <w:abstractNumId w:val="5"/>
  </w:num>
  <w:num w:numId="7">
    <w:abstractNumId w:val="6"/>
  </w:num>
  <w:num w:numId="8">
    <w:abstractNumId w:val="28"/>
  </w:num>
  <w:num w:numId="9">
    <w:abstractNumId w:val="2"/>
  </w:num>
  <w:num w:numId="10">
    <w:abstractNumId w:val="20"/>
  </w:num>
  <w:num w:numId="11">
    <w:abstractNumId w:val="4"/>
  </w:num>
  <w:num w:numId="12">
    <w:abstractNumId w:val="15"/>
  </w:num>
  <w:num w:numId="13">
    <w:abstractNumId w:val="7"/>
  </w:num>
  <w:num w:numId="14">
    <w:abstractNumId w:val="25"/>
  </w:num>
  <w:num w:numId="15">
    <w:abstractNumId w:val="13"/>
  </w:num>
  <w:num w:numId="16">
    <w:abstractNumId w:val="12"/>
  </w:num>
  <w:num w:numId="17">
    <w:abstractNumId w:val="24"/>
  </w:num>
  <w:num w:numId="18">
    <w:abstractNumId w:val="35"/>
  </w:num>
  <w:num w:numId="19">
    <w:abstractNumId w:val="3"/>
  </w:num>
  <w:num w:numId="20">
    <w:abstractNumId w:val="19"/>
  </w:num>
  <w:num w:numId="21">
    <w:abstractNumId w:val="34"/>
  </w:num>
  <w:num w:numId="22">
    <w:abstractNumId w:val="11"/>
  </w:num>
  <w:num w:numId="23">
    <w:abstractNumId w:val="26"/>
  </w:num>
  <w:num w:numId="24">
    <w:abstractNumId w:val="17"/>
  </w:num>
  <w:num w:numId="25">
    <w:abstractNumId w:val="29"/>
  </w:num>
  <w:num w:numId="26">
    <w:abstractNumId w:val="36"/>
  </w:num>
  <w:num w:numId="27">
    <w:abstractNumId w:val="33"/>
  </w:num>
  <w:num w:numId="28">
    <w:abstractNumId w:val="23"/>
  </w:num>
  <w:num w:numId="29">
    <w:abstractNumId w:val="8"/>
  </w:num>
  <w:num w:numId="30">
    <w:abstractNumId w:val="21"/>
  </w:num>
  <w:num w:numId="31">
    <w:abstractNumId w:val="31"/>
  </w:num>
  <w:num w:numId="32">
    <w:abstractNumId w:val="10"/>
  </w:num>
  <w:num w:numId="33">
    <w:abstractNumId w:val="27"/>
  </w:num>
  <w:num w:numId="34">
    <w:abstractNumId w:val="18"/>
  </w:num>
  <w:num w:numId="35">
    <w:abstractNumId w:val="32"/>
  </w:num>
  <w:num w:numId="36">
    <w:abstractNumId w:val="14"/>
  </w:num>
  <w:num w:numId="37">
    <w:abstractNumId w:val="0"/>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F44"/>
    <w:rsid w:val="00004425"/>
    <w:rsid w:val="00004C29"/>
    <w:rsid w:val="000100D7"/>
    <w:rsid w:val="0001415E"/>
    <w:rsid w:val="00016746"/>
    <w:rsid w:val="00020D84"/>
    <w:rsid w:val="00021773"/>
    <w:rsid w:val="00022976"/>
    <w:rsid w:val="00022E13"/>
    <w:rsid w:val="00023766"/>
    <w:rsid w:val="0002407B"/>
    <w:rsid w:val="00024BE4"/>
    <w:rsid w:val="00032643"/>
    <w:rsid w:val="00032916"/>
    <w:rsid w:val="000331BB"/>
    <w:rsid w:val="00033BBF"/>
    <w:rsid w:val="00034031"/>
    <w:rsid w:val="00036262"/>
    <w:rsid w:val="00036AB6"/>
    <w:rsid w:val="00037C9D"/>
    <w:rsid w:val="00037DBE"/>
    <w:rsid w:val="00040819"/>
    <w:rsid w:val="00040832"/>
    <w:rsid w:val="000439BE"/>
    <w:rsid w:val="00044B4F"/>
    <w:rsid w:val="00046307"/>
    <w:rsid w:val="0004787F"/>
    <w:rsid w:val="00047AE3"/>
    <w:rsid w:val="000510BF"/>
    <w:rsid w:val="00052ED7"/>
    <w:rsid w:val="000530B8"/>
    <w:rsid w:val="00067483"/>
    <w:rsid w:val="00071E29"/>
    <w:rsid w:val="000734BA"/>
    <w:rsid w:val="00075D60"/>
    <w:rsid w:val="000761A4"/>
    <w:rsid w:val="0007798E"/>
    <w:rsid w:val="00077AB0"/>
    <w:rsid w:val="00080EA4"/>
    <w:rsid w:val="00083039"/>
    <w:rsid w:val="000842B9"/>
    <w:rsid w:val="00084785"/>
    <w:rsid w:val="0009056C"/>
    <w:rsid w:val="00090DFF"/>
    <w:rsid w:val="00096D3F"/>
    <w:rsid w:val="0009773D"/>
    <w:rsid w:val="000A2146"/>
    <w:rsid w:val="000A440B"/>
    <w:rsid w:val="000A4534"/>
    <w:rsid w:val="000A46FE"/>
    <w:rsid w:val="000A494D"/>
    <w:rsid w:val="000A6147"/>
    <w:rsid w:val="000A69C2"/>
    <w:rsid w:val="000B195D"/>
    <w:rsid w:val="000B1E03"/>
    <w:rsid w:val="000B2F7E"/>
    <w:rsid w:val="000B37FC"/>
    <w:rsid w:val="000B412E"/>
    <w:rsid w:val="000B4A51"/>
    <w:rsid w:val="000B590D"/>
    <w:rsid w:val="000B6FBC"/>
    <w:rsid w:val="000C1883"/>
    <w:rsid w:val="000C1C83"/>
    <w:rsid w:val="000C43E7"/>
    <w:rsid w:val="000C4C5D"/>
    <w:rsid w:val="000C6707"/>
    <w:rsid w:val="000D3596"/>
    <w:rsid w:val="000D3AA0"/>
    <w:rsid w:val="000D3C45"/>
    <w:rsid w:val="000D40C1"/>
    <w:rsid w:val="000D42EB"/>
    <w:rsid w:val="000D4FD6"/>
    <w:rsid w:val="000D533F"/>
    <w:rsid w:val="000E1C60"/>
    <w:rsid w:val="000E7409"/>
    <w:rsid w:val="000F0055"/>
    <w:rsid w:val="000F221D"/>
    <w:rsid w:val="000F49B4"/>
    <w:rsid w:val="000F5155"/>
    <w:rsid w:val="000F59E5"/>
    <w:rsid w:val="000F5FC7"/>
    <w:rsid w:val="001003FF"/>
    <w:rsid w:val="00100D61"/>
    <w:rsid w:val="00113173"/>
    <w:rsid w:val="001206FF"/>
    <w:rsid w:val="001219D2"/>
    <w:rsid w:val="0012375D"/>
    <w:rsid w:val="0012577F"/>
    <w:rsid w:val="00127EC0"/>
    <w:rsid w:val="00133834"/>
    <w:rsid w:val="00135F3C"/>
    <w:rsid w:val="00140029"/>
    <w:rsid w:val="00140329"/>
    <w:rsid w:val="00144BAE"/>
    <w:rsid w:val="00146D0E"/>
    <w:rsid w:val="00147C45"/>
    <w:rsid w:val="001508EF"/>
    <w:rsid w:val="00151099"/>
    <w:rsid w:val="00152A02"/>
    <w:rsid w:val="00152C84"/>
    <w:rsid w:val="00163715"/>
    <w:rsid w:val="0016438A"/>
    <w:rsid w:val="00166AE7"/>
    <w:rsid w:val="00170799"/>
    <w:rsid w:val="00170ED1"/>
    <w:rsid w:val="001712E3"/>
    <w:rsid w:val="00171CA0"/>
    <w:rsid w:val="001728FF"/>
    <w:rsid w:val="0017417A"/>
    <w:rsid w:val="00174BD8"/>
    <w:rsid w:val="00175DFD"/>
    <w:rsid w:val="00176A96"/>
    <w:rsid w:val="001773A9"/>
    <w:rsid w:val="00180DC0"/>
    <w:rsid w:val="00181D54"/>
    <w:rsid w:val="00184E9E"/>
    <w:rsid w:val="00185D82"/>
    <w:rsid w:val="001868D2"/>
    <w:rsid w:val="00192425"/>
    <w:rsid w:val="0019383E"/>
    <w:rsid w:val="001960A8"/>
    <w:rsid w:val="001A0EF2"/>
    <w:rsid w:val="001A4D1C"/>
    <w:rsid w:val="001A4F88"/>
    <w:rsid w:val="001A4FEF"/>
    <w:rsid w:val="001A55B0"/>
    <w:rsid w:val="001A6BD4"/>
    <w:rsid w:val="001A7182"/>
    <w:rsid w:val="001B0F2F"/>
    <w:rsid w:val="001B1A69"/>
    <w:rsid w:val="001B3D83"/>
    <w:rsid w:val="001B562C"/>
    <w:rsid w:val="001B7B68"/>
    <w:rsid w:val="001B7D3C"/>
    <w:rsid w:val="001B7E56"/>
    <w:rsid w:val="001C253E"/>
    <w:rsid w:val="001C3860"/>
    <w:rsid w:val="001C4BEB"/>
    <w:rsid w:val="001C55A9"/>
    <w:rsid w:val="001D33C5"/>
    <w:rsid w:val="001D39B7"/>
    <w:rsid w:val="001D592C"/>
    <w:rsid w:val="001D6BA7"/>
    <w:rsid w:val="001D785E"/>
    <w:rsid w:val="001E0AEA"/>
    <w:rsid w:val="001E1E3D"/>
    <w:rsid w:val="001E1E79"/>
    <w:rsid w:val="001E23B2"/>
    <w:rsid w:val="001E69E5"/>
    <w:rsid w:val="001E7F07"/>
    <w:rsid w:val="001F1648"/>
    <w:rsid w:val="001F1A0E"/>
    <w:rsid w:val="001F2527"/>
    <w:rsid w:val="001F599B"/>
    <w:rsid w:val="001F60CE"/>
    <w:rsid w:val="001F7DEB"/>
    <w:rsid w:val="002034CA"/>
    <w:rsid w:val="00204437"/>
    <w:rsid w:val="00207F26"/>
    <w:rsid w:val="002113F2"/>
    <w:rsid w:val="00211A31"/>
    <w:rsid w:val="002123CA"/>
    <w:rsid w:val="00217F77"/>
    <w:rsid w:val="0022313A"/>
    <w:rsid w:val="002275D7"/>
    <w:rsid w:val="002303A0"/>
    <w:rsid w:val="00232C96"/>
    <w:rsid w:val="002331E9"/>
    <w:rsid w:val="002349F3"/>
    <w:rsid w:val="00234E5F"/>
    <w:rsid w:val="002404DB"/>
    <w:rsid w:val="00240AF0"/>
    <w:rsid w:val="00242B49"/>
    <w:rsid w:val="00244D56"/>
    <w:rsid w:val="00244F88"/>
    <w:rsid w:val="002469D8"/>
    <w:rsid w:val="00250075"/>
    <w:rsid w:val="00251C80"/>
    <w:rsid w:val="00251E43"/>
    <w:rsid w:val="00253165"/>
    <w:rsid w:val="002545D5"/>
    <w:rsid w:val="0025577B"/>
    <w:rsid w:val="00255F5F"/>
    <w:rsid w:val="00256427"/>
    <w:rsid w:val="002572C1"/>
    <w:rsid w:val="0025768E"/>
    <w:rsid w:val="00261F86"/>
    <w:rsid w:val="00267E5C"/>
    <w:rsid w:val="00270328"/>
    <w:rsid w:val="0027054D"/>
    <w:rsid w:val="002734D9"/>
    <w:rsid w:val="002741D7"/>
    <w:rsid w:val="00275ECE"/>
    <w:rsid w:val="0027645E"/>
    <w:rsid w:val="002771C3"/>
    <w:rsid w:val="0028200E"/>
    <w:rsid w:val="00282655"/>
    <w:rsid w:val="00282E3D"/>
    <w:rsid w:val="00285281"/>
    <w:rsid w:val="00290F5A"/>
    <w:rsid w:val="00296835"/>
    <w:rsid w:val="002A24E9"/>
    <w:rsid w:val="002A30D9"/>
    <w:rsid w:val="002A7CD9"/>
    <w:rsid w:val="002B29E0"/>
    <w:rsid w:val="002B5078"/>
    <w:rsid w:val="002B5682"/>
    <w:rsid w:val="002B6F10"/>
    <w:rsid w:val="002B74B4"/>
    <w:rsid w:val="002C0384"/>
    <w:rsid w:val="002C13F5"/>
    <w:rsid w:val="002C332C"/>
    <w:rsid w:val="002C35C6"/>
    <w:rsid w:val="002C433F"/>
    <w:rsid w:val="002C65ED"/>
    <w:rsid w:val="002D5D4A"/>
    <w:rsid w:val="002D71E4"/>
    <w:rsid w:val="002E112C"/>
    <w:rsid w:val="002E2908"/>
    <w:rsid w:val="002E66E7"/>
    <w:rsid w:val="002E7204"/>
    <w:rsid w:val="002F26CE"/>
    <w:rsid w:val="002F2C83"/>
    <w:rsid w:val="002F3EA2"/>
    <w:rsid w:val="002F42CF"/>
    <w:rsid w:val="002F64D2"/>
    <w:rsid w:val="002F6FA1"/>
    <w:rsid w:val="003028AB"/>
    <w:rsid w:val="003053A6"/>
    <w:rsid w:val="003076C9"/>
    <w:rsid w:val="0031042A"/>
    <w:rsid w:val="00312DE5"/>
    <w:rsid w:val="00315F9B"/>
    <w:rsid w:val="00316B12"/>
    <w:rsid w:val="00316FE8"/>
    <w:rsid w:val="003176D4"/>
    <w:rsid w:val="00317BEA"/>
    <w:rsid w:val="00320C89"/>
    <w:rsid w:val="00321456"/>
    <w:rsid w:val="00322A31"/>
    <w:rsid w:val="00322C9A"/>
    <w:rsid w:val="00323065"/>
    <w:rsid w:val="003240C0"/>
    <w:rsid w:val="0032679C"/>
    <w:rsid w:val="0032680B"/>
    <w:rsid w:val="0032739A"/>
    <w:rsid w:val="003311A0"/>
    <w:rsid w:val="00332295"/>
    <w:rsid w:val="00333CF5"/>
    <w:rsid w:val="00335957"/>
    <w:rsid w:val="0034221A"/>
    <w:rsid w:val="003458E0"/>
    <w:rsid w:val="00345DDD"/>
    <w:rsid w:val="00347EBD"/>
    <w:rsid w:val="00351EE1"/>
    <w:rsid w:val="00353047"/>
    <w:rsid w:val="0035654A"/>
    <w:rsid w:val="003569F0"/>
    <w:rsid w:val="00356CD8"/>
    <w:rsid w:val="00357E64"/>
    <w:rsid w:val="00360A09"/>
    <w:rsid w:val="00362FDA"/>
    <w:rsid w:val="00364425"/>
    <w:rsid w:val="00364D06"/>
    <w:rsid w:val="00364D86"/>
    <w:rsid w:val="00365044"/>
    <w:rsid w:val="0037089E"/>
    <w:rsid w:val="00370C1E"/>
    <w:rsid w:val="00370E23"/>
    <w:rsid w:val="0037293C"/>
    <w:rsid w:val="00374D40"/>
    <w:rsid w:val="00376BDA"/>
    <w:rsid w:val="00380F16"/>
    <w:rsid w:val="00381C3E"/>
    <w:rsid w:val="00382840"/>
    <w:rsid w:val="00383381"/>
    <w:rsid w:val="00383F5B"/>
    <w:rsid w:val="00384821"/>
    <w:rsid w:val="003855C8"/>
    <w:rsid w:val="00386816"/>
    <w:rsid w:val="00394B46"/>
    <w:rsid w:val="00395041"/>
    <w:rsid w:val="00395234"/>
    <w:rsid w:val="00395EB3"/>
    <w:rsid w:val="003976CE"/>
    <w:rsid w:val="003A1C4E"/>
    <w:rsid w:val="003A2866"/>
    <w:rsid w:val="003A4EC1"/>
    <w:rsid w:val="003A606A"/>
    <w:rsid w:val="003B0384"/>
    <w:rsid w:val="003B2203"/>
    <w:rsid w:val="003B4EB3"/>
    <w:rsid w:val="003B65B5"/>
    <w:rsid w:val="003B6DAB"/>
    <w:rsid w:val="003C00FD"/>
    <w:rsid w:val="003C3352"/>
    <w:rsid w:val="003C3654"/>
    <w:rsid w:val="003C4BDA"/>
    <w:rsid w:val="003C6582"/>
    <w:rsid w:val="003D2F3B"/>
    <w:rsid w:val="003D64FA"/>
    <w:rsid w:val="003D76D0"/>
    <w:rsid w:val="003D76F3"/>
    <w:rsid w:val="003E1BC7"/>
    <w:rsid w:val="003E1C28"/>
    <w:rsid w:val="003E24EB"/>
    <w:rsid w:val="003E44A1"/>
    <w:rsid w:val="003E4B3D"/>
    <w:rsid w:val="003F0A7D"/>
    <w:rsid w:val="003F1D5F"/>
    <w:rsid w:val="003F5C2B"/>
    <w:rsid w:val="003F6E99"/>
    <w:rsid w:val="003F75CA"/>
    <w:rsid w:val="0040016C"/>
    <w:rsid w:val="00403020"/>
    <w:rsid w:val="0041064A"/>
    <w:rsid w:val="0041097B"/>
    <w:rsid w:val="004111A7"/>
    <w:rsid w:val="004113F5"/>
    <w:rsid w:val="00414014"/>
    <w:rsid w:val="00414A82"/>
    <w:rsid w:val="00414C73"/>
    <w:rsid w:val="004151BD"/>
    <w:rsid w:val="00415546"/>
    <w:rsid w:val="004161E8"/>
    <w:rsid w:val="00416877"/>
    <w:rsid w:val="0042230F"/>
    <w:rsid w:val="00422F48"/>
    <w:rsid w:val="004246A2"/>
    <w:rsid w:val="004258F0"/>
    <w:rsid w:val="004269EA"/>
    <w:rsid w:val="00430BA7"/>
    <w:rsid w:val="00433D7B"/>
    <w:rsid w:val="00435CB5"/>
    <w:rsid w:val="00437AF5"/>
    <w:rsid w:val="00440CEA"/>
    <w:rsid w:val="0044148D"/>
    <w:rsid w:val="00442AC6"/>
    <w:rsid w:val="0044309A"/>
    <w:rsid w:val="00445AAB"/>
    <w:rsid w:val="004473E5"/>
    <w:rsid w:val="00451170"/>
    <w:rsid w:val="004523CC"/>
    <w:rsid w:val="00452B66"/>
    <w:rsid w:val="00453DCF"/>
    <w:rsid w:val="00454ED8"/>
    <w:rsid w:val="00460464"/>
    <w:rsid w:val="004610F4"/>
    <w:rsid w:val="00462D5A"/>
    <w:rsid w:val="00462E40"/>
    <w:rsid w:val="004640EF"/>
    <w:rsid w:val="00464B84"/>
    <w:rsid w:val="0046580B"/>
    <w:rsid w:val="00467EFA"/>
    <w:rsid w:val="00472172"/>
    <w:rsid w:val="0047280F"/>
    <w:rsid w:val="004753A9"/>
    <w:rsid w:val="0047544E"/>
    <w:rsid w:val="00475DD7"/>
    <w:rsid w:val="0047628E"/>
    <w:rsid w:val="00477078"/>
    <w:rsid w:val="00477471"/>
    <w:rsid w:val="0048442A"/>
    <w:rsid w:val="00486EC4"/>
    <w:rsid w:val="00487062"/>
    <w:rsid w:val="00487961"/>
    <w:rsid w:val="00495F29"/>
    <w:rsid w:val="004972B1"/>
    <w:rsid w:val="004A126D"/>
    <w:rsid w:val="004A7523"/>
    <w:rsid w:val="004B525E"/>
    <w:rsid w:val="004B6C56"/>
    <w:rsid w:val="004C1AC5"/>
    <w:rsid w:val="004C501F"/>
    <w:rsid w:val="004C54D8"/>
    <w:rsid w:val="004C7C78"/>
    <w:rsid w:val="004D3789"/>
    <w:rsid w:val="004D3F2B"/>
    <w:rsid w:val="004D43F5"/>
    <w:rsid w:val="004D6796"/>
    <w:rsid w:val="004E0E48"/>
    <w:rsid w:val="004E18D5"/>
    <w:rsid w:val="004E1BFA"/>
    <w:rsid w:val="004E5170"/>
    <w:rsid w:val="004F0663"/>
    <w:rsid w:val="004F0956"/>
    <w:rsid w:val="004F11DA"/>
    <w:rsid w:val="004F1A38"/>
    <w:rsid w:val="004F242B"/>
    <w:rsid w:val="004F5CB7"/>
    <w:rsid w:val="005011AF"/>
    <w:rsid w:val="00501DAF"/>
    <w:rsid w:val="005053AE"/>
    <w:rsid w:val="00505EB1"/>
    <w:rsid w:val="00507533"/>
    <w:rsid w:val="00511733"/>
    <w:rsid w:val="00515D2E"/>
    <w:rsid w:val="00517AEA"/>
    <w:rsid w:val="00520EB5"/>
    <w:rsid w:val="00523F3D"/>
    <w:rsid w:val="00524D05"/>
    <w:rsid w:val="00525CF6"/>
    <w:rsid w:val="00531344"/>
    <w:rsid w:val="005319C2"/>
    <w:rsid w:val="00533C7F"/>
    <w:rsid w:val="00534174"/>
    <w:rsid w:val="00545B84"/>
    <w:rsid w:val="00545C8D"/>
    <w:rsid w:val="00551A6D"/>
    <w:rsid w:val="005533F8"/>
    <w:rsid w:val="0055462F"/>
    <w:rsid w:val="00556A61"/>
    <w:rsid w:val="0056174F"/>
    <w:rsid w:val="005629A0"/>
    <w:rsid w:val="005653FC"/>
    <w:rsid w:val="00572273"/>
    <w:rsid w:val="00573FBC"/>
    <w:rsid w:val="0057510A"/>
    <w:rsid w:val="005752E6"/>
    <w:rsid w:val="005772F5"/>
    <w:rsid w:val="00580EE2"/>
    <w:rsid w:val="005821B3"/>
    <w:rsid w:val="00586C4E"/>
    <w:rsid w:val="005871B2"/>
    <w:rsid w:val="0058729B"/>
    <w:rsid w:val="00587EA3"/>
    <w:rsid w:val="00590CEC"/>
    <w:rsid w:val="00591286"/>
    <w:rsid w:val="005914F8"/>
    <w:rsid w:val="00595D65"/>
    <w:rsid w:val="005967E5"/>
    <w:rsid w:val="005A5563"/>
    <w:rsid w:val="005A57AF"/>
    <w:rsid w:val="005B116B"/>
    <w:rsid w:val="005B37D2"/>
    <w:rsid w:val="005B5B89"/>
    <w:rsid w:val="005B67F8"/>
    <w:rsid w:val="005C06A0"/>
    <w:rsid w:val="005C13BC"/>
    <w:rsid w:val="005C4B8C"/>
    <w:rsid w:val="005C76EC"/>
    <w:rsid w:val="005D1983"/>
    <w:rsid w:val="005D1A2B"/>
    <w:rsid w:val="005D2171"/>
    <w:rsid w:val="005D536E"/>
    <w:rsid w:val="005D5456"/>
    <w:rsid w:val="005D74FA"/>
    <w:rsid w:val="005E0481"/>
    <w:rsid w:val="005E4DE0"/>
    <w:rsid w:val="005E5206"/>
    <w:rsid w:val="005E7DDA"/>
    <w:rsid w:val="005F115D"/>
    <w:rsid w:val="005F1489"/>
    <w:rsid w:val="005F4DFF"/>
    <w:rsid w:val="005F5895"/>
    <w:rsid w:val="0060132B"/>
    <w:rsid w:val="00602236"/>
    <w:rsid w:val="00605308"/>
    <w:rsid w:val="00605579"/>
    <w:rsid w:val="006100CA"/>
    <w:rsid w:val="006106EA"/>
    <w:rsid w:val="00611950"/>
    <w:rsid w:val="0061379E"/>
    <w:rsid w:val="006145AA"/>
    <w:rsid w:val="00616112"/>
    <w:rsid w:val="00617F2E"/>
    <w:rsid w:val="0062234B"/>
    <w:rsid w:val="006263C4"/>
    <w:rsid w:val="00630F63"/>
    <w:rsid w:val="0063588D"/>
    <w:rsid w:val="006361F9"/>
    <w:rsid w:val="0064055A"/>
    <w:rsid w:val="006435D9"/>
    <w:rsid w:val="0065402D"/>
    <w:rsid w:val="00654A37"/>
    <w:rsid w:val="00654DF8"/>
    <w:rsid w:val="00655BA2"/>
    <w:rsid w:val="00656212"/>
    <w:rsid w:val="00656B14"/>
    <w:rsid w:val="0065712B"/>
    <w:rsid w:val="00662141"/>
    <w:rsid w:val="006643D8"/>
    <w:rsid w:val="00666794"/>
    <w:rsid w:val="00666D3D"/>
    <w:rsid w:val="0067139E"/>
    <w:rsid w:val="00672E31"/>
    <w:rsid w:val="006762D7"/>
    <w:rsid w:val="00680129"/>
    <w:rsid w:val="00680228"/>
    <w:rsid w:val="006823C5"/>
    <w:rsid w:val="00683A73"/>
    <w:rsid w:val="00684B5C"/>
    <w:rsid w:val="00686024"/>
    <w:rsid w:val="00686461"/>
    <w:rsid w:val="006902FB"/>
    <w:rsid w:val="00690FF4"/>
    <w:rsid w:val="00693B1B"/>
    <w:rsid w:val="00693BAE"/>
    <w:rsid w:val="0069419C"/>
    <w:rsid w:val="0069520C"/>
    <w:rsid w:val="00695978"/>
    <w:rsid w:val="006A1974"/>
    <w:rsid w:val="006A1C25"/>
    <w:rsid w:val="006A593D"/>
    <w:rsid w:val="006A66B0"/>
    <w:rsid w:val="006A7B3E"/>
    <w:rsid w:val="006B0341"/>
    <w:rsid w:val="006B0DD3"/>
    <w:rsid w:val="006B1B47"/>
    <w:rsid w:val="006B3A7A"/>
    <w:rsid w:val="006B5049"/>
    <w:rsid w:val="006B6274"/>
    <w:rsid w:val="006B72D8"/>
    <w:rsid w:val="006B7D75"/>
    <w:rsid w:val="006B7F8A"/>
    <w:rsid w:val="006C0EB5"/>
    <w:rsid w:val="006C4CC8"/>
    <w:rsid w:val="006C5D49"/>
    <w:rsid w:val="006C7922"/>
    <w:rsid w:val="006D1FA4"/>
    <w:rsid w:val="006D3548"/>
    <w:rsid w:val="006D4179"/>
    <w:rsid w:val="006D67A6"/>
    <w:rsid w:val="006D6E95"/>
    <w:rsid w:val="006D7CCA"/>
    <w:rsid w:val="006D7E2F"/>
    <w:rsid w:val="006E1B72"/>
    <w:rsid w:val="006E265A"/>
    <w:rsid w:val="006E4BC3"/>
    <w:rsid w:val="006E4C29"/>
    <w:rsid w:val="006E7AE3"/>
    <w:rsid w:val="006F15F0"/>
    <w:rsid w:val="006F5C50"/>
    <w:rsid w:val="006F78CE"/>
    <w:rsid w:val="006F7E37"/>
    <w:rsid w:val="00700A8E"/>
    <w:rsid w:val="00702F4D"/>
    <w:rsid w:val="00703023"/>
    <w:rsid w:val="00704587"/>
    <w:rsid w:val="00704871"/>
    <w:rsid w:val="007053DF"/>
    <w:rsid w:val="00707458"/>
    <w:rsid w:val="007109B4"/>
    <w:rsid w:val="0071266D"/>
    <w:rsid w:val="007132BE"/>
    <w:rsid w:val="00713D7C"/>
    <w:rsid w:val="007148C6"/>
    <w:rsid w:val="007153F6"/>
    <w:rsid w:val="0071666A"/>
    <w:rsid w:val="00720016"/>
    <w:rsid w:val="007202E7"/>
    <w:rsid w:val="00721324"/>
    <w:rsid w:val="007234A8"/>
    <w:rsid w:val="00725A9B"/>
    <w:rsid w:val="007279A1"/>
    <w:rsid w:val="0073016A"/>
    <w:rsid w:val="00730692"/>
    <w:rsid w:val="00731005"/>
    <w:rsid w:val="007314DD"/>
    <w:rsid w:val="00734AD4"/>
    <w:rsid w:val="00740D9D"/>
    <w:rsid w:val="007428CE"/>
    <w:rsid w:val="007476A9"/>
    <w:rsid w:val="007501F4"/>
    <w:rsid w:val="007506E0"/>
    <w:rsid w:val="00752DCA"/>
    <w:rsid w:val="007563CF"/>
    <w:rsid w:val="00756727"/>
    <w:rsid w:val="00756E3B"/>
    <w:rsid w:val="00757461"/>
    <w:rsid w:val="00757B07"/>
    <w:rsid w:val="00757CBD"/>
    <w:rsid w:val="00765135"/>
    <w:rsid w:val="00766EDB"/>
    <w:rsid w:val="00770204"/>
    <w:rsid w:val="007706DF"/>
    <w:rsid w:val="007746DA"/>
    <w:rsid w:val="0077602D"/>
    <w:rsid w:val="00777A64"/>
    <w:rsid w:val="00783038"/>
    <w:rsid w:val="00784963"/>
    <w:rsid w:val="007849D9"/>
    <w:rsid w:val="0078655C"/>
    <w:rsid w:val="00790DFC"/>
    <w:rsid w:val="00796DED"/>
    <w:rsid w:val="00797C2A"/>
    <w:rsid w:val="007A1268"/>
    <w:rsid w:val="007A1570"/>
    <w:rsid w:val="007A238D"/>
    <w:rsid w:val="007A6613"/>
    <w:rsid w:val="007A6621"/>
    <w:rsid w:val="007B1DBE"/>
    <w:rsid w:val="007B1F65"/>
    <w:rsid w:val="007B2D92"/>
    <w:rsid w:val="007B52B0"/>
    <w:rsid w:val="007C2A68"/>
    <w:rsid w:val="007C5106"/>
    <w:rsid w:val="007C7A35"/>
    <w:rsid w:val="007D2D01"/>
    <w:rsid w:val="007D335F"/>
    <w:rsid w:val="007D34A3"/>
    <w:rsid w:val="007D7072"/>
    <w:rsid w:val="007D714E"/>
    <w:rsid w:val="007D74B9"/>
    <w:rsid w:val="007E16EC"/>
    <w:rsid w:val="007E1DB5"/>
    <w:rsid w:val="007E2DE8"/>
    <w:rsid w:val="007E415D"/>
    <w:rsid w:val="007E486F"/>
    <w:rsid w:val="007E523A"/>
    <w:rsid w:val="007E70CB"/>
    <w:rsid w:val="007E7AC5"/>
    <w:rsid w:val="007E7C47"/>
    <w:rsid w:val="007F059C"/>
    <w:rsid w:val="007F1FE9"/>
    <w:rsid w:val="007F22A7"/>
    <w:rsid w:val="007F3680"/>
    <w:rsid w:val="007F595A"/>
    <w:rsid w:val="007F65FC"/>
    <w:rsid w:val="007F7E0D"/>
    <w:rsid w:val="0080207C"/>
    <w:rsid w:val="00802B81"/>
    <w:rsid w:val="008103D4"/>
    <w:rsid w:val="00810B8D"/>
    <w:rsid w:val="008128AC"/>
    <w:rsid w:val="00815695"/>
    <w:rsid w:val="00815C91"/>
    <w:rsid w:val="00817FFB"/>
    <w:rsid w:val="0082518A"/>
    <w:rsid w:val="00825D40"/>
    <w:rsid w:val="00825E9D"/>
    <w:rsid w:val="008279E7"/>
    <w:rsid w:val="00830F7E"/>
    <w:rsid w:val="008333B9"/>
    <w:rsid w:val="00834E34"/>
    <w:rsid w:val="00835A78"/>
    <w:rsid w:val="00836576"/>
    <w:rsid w:val="0084041A"/>
    <w:rsid w:val="00846427"/>
    <w:rsid w:val="00853E6E"/>
    <w:rsid w:val="0085569C"/>
    <w:rsid w:val="00856D31"/>
    <w:rsid w:val="00857461"/>
    <w:rsid w:val="00857869"/>
    <w:rsid w:val="00861DDC"/>
    <w:rsid w:val="00862DF7"/>
    <w:rsid w:val="00863295"/>
    <w:rsid w:val="00864067"/>
    <w:rsid w:val="008641F8"/>
    <w:rsid w:val="00864B45"/>
    <w:rsid w:val="00864DD5"/>
    <w:rsid w:val="008652AC"/>
    <w:rsid w:val="00865667"/>
    <w:rsid w:val="00866D40"/>
    <w:rsid w:val="00867475"/>
    <w:rsid w:val="00870339"/>
    <w:rsid w:val="00870692"/>
    <w:rsid w:val="00871B82"/>
    <w:rsid w:val="00871D4B"/>
    <w:rsid w:val="00873C2F"/>
    <w:rsid w:val="008806E1"/>
    <w:rsid w:val="00881EA2"/>
    <w:rsid w:val="00884199"/>
    <w:rsid w:val="0088558B"/>
    <w:rsid w:val="00885644"/>
    <w:rsid w:val="00886400"/>
    <w:rsid w:val="0088685D"/>
    <w:rsid w:val="00887442"/>
    <w:rsid w:val="00887723"/>
    <w:rsid w:val="0089013D"/>
    <w:rsid w:val="00891F6A"/>
    <w:rsid w:val="00891F6F"/>
    <w:rsid w:val="008A1467"/>
    <w:rsid w:val="008A1957"/>
    <w:rsid w:val="008A198E"/>
    <w:rsid w:val="008A21CA"/>
    <w:rsid w:val="008A2877"/>
    <w:rsid w:val="008A3520"/>
    <w:rsid w:val="008B2050"/>
    <w:rsid w:val="008B2C42"/>
    <w:rsid w:val="008B2D41"/>
    <w:rsid w:val="008B4030"/>
    <w:rsid w:val="008B6775"/>
    <w:rsid w:val="008B7253"/>
    <w:rsid w:val="008C1787"/>
    <w:rsid w:val="008C6183"/>
    <w:rsid w:val="008C68E1"/>
    <w:rsid w:val="008C7EAA"/>
    <w:rsid w:val="008D02A6"/>
    <w:rsid w:val="008D1532"/>
    <w:rsid w:val="008D40CC"/>
    <w:rsid w:val="008E682B"/>
    <w:rsid w:val="008E71F6"/>
    <w:rsid w:val="008E76A6"/>
    <w:rsid w:val="008F06B2"/>
    <w:rsid w:val="008F0F90"/>
    <w:rsid w:val="008F3337"/>
    <w:rsid w:val="008F4122"/>
    <w:rsid w:val="008F4DD4"/>
    <w:rsid w:val="008F4E7E"/>
    <w:rsid w:val="008F70B3"/>
    <w:rsid w:val="0090343D"/>
    <w:rsid w:val="00907F36"/>
    <w:rsid w:val="00911BB0"/>
    <w:rsid w:val="009149ED"/>
    <w:rsid w:val="0091533A"/>
    <w:rsid w:val="00915608"/>
    <w:rsid w:val="0091597C"/>
    <w:rsid w:val="00920875"/>
    <w:rsid w:val="009219F3"/>
    <w:rsid w:val="0092352A"/>
    <w:rsid w:val="00923661"/>
    <w:rsid w:val="009238F5"/>
    <w:rsid w:val="009251E4"/>
    <w:rsid w:val="009257BB"/>
    <w:rsid w:val="00925D33"/>
    <w:rsid w:val="00925E38"/>
    <w:rsid w:val="0092758B"/>
    <w:rsid w:val="009306AD"/>
    <w:rsid w:val="00931279"/>
    <w:rsid w:val="00932EE1"/>
    <w:rsid w:val="00933F79"/>
    <w:rsid w:val="0093486B"/>
    <w:rsid w:val="00935EC3"/>
    <w:rsid w:val="0093770D"/>
    <w:rsid w:val="009436AF"/>
    <w:rsid w:val="00944171"/>
    <w:rsid w:val="009474A0"/>
    <w:rsid w:val="00950D35"/>
    <w:rsid w:val="009518DD"/>
    <w:rsid w:val="00953D88"/>
    <w:rsid w:val="00953F5B"/>
    <w:rsid w:val="009544CA"/>
    <w:rsid w:val="00955D18"/>
    <w:rsid w:val="009619C9"/>
    <w:rsid w:val="00961E5A"/>
    <w:rsid w:val="00962322"/>
    <w:rsid w:val="00963221"/>
    <w:rsid w:val="00967327"/>
    <w:rsid w:val="00970F42"/>
    <w:rsid w:val="00971F90"/>
    <w:rsid w:val="009737A6"/>
    <w:rsid w:val="00973B4B"/>
    <w:rsid w:val="00973D2E"/>
    <w:rsid w:val="00974D16"/>
    <w:rsid w:val="00974EEB"/>
    <w:rsid w:val="009759E2"/>
    <w:rsid w:val="00977FE0"/>
    <w:rsid w:val="0098457C"/>
    <w:rsid w:val="009863EB"/>
    <w:rsid w:val="00986885"/>
    <w:rsid w:val="009902F1"/>
    <w:rsid w:val="00990D73"/>
    <w:rsid w:val="00995BEB"/>
    <w:rsid w:val="009A05DF"/>
    <w:rsid w:val="009A2733"/>
    <w:rsid w:val="009A2C20"/>
    <w:rsid w:val="009A2C32"/>
    <w:rsid w:val="009A5236"/>
    <w:rsid w:val="009A5699"/>
    <w:rsid w:val="009A5769"/>
    <w:rsid w:val="009B104C"/>
    <w:rsid w:val="009B4FA3"/>
    <w:rsid w:val="009B6A3D"/>
    <w:rsid w:val="009B6AFC"/>
    <w:rsid w:val="009B735E"/>
    <w:rsid w:val="009C0CBA"/>
    <w:rsid w:val="009C1A7F"/>
    <w:rsid w:val="009C33EF"/>
    <w:rsid w:val="009C3705"/>
    <w:rsid w:val="009C5829"/>
    <w:rsid w:val="009C634A"/>
    <w:rsid w:val="009D02A5"/>
    <w:rsid w:val="009D2174"/>
    <w:rsid w:val="009D26E7"/>
    <w:rsid w:val="009D51BE"/>
    <w:rsid w:val="009E040E"/>
    <w:rsid w:val="009E1347"/>
    <w:rsid w:val="009E3EAC"/>
    <w:rsid w:val="009E6287"/>
    <w:rsid w:val="009E78F3"/>
    <w:rsid w:val="009F0E85"/>
    <w:rsid w:val="009F1863"/>
    <w:rsid w:val="009F1BB7"/>
    <w:rsid w:val="009F2BB1"/>
    <w:rsid w:val="009F354E"/>
    <w:rsid w:val="009F3AD4"/>
    <w:rsid w:val="009F3D0F"/>
    <w:rsid w:val="009F5417"/>
    <w:rsid w:val="009F6BD6"/>
    <w:rsid w:val="009F7837"/>
    <w:rsid w:val="00A04113"/>
    <w:rsid w:val="00A06302"/>
    <w:rsid w:val="00A0645A"/>
    <w:rsid w:val="00A102B8"/>
    <w:rsid w:val="00A208DC"/>
    <w:rsid w:val="00A23B2C"/>
    <w:rsid w:val="00A34EC6"/>
    <w:rsid w:val="00A36E3D"/>
    <w:rsid w:val="00A40352"/>
    <w:rsid w:val="00A40B1F"/>
    <w:rsid w:val="00A423C1"/>
    <w:rsid w:val="00A42E9D"/>
    <w:rsid w:val="00A4346F"/>
    <w:rsid w:val="00A4443C"/>
    <w:rsid w:val="00A446A4"/>
    <w:rsid w:val="00A4772C"/>
    <w:rsid w:val="00A50A10"/>
    <w:rsid w:val="00A5248F"/>
    <w:rsid w:val="00A53EE3"/>
    <w:rsid w:val="00A53F71"/>
    <w:rsid w:val="00A55C74"/>
    <w:rsid w:val="00A569B3"/>
    <w:rsid w:val="00A577B4"/>
    <w:rsid w:val="00A63A95"/>
    <w:rsid w:val="00A63E4D"/>
    <w:rsid w:val="00A64A54"/>
    <w:rsid w:val="00A67592"/>
    <w:rsid w:val="00A71C44"/>
    <w:rsid w:val="00A71DF0"/>
    <w:rsid w:val="00A7248A"/>
    <w:rsid w:val="00A74958"/>
    <w:rsid w:val="00A767E5"/>
    <w:rsid w:val="00A80DDE"/>
    <w:rsid w:val="00A864AD"/>
    <w:rsid w:val="00A86C0A"/>
    <w:rsid w:val="00A927F3"/>
    <w:rsid w:val="00A92A8A"/>
    <w:rsid w:val="00A947A5"/>
    <w:rsid w:val="00A94F74"/>
    <w:rsid w:val="00A95928"/>
    <w:rsid w:val="00A96F5F"/>
    <w:rsid w:val="00AA0EAB"/>
    <w:rsid w:val="00AA0FAC"/>
    <w:rsid w:val="00AA13BB"/>
    <w:rsid w:val="00AA33C9"/>
    <w:rsid w:val="00AA442B"/>
    <w:rsid w:val="00AA6FEC"/>
    <w:rsid w:val="00AA7A69"/>
    <w:rsid w:val="00AB1BE9"/>
    <w:rsid w:val="00AB55A6"/>
    <w:rsid w:val="00AB5AF5"/>
    <w:rsid w:val="00AC05FE"/>
    <w:rsid w:val="00AC0AE4"/>
    <w:rsid w:val="00AC0AE9"/>
    <w:rsid w:val="00AC1BC6"/>
    <w:rsid w:val="00AC2304"/>
    <w:rsid w:val="00AC7C89"/>
    <w:rsid w:val="00AC7EF3"/>
    <w:rsid w:val="00AD031E"/>
    <w:rsid w:val="00AD3112"/>
    <w:rsid w:val="00AD3810"/>
    <w:rsid w:val="00AD4261"/>
    <w:rsid w:val="00AD742E"/>
    <w:rsid w:val="00AE08B9"/>
    <w:rsid w:val="00AE1550"/>
    <w:rsid w:val="00AE383D"/>
    <w:rsid w:val="00AE40BD"/>
    <w:rsid w:val="00AF0161"/>
    <w:rsid w:val="00AF0E4B"/>
    <w:rsid w:val="00AF1443"/>
    <w:rsid w:val="00AF1E2C"/>
    <w:rsid w:val="00AF25F5"/>
    <w:rsid w:val="00AF3FDF"/>
    <w:rsid w:val="00B00667"/>
    <w:rsid w:val="00B03E5C"/>
    <w:rsid w:val="00B075AA"/>
    <w:rsid w:val="00B1161C"/>
    <w:rsid w:val="00B11A17"/>
    <w:rsid w:val="00B11B4C"/>
    <w:rsid w:val="00B14FC3"/>
    <w:rsid w:val="00B22A05"/>
    <w:rsid w:val="00B255F8"/>
    <w:rsid w:val="00B26B99"/>
    <w:rsid w:val="00B311F2"/>
    <w:rsid w:val="00B3260C"/>
    <w:rsid w:val="00B32828"/>
    <w:rsid w:val="00B3725F"/>
    <w:rsid w:val="00B43D3D"/>
    <w:rsid w:val="00B45134"/>
    <w:rsid w:val="00B47C9B"/>
    <w:rsid w:val="00B51AE7"/>
    <w:rsid w:val="00B52E5E"/>
    <w:rsid w:val="00B548D5"/>
    <w:rsid w:val="00B55D2E"/>
    <w:rsid w:val="00B576BF"/>
    <w:rsid w:val="00B62EEC"/>
    <w:rsid w:val="00B65E21"/>
    <w:rsid w:val="00B726FB"/>
    <w:rsid w:val="00B73B63"/>
    <w:rsid w:val="00B7514F"/>
    <w:rsid w:val="00B76BE4"/>
    <w:rsid w:val="00B81073"/>
    <w:rsid w:val="00B82AE6"/>
    <w:rsid w:val="00B853A3"/>
    <w:rsid w:val="00B86110"/>
    <w:rsid w:val="00B87801"/>
    <w:rsid w:val="00B901D2"/>
    <w:rsid w:val="00B90390"/>
    <w:rsid w:val="00B92A3F"/>
    <w:rsid w:val="00B9623B"/>
    <w:rsid w:val="00B96818"/>
    <w:rsid w:val="00B96DAF"/>
    <w:rsid w:val="00B97030"/>
    <w:rsid w:val="00BA0228"/>
    <w:rsid w:val="00BA14BC"/>
    <w:rsid w:val="00BA30FB"/>
    <w:rsid w:val="00BA3213"/>
    <w:rsid w:val="00BA4AD0"/>
    <w:rsid w:val="00BA56DE"/>
    <w:rsid w:val="00BA6EDE"/>
    <w:rsid w:val="00BB09B0"/>
    <w:rsid w:val="00BB0AAB"/>
    <w:rsid w:val="00BB1BAE"/>
    <w:rsid w:val="00BB2F01"/>
    <w:rsid w:val="00BB306D"/>
    <w:rsid w:val="00BB49FD"/>
    <w:rsid w:val="00BB5F63"/>
    <w:rsid w:val="00BB62A8"/>
    <w:rsid w:val="00BB74C7"/>
    <w:rsid w:val="00BC36FB"/>
    <w:rsid w:val="00BC4C29"/>
    <w:rsid w:val="00BC799E"/>
    <w:rsid w:val="00BD0F81"/>
    <w:rsid w:val="00BD1E7B"/>
    <w:rsid w:val="00BD7C53"/>
    <w:rsid w:val="00BD7E48"/>
    <w:rsid w:val="00BE0BE5"/>
    <w:rsid w:val="00BE18EB"/>
    <w:rsid w:val="00BE1D6F"/>
    <w:rsid w:val="00BE4149"/>
    <w:rsid w:val="00BE6266"/>
    <w:rsid w:val="00BE7C09"/>
    <w:rsid w:val="00BF09FA"/>
    <w:rsid w:val="00BF0B8E"/>
    <w:rsid w:val="00BF1D5D"/>
    <w:rsid w:val="00BF33EA"/>
    <w:rsid w:val="00BF4F27"/>
    <w:rsid w:val="00BF59E7"/>
    <w:rsid w:val="00BF60C3"/>
    <w:rsid w:val="00C018E5"/>
    <w:rsid w:val="00C0362E"/>
    <w:rsid w:val="00C053F2"/>
    <w:rsid w:val="00C1119D"/>
    <w:rsid w:val="00C15A53"/>
    <w:rsid w:val="00C24B02"/>
    <w:rsid w:val="00C328B8"/>
    <w:rsid w:val="00C339CD"/>
    <w:rsid w:val="00C34D32"/>
    <w:rsid w:val="00C375DF"/>
    <w:rsid w:val="00C409D6"/>
    <w:rsid w:val="00C506D7"/>
    <w:rsid w:val="00C51BDB"/>
    <w:rsid w:val="00C53B69"/>
    <w:rsid w:val="00C53F92"/>
    <w:rsid w:val="00C5429A"/>
    <w:rsid w:val="00C616FD"/>
    <w:rsid w:val="00C62090"/>
    <w:rsid w:val="00C62447"/>
    <w:rsid w:val="00C65802"/>
    <w:rsid w:val="00C662AC"/>
    <w:rsid w:val="00C7253F"/>
    <w:rsid w:val="00C77C8F"/>
    <w:rsid w:val="00C80B3C"/>
    <w:rsid w:val="00C92CF1"/>
    <w:rsid w:val="00C955D8"/>
    <w:rsid w:val="00C95990"/>
    <w:rsid w:val="00CA1862"/>
    <w:rsid w:val="00CA3D90"/>
    <w:rsid w:val="00CA414D"/>
    <w:rsid w:val="00CA6BD2"/>
    <w:rsid w:val="00CB0704"/>
    <w:rsid w:val="00CB0B39"/>
    <w:rsid w:val="00CB1F7F"/>
    <w:rsid w:val="00CB2A7F"/>
    <w:rsid w:val="00CB3372"/>
    <w:rsid w:val="00CB3DD6"/>
    <w:rsid w:val="00CB4EB6"/>
    <w:rsid w:val="00CB5758"/>
    <w:rsid w:val="00CB5CF9"/>
    <w:rsid w:val="00CB6788"/>
    <w:rsid w:val="00CB6D21"/>
    <w:rsid w:val="00CB70C1"/>
    <w:rsid w:val="00CC21E0"/>
    <w:rsid w:val="00CC41F6"/>
    <w:rsid w:val="00CC4969"/>
    <w:rsid w:val="00CC7ED1"/>
    <w:rsid w:val="00CD02BD"/>
    <w:rsid w:val="00CD0AD9"/>
    <w:rsid w:val="00CD341E"/>
    <w:rsid w:val="00CD4224"/>
    <w:rsid w:val="00CD524A"/>
    <w:rsid w:val="00CD5BD1"/>
    <w:rsid w:val="00CD5D60"/>
    <w:rsid w:val="00CE0581"/>
    <w:rsid w:val="00CE0BC7"/>
    <w:rsid w:val="00CE26AB"/>
    <w:rsid w:val="00CF67FC"/>
    <w:rsid w:val="00CF7417"/>
    <w:rsid w:val="00CF74A5"/>
    <w:rsid w:val="00CF74FC"/>
    <w:rsid w:val="00CF7C80"/>
    <w:rsid w:val="00D00B50"/>
    <w:rsid w:val="00D01604"/>
    <w:rsid w:val="00D02812"/>
    <w:rsid w:val="00D02F9A"/>
    <w:rsid w:val="00D03169"/>
    <w:rsid w:val="00D03D1F"/>
    <w:rsid w:val="00D0473F"/>
    <w:rsid w:val="00D061B2"/>
    <w:rsid w:val="00D0694C"/>
    <w:rsid w:val="00D0789D"/>
    <w:rsid w:val="00D07AA5"/>
    <w:rsid w:val="00D10E62"/>
    <w:rsid w:val="00D116E7"/>
    <w:rsid w:val="00D12F68"/>
    <w:rsid w:val="00D138CE"/>
    <w:rsid w:val="00D14248"/>
    <w:rsid w:val="00D159D5"/>
    <w:rsid w:val="00D159DC"/>
    <w:rsid w:val="00D17A3A"/>
    <w:rsid w:val="00D214FE"/>
    <w:rsid w:val="00D21CB9"/>
    <w:rsid w:val="00D229FD"/>
    <w:rsid w:val="00D2307C"/>
    <w:rsid w:val="00D230AF"/>
    <w:rsid w:val="00D24586"/>
    <w:rsid w:val="00D25511"/>
    <w:rsid w:val="00D26034"/>
    <w:rsid w:val="00D2703D"/>
    <w:rsid w:val="00D317BE"/>
    <w:rsid w:val="00D31F25"/>
    <w:rsid w:val="00D3443B"/>
    <w:rsid w:val="00D3566B"/>
    <w:rsid w:val="00D36522"/>
    <w:rsid w:val="00D4106C"/>
    <w:rsid w:val="00D42640"/>
    <w:rsid w:val="00D44248"/>
    <w:rsid w:val="00D45A74"/>
    <w:rsid w:val="00D45BB3"/>
    <w:rsid w:val="00D465B7"/>
    <w:rsid w:val="00D5191D"/>
    <w:rsid w:val="00D51D47"/>
    <w:rsid w:val="00D525EC"/>
    <w:rsid w:val="00D53557"/>
    <w:rsid w:val="00D53AAB"/>
    <w:rsid w:val="00D554DF"/>
    <w:rsid w:val="00D55666"/>
    <w:rsid w:val="00D55855"/>
    <w:rsid w:val="00D55AD7"/>
    <w:rsid w:val="00D57B92"/>
    <w:rsid w:val="00D61978"/>
    <w:rsid w:val="00D629EF"/>
    <w:rsid w:val="00D6419C"/>
    <w:rsid w:val="00D706FC"/>
    <w:rsid w:val="00D710E2"/>
    <w:rsid w:val="00D718CD"/>
    <w:rsid w:val="00D721B8"/>
    <w:rsid w:val="00D72E78"/>
    <w:rsid w:val="00D7327E"/>
    <w:rsid w:val="00D77146"/>
    <w:rsid w:val="00D80F05"/>
    <w:rsid w:val="00D82813"/>
    <w:rsid w:val="00D83F5A"/>
    <w:rsid w:val="00D8541A"/>
    <w:rsid w:val="00D91A9A"/>
    <w:rsid w:val="00D92854"/>
    <w:rsid w:val="00D96429"/>
    <w:rsid w:val="00D96509"/>
    <w:rsid w:val="00DA0378"/>
    <w:rsid w:val="00DA0B00"/>
    <w:rsid w:val="00DA5189"/>
    <w:rsid w:val="00DA70A7"/>
    <w:rsid w:val="00DA78E3"/>
    <w:rsid w:val="00DB0454"/>
    <w:rsid w:val="00DB16E0"/>
    <w:rsid w:val="00DB259C"/>
    <w:rsid w:val="00DB7FC6"/>
    <w:rsid w:val="00DC2BC5"/>
    <w:rsid w:val="00DC53CE"/>
    <w:rsid w:val="00DC5846"/>
    <w:rsid w:val="00DC7D99"/>
    <w:rsid w:val="00DD1F44"/>
    <w:rsid w:val="00DD3BFE"/>
    <w:rsid w:val="00DE1C96"/>
    <w:rsid w:val="00DE2473"/>
    <w:rsid w:val="00DE2BB1"/>
    <w:rsid w:val="00DE389D"/>
    <w:rsid w:val="00DE446C"/>
    <w:rsid w:val="00DE4763"/>
    <w:rsid w:val="00DE4A08"/>
    <w:rsid w:val="00DE5572"/>
    <w:rsid w:val="00DE7A5C"/>
    <w:rsid w:val="00DE7F83"/>
    <w:rsid w:val="00DF0476"/>
    <w:rsid w:val="00DF0710"/>
    <w:rsid w:val="00DF0849"/>
    <w:rsid w:val="00DF39BB"/>
    <w:rsid w:val="00DF7572"/>
    <w:rsid w:val="00DF75FA"/>
    <w:rsid w:val="00E05538"/>
    <w:rsid w:val="00E06079"/>
    <w:rsid w:val="00E13D36"/>
    <w:rsid w:val="00E13ED0"/>
    <w:rsid w:val="00E17F91"/>
    <w:rsid w:val="00E20BD6"/>
    <w:rsid w:val="00E22095"/>
    <w:rsid w:val="00E22B5B"/>
    <w:rsid w:val="00E25993"/>
    <w:rsid w:val="00E264B2"/>
    <w:rsid w:val="00E32625"/>
    <w:rsid w:val="00E338C8"/>
    <w:rsid w:val="00E34CF2"/>
    <w:rsid w:val="00E37DA6"/>
    <w:rsid w:val="00E400E2"/>
    <w:rsid w:val="00E41B7E"/>
    <w:rsid w:val="00E44D16"/>
    <w:rsid w:val="00E45AB9"/>
    <w:rsid w:val="00E460C0"/>
    <w:rsid w:val="00E462BC"/>
    <w:rsid w:val="00E52CB4"/>
    <w:rsid w:val="00E53E5C"/>
    <w:rsid w:val="00E5540C"/>
    <w:rsid w:val="00E55D73"/>
    <w:rsid w:val="00E55E1B"/>
    <w:rsid w:val="00E60BCB"/>
    <w:rsid w:val="00E61088"/>
    <w:rsid w:val="00E62F8B"/>
    <w:rsid w:val="00E6789A"/>
    <w:rsid w:val="00E701CD"/>
    <w:rsid w:val="00E7255B"/>
    <w:rsid w:val="00E727C0"/>
    <w:rsid w:val="00E7549E"/>
    <w:rsid w:val="00E76D18"/>
    <w:rsid w:val="00E77F05"/>
    <w:rsid w:val="00E81B89"/>
    <w:rsid w:val="00E83143"/>
    <w:rsid w:val="00E832F8"/>
    <w:rsid w:val="00E83768"/>
    <w:rsid w:val="00E84866"/>
    <w:rsid w:val="00E85297"/>
    <w:rsid w:val="00E85F20"/>
    <w:rsid w:val="00E865D9"/>
    <w:rsid w:val="00E93042"/>
    <w:rsid w:val="00E95EEC"/>
    <w:rsid w:val="00EA0CBD"/>
    <w:rsid w:val="00EA3001"/>
    <w:rsid w:val="00EA4292"/>
    <w:rsid w:val="00EA49F0"/>
    <w:rsid w:val="00EA7A37"/>
    <w:rsid w:val="00EB089C"/>
    <w:rsid w:val="00EB0BBD"/>
    <w:rsid w:val="00EB5012"/>
    <w:rsid w:val="00EB7ED2"/>
    <w:rsid w:val="00EC119F"/>
    <w:rsid w:val="00EC1D04"/>
    <w:rsid w:val="00EC3CBD"/>
    <w:rsid w:val="00EC67CF"/>
    <w:rsid w:val="00EC7A2F"/>
    <w:rsid w:val="00ED1231"/>
    <w:rsid w:val="00ED165E"/>
    <w:rsid w:val="00ED2675"/>
    <w:rsid w:val="00ED2A2F"/>
    <w:rsid w:val="00ED3A08"/>
    <w:rsid w:val="00ED462E"/>
    <w:rsid w:val="00ED7287"/>
    <w:rsid w:val="00ED7BF7"/>
    <w:rsid w:val="00EE0BF5"/>
    <w:rsid w:val="00EE29E2"/>
    <w:rsid w:val="00EE4C8A"/>
    <w:rsid w:val="00EE574D"/>
    <w:rsid w:val="00EE58F0"/>
    <w:rsid w:val="00EF01BE"/>
    <w:rsid w:val="00EF061F"/>
    <w:rsid w:val="00EF0C6A"/>
    <w:rsid w:val="00EF12DE"/>
    <w:rsid w:val="00EF290F"/>
    <w:rsid w:val="00EF4BAC"/>
    <w:rsid w:val="00EF5E25"/>
    <w:rsid w:val="00EF6F82"/>
    <w:rsid w:val="00F022D4"/>
    <w:rsid w:val="00F022F9"/>
    <w:rsid w:val="00F02AA1"/>
    <w:rsid w:val="00F02E60"/>
    <w:rsid w:val="00F04E88"/>
    <w:rsid w:val="00F05A8A"/>
    <w:rsid w:val="00F06220"/>
    <w:rsid w:val="00F063A1"/>
    <w:rsid w:val="00F07289"/>
    <w:rsid w:val="00F1011C"/>
    <w:rsid w:val="00F13069"/>
    <w:rsid w:val="00F1384F"/>
    <w:rsid w:val="00F1627C"/>
    <w:rsid w:val="00F16E65"/>
    <w:rsid w:val="00F1728F"/>
    <w:rsid w:val="00F174E3"/>
    <w:rsid w:val="00F176A4"/>
    <w:rsid w:val="00F17832"/>
    <w:rsid w:val="00F2137A"/>
    <w:rsid w:val="00F21555"/>
    <w:rsid w:val="00F22FD4"/>
    <w:rsid w:val="00F24941"/>
    <w:rsid w:val="00F30407"/>
    <w:rsid w:val="00F31983"/>
    <w:rsid w:val="00F327A3"/>
    <w:rsid w:val="00F409D9"/>
    <w:rsid w:val="00F40EC4"/>
    <w:rsid w:val="00F43534"/>
    <w:rsid w:val="00F4495E"/>
    <w:rsid w:val="00F47D3C"/>
    <w:rsid w:val="00F51430"/>
    <w:rsid w:val="00F54701"/>
    <w:rsid w:val="00F55B5F"/>
    <w:rsid w:val="00F55EDE"/>
    <w:rsid w:val="00F56431"/>
    <w:rsid w:val="00F5785F"/>
    <w:rsid w:val="00F6633A"/>
    <w:rsid w:val="00F66EE6"/>
    <w:rsid w:val="00F74E5C"/>
    <w:rsid w:val="00F74E89"/>
    <w:rsid w:val="00F756DD"/>
    <w:rsid w:val="00F7590B"/>
    <w:rsid w:val="00F75FE1"/>
    <w:rsid w:val="00F77A30"/>
    <w:rsid w:val="00F80319"/>
    <w:rsid w:val="00F80BA7"/>
    <w:rsid w:val="00F80FCB"/>
    <w:rsid w:val="00F82497"/>
    <w:rsid w:val="00F86115"/>
    <w:rsid w:val="00F91BDE"/>
    <w:rsid w:val="00F91DEB"/>
    <w:rsid w:val="00F929CF"/>
    <w:rsid w:val="00F92C5B"/>
    <w:rsid w:val="00F9350B"/>
    <w:rsid w:val="00F94EE3"/>
    <w:rsid w:val="00FA1626"/>
    <w:rsid w:val="00FA1A96"/>
    <w:rsid w:val="00FA1F01"/>
    <w:rsid w:val="00FA3DB3"/>
    <w:rsid w:val="00FA6500"/>
    <w:rsid w:val="00FA7061"/>
    <w:rsid w:val="00FB275D"/>
    <w:rsid w:val="00FB40B8"/>
    <w:rsid w:val="00FB4163"/>
    <w:rsid w:val="00FB4A2C"/>
    <w:rsid w:val="00FC019A"/>
    <w:rsid w:val="00FC0C37"/>
    <w:rsid w:val="00FC0C98"/>
    <w:rsid w:val="00FC2D7F"/>
    <w:rsid w:val="00FC59D0"/>
    <w:rsid w:val="00FC5B2B"/>
    <w:rsid w:val="00FD14D5"/>
    <w:rsid w:val="00FD1C18"/>
    <w:rsid w:val="00FD26DE"/>
    <w:rsid w:val="00FD418A"/>
    <w:rsid w:val="00FD687C"/>
    <w:rsid w:val="00FE5F3C"/>
    <w:rsid w:val="00FF1455"/>
    <w:rsid w:val="00FF7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D1F44"/>
    <w:rPr>
      <w:sz w:val="24"/>
      <w:lang w:eastAsia="en-US"/>
    </w:rPr>
  </w:style>
  <w:style w:type="paragraph" w:styleId="Antrat1">
    <w:name w:val="heading 1"/>
    <w:basedOn w:val="prastasis"/>
    <w:next w:val="prastasis"/>
    <w:link w:val="Antrat1Diagrama"/>
    <w:qFormat/>
    <w:rsid w:val="00462D5A"/>
    <w:pPr>
      <w:keepNext/>
      <w:outlineLvl w:val="0"/>
    </w:pPr>
    <w:rPr>
      <w:rFonts w:eastAsia="Arial Unicode MS"/>
      <w:b/>
    </w:rPr>
  </w:style>
  <w:style w:type="paragraph" w:styleId="Antrat2">
    <w:name w:val="heading 2"/>
    <w:basedOn w:val="prastasis"/>
    <w:next w:val="prastasis"/>
    <w:link w:val="Antrat2Diagrama"/>
    <w:qFormat/>
    <w:rsid w:val="00462D5A"/>
    <w:pPr>
      <w:keepNext/>
      <w:outlineLvl w:val="1"/>
    </w:pPr>
    <w:rPr>
      <w:rFonts w:eastAsia="Arial Unicode MS"/>
    </w:rPr>
  </w:style>
  <w:style w:type="paragraph" w:styleId="Antrat3">
    <w:name w:val="heading 3"/>
    <w:basedOn w:val="prastasis"/>
    <w:next w:val="prastasis"/>
    <w:link w:val="Antrat3Diagrama"/>
    <w:qFormat/>
    <w:rsid w:val="00704587"/>
    <w:pPr>
      <w:keepNext/>
      <w:jc w:val="center"/>
      <w:outlineLvl w:val="2"/>
    </w:pPr>
    <w:rPr>
      <w:b/>
      <w:caps/>
      <w:sz w:val="22"/>
      <w:szCs w:val="24"/>
    </w:rPr>
  </w:style>
  <w:style w:type="paragraph" w:styleId="Antrat4">
    <w:name w:val="heading 4"/>
    <w:basedOn w:val="prastasis"/>
    <w:next w:val="prastasis"/>
    <w:link w:val="Antrat4Diagrama"/>
    <w:qFormat/>
    <w:rsid w:val="00462D5A"/>
    <w:pPr>
      <w:keepNext/>
      <w:jc w:val="center"/>
      <w:outlineLvl w:val="3"/>
    </w:pPr>
    <w:rPr>
      <w:rFonts w:eastAsia="Arial Unicode MS"/>
      <w:b/>
    </w:rPr>
  </w:style>
  <w:style w:type="paragraph" w:styleId="Antrat5">
    <w:name w:val="heading 5"/>
    <w:basedOn w:val="prastasis"/>
    <w:next w:val="prastasis"/>
    <w:link w:val="Antrat5Diagrama"/>
    <w:qFormat/>
    <w:rsid w:val="00462D5A"/>
    <w:pPr>
      <w:keepNext/>
      <w:spacing w:line="480" w:lineRule="auto"/>
      <w:jc w:val="center"/>
      <w:outlineLvl w:val="4"/>
    </w:pPr>
    <w:rPr>
      <w:rFonts w:eastAsia="Arial Unicode M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462D5A"/>
    <w:rPr>
      <w:rFonts w:eastAsia="Arial Unicode MS"/>
      <w:b/>
      <w:sz w:val="24"/>
      <w:lang w:eastAsia="en-US"/>
    </w:rPr>
  </w:style>
  <w:style w:type="character" w:customStyle="1" w:styleId="Antrat2Diagrama">
    <w:name w:val="Antraštė 2 Diagrama"/>
    <w:basedOn w:val="Numatytasispastraiposriftas"/>
    <w:link w:val="Antrat2"/>
    <w:rsid w:val="00462D5A"/>
    <w:rPr>
      <w:rFonts w:eastAsia="Arial Unicode MS"/>
      <w:sz w:val="24"/>
      <w:lang w:eastAsia="en-US"/>
    </w:rPr>
  </w:style>
  <w:style w:type="character" w:customStyle="1" w:styleId="Antrat3Diagrama">
    <w:name w:val="Antraštė 3 Diagrama"/>
    <w:basedOn w:val="Numatytasispastraiposriftas"/>
    <w:link w:val="Antrat3"/>
    <w:rsid w:val="00704587"/>
    <w:rPr>
      <w:b/>
      <w:caps/>
      <w:sz w:val="22"/>
      <w:szCs w:val="24"/>
      <w:lang w:eastAsia="en-US"/>
    </w:rPr>
  </w:style>
  <w:style w:type="character" w:customStyle="1" w:styleId="Antrat4Diagrama">
    <w:name w:val="Antraštė 4 Diagrama"/>
    <w:basedOn w:val="Numatytasispastraiposriftas"/>
    <w:link w:val="Antrat4"/>
    <w:rsid w:val="00462D5A"/>
    <w:rPr>
      <w:rFonts w:eastAsia="Arial Unicode MS"/>
      <w:b/>
      <w:sz w:val="24"/>
      <w:lang w:eastAsia="en-US"/>
    </w:rPr>
  </w:style>
  <w:style w:type="character" w:customStyle="1" w:styleId="Antrat5Diagrama">
    <w:name w:val="Antraštė 5 Diagrama"/>
    <w:basedOn w:val="Numatytasispastraiposriftas"/>
    <w:link w:val="Antrat5"/>
    <w:rsid w:val="00462D5A"/>
    <w:rPr>
      <w:rFonts w:eastAsia="Arial Unicode MS"/>
      <w:sz w:val="24"/>
      <w:lang w:eastAsia="en-US"/>
    </w:rPr>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link w:val="PoratDiagrama"/>
    <w:rsid w:val="00DD1F44"/>
    <w:pPr>
      <w:tabs>
        <w:tab w:val="center" w:pos="4819"/>
        <w:tab w:val="right" w:pos="9638"/>
      </w:tabs>
    </w:pPr>
  </w:style>
  <w:style w:type="character" w:customStyle="1" w:styleId="PoratDiagrama">
    <w:name w:val="Poraštė Diagrama"/>
    <w:link w:val="Porat"/>
    <w:rsid w:val="00462D5A"/>
    <w:rPr>
      <w:sz w:val="24"/>
      <w:lang w:eastAsia="en-US"/>
    </w:rPr>
  </w:style>
  <w:style w:type="paragraph" w:styleId="Pagrindiniotekstotrauka3">
    <w:name w:val="Body Text Indent 3"/>
    <w:basedOn w:val="prastasis"/>
    <w:link w:val="Pagrindiniotekstotrauka3Diagrama"/>
    <w:rsid w:val="00DD1F44"/>
    <w:pPr>
      <w:spacing w:after="120"/>
      <w:ind w:left="283"/>
    </w:pPr>
    <w:rPr>
      <w:sz w:val="16"/>
      <w:szCs w:val="16"/>
    </w:rPr>
  </w:style>
  <w:style w:type="character" w:customStyle="1" w:styleId="Pagrindiniotekstotrauka3Diagrama">
    <w:name w:val="Pagrindinio teksto įtrauka 3 Diagrama"/>
    <w:link w:val="Pagrindiniotekstotrauka3"/>
    <w:rsid w:val="00462D5A"/>
    <w:rPr>
      <w:sz w:val="16"/>
      <w:szCs w:val="16"/>
      <w:lang w:eastAsia="en-US"/>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link w:val="PavadinimasDiagrama"/>
    <w:qFormat/>
    <w:rsid w:val="00DD1F44"/>
    <w:pPr>
      <w:tabs>
        <w:tab w:val="left" w:pos="0"/>
      </w:tabs>
      <w:jc w:val="center"/>
    </w:pPr>
    <w:rPr>
      <w:b/>
      <w:bCs/>
      <w:szCs w:val="24"/>
    </w:rPr>
  </w:style>
  <w:style w:type="character" w:customStyle="1" w:styleId="PavadinimasDiagrama">
    <w:name w:val="Pavadinimas Diagrama"/>
    <w:link w:val="Pavadinimas"/>
    <w:rsid w:val="00462D5A"/>
    <w:rPr>
      <w:b/>
      <w:bCs/>
      <w:sz w:val="24"/>
      <w:szCs w:val="24"/>
      <w:lang w:eastAsia="en-US"/>
    </w:rPr>
  </w:style>
  <w:style w:type="paragraph" w:customStyle="1" w:styleId="Antrinispavadinimas1">
    <w:name w:val="Antrinis pavadinimas1"/>
    <w:basedOn w:val="prastasis"/>
    <w:qFormat/>
    <w:rsid w:val="00DD1F44"/>
    <w:pPr>
      <w:tabs>
        <w:tab w:val="left" w:pos="567"/>
      </w:tabs>
      <w:jc w:val="center"/>
    </w:pPr>
    <w:rPr>
      <w:b/>
      <w:bCs/>
      <w:szCs w:val="24"/>
    </w:rPr>
  </w:style>
  <w:style w:type="character" w:styleId="Hipersaitas">
    <w:name w:val="Hyperlink"/>
    <w:uiPriority w:val="99"/>
    <w:rsid w:val="0007798E"/>
    <w:rPr>
      <w:rFonts w:ascii="Verdana" w:hAnsi="Verdana" w:hint="default"/>
      <w:i w:val="0"/>
      <w:iCs w:val="0"/>
      <w:strike w:val="0"/>
      <w:dstrike w:val="0"/>
      <w:color w:val="1E2A3A"/>
      <w:sz w:val="15"/>
      <w:szCs w:val="15"/>
      <w:u w:val="none"/>
      <w:effect w:val="none"/>
    </w:rPr>
  </w:style>
  <w:style w:type="paragraph" w:styleId="Pataisymai">
    <w:name w:val="Revision"/>
    <w:hidden/>
    <w:uiPriority w:val="99"/>
    <w:semiHidden/>
    <w:rsid w:val="00BA30FB"/>
    <w:rPr>
      <w:sz w:val="24"/>
      <w:lang w:eastAsia="en-US"/>
    </w:rPr>
  </w:style>
  <w:style w:type="paragraph" w:styleId="Pagrindiniotekstotrauka2">
    <w:name w:val="Body Text Indent 2"/>
    <w:basedOn w:val="prastasis"/>
    <w:link w:val="Pagrindiniotekstotrauka2Diagrama"/>
    <w:rsid w:val="00462D5A"/>
    <w:pPr>
      <w:ind w:left="420"/>
      <w:jc w:val="both"/>
    </w:pPr>
    <w:rPr>
      <w:bCs/>
      <w:color w:val="000000"/>
    </w:rPr>
  </w:style>
  <w:style w:type="character" w:customStyle="1" w:styleId="Pagrindiniotekstotrauka2Diagrama">
    <w:name w:val="Pagrindinio teksto įtrauka 2 Diagrama"/>
    <w:basedOn w:val="Numatytasispastraiposriftas"/>
    <w:link w:val="Pagrindiniotekstotrauka2"/>
    <w:rsid w:val="00462D5A"/>
    <w:rPr>
      <w:bCs/>
      <w:color w:val="000000"/>
      <w:sz w:val="24"/>
      <w:lang w:eastAsia="en-US"/>
    </w:rPr>
  </w:style>
  <w:style w:type="paragraph" w:styleId="Pagrindiniotekstotrauka">
    <w:name w:val="Body Text Indent"/>
    <w:basedOn w:val="prastasis"/>
    <w:link w:val="PagrindiniotekstotraukaDiagrama"/>
    <w:rsid w:val="00462D5A"/>
    <w:pPr>
      <w:ind w:right="720" w:firstLine="420"/>
      <w:jc w:val="both"/>
    </w:pPr>
    <w:rPr>
      <w:bCs/>
      <w:color w:val="000000"/>
      <w:szCs w:val="24"/>
    </w:rPr>
  </w:style>
  <w:style w:type="character" w:customStyle="1" w:styleId="PagrindiniotekstotraukaDiagrama">
    <w:name w:val="Pagrindinio teksto įtrauka Diagrama"/>
    <w:basedOn w:val="Numatytasispastraiposriftas"/>
    <w:link w:val="Pagrindiniotekstotrauka"/>
    <w:rsid w:val="00462D5A"/>
    <w:rPr>
      <w:bCs/>
      <w:color w:val="000000"/>
      <w:sz w:val="24"/>
      <w:szCs w:val="24"/>
      <w:lang w:eastAsia="en-US"/>
    </w:rPr>
  </w:style>
  <w:style w:type="character" w:styleId="Perirtashipersaitas">
    <w:name w:val="FollowedHyperlink"/>
    <w:uiPriority w:val="99"/>
    <w:rsid w:val="00462D5A"/>
    <w:rPr>
      <w:color w:val="800080"/>
      <w:u w:val="single"/>
    </w:rPr>
  </w:style>
  <w:style w:type="paragraph" w:styleId="Debesliotekstas">
    <w:name w:val="Balloon Text"/>
    <w:basedOn w:val="prastasis"/>
    <w:link w:val="DebesliotekstasDiagrama"/>
    <w:rsid w:val="00462D5A"/>
    <w:rPr>
      <w:rFonts w:ascii="Segoe UI" w:hAnsi="Segoe UI" w:cs="Segoe UI"/>
      <w:sz w:val="18"/>
      <w:szCs w:val="18"/>
    </w:rPr>
  </w:style>
  <w:style w:type="character" w:customStyle="1" w:styleId="DebesliotekstasDiagrama">
    <w:name w:val="Debesėlio tekstas Diagrama"/>
    <w:basedOn w:val="Numatytasispastraiposriftas"/>
    <w:link w:val="Debesliotekstas"/>
    <w:rsid w:val="00462D5A"/>
    <w:rPr>
      <w:rFonts w:ascii="Segoe UI" w:hAnsi="Segoe UI" w:cs="Segoe UI"/>
      <w:sz w:val="18"/>
      <w:szCs w:val="18"/>
      <w:lang w:eastAsia="en-US"/>
    </w:rPr>
  </w:style>
  <w:style w:type="paragraph" w:styleId="Sraopastraipa">
    <w:name w:val="List Paragraph"/>
    <w:basedOn w:val="prastasis"/>
    <w:uiPriority w:val="34"/>
    <w:qFormat/>
    <w:rsid w:val="00A96F5F"/>
    <w:pPr>
      <w:ind w:left="720"/>
      <w:contextualSpacing/>
    </w:pPr>
  </w:style>
  <w:style w:type="paragraph" w:customStyle="1" w:styleId="xl65">
    <w:name w:val="xl65"/>
    <w:basedOn w:val="prastasis"/>
    <w:rsid w:val="00D03169"/>
    <w:pPr>
      <w:shd w:val="clear" w:color="000000" w:fill="FFFFFF"/>
      <w:spacing w:before="100" w:beforeAutospacing="1" w:after="100" w:afterAutospacing="1"/>
    </w:pPr>
    <w:rPr>
      <w:szCs w:val="24"/>
      <w:lang w:eastAsia="lt-LT"/>
    </w:rPr>
  </w:style>
  <w:style w:type="paragraph" w:customStyle="1" w:styleId="xl66">
    <w:name w:val="xl66"/>
    <w:basedOn w:val="prastasis"/>
    <w:rsid w:val="00D03169"/>
    <w:pPr>
      <w:shd w:val="clear" w:color="000000" w:fill="FFFFFF"/>
      <w:spacing w:before="100" w:beforeAutospacing="1" w:after="100" w:afterAutospacing="1"/>
    </w:pPr>
    <w:rPr>
      <w:sz w:val="16"/>
      <w:szCs w:val="16"/>
      <w:lang w:eastAsia="lt-LT"/>
    </w:rPr>
  </w:style>
  <w:style w:type="paragraph" w:customStyle="1" w:styleId="xl67">
    <w:name w:val="xl67"/>
    <w:basedOn w:val="prastasis"/>
    <w:rsid w:val="00D03169"/>
    <w:pPr>
      <w:pBdr>
        <w:left w:val="single" w:sz="8" w:space="0" w:color="auto"/>
        <w:bottom w:val="single" w:sz="8" w:space="0" w:color="auto"/>
        <w:right w:val="single" w:sz="8" w:space="0" w:color="auto"/>
      </w:pBdr>
      <w:shd w:val="clear" w:color="000000" w:fill="FFFFFF"/>
      <w:spacing w:before="100" w:beforeAutospacing="1" w:after="100" w:afterAutospacing="1"/>
    </w:pPr>
    <w:rPr>
      <w:b/>
      <w:bCs/>
      <w:sz w:val="16"/>
      <w:szCs w:val="16"/>
      <w:lang w:eastAsia="lt-LT"/>
    </w:rPr>
  </w:style>
  <w:style w:type="paragraph" w:customStyle="1" w:styleId="xl68">
    <w:name w:val="xl68"/>
    <w:basedOn w:val="prastasis"/>
    <w:rsid w:val="00D031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6"/>
      <w:szCs w:val="16"/>
      <w:lang w:eastAsia="lt-LT"/>
    </w:rPr>
  </w:style>
  <w:style w:type="paragraph" w:customStyle="1" w:styleId="xl69">
    <w:name w:val="xl69"/>
    <w:basedOn w:val="prastasis"/>
    <w:rsid w:val="00D031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70">
    <w:name w:val="xl70"/>
    <w:basedOn w:val="prastasis"/>
    <w:rsid w:val="00D03169"/>
    <w:pPr>
      <w:pBdr>
        <w:top w:val="single" w:sz="8" w:space="0" w:color="auto"/>
        <w:left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1">
    <w:name w:val="xl71"/>
    <w:basedOn w:val="prastasis"/>
    <w:rsid w:val="00D031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72">
    <w:name w:val="xl72"/>
    <w:basedOn w:val="prastasis"/>
    <w:rsid w:val="00D03169"/>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lt-LT"/>
    </w:rPr>
  </w:style>
  <w:style w:type="paragraph" w:customStyle="1" w:styleId="xl73">
    <w:name w:val="xl73"/>
    <w:basedOn w:val="prastasis"/>
    <w:rsid w:val="00D03169"/>
    <w:pPr>
      <w:pBdr>
        <w:left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4">
    <w:name w:val="xl74"/>
    <w:basedOn w:val="prastasis"/>
    <w:rsid w:val="00D03169"/>
    <w:pPr>
      <w:pBdr>
        <w:left w:val="single" w:sz="8" w:space="0" w:color="auto"/>
        <w:right w:val="single" w:sz="8" w:space="0" w:color="auto"/>
      </w:pBdr>
      <w:shd w:val="clear" w:color="000000" w:fill="FFFFFF"/>
      <w:spacing w:before="100" w:beforeAutospacing="1" w:after="100" w:afterAutospacing="1"/>
    </w:pPr>
    <w:rPr>
      <w:b/>
      <w:bCs/>
      <w:sz w:val="16"/>
      <w:szCs w:val="16"/>
      <w:lang w:eastAsia="lt-LT"/>
    </w:rPr>
  </w:style>
  <w:style w:type="paragraph" w:customStyle="1" w:styleId="xl75">
    <w:name w:val="xl75"/>
    <w:basedOn w:val="prastasis"/>
    <w:rsid w:val="00D03169"/>
    <w:pPr>
      <w:pBdr>
        <w:left w:val="single" w:sz="8" w:space="0" w:color="auto"/>
        <w:bottom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6">
    <w:name w:val="xl76"/>
    <w:basedOn w:val="prastasis"/>
    <w:rsid w:val="00D03169"/>
    <w:pPr>
      <w:pBdr>
        <w:left w:val="single" w:sz="4" w:space="0" w:color="auto"/>
        <w:bottom w:val="single" w:sz="4" w:space="0" w:color="auto"/>
        <w:right w:val="single" w:sz="4" w:space="0" w:color="auto"/>
      </w:pBdr>
      <w:shd w:val="clear" w:color="000000" w:fill="FDE9D9"/>
      <w:spacing w:before="100" w:beforeAutospacing="1" w:after="100" w:afterAutospacing="1"/>
    </w:pPr>
    <w:rPr>
      <w:b/>
      <w:bCs/>
      <w:sz w:val="16"/>
      <w:szCs w:val="16"/>
      <w:lang w:eastAsia="lt-LT"/>
    </w:rPr>
  </w:style>
  <w:style w:type="paragraph" w:customStyle="1" w:styleId="xl77">
    <w:name w:val="xl77"/>
    <w:basedOn w:val="prastasis"/>
    <w:rsid w:val="00D0316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b/>
      <w:bCs/>
      <w:sz w:val="16"/>
      <w:szCs w:val="16"/>
      <w:lang w:eastAsia="lt-LT"/>
    </w:rPr>
  </w:style>
  <w:style w:type="paragraph" w:customStyle="1" w:styleId="xl78">
    <w:name w:val="xl78"/>
    <w:basedOn w:val="prastasis"/>
    <w:rsid w:val="00D0316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lang w:eastAsia="lt-LT"/>
    </w:rPr>
  </w:style>
  <w:style w:type="paragraph" w:customStyle="1" w:styleId="xl79">
    <w:name w:val="xl79"/>
    <w:basedOn w:val="prastasis"/>
    <w:rsid w:val="00D03169"/>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lt-LT"/>
    </w:rPr>
  </w:style>
  <w:style w:type="paragraph" w:customStyle="1" w:styleId="xl80">
    <w:name w:val="xl80"/>
    <w:basedOn w:val="prastasis"/>
    <w:rsid w:val="00D03169"/>
    <w:pPr>
      <w:spacing w:before="100" w:beforeAutospacing="1" w:after="100" w:afterAutospacing="1"/>
    </w:pPr>
    <w:rPr>
      <w:b/>
      <w:bCs/>
      <w:sz w:val="16"/>
      <w:szCs w:val="16"/>
      <w:lang w:eastAsia="lt-LT"/>
    </w:rPr>
  </w:style>
  <w:style w:type="paragraph" w:customStyle="1" w:styleId="xl81">
    <w:name w:val="xl81"/>
    <w:basedOn w:val="prastasis"/>
    <w:rsid w:val="00D03169"/>
    <w:pPr>
      <w:spacing w:before="100" w:beforeAutospacing="1" w:after="100" w:afterAutospacing="1"/>
      <w:jc w:val="center"/>
    </w:pPr>
    <w:rPr>
      <w:b/>
      <w:bCs/>
      <w:sz w:val="16"/>
      <w:szCs w:val="16"/>
      <w:lang w:eastAsia="lt-LT"/>
    </w:rPr>
  </w:style>
  <w:style w:type="paragraph" w:customStyle="1" w:styleId="xl82">
    <w:name w:val="xl82"/>
    <w:basedOn w:val="prastasis"/>
    <w:rsid w:val="00D03169"/>
    <w:pPr>
      <w:pBdr>
        <w:top w:val="single" w:sz="8" w:space="0" w:color="auto"/>
        <w:left w:val="single" w:sz="8" w:space="0" w:color="auto"/>
        <w:right w:val="single" w:sz="8" w:space="0" w:color="auto"/>
      </w:pBdr>
      <w:shd w:val="clear" w:color="000000" w:fill="FFFFFF"/>
      <w:spacing w:before="100" w:beforeAutospacing="1" w:after="100" w:afterAutospacing="1"/>
    </w:pPr>
    <w:rPr>
      <w:sz w:val="16"/>
      <w:szCs w:val="16"/>
      <w:lang w:eastAsia="lt-LT"/>
    </w:rPr>
  </w:style>
  <w:style w:type="paragraph" w:customStyle="1" w:styleId="xl83">
    <w:name w:val="xl83"/>
    <w:basedOn w:val="prastasis"/>
    <w:rsid w:val="00D03169"/>
    <w:pPr>
      <w:pBdr>
        <w:left w:val="single" w:sz="4" w:space="0" w:color="auto"/>
        <w:bottom w:val="single" w:sz="4" w:space="0" w:color="auto"/>
        <w:right w:val="single" w:sz="4" w:space="0" w:color="auto"/>
      </w:pBdr>
      <w:shd w:val="clear" w:color="000000" w:fill="FDE9D9"/>
      <w:spacing w:before="100" w:beforeAutospacing="1" w:after="100" w:afterAutospacing="1"/>
    </w:pPr>
    <w:rPr>
      <w:sz w:val="16"/>
      <w:szCs w:val="16"/>
      <w:lang w:eastAsia="lt-LT"/>
    </w:rPr>
  </w:style>
  <w:style w:type="paragraph" w:customStyle="1" w:styleId="xl84">
    <w:name w:val="xl84"/>
    <w:basedOn w:val="prastasis"/>
    <w:rsid w:val="00D03169"/>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85">
    <w:name w:val="xl85"/>
    <w:basedOn w:val="prastasis"/>
    <w:rsid w:val="00D03169"/>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86">
    <w:name w:val="xl86"/>
    <w:basedOn w:val="prastasis"/>
    <w:rsid w:val="00D03169"/>
    <w:pPr>
      <w:pBdr>
        <w:left w:val="single" w:sz="4" w:space="0" w:color="auto"/>
        <w:bottom w:val="single" w:sz="4" w:space="0" w:color="auto"/>
        <w:right w:val="single" w:sz="4" w:space="0" w:color="auto"/>
      </w:pBdr>
      <w:shd w:val="clear" w:color="000000" w:fill="FDE9D9"/>
      <w:spacing w:before="100" w:beforeAutospacing="1" w:after="100" w:afterAutospacing="1"/>
    </w:pPr>
    <w:rPr>
      <w:sz w:val="16"/>
      <w:szCs w:val="16"/>
      <w:lang w:eastAsia="lt-LT"/>
    </w:rPr>
  </w:style>
  <w:style w:type="paragraph" w:customStyle="1" w:styleId="xl87">
    <w:name w:val="xl87"/>
    <w:basedOn w:val="prastasis"/>
    <w:rsid w:val="00D0316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pPr>
    <w:rPr>
      <w:b/>
      <w:bCs/>
      <w:sz w:val="16"/>
      <w:szCs w:val="16"/>
      <w:lang w:eastAsia="lt-LT"/>
    </w:rPr>
  </w:style>
  <w:style w:type="paragraph" w:customStyle="1" w:styleId="xl88">
    <w:name w:val="xl88"/>
    <w:basedOn w:val="prastasis"/>
    <w:rsid w:val="00D03169"/>
    <w:pPr>
      <w:pBdr>
        <w:left w:val="single" w:sz="4" w:space="0" w:color="auto"/>
        <w:bottom w:val="single" w:sz="4" w:space="0" w:color="auto"/>
        <w:right w:val="single" w:sz="4" w:space="0" w:color="auto"/>
      </w:pBdr>
      <w:shd w:val="clear" w:color="000000" w:fill="FFFFCC"/>
      <w:spacing w:before="100" w:beforeAutospacing="1" w:after="100" w:afterAutospacing="1"/>
    </w:pPr>
    <w:rPr>
      <w:sz w:val="16"/>
      <w:szCs w:val="16"/>
      <w:lang w:eastAsia="lt-LT"/>
    </w:rPr>
  </w:style>
  <w:style w:type="paragraph" w:customStyle="1" w:styleId="xl89">
    <w:name w:val="xl89"/>
    <w:basedOn w:val="prastasis"/>
    <w:rsid w:val="00D706FC"/>
    <w:pPr>
      <w:pBdr>
        <w:left w:val="single" w:sz="4" w:space="0" w:color="auto"/>
        <w:bottom w:val="single" w:sz="4" w:space="0" w:color="auto"/>
        <w:right w:val="single" w:sz="4" w:space="0" w:color="auto"/>
      </w:pBdr>
      <w:shd w:val="clear" w:color="000000" w:fill="FFFFCC"/>
      <w:spacing w:before="100" w:beforeAutospacing="1" w:after="100" w:afterAutospacing="1"/>
    </w:pPr>
    <w:rPr>
      <w:sz w:val="16"/>
      <w:szCs w:val="16"/>
      <w:lang w:eastAsia="lt-LT"/>
    </w:rPr>
  </w:style>
  <w:style w:type="paragraph" w:styleId="prastasiniatinklio">
    <w:name w:val="Normal (Web)"/>
    <w:basedOn w:val="prastasis"/>
    <w:uiPriority w:val="99"/>
    <w:semiHidden/>
    <w:unhideWhenUsed/>
    <w:rsid w:val="00B51AE7"/>
    <w:pPr>
      <w:spacing w:before="100" w:beforeAutospacing="1" w:after="100" w:afterAutospacing="1"/>
    </w:pPr>
    <w:rPr>
      <w:szCs w:val="24"/>
      <w:lang w:eastAsia="lt-LT"/>
    </w:rPr>
  </w:style>
  <w:style w:type="paragraph" w:customStyle="1" w:styleId="xl90">
    <w:name w:val="xl90"/>
    <w:basedOn w:val="prastasis"/>
    <w:rsid w:val="003F75CA"/>
    <w:pPr>
      <w:pBdr>
        <w:left w:val="single" w:sz="4" w:space="0" w:color="000000"/>
        <w:bottom w:val="single" w:sz="4" w:space="0" w:color="000000"/>
        <w:right w:val="single" w:sz="4" w:space="0" w:color="000000"/>
      </w:pBdr>
      <w:shd w:val="clear" w:color="000000" w:fill="FABF8F"/>
      <w:spacing w:before="100" w:beforeAutospacing="1" w:after="100" w:afterAutospacing="1"/>
    </w:pPr>
    <w:rPr>
      <w:sz w:val="16"/>
      <w:szCs w:val="16"/>
      <w:lang w:eastAsia="lt-LT"/>
    </w:rPr>
  </w:style>
  <w:style w:type="character" w:styleId="Komentaronuoroda">
    <w:name w:val="annotation reference"/>
    <w:basedOn w:val="Numatytasispastraiposriftas"/>
    <w:semiHidden/>
    <w:unhideWhenUsed/>
    <w:rsid w:val="004C54D8"/>
    <w:rPr>
      <w:sz w:val="16"/>
      <w:szCs w:val="16"/>
    </w:rPr>
  </w:style>
  <w:style w:type="paragraph" w:styleId="Komentarotekstas">
    <w:name w:val="annotation text"/>
    <w:basedOn w:val="prastasis"/>
    <w:link w:val="KomentarotekstasDiagrama"/>
    <w:semiHidden/>
    <w:unhideWhenUsed/>
    <w:rsid w:val="004C54D8"/>
    <w:rPr>
      <w:sz w:val="20"/>
    </w:rPr>
  </w:style>
  <w:style w:type="character" w:customStyle="1" w:styleId="KomentarotekstasDiagrama">
    <w:name w:val="Komentaro tekstas Diagrama"/>
    <w:basedOn w:val="Numatytasispastraiposriftas"/>
    <w:link w:val="Komentarotekstas"/>
    <w:semiHidden/>
    <w:rsid w:val="004C54D8"/>
    <w:rPr>
      <w:lang w:eastAsia="en-US"/>
    </w:rPr>
  </w:style>
  <w:style w:type="paragraph" w:styleId="Komentarotema">
    <w:name w:val="annotation subject"/>
    <w:basedOn w:val="Komentarotekstas"/>
    <w:next w:val="Komentarotekstas"/>
    <w:link w:val="KomentarotemaDiagrama"/>
    <w:semiHidden/>
    <w:unhideWhenUsed/>
    <w:rsid w:val="004C54D8"/>
    <w:rPr>
      <w:b/>
      <w:bCs/>
    </w:rPr>
  </w:style>
  <w:style w:type="character" w:customStyle="1" w:styleId="KomentarotemaDiagrama">
    <w:name w:val="Komentaro tema Diagrama"/>
    <w:basedOn w:val="KomentarotekstasDiagrama"/>
    <w:link w:val="Komentarotema"/>
    <w:semiHidden/>
    <w:rsid w:val="004C54D8"/>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869698">
      <w:bodyDiv w:val="1"/>
      <w:marLeft w:val="0"/>
      <w:marRight w:val="0"/>
      <w:marTop w:val="0"/>
      <w:marBottom w:val="0"/>
      <w:divBdr>
        <w:top w:val="none" w:sz="0" w:space="0" w:color="auto"/>
        <w:left w:val="none" w:sz="0" w:space="0" w:color="auto"/>
        <w:bottom w:val="none" w:sz="0" w:space="0" w:color="auto"/>
        <w:right w:val="none" w:sz="0" w:space="0" w:color="auto"/>
      </w:divBdr>
    </w:div>
    <w:div w:id="303511104">
      <w:bodyDiv w:val="1"/>
      <w:marLeft w:val="0"/>
      <w:marRight w:val="0"/>
      <w:marTop w:val="0"/>
      <w:marBottom w:val="0"/>
      <w:divBdr>
        <w:top w:val="none" w:sz="0" w:space="0" w:color="auto"/>
        <w:left w:val="none" w:sz="0" w:space="0" w:color="auto"/>
        <w:bottom w:val="none" w:sz="0" w:space="0" w:color="auto"/>
        <w:right w:val="none" w:sz="0" w:space="0" w:color="auto"/>
      </w:divBdr>
    </w:div>
    <w:div w:id="316690368">
      <w:bodyDiv w:val="1"/>
      <w:marLeft w:val="0"/>
      <w:marRight w:val="0"/>
      <w:marTop w:val="0"/>
      <w:marBottom w:val="0"/>
      <w:divBdr>
        <w:top w:val="none" w:sz="0" w:space="0" w:color="auto"/>
        <w:left w:val="none" w:sz="0" w:space="0" w:color="auto"/>
        <w:bottom w:val="none" w:sz="0" w:space="0" w:color="auto"/>
        <w:right w:val="none" w:sz="0" w:space="0" w:color="auto"/>
      </w:divBdr>
    </w:div>
    <w:div w:id="534735726">
      <w:bodyDiv w:val="1"/>
      <w:marLeft w:val="0"/>
      <w:marRight w:val="0"/>
      <w:marTop w:val="0"/>
      <w:marBottom w:val="0"/>
      <w:divBdr>
        <w:top w:val="none" w:sz="0" w:space="0" w:color="auto"/>
        <w:left w:val="none" w:sz="0" w:space="0" w:color="auto"/>
        <w:bottom w:val="none" w:sz="0" w:space="0" w:color="auto"/>
        <w:right w:val="none" w:sz="0" w:space="0" w:color="auto"/>
      </w:divBdr>
    </w:div>
    <w:div w:id="537085164">
      <w:bodyDiv w:val="1"/>
      <w:marLeft w:val="0"/>
      <w:marRight w:val="0"/>
      <w:marTop w:val="0"/>
      <w:marBottom w:val="0"/>
      <w:divBdr>
        <w:top w:val="none" w:sz="0" w:space="0" w:color="auto"/>
        <w:left w:val="none" w:sz="0" w:space="0" w:color="auto"/>
        <w:bottom w:val="none" w:sz="0" w:space="0" w:color="auto"/>
        <w:right w:val="none" w:sz="0" w:space="0" w:color="auto"/>
      </w:divBdr>
    </w:div>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 w:id="841893010">
      <w:bodyDiv w:val="1"/>
      <w:marLeft w:val="0"/>
      <w:marRight w:val="0"/>
      <w:marTop w:val="0"/>
      <w:marBottom w:val="0"/>
      <w:divBdr>
        <w:top w:val="none" w:sz="0" w:space="0" w:color="auto"/>
        <w:left w:val="none" w:sz="0" w:space="0" w:color="auto"/>
        <w:bottom w:val="none" w:sz="0" w:space="0" w:color="auto"/>
        <w:right w:val="none" w:sz="0" w:space="0" w:color="auto"/>
      </w:divBdr>
    </w:div>
    <w:div w:id="1029180210">
      <w:bodyDiv w:val="1"/>
      <w:marLeft w:val="0"/>
      <w:marRight w:val="0"/>
      <w:marTop w:val="0"/>
      <w:marBottom w:val="0"/>
      <w:divBdr>
        <w:top w:val="none" w:sz="0" w:space="0" w:color="auto"/>
        <w:left w:val="none" w:sz="0" w:space="0" w:color="auto"/>
        <w:bottom w:val="none" w:sz="0" w:space="0" w:color="auto"/>
        <w:right w:val="none" w:sz="0" w:space="0" w:color="auto"/>
      </w:divBdr>
    </w:div>
    <w:div w:id="1078940196">
      <w:bodyDiv w:val="1"/>
      <w:marLeft w:val="0"/>
      <w:marRight w:val="0"/>
      <w:marTop w:val="0"/>
      <w:marBottom w:val="0"/>
      <w:divBdr>
        <w:top w:val="none" w:sz="0" w:space="0" w:color="auto"/>
        <w:left w:val="none" w:sz="0" w:space="0" w:color="auto"/>
        <w:bottom w:val="none" w:sz="0" w:space="0" w:color="auto"/>
        <w:right w:val="none" w:sz="0" w:space="0" w:color="auto"/>
      </w:divBdr>
    </w:div>
    <w:div w:id="1315529524">
      <w:bodyDiv w:val="1"/>
      <w:marLeft w:val="0"/>
      <w:marRight w:val="0"/>
      <w:marTop w:val="0"/>
      <w:marBottom w:val="0"/>
      <w:divBdr>
        <w:top w:val="none" w:sz="0" w:space="0" w:color="auto"/>
        <w:left w:val="none" w:sz="0" w:space="0" w:color="auto"/>
        <w:bottom w:val="none" w:sz="0" w:space="0" w:color="auto"/>
        <w:right w:val="none" w:sz="0" w:space="0" w:color="auto"/>
      </w:divBdr>
    </w:div>
    <w:div w:id="1333486499">
      <w:bodyDiv w:val="1"/>
      <w:marLeft w:val="0"/>
      <w:marRight w:val="0"/>
      <w:marTop w:val="0"/>
      <w:marBottom w:val="0"/>
      <w:divBdr>
        <w:top w:val="none" w:sz="0" w:space="0" w:color="auto"/>
        <w:left w:val="none" w:sz="0" w:space="0" w:color="auto"/>
        <w:bottom w:val="none" w:sz="0" w:space="0" w:color="auto"/>
        <w:right w:val="none" w:sz="0" w:space="0" w:color="auto"/>
      </w:divBdr>
    </w:div>
    <w:div w:id="1392342505">
      <w:bodyDiv w:val="1"/>
      <w:marLeft w:val="0"/>
      <w:marRight w:val="0"/>
      <w:marTop w:val="0"/>
      <w:marBottom w:val="0"/>
      <w:divBdr>
        <w:top w:val="none" w:sz="0" w:space="0" w:color="auto"/>
        <w:left w:val="none" w:sz="0" w:space="0" w:color="auto"/>
        <w:bottom w:val="none" w:sz="0" w:space="0" w:color="auto"/>
        <w:right w:val="none" w:sz="0" w:space="0" w:color="auto"/>
      </w:divBdr>
    </w:div>
    <w:div w:id="1460032224">
      <w:bodyDiv w:val="1"/>
      <w:marLeft w:val="0"/>
      <w:marRight w:val="0"/>
      <w:marTop w:val="0"/>
      <w:marBottom w:val="0"/>
      <w:divBdr>
        <w:top w:val="none" w:sz="0" w:space="0" w:color="auto"/>
        <w:left w:val="none" w:sz="0" w:space="0" w:color="auto"/>
        <w:bottom w:val="none" w:sz="0" w:space="0" w:color="auto"/>
        <w:right w:val="none" w:sz="0" w:space="0" w:color="auto"/>
      </w:divBdr>
    </w:div>
    <w:div w:id="1483352684">
      <w:bodyDiv w:val="1"/>
      <w:marLeft w:val="0"/>
      <w:marRight w:val="0"/>
      <w:marTop w:val="0"/>
      <w:marBottom w:val="0"/>
      <w:divBdr>
        <w:top w:val="none" w:sz="0" w:space="0" w:color="auto"/>
        <w:left w:val="none" w:sz="0" w:space="0" w:color="auto"/>
        <w:bottom w:val="none" w:sz="0" w:space="0" w:color="auto"/>
        <w:right w:val="none" w:sz="0" w:space="0" w:color="auto"/>
      </w:divBdr>
    </w:div>
    <w:div w:id="1588462857">
      <w:bodyDiv w:val="1"/>
      <w:marLeft w:val="0"/>
      <w:marRight w:val="0"/>
      <w:marTop w:val="0"/>
      <w:marBottom w:val="0"/>
      <w:divBdr>
        <w:top w:val="none" w:sz="0" w:space="0" w:color="auto"/>
        <w:left w:val="none" w:sz="0" w:space="0" w:color="auto"/>
        <w:bottom w:val="none" w:sz="0" w:space="0" w:color="auto"/>
        <w:right w:val="none" w:sz="0" w:space="0" w:color="auto"/>
      </w:divBdr>
    </w:div>
    <w:div w:id="1657611757">
      <w:bodyDiv w:val="1"/>
      <w:marLeft w:val="0"/>
      <w:marRight w:val="0"/>
      <w:marTop w:val="0"/>
      <w:marBottom w:val="0"/>
      <w:divBdr>
        <w:top w:val="none" w:sz="0" w:space="0" w:color="auto"/>
        <w:left w:val="none" w:sz="0" w:space="0" w:color="auto"/>
        <w:bottom w:val="none" w:sz="0" w:space="0" w:color="auto"/>
        <w:right w:val="none" w:sz="0" w:space="0" w:color="auto"/>
      </w:divBdr>
    </w:div>
    <w:div w:id="1684092625">
      <w:bodyDiv w:val="1"/>
      <w:marLeft w:val="0"/>
      <w:marRight w:val="0"/>
      <w:marTop w:val="0"/>
      <w:marBottom w:val="0"/>
      <w:divBdr>
        <w:top w:val="none" w:sz="0" w:space="0" w:color="auto"/>
        <w:left w:val="none" w:sz="0" w:space="0" w:color="auto"/>
        <w:bottom w:val="none" w:sz="0" w:space="0" w:color="auto"/>
        <w:right w:val="none" w:sz="0" w:space="0" w:color="auto"/>
      </w:divBdr>
    </w:div>
    <w:div w:id="1700593713">
      <w:bodyDiv w:val="1"/>
      <w:marLeft w:val="0"/>
      <w:marRight w:val="0"/>
      <w:marTop w:val="0"/>
      <w:marBottom w:val="0"/>
      <w:divBdr>
        <w:top w:val="none" w:sz="0" w:space="0" w:color="auto"/>
        <w:left w:val="none" w:sz="0" w:space="0" w:color="auto"/>
        <w:bottom w:val="none" w:sz="0" w:space="0" w:color="auto"/>
        <w:right w:val="none" w:sz="0" w:space="0" w:color="auto"/>
      </w:divBdr>
    </w:div>
    <w:div w:id="1869640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Biudzet_DM\Desktop\darbalaukis_sen\mano\mano%20dok\rastai\2018\KON01%20i&#353;vada%20K.do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682C0D2-6A32-4557-9422-02059E4BBEC8}">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061EC-18C9-4862-A65F-AAB2DA75D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33378</Words>
  <Characters>19026</Characters>
  <Application>Microsoft Office Word</Application>
  <DocSecurity>0</DocSecurity>
  <Lines>158</Lines>
  <Paragraphs>104</Paragraphs>
  <ScaleCrop>false</ScaleCrop>
  <HeadingPairs>
    <vt:vector size="2" baseType="variant">
      <vt:variant>
        <vt:lpstr>Pavadinimas</vt:lpstr>
      </vt:variant>
      <vt:variant>
        <vt:i4>1</vt:i4>
      </vt:variant>
    </vt:vector>
  </HeadingPairs>
  <TitlesOfParts>
    <vt:vector size="1" baseType="lpstr">
      <vt:lpstr/>
    </vt:vector>
  </TitlesOfParts>
  <LinksUpToDate>false</LinksUpToDate>
  <CharactersWithSpaces>52300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2023-11-27T08:18:00Z</dcterms:created>
  <dcterms:modified xsi:type="dcterms:W3CDTF">2023-11-27T09:18:00Z</dcterms:modified>
</cp:coreProperties>
</file>