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E8935E" w14:textId="44451E74" w:rsidR="002B17FE" w:rsidRDefault="002B17FE" w:rsidP="002B17FE">
      <w:pPr>
        <w:pStyle w:val="prastasiniatinklio"/>
        <w:spacing w:before="0" w:beforeAutospacing="0" w:after="0" w:afterAutospacing="0"/>
        <w:jc w:val="center"/>
        <w:rPr>
          <w:rStyle w:val="Grietas"/>
          <w:color w:val="000000" w:themeColor="text1"/>
        </w:rPr>
      </w:pPr>
      <w:r w:rsidRPr="001C65A1">
        <w:rPr>
          <w:rStyle w:val="Grietas"/>
          <w:color w:val="000000" w:themeColor="text1"/>
        </w:rPr>
        <w:t xml:space="preserve">ŠILUTĖS RAJONO SAVIVALDYBĖS </w:t>
      </w:r>
      <w:r>
        <w:rPr>
          <w:rStyle w:val="Grietas"/>
          <w:color w:val="000000" w:themeColor="text1"/>
        </w:rPr>
        <w:t>ADMINISTR</w:t>
      </w:r>
      <w:r w:rsidR="00AA59B4">
        <w:rPr>
          <w:rStyle w:val="Grietas"/>
          <w:color w:val="000000" w:themeColor="text1"/>
        </w:rPr>
        <w:t>A</w:t>
      </w:r>
      <w:r>
        <w:rPr>
          <w:rStyle w:val="Grietas"/>
          <w:color w:val="000000" w:themeColor="text1"/>
        </w:rPr>
        <w:t xml:space="preserve">CIJOS </w:t>
      </w:r>
    </w:p>
    <w:p w14:paraId="196A781C" w14:textId="3445478C" w:rsidR="002B17FE" w:rsidRPr="001C65A1" w:rsidRDefault="002B17FE" w:rsidP="002B17FE">
      <w:pPr>
        <w:pStyle w:val="prastasiniatinklio"/>
        <w:spacing w:before="0" w:beforeAutospacing="0" w:after="0" w:afterAutospacing="0"/>
        <w:jc w:val="center"/>
        <w:rPr>
          <w:color w:val="000000" w:themeColor="text1"/>
        </w:rPr>
      </w:pPr>
      <w:r w:rsidRPr="001C65A1">
        <w:rPr>
          <w:rStyle w:val="Grietas"/>
          <w:color w:val="000000" w:themeColor="text1"/>
        </w:rPr>
        <w:t>MERO IR TARYBOS VEIKLOS ADMINISTRAVIMO SKYRIUS</w:t>
      </w:r>
    </w:p>
    <w:p w14:paraId="0D375D3A" w14:textId="77777777" w:rsidR="00C62447" w:rsidRDefault="00C62447" w:rsidP="00DD1F44">
      <w:pPr>
        <w:pStyle w:val="Antrinispavadinimas"/>
      </w:pPr>
    </w:p>
    <w:p w14:paraId="4144EC84" w14:textId="77777777" w:rsidR="00C62447" w:rsidRDefault="00C62447" w:rsidP="00DD1F44">
      <w:pPr>
        <w:pStyle w:val="Antrinispavadinimas"/>
      </w:pPr>
    </w:p>
    <w:p w14:paraId="38EB6B4E" w14:textId="20002981" w:rsidR="00DD1F44" w:rsidRDefault="00DD1F44" w:rsidP="00DD1F44">
      <w:pPr>
        <w:pStyle w:val="Antrinispavadinimas"/>
      </w:pPr>
      <w:r>
        <w:t>AIŠKINAMASIS RAŠTAS</w:t>
      </w:r>
    </w:p>
    <w:p w14:paraId="472D720F" w14:textId="045A0732" w:rsidR="006E06FF" w:rsidRPr="00D811AC" w:rsidRDefault="006E06FF" w:rsidP="006E06FF">
      <w:pPr>
        <w:widowControl w:val="0"/>
        <w:suppressAutoHyphens/>
        <w:jc w:val="center"/>
        <w:rPr>
          <w:b/>
          <w:szCs w:val="24"/>
        </w:rPr>
      </w:pPr>
      <w:r w:rsidRPr="00D811AC">
        <w:rPr>
          <w:b/>
          <w:color w:val="000000"/>
          <w:szCs w:val="24"/>
          <w:shd w:val="clear" w:color="auto" w:fill="FFFFFF"/>
          <w:lang w:eastAsia="lt-LT"/>
        </w:rPr>
        <w:t>DĖL Š</w:t>
      </w:r>
      <w:r w:rsidRPr="00D811AC">
        <w:rPr>
          <w:b/>
          <w:szCs w:val="24"/>
        </w:rPr>
        <w:t>ILUTĖS RAJONO SAVIVALDYBĖS TARYBOS 2023 M. GEGUŽĖS 25 D. SPRENDIMO NR. T1-29 „DĖL ŠILUTĖS RAJONO SAVIVALDYBĖS ANTIKORUPCIJOS KOMISIJOS SUDARYMO“ 1 PUNKTO PAKEITIMO</w:t>
      </w:r>
      <w:r w:rsidR="00AB0BEE">
        <w:rPr>
          <w:b/>
          <w:szCs w:val="24"/>
        </w:rPr>
        <w:t>“ PROJEKTO</w:t>
      </w:r>
    </w:p>
    <w:p w14:paraId="0D4D8542" w14:textId="77777777" w:rsidR="00DD1F44" w:rsidRDefault="00DD1F44" w:rsidP="00DD1F44">
      <w:pPr>
        <w:jc w:val="center"/>
        <w:rPr>
          <w:b/>
          <w:bCs/>
          <w:caps/>
          <w:sz w:val="16"/>
          <w:szCs w:val="16"/>
        </w:rPr>
      </w:pPr>
    </w:p>
    <w:p w14:paraId="71FDE6F3" w14:textId="234D3804" w:rsidR="00DD1F44" w:rsidRPr="008E22C6" w:rsidRDefault="00C62447" w:rsidP="00DD1F44">
      <w:pPr>
        <w:tabs>
          <w:tab w:val="left" w:pos="567"/>
        </w:tabs>
        <w:jc w:val="center"/>
      </w:pPr>
      <w:r w:rsidRPr="008E22C6">
        <w:t>202</w:t>
      </w:r>
      <w:r w:rsidR="00CB7FF1">
        <w:t>3</w:t>
      </w:r>
      <w:r w:rsidRPr="008E22C6">
        <w:t xml:space="preserve"> </w:t>
      </w:r>
      <w:r w:rsidR="00D56540" w:rsidRPr="008E22C6">
        <w:t xml:space="preserve">m. </w:t>
      </w:r>
      <w:r w:rsidR="00C81BB7">
        <w:t>lapkričio 10</w:t>
      </w:r>
      <w:r w:rsidR="008359FB">
        <w:t xml:space="preserve"> </w:t>
      </w:r>
      <w:r w:rsidR="00DD1F44" w:rsidRPr="008E22C6">
        <w:t>d.</w:t>
      </w:r>
    </w:p>
    <w:p w14:paraId="5FD96E49" w14:textId="77777777" w:rsidR="00DD1F44" w:rsidRDefault="00DD1F44" w:rsidP="00DD1F44">
      <w:pPr>
        <w:tabs>
          <w:tab w:val="left" w:pos="0"/>
        </w:tabs>
        <w:jc w:val="center"/>
      </w:pPr>
      <w:r>
        <w:t>Šilutė</w:t>
      </w:r>
    </w:p>
    <w:p w14:paraId="59A1C1CD" w14:textId="77777777" w:rsidR="00F2137A" w:rsidRDefault="00F2137A" w:rsidP="00DD1F44">
      <w:pPr>
        <w:tabs>
          <w:tab w:val="left" w:pos="0"/>
        </w:tabs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28"/>
      </w:tblGrid>
      <w:tr w:rsidR="00DD1F44" w14:paraId="10130E47" w14:textId="77777777" w:rsidTr="00DD1F44">
        <w:tc>
          <w:tcPr>
            <w:tcW w:w="9854" w:type="dxa"/>
          </w:tcPr>
          <w:p w14:paraId="2D94BEAC" w14:textId="77777777" w:rsidR="00DD1F44" w:rsidRDefault="00DD1F44" w:rsidP="00FA4CC2">
            <w:pPr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3E63A739" w14:textId="77777777" w:rsidR="00DD1F44" w:rsidRDefault="00DD1F44" w:rsidP="00DD1F44">
            <w:pPr>
              <w:ind w:firstLine="540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1. Parengto projekto tikslai ir uždaviniai.</w:t>
            </w:r>
          </w:p>
        </w:tc>
      </w:tr>
      <w:tr w:rsidR="00DD1F44" w14:paraId="0A0D15A8" w14:textId="77777777" w:rsidTr="00DD1F44">
        <w:tc>
          <w:tcPr>
            <w:tcW w:w="9854" w:type="dxa"/>
          </w:tcPr>
          <w:p w14:paraId="3B224DC5" w14:textId="258222D6" w:rsidR="006E06FF" w:rsidRDefault="00C70326" w:rsidP="006E06FF">
            <w:pPr>
              <w:widowControl w:val="0"/>
              <w:suppressAutoHyphens/>
              <w:ind w:firstLine="851"/>
              <w:jc w:val="both"/>
              <w:rPr>
                <w:szCs w:val="24"/>
              </w:rPr>
            </w:pPr>
            <w:r w:rsidRPr="005E7FF6">
              <w:rPr>
                <w:bCs/>
              </w:rPr>
              <w:t xml:space="preserve">Projekto </w:t>
            </w:r>
            <w:r>
              <w:rPr>
                <w:bCs/>
              </w:rPr>
              <w:t>t</w:t>
            </w:r>
            <w:r w:rsidRPr="00FA5C90">
              <w:rPr>
                <w:bCs/>
              </w:rPr>
              <w:t xml:space="preserve">ikslas </w:t>
            </w:r>
            <w:r w:rsidR="006E06FF">
              <w:rPr>
                <w:bCs/>
              </w:rPr>
              <w:t>p</w:t>
            </w:r>
            <w:r w:rsidR="006E06FF">
              <w:rPr>
                <w:szCs w:val="24"/>
                <w:lang w:eastAsia="ar-SA"/>
              </w:rPr>
              <w:t xml:space="preserve">akeisti </w:t>
            </w:r>
            <w:r w:rsidR="006E06FF">
              <w:rPr>
                <w:color w:val="000000"/>
                <w:szCs w:val="24"/>
                <w:shd w:val="clear" w:color="auto" w:fill="FFFFFF"/>
                <w:lang w:eastAsia="lt-LT"/>
              </w:rPr>
              <w:t>Š</w:t>
            </w:r>
            <w:r w:rsidR="006E06FF" w:rsidRPr="00B63C84">
              <w:rPr>
                <w:szCs w:val="24"/>
              </w:rPr>
              <w:t>ilutės rajono savivaldybė</w:t>
            </w:r>
            <w:r w:rsidR="006E06FF">
              <w:rPr>
                <w:szCs w:val="24"/>
              </w:rPr>
              <w:t xml:space="preserve">s tarybos 2023 m. gegužės 25 d. </w:t>
            </w:r>
            <w:r w:rsidR="006E06FF" w:rsidRPr="00B63C84">
              <w:rPr>
                <w:szCs w:val="24"/>
              </w:rPr>
              <w:t>sprendim</w:t>
            </w:r>
            <w:r w:rsidR="006E06FF">
              <w:rPr>
                <w:szCs w:val="24"/>
              </w:rPr>
              <w:t>o Nr.</w:t>
            </w:r>
            <w:r w:rsidR="006E06FF" w:rsidRPr="00B63C84">
              <w:rPr>
                <w:szCs w:val="24"/>
              </w:rPr>
              <w:t xml:space="preserve"> </w:t>
            </w:r>
            <w:r w:rsidR="006E06FF">
              <w:rPr>
                <w:szCs w:val="24"/>
              </w:rPr>
              <w:t>T</w:t>
            </w:r>
            <w:r w:rsidR="006E06FF" w:rsidRPr="00B63C84">
              <w:rPr>
                <w:szCs w:val="24"/>
              </w:rPr>
              <w:t>1-29 „</w:t>
            </w:r>
            <w:r w:rsidR="006E06FF">
              <w:rPr>
                <w:szCs w:val="24"/>
              </w:rPr>
              <w:t>D</w:t>
            </w:r>
            <w:r w:rsidR="006E06FF" w:rsidRPr="00B63C84">
              <w:rPr>
                <w:szCs w:val="24"/>
              </w:rPr>
              <w:t xml:space="preserve">ėl </w:t>
            </w:r>
            <w:r w:rsidR="006E06FF">
              <w:rPr>
                <w:szCs w:val="24"/>
              </w:rPr>
              <w:t>Š</w:t>
            </w:r>
            <w:r w:rsidR="006E06FF" w:rsidRPr="00B63C84">
              <w:rPr>
                <w:szCs w:val="24"/>
              </w:rPr>
              <w:t>ilutės rajono savivaldybės ant</w:t>
            </w:r>
            <w:r w:rsidR="006E06FF">
              <w:rPr>
                <w:szCs w:val="24"/>
              </w:rPr>
              <w:t xml:space="preserve">ikorupcijos komisijos sudarymo“ 1 punktą ir jį išdėstyti taip: </w:t>
            </w:r>
            <w:r w:rsidR="006E06FF">
              <w:rPr>
                <w:color w:val="212529"/>
                <w:szCs w:val="24"/>
                <w:lang w:eastAsia="lt-LT"/>
              </w:rPr>
              <w:t>„</w:t>
            </w:r>
            <w:r w:rsidR="006E06FF" w:rsidRPr="000D00EE">
              <w:rPr>
                <w:color w:val="212529"/>
                <w:szCs w:val="24"/>
                <w:lang w:eastAsia="lt-LT"/>
              </w:rPr>
              <w:t>1.</w:t>
            </w:r>
            <w:r w:rsidR="006E06FF" w:rsidRPr="00B63C84">
              <w:rPr>
                <w:color w:val="212529"/>
                <w:szCs w:val="24"/>
                <w:lang w:eastAsia="lt-LT"/>
              </w:rPr>
              <w:t xml:space="preserve"> Sudaryti Šilutės rajono savivaldybės tarybos įgaliojimų laikui nuolatinę Šilutės rajono savivaldybės antikorupcijos komisiją:</w:t>
            </w:r>
            <w:r w:rsidR="006E06FF">
              <w:rPr>
                <w:color w:val="212529"/>
                <w:szCs w:val="24"/>
                <w:lang w:eastAsia="lt-LT"/>
              </w:rPr>
              <w:t xml:space="preserve"> </w:t>
            </w:r>
            <w:r w:rsidR="006E06FF" w:rsidRPr="00B63C84">
              <w:rPr>
                <w:color w:val="212529"/>
                <w:szCs w:val="24"/>
                <w:lang w:eastAsia="lt-LT"/>
              </w:rPr>
              <w:t xml:space="preserve">Žygimantas </w:t>
            </w:r>
            <w:proofErr w:type="spellStart"/>
            <w:r w:rsidR="006E06FF" w:rsidRPr="00B63C84">
              <w:rPr>
                <w:color w:val="212529"/>
                <w:szCs w:val="24"/>
                <w:lang w:eastAsia="lt-LT"/>
              </w:rPr>
              <w:t>Kurlianskas</w:t>
            </w:r>
            <w:proofErr w:type="spellEnd"/>
            <w:r w:rsidR="006E06FF" w:rsidRPr="00B63C84">
              <w:rPr>
                <w:color w:val="212529"/>
                <w:szCs w:val="24"/>
                <w:lang w:eastAsia="lt-LT"/>
              </w:rPr>
              <w:t>, Tarybos narys;</w:t>
            </w:r>
            <w:r w:rsidR="006E06FF">
              <w:rPr>
                <w:color w:val="212529"/>
                <w:szCs w:val="24"/>
                <w:lang w:eastAsia="lt-LT"/>
              </w:rPr>
              <w:t xml:space="preserve"> </w:t>
            </w:r>
            <w:r w:rsidR="006E06FF" w:rsidRPr="00B63C84">
              <w:rPr>
                <w:color w:val="212529"/>
                <w:szCs w:val="24"/>
                <w:lang w:eastAsia="lt-LT"/>
              </w:rPr>
              <w:t>Edvinas Marozas, Tarybos narys;</w:t>
            </w:r>
            <w:r w:rsidR="006E06FF">
              <w:rPr>
                <w:color w:val="212529"/>
                <w:szCs w:val="24"/>
                <w:lang w:eastAsia="lt-LT"/>
              </w:rPr>
              <w:t xml:space="preserve"> </w:t>
            </w:r>
            <w:r w:rsidR="006E06FF" w:rsidRPr="00B63C84">
              <w:rPr>
                <w:color w:val="212529"/>
                <w:szCs w:val="24"/>
                <w:lang w:eastAsia="lt-LT"/>
              </w:rPr>
              <w:t>Sigitas Majus, Tarybos narys;</w:t>
            </w:r>
            <w:r w:rsidR="006E06FF">
              <w:rPr>
                <w:color w:val="212529"/>
                <w:szCs w:val="24"/>
                <w:lang w:eastAsia="lt-LT"/>
              </w:rPr>
              <w:t xml:space="preserve"> </w:t>
            </w:r>
            <w:r w:rsidR="006E06FF" w:rsidRPr="006B0ACF">
              <w:rPr>
                <w:szCs w:val="24"/>
              </w:rPr>
              <w:t>Ričard</w:t>
            </w:r>
            <w:r w:rsidR="006E06FF">
              <w:rPr>
                <w:szCs w:val="24"/>
              </w:rPr>
              <w:t xml:space="preserve">as </w:t>
            </w:r>
            <w:r w:rsidR="006E06FF" w:rsidRPr="006B0ACF">
              <w:rPr>
                <w:szCs w:val="24"/>
              </w:rPr>
              <w:t>Šidlausk</w:t>
            </w:r>
            <w:r w:rsidR="006E06FF">
              <w:rPr>
                <w:szCs w:val="24"/>
              </w:rPr>
              <w:t>as</w:t>
            </w:r>
            <w:r w:rsidR="006E06FF" w:rsidRPr="006B0ACF">
              <w:rPr>
                <w:szCs w:val="24"/>
              </w:rPr>
              <w:t>,</w:t>
            </w:r>
            <w:r w:rsidR="006E06FF">
              <w:rPr>
                <w:szCs w:val="24"/>
              </w:rPr>
              <w:t xml:space="preserve"> </w:t>
            </w:r>
            <w:r w:rsidR="006E06FF">
              <w:rPr>
                <w:szCs w:val="24"/>
                <w:lang w:eastAsia="ar-SA"/>
              </w:rPr>
              <w:t>Šilutės seniūnijos</w:t>
            </w:r>
            <w:r w:rsidR="006E06FF" w:rsidRPr="006B0ACF">
              <w:rPr>
                <w:szCs w:val="24"/>
              </w:rPr>
              <w:t xml:space="preserve"> Naujakurių </w:t>
            </w:r>
            <w:proofErr w:type="spellStart"/>
            <w:r w:rsidR="006E06FF">
              <w:rPr>
                <w:szCs w:val="24"/>
                <w:lang w:eastAsia="ar-SA"/>
              </w:rPr>
              <w:t>seniūnaitijos</w:t>
            </w:r>
            <w:proofErr w:type="spellEnd"/>
            <w:r w:rsidR="006E06FF" w:rsidRPr="006B0ACF">
              <w:rPr>
                <w:szCs w:val="24"/>
              </w:rPr>
              <w:t xml:space="preserve"> seniūnait</w:t>
            </w:r>
            <w:r w:rsidR="006E06FF">
              <w:rPr>
                <w:szCs w:val="24"/>
              </w:rPr>
              <w:t xml:space="preserve">is; </w:t>
            </w:r>
            <w:r w:rsidR="006E06FF" w:rsidRPr="006B0ACF">
              <w:rPr>
                <w:szCs w:val="24"/>
              </w:rPr>
              <w:t>Aldon</w:t>
            </w:r>
            <w:r w:rsidR="006E06FF">
              <w:rPr>
                <w:szCs w:val="24"/>
              </w:rPr>
              <w:t>a</w:t>
            </w:r>
            <w:r w:rsidR="006E06FF" w:rsidRPr="006B0ACF">
              <w:rPr>
                <w:szCs w:val="24"/>
              </w:rPr>
              <w:t xml:space="preserve"> Rauktien</w:t>
            </w:r>
            <w:r w:rsidR="006E06FF">
              <w:rPr>
                <w:szCs w:val="24"/>
              </w:rPr>
              <w:t>ė,</w:t>
            </w:r>
            <w:r w:rsidR="006E06FF" w:rsidRPr="006B0ACF">
              <w:rPr>
                <w:szCs w:val="24"/>
              </w:rPr>
              <w:t xml:space="preserve"> </w:t>
            </w:r>
            <w:proofErr w:type="spellStart"/>
            <w:r w:rsidR="006E06FF">
              <w:rPr>
                <w:szCs w:val="24"/>
                <w:lang w:eastAsia="ar-SA"/>
              </w:rPr>
              <w:t>Usėnų</w:t>
            </w:r>
            <w:proofErr w:type="spellEnd"/>
            <w:r w:rsidR="006E06FF">
              <w:rPr>
                <w:szCs w:val="24"/>
                <w:lang w:eastAsia="ar-SA"/>
              </w:rPr>
              <w:t xml:space="preserve"> seniūnijos</w:t>
            </w:r>
            <w:r w:rsidR="006E06FF" w:rsidRPr="006B0ACF">
              <w:rPr>
                <w:szCs w:val="24"/>
              </w:rPr>
              <w:t xml:space="preserve"> </w:t>
            </w:r>
            <w:proofErr w:type="spellStart"/>
            <w:r w:rsidR="006E06FF" w:rsidRPr="006B0ACF">
              <w:rPr>
                <w:szCs w:val="24"/>
              </w:rPr>
              <w:t>Usėnų</w:t>
            </w:r>
            <w:proofErr w:type="spellEnd"/>
            <w:r w:rsidR="006E06FF" w:rsidRPr="006B0ACF">
              <w:rPr>
                <w:szCs w:val="24"/>
              </w:rPr>
              <w:t xml:space="preserve"> </w:t>
            </w:r>
            <w:proofErr w:type="spellStart"/>
            <w:r w:rsidR="006E06FF">
              <w:rPr>
                <w:szCs w:val="24"/>
                <w:lang w:eastAsia="ar-SA"/>
              </w:rPr>
              <w:t>seniūnaitijos</w:t>
            </w:r>
            <w:proofErr w:type="spellEnd"/>
            <w:r w:rsidR="006E06FF">
              <w:rPr>
                <w:szCs w:val="24"/>
                <w:lang w:eastAsia="ar-SA"/>
              </w:rPr>
              <w:t xml:space="preserve"> </w:t>
            </w:r>
            <w:proofErr w:type="spellStart"/>
            <w:r w:rsidR="006E06FF">
              <w:rPr>
                <w:szCs w:val="24"/>
                <w:lang w:eastAsia="ar-SA"/>
              </w:rPr>
              <w:t>seniūnaitė</w:t>
            </w:r>
            <w:proofErr w:type="spellEnd"/>
            <w:r w:rsidR="006E06FF">
              <w:rPr>
                <w:szCs w:val="24"/>
              </w:rPr>
              <w:t>.“.</w:t>
            </w:r>
          </w:p>
          <w:p w14:paraId="461761BB" w14:textId="0C7F2AFC" w:rsidR="00844283" w:rsidRPr="00FA4CC2" w:rsidRDefault="00C70326" w:rsidP="006E06FF">
            <w:pPr>
              <w:shd w:val="clear" w:color="auto" w:fill="FFFFFF"/>
              <w:ind w:firstLine="907"/>
              <w:jc w:val="both"/>
              <w:rPr>
                <w:i/>
                <w:iCs/>
                <w:color w:val="000000"/>
                <w:szCs w:val="24"/>
                <w:u w:val="single"/>
                <w:shd w:val="clear" w:color="auto" w:fill="FFFFFF"/>
                <w:lang w:eastAsia="lt-LT"/>
              </w:rPr>
            </w:pPr>
            <w:r>
              <w:rPr>
                <w:color w:val="212529"/>
                <w:szCs w:val="24"/>
                <w:lang w:eastAsia="lt-LT"/>
              </w:rPr>
              <w:t xml:space="preserve"> </w:t>
            </w:r>
          </w:p>
        </w:tc>
      </w:tr>
      <w:tr w:rsidR="00DD1F44" w14:paraId="0CC9B835" w14:textId="77777777" w:rsidTr="00DD1F44">
        <w:tc>
          <w:tcPr>
            <w:tcW w:w="9854" w:type="dxa"/>
          </w:tcPr>
          <w:p w14:paraId="330495E3" w14:textId="77777777" w:rsidR="00DD1F44" w:rsidRDefault="00DD1F44" w:rsidP="00DD1F44">
            <w:pPr>
              <w:ind w:firstLine="540"/>
              <w:rPr>
                <w:b/>
                <w:bCs/>
                <w:sz w:val="12"/>
                <w:szCs w:val="12"/>
              </w:rPr>
            </w:pPr>
          </w:p>
          <w:p w14:paraId="51F706B9" w14:textId="77777777" w:rsidR="00DD1F44" w:rsidRDefault="00DD1F44" w:rsidP="00DD1F44">
            <w:pPr>
              <w:ind w:firstLine="540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2. Kaip šiuo metu yra sureguliuoti projekte aptarti klausimai.</w:t>
            </w:r>
          </w:p>
        </w:tc>
      </w:tr>
      <w:tr w:rsidR="00DD1F44" w14:paraId="43422C33" w14:textId="77777777" w:rsidTr="00DD1F44">
        <w:tc>
          <w:tcPr>
            <w:tcW w:w="9854" w:type="dxa"/>
          </w:tcPr>
          <w:p w14:paraId="31AC8A4B" w14:textId="4DC8D94E" w:rsidR="005E7FF6" w:rsidRPr="00FA4CC2" w:rsidRDefault="00FA5C90" w:rsidP="004B6289">
            <w:pPr>
              <w:suppressAutoHyphens/>
              <w:ind w:firstLine="596"/>
              <w:jc w:val="both"/>
              <w:rPr>
                <w:szCs w:val="24"/>
                <w:lang w:eastAsia="lt-LT"/>
              </w:rPr>
            </w:pPr>
            <w:r w:rsidRPr="00AA59B4">
              <w:rPr>
                <w:rFonts w:eastAsia="Calibri"/>
                <w:szCs w:val="24"/>
              </w:rPr>
              <w:t>Šiuo metu vadovaujamasi nuostatomis,</w:t>
            </w:r>
            <w:r w:rsidR="005E7FF6" w:rsidRPr="00AA59B4">
              <w:rPr>
                <w:rFonts w:eastAsia="Calibri"/>
                <w:szCs w:val="24"/>
              </w:rPr>
              <w:t xml:space="preserve"> pat</w:t>
            </w:r>
            <w:r w:rsidR="00DD77DC" w:rsidRPr="00AA59B4">
              <w:rPr>
                <w:rFonts w:eastAsia="Calibri"/>
                <w:szCs w:val="24"/>
              </w:rPr>
              <w:t>v</w:t>
            </w:r>
            <w:r w:rsidR="005E7FF6" w:rsidRPr="00AA59B4">
              <w:rPr>
                <w:rFonts w:eastAsia="Calibri"/>
                <w:szCs w:val="24"/>
              </w:rPr>
              <w:t>irtint</w:t>
            </w:r>
            <w:r w:rsidRPr="00AA59B4">
              <w:rPr>
                <w:rFonts w:eastAsia="Calibri"/>
                <w:szCs w:val="24"/>
              </w:rPr>
              <w:t>omis</w:t>
            </w:r>
            <w:r w:rsidR="005E7FF6" w:rsidRPr="00AA59B4">
              <w:rPr>
                <w:rFonts w:eastAsia="Calibri"/>
                <w:szCs w:val="24"/>
              </w:rPr>
              <w:t xml:space="preserve"> </w:t>
            </w:r>
            <w:r w:rsidR="00C81BB7">
              <w:rPr>
                <w:szCs w:val="24"/>
              </w:rPr>
              <w:t xml:space="preserve">Šilutės rajono savivaldybės tarybos </w:t>
            </w:r>
            <w:r w:rsidR="00C81BB7" w:rsidRPr="007E17CD">
              <w:rPr>
                <w:color w:val="212529"/>
                <w:szCs w:val="24"/>
                <w:lang w:eastAsia="lt-LT"/>
              </w:rPr>
              <w:t xml:space="preserve">2023 m. gegužės 25 d. </w:t>
            </w:r>
            <w:r w:rsidR="00C81BB7">
              <w:rPr>
                <w:color w:val="212529"/>
                <w:szCs w:val="24"/>
                <w:lang w:eastAsia="lt-LT"/>
              </w:rPr>
              <w:t xml:space="preserve">sprendimu </w:t>
            </w:r>
            <w:r w:rsidR="00C81BB7" w:rsidRPr="007E17CD">
              <w:rPr>
                <w:color w:val="212529"/>
                <w:szCs w:val="24"/>
                <w:lang w:eastAsia="lt-LT"/>
              </w:rPr>
              <w:t>Nr. T1-</w:t>
            </w:r>
            <w:r w:rsidR="004B6289">
              <w:rPr>
                <w:color w:val="212529"/>
                <w:szCs w:val="24"/>
                <w:lang w:eastAsia="lt-LT"/>
              </w:rPr>
              <w:t>29</w:t>
            </w:r>
            <w:r w:rsidR="00C81BB7">
              <w:rPr>
                <w:color w:val="212529"/>
                <w:szCs w:val="24"/>
                <w:lang w:eastAsia="lt-LT"/>
              </w:rPr>
              <w:t xml:space="preserve"> „</w:t>
            </w:r>
            <w:r w:rsidR="004B6289">
              <w:rPr>
                <w:color w:val="212529"/>
                <w:szCs w:val="24"/>
                <w:lang w:eastAsia="lt-LT"/>
              </w:rPr>
              <w:t>D</w:t>
            </w:r>
            <w:r w:rsidR="004B6289" w:rsidRPr="004B6289">
              <w:rPr>
                <w:bCs/>
                <w:color w:val="212529"/>
                <w:shd w:val="clear" w:color="auto" w:fill="FFFFFF"/>
              </w:rPr>
              <w:t>ėl Šilutės rajono savivaldybės antikorupcijos komisijos sudarymo</w:t>
            </w:r>
            <w:r w:rsidR="00AB0BEE">
              <w:rPr>
                <w:bCs/>
                <w:color w:val="212529"/>
                <w:shd w:val="clear" w:color="auto" w:fill="FFFFFF"/>
              </w:rPr>
              <w:t>“</w:t>
            </w:r>
            <w:r w:rsidR="004B6289">
              <w:rPr>
                <w:szCs w:val="24"/>
                <w:lang w:eastAsia="lt-LT"/>
              </w:rPr>
              <w:t>.</w:t>
            </w:r>
          </w:p>
        </w:tc>
      </w:tr>
      <w:tr w:rsidR="00DD1F44" w14:paraId="40EDA627" w14:textId="77777777" w:rsidTr="00DD1F44">
        <w:tc>
          <w:tcPr>
            <w:tcW w:w="9854" w:type="dxa"/>
          </w:tcPr>
          <w:p w14:paraId="5CA668E8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771377F3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3. Kokių pozityvių rezultatų laukiama.</w:t>
            </w:r>
          </w:p>
        </w:tc>
      </w:tr>
      <w:tr w:rsidR="00DD1F44" w14:paraId="01D60278" w14:textId="77777777" w:rsidTr="00DD1F44">
        <w:tc>
          <w:tcPr>
            <w:tcW w:w="9854" w:type="dxa"/>
          </w:tcPr>
          <w:p w14:paraId="780C1030" w14:textId="7545EC30" w:rsidR="00652ED8" w:rsidRPr="00FA4CC2" w:rsidRDefault="00FA5C90" w:rsidP="006E06FF">
            <w:pPr>
              <w:suppressAutoHyphens/>
              <w:ind w:firstLine="596"/>
              <w:jc w:val="both"/>
              <w:rPr>
                <w:szCs w:val="24"/>
                <w:lang w:eastAsia="lt-LT"/>
              </w:rPr>
            </w:pPr>
            <w:r w:rsidRPr="00FA5C90">
              <w:rPr>
                <w:bCs/>
              </w:rPr>
              <w:t>Įgyvendinus šį</w:t>
            </w:r>
            <w:r>
              <w:rPr>
                <w:bCs/>
              </w:rPr>
              <w:t xml:space="preserve"> projektą, bus </w:t>
            </w:r>
            <w:r w:rsidR="006E06FF">
              <w:rPr>
                <w:bCs/>
              </w:rPr>
              <w:t>p</w:t>
            </w:r>
            <w:r w:rsidR="006E06FF">
              <w:rPr>
                <w:szCs w:val="24"/>
                <w:lang w:eastAsia="ar-SA"/>
              </w:rPr>
              <w:t xml:space="preserve">akeistas </w:t>
            </w:r>
            <w:r w:rsidR="006E06FF">
              <w:rPr>
                <w:color w:val="000000"/>
                <w:szCs w:val="24"/>
                <w:shd w:val="clear" w:color="auto" w:fill="FFFFFF"/>
                <w:lang w:eastAsia="lt-LT"/>
              </w:rPr>
              <w:t>Š</w:t>
            </w:r>
            <w:r w:rsidR="006E06FF" w:rsidRPr="00B63C84">
              <w:rPr>
                <w:szCs w:val="24"/>
              </w:rPr>
              <w:t>ilutės rajono savivaldybė</w:t>
            </w:r>
            <w:r w:rsidR="006E06FF">
              <w:rPr>
                <w:szCs w:val="24"/>
              </w:rPr>
              <w:t xml:space="preserve">s tarybos 2023 m. gegužės 25 d. </w:t>
            </w:r>
            <w:r w:rsidR="006E06FF" w:rsidRPr="00B63C84">
              <w:rPr>
                <w:szCs w:val="24"/>
              </w:rPr>
              <w:t>sprendim</w:t>
            </w:r>
            <w:r w:rsidR="006E06FF">
              <w:rPr>
                <w:szCs w:val="24"/>
              </w:rPr>
              <w:t>o Nr.</w:t>
            </w:r>
            <w:r w:rsidR="006E06FF" w:rsidRPr="00B63C84">
              <w:rPr>
                <w:szCs w:val="24"/>
              </w:rPr>
              <w:t xml:space="preserve"> </w:t>
            </w:r>
            <w:r w:rsidR="006E06FF">
              <w:rPr>
                <w:szCs w:val="24"/>
              </w:rPr>
              <w:t>T</w:t>
            </w:r>
            <w:r w:rsidR="006E06FF" w:rsidRPr="00B63C84">
              <w:rPr>
                <w:szCs w:val="24"/>
              </w:rPr>
              <w:t>1-29 „</w:t>
            </w:r>
            <w:r w:rsidR="006E06FF">
              <w:rPr>
                <w:szCs w:val="24"/>
              </w:rPr>
              <w:t>D</w:t>
            </w:r>
            <w:r w:rsidR="006E06FF" w:rsidRPr="00B63C84">
              <w:rPr>
                <w:szCs w:val="24"/>
              </w:rPr>
              <w:t xml:space="preserve">ėl </w:t>
            </w:r>
            <w:r w:rsidR="006E06FF">
              <w:rPr>
                <w:szCs w:val="24"/>
              </w:rPr>
              <w:t>Š</w:t>
            </w:r>
            <w:r w:rsidR="006E06FF" w:rsidRPr="00B63C84">
              <w:rPr>
                <w:szCs w:val="24"/>
              </w:rPr>
              <w:t>ilutės rajono savivaldybės ant</w:t>
            </w:r>
            <w:r w:rsidR="006E06FF">
              <w:rPr>
                <w:szCs w:val="24"/>
              </w:rPr>
              <w:t xml:space="preserve">ikorupcijos komisijos sudarymo“ 1 punktas. </w:t>
            </w:r>
          </w:p>
        </w:tc>
      </w:tr>
      <w:tr w:rsidR="00DD1F44" w14:paraId="1BA3C0D0" w14:textId="77777777" w:rsidTr="00DD1F44">
        <w:tc>
          <w:tcPr>
            <w:tcW w:w="9854" w:type="dxa"/>
          </w:tcPr>
          <w:p w14:paraId="0A2960FB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707A372E" w14:textId="77777777" w:rsidR="00DD1F44" w:rsidRDefault="00DD1F44" w:rsidP="00F93F47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4. Galimos neigiamos priimto projekto pasekmės ir kokių priemonių reikėtų imtis, kad tokių pasekmių būtų išvengta.</w:t>
            </w:r>
          </w:p>
        </w:tc>
      </w:tr>
      <w:tr w:rsidR="00DD1F44" w14:paraId="557B5387" w14:textId="77777777" w:rsidTr="00DD1F44">
        <w:tc>
          <w:tcPr>
            <w:tcW w:w="9854" w:type="dxa"/>
          </w:tcPr>
          <w:p w14:paraId="41A57DD8" w14:textId="77777777" w:rsidR="000A0A71" w:rsidRDefault="00844283" w:rsidP="00A116F9">
            <w:pPr>
              <w:ind w:firstLine="596"/>
              <w:jc w:val="both"/>
              <w:rPr>
                <w:szCs w:val="24"/>
              </w:rPr>
            </w:pPr>
            <w:r w:rsidRPr="00844283">
              <w:rPr>
                <w:szCs w:val="24"/>
              </w:rPr>
              <w:t xml:space="preserve">Priėmus sprendimą neigiamų pasekmių nebus. </w:t>
            </w:r>
          </w:p>
          <w:p w14:paraId="74289F7C" w14:textId="0A63339C" w:rsidR="00BE430D" w:rsidRPr="000A0A71" w:rsidRDefault="00BE430D" w:rsidP="00A116F9">
            <w:pPr>
              <w:ind w:firstLine="596"/>
              <w:jc w:val="both"/>
            </w:pPr>
          </w:p>
        </w:tc>
      </w:tr>
      <w:tr w:rsidR="00DD1F44" w14:paraId="4B80383A" w14:textId="77777777" w:rsidTr="00DD1F44">
        <w:tc>
          <w:tcPr>
            <w:tcW w:w="9854" w:type="dxa"/>
          </w:tcPr>
          <w:p w14:paraId="77404911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78400802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5. Kokie šios srities aktai tebegalioja (pateikiamas šių aktų sąrašas) ir kokius galiojančius aktus reikės pakeisti ar panaikinti; jeigu reikia Kolegijos ar mero priimamų aktų, kas ir kada juos turėtų parengti, priėmus teikiamą projektą.</w:t>
            </w:r>
          </w:p>
        </w:tc>
      </w:tr>
      <w:tr w:rsidR="00DD1F44" w14:paraId="5C40E4CD" w14:textId="77777777" w:rsidTr="00DD1F44">
        <w:tc>
          <w:tcPr>
            <w:tcW w:w="9854" w:type="dxa"/>
          </w:tcPr>
          <w:p w14:paraId="10F9DA85" w14:textId="0E5371CF" w:rsidR="00BE430D" w:rsidRDefault="00C81BB7" w:rsidP="00A116F9">
            <w:pPr>
              <w:suppressAutoHyphens/>
              <w:ind w:firstLine="596"/>
              <w:jc w:val="both"/>
            </w:pPr>
            <w:r>
              <w:rPr>
                <w:szCs w:val="24"/>
              </w:rPr>
              <w:t xml:space="preserve">Šilutės rajono savivaldybės tarybos </w:t>
            </w:r>
            <w:r w:rsidRPr="007E17CD">
              <w:rPr>
                <w:color w:val="212529"/>
                <w:szCs w:val="24"/>
                <w:lang w:eastAsia="lt-LT"/>
              </w:rPr>
              <w:t xml:space="preserve">2023 m. gegužės 25 d. </w:t>
            </w:r>
            <w:r>
              <w:rPr>
                <w:color w:val="212529"/>
                <w:szCs w:val="24"/>
                <w:lang w:eastAsia="lt-LT"/>
              </w:rPr>
              <w:t xml:space="preserve">sprendimas </w:t>
            </w:r>
            <w:r w:rsidR="004B6289" w:rsidRPr="007E17CD">
              <w:rPr>
                <w:color w:val="212529"/>
                <w:szCs w:val="24"/>
                <w:lang w:eastAsia="lt-LT"/>
              </w:rPr>
              <w:t>Nr. T1-</w:t>
            </w:r>
            <w:r w:rsidR="004B6289">
              <w:rPr>
                <w:color w:val="212529"/>
                <w:szCs w:val="24"/>
                <w:lang w:eastAsia="lt-LT"/>
              </w:rPr>
              <w:t>29 „D</w:t>
            </w:r>
            <w:r w:rsidR="004B6289" w:rsidRPr="004B6289">
              <w:rPr>
                <w:bCs/>
                <w:color w:val="212529"/>
                <w:shd w:val="clear" w:color="auto" w:fill="FFFFFF"/>
              </w:rPr>
              <w:t>ėl Šilutės rajono savivaldybės antikorupcijos komisijos sudarymo</w:t>
            </w:r>
            <w:r w:rsidR="00AB0BEE">
              <w:rPr>
                <w:bCs/>
                <w:color w:val="212529"/>
                <w:shd w:val="clear" w:color="auto" w:fill="FFFFFF"/>
              </w:rPr>
              <w:t>“</w:t>
            </w:r>
            <w:r w:rsidR="004B6289">
              <w:rPr>
                <w:szCs w:val="24"/>
                <w:lang w:eastAsia="lt-LT"/>
              </w:rPr>
              <w:t>.</w:t>
            </w:r>
          </w:p>
        </w:tc>
      </w:tr>
      <w:tr w:rsidR="00DD1F44" w14:paraId="49E41498" w14:textId="77777777" w:rsidTr="00DD1F44">
        <w:tc>
          <w:tcPr>
            <w:tcW w:w="9854" w:type="dxa"/>
          </w:tcPr>
          <w:p w14:paraId="40966710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64FC9B70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6. Jeigu reikia atlikti sprendimo projekto antikorupcinį vertinimą, sprendžia projekto rengėjas, atsižvelgdamas į Teisės aktų projektų antikorupcinio vertinimo taisykles.</w:t>
            </w:r>
          </w:p>
        </w:tc>
      </w:tr>
      <w:tr w:rsidR="00DD1F44" w14:paraId="12906FB4" w14:textId="77777777" w:rsidTr="00DD1F44">
        <w:tc>
          <w:tcPr>
            <w:tcW w:w="9854" w:type="dxa"/>
          </w:tcPr>
          <w:p w14:paraId="460A4D90" w14:textId="33177E75" w:rsidR="00BE430D" w:rsidRDefault="00FA5C90" w:rsidP="00A116F9">
            <w:pPr>
              <w:ind w:firstLine="596"/>
              <w:jc w:val="both"/>
            </w:pPr>
            <w:r w:rsidRPr="00FA5C90">
              <w:rPr>
                <w:szCs w:val="24"/>
                <w:lang w:eastAsia="lt-LT"/>
              </w:rPr>
              <w:t xml:space="preserve">Antikorupcinis vertinimas </w:t>
            </w:r>
            <w:r w:rsidR="00DD77DC">
              <w:rPr>
                <w:szCs w:val="24"/>
                <w:lang w:eastAsia="lt-LT"/>
              </w:rPr>
              <w:t>nereikalingas</w:t>
            </w:r>
            <w:r w:rsidRPr="00FA5C90">
              <w:rPr>
                <w:szCs w:val="24"/>
                <w:lang w:eastAsia="lt-LT"/>
              </w:rPr>
              <w:t>.</w:t>
            </w:r>
          </w:p>
          <w:p w14:paraId="4DF6DD31" w14:textId="5FE6A92C" w:rsidR="00FA5C90" w:rsidRDefault="00FA5C90" w:rsidP="00A116F9">
            <w:pPr>
              <w:ind w:firstLine="596"/>
              <w:jc w:val="both"/>
            </w:pPr>
          </w:p>
        </w:tc>
      </w:tr>
      <w:tr w:rsidR="00DD1F44" w14:paraId="76760332" w14:textId="77777777" w:rsidTr="00DD1F44">
        <w:tc>
          <w:tcPr>
            <w:tcW w:w="9854" w:type="dxa"/>
          </w:tcPr>
          <w:p w14:paraId="4A1A0A22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6403879A" w14:textId="77777777" w:rsidR="00DD1F44" w:rsidRDefault="00DD1F44" w:rsidP="00F93F47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7. Projekto rengimo metu gauti specialistų vertinimai ir išvados, ekonominiai apskaičiavimai (sąmatos) ir konkretūs finansavimo šaltiniai.</w:t>
            </w:r>
          </w:p>
        </w:tc>
      </w:tr>
      <w:tr w:rsidR="00DD1F44" w14:paraId="5C53C691" w14:textId="77777777" w:rsidTr="00DD1F44">
        <w:tc>
          <w:tcPr>
            <w:tcW w:w="9854" w:type="dxa"/>
          </w:tcPr>
          <w:p w14:paraId="40B0FAFE" w14:textId="486DB508" w:rsidR="00BE430D" w:rsidRDefault="005E7FF6" w:rsidP="00A116F9">
            <w:pPr>
              <w:tabs>
                <w:tab w:val="left" w:pos="780"/>
              </w:tabs>
              <w:suppressAutoHyphens/>
              <w:ind w:firstLine="596"/>
              <w:jc w:val="both"/>
            </w:pPr>
            <w:r w:rsidRPr="005E7FF6">
              <w:t xml:space="preserve">Sprendimo įgyvendinimui </w:t>
            </w:r>
            <w:r w:rsidR="00AB0BEE">
              <w:t>s</w:t>
            </w:r>
            <w:r w:rsidRPr="005E7FF6">
              <w:t>avivaldybės biudžeto lėšų nereikės.</w:t>
            </w:r>
          </w:p>
          <w:p w14:paraId="286596B8" w14:textId="03A29A27" w:rsidR="005E7FF6" w:rsidRDefault="005E7FF6" w:rsidP="00A116F9">
            <w:pPr>
              <w:tabs>
                <w:tab w:val="left" w:pos="780"/>
              </w:tabs>
              <w:suppressAutoHyphens/>
              <w:ind w:firstLine="596"/>
              <w:jc w:val="both"/>
            </w:pPr>
          </w:p>
        </w:tc>
      </w:tr>
      <w:tr w:rsidR="00DD1F44" w14:paraId="1FB78749" w14:textId="77777777" w:rsidTr="00DD1F44">
        <w:tc>
          <w:tcPr>
            <w:tcW w:w="9854" w:type="dxa"/>
          </w:tcPr>
          <w:p w14:paraId="14F58B96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2AF8A3FA" w14:textId="77777777" w:rsidR="00DD1F44" w:rsidRDefault="00DD1F44" w:rsidP="00DD1F44">
            <w:pPr>
              <w:ind w:firstLine="540"/>
            </w:pPr>
            <w:r>
              <w:rPr>
                <w:b/>
                <w:bCs/>
                <w:i/>
                <w:iCs/>
              </w:rPr>
              <w:t>8. Projekto autorius ar autorių grupė.</w:t>
            </w:r>
          </w:p>
        </w:tc>
      </w:tr>
      <w:tr w:rsidR="00DD1F44" w14:paraId="18CCC41D" w14:textId="77777777" w:rsidTr="00DD1F44">
        <w:tc>
          <w:tcPr>
            <w:tcW w:w="9854" w:type="dxa"/>
          </w:tcPr>
          <w:p w14:paraId="5ECDD0B6" w14:textId="4B205525" w:rsidR="00BE430D" w:rsidRDefault="00DD77DC" w:rsidP="00BD2A80">
            <w:pPr>
              <w:ind w:firstLine="596"/>
              <w:jc w:val="both"/>
            </w:pPr>
            <w:r w:rsidRPr="00DD77DC">
              <w:rPr>
                <w:szCs w:val="24"/>
              </w:rPr>
              <w:t xml:space="preserve">Mero ir Tarybos veiklos administravimo skyriaus </w:t>
            </w:r>
            <w:r w:rsidR="00BD2A80">
              <w:rPr>
                <w:szCs w:val="24"/>
              </w:rPr>
              <w:t>vedėja</w:t>
            </w:r>
            <w:r w:rsidRPr="00DD77DC">
              <w:rPr>
                <w:szCs w:val="24"/>
              </w:rPr>
              <w:t xml:space="preserve"> Loreta Pakalniškienė</w:t>
            </w:r>
            <w:r>
              <w:rPr>
                <w:szCs w:val="24"/>
              </w:rPr>
              <w:t>.</w:t>
            </w:r>
            <w:r w:rsidRPr="00DD77DC">
              <w:rPr>
                <w:szCs w:val="24"/>
              </w:rPr>
              <w:t xml:space="preserve">  </w:t>
            </w:r>
          </w:p>
        </w:tc>
      </w:tr>
      <w:tr w:rsidR="00DD1F44" w14:paraId="35C359EF" w14:textId="77777777" w:rsidTr="00DD1F44">
        <w:tc>
          <w:tcPr>
            <w:tcW w:w="9854" w:type="dxa"/>
          </w:tcPr>
          <w:p w14:paraId="028C58E4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5D3AD9D3" w14:textId="77777777" w:rsidR="00DD1F44" w:rsidRDefault="00DD1F44" w:rsidP="00F93F47">
            <w:pPr>
              <w:ind w:firstLine="540"/>
              <w:jc w:val="both"/>
            </w:pPr>
            <w:r>
              <w:rPr>
                <w:b/>
                <w:bCs/>
                <w:i/>
                <w:iCs/>
              </w:rPr>
              <w:t>9. Reikšminiai projekto žodžiai, kurių reikia šiam projektui įtraukti į kompiuterinę paieškos sistemą.</w:t>
            </w:r>
          </w:p>
        </w:tc>
      </w:tr>
      <w:tr w:rsidR="00DD1F44" w14:paraId="087F8CF4" w14:textId="77777777" w:rsidTr="00DD1F44">
        <w:tc>
          <w:tcPr>
            <w:tcW w:w="9854" w:type="dxa"/>
          </w:tcPr>
          <w:p w14:paraId="225DEDFB" w14:textId="662E9B4F" w:rsidR="00BE430D" w:rsidRDefault="00C72421" w:rsidP="00C72421">
            <w:pPr>
              <w:tabs>
                <w:tab w:val="left" w:pos="0"/>
              </w:tabs>
              <w:suppressAutoHyphens/>
              <w:ind w:firstLine="596"/>
              <w:jc w:val="both"/>
            </w:pPr>
            <w:r>
              <w:t>Antikorupcijos</w:t>
            </w:r>
            <w:r w:rsidR="00C81BB7">
              <w:t xml:space="preserve"> komisija.</w:t>
            </w:r>
          </w:p>
        </w:tc>
      </w:tr>
      <w:tr w:rsidR="00DD1F44" w14:paraId="1EE8E368" w14:textId="77777777" w:rsidTr="00DD1F44">
        <w:tc>
          <w:tcPr>
            <w:tcW w:w="9854" w:type="dxa"/>
          </w:tcPr>
          <w:p w14:paraId="204F2D28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18841A12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10. Kiti, autorių nuomone, reikalingi pagrindimai ir paaiškinimai.</w:t>
            </w:r>
          </w:p>
        </w:tc>
      </w:tr>
      <w:tr w:rsidR="00DD1F44" w14:paraId="3AEBFB65" w14:textId="77777777" w:rsidTr="00DD1F44">
        <w:tc>
          <w:tcPr>
            <w:tcW w:w="9854" w:type="dxa"/>
          </w:tcPr>
          <w:p w14:paraId="1945FFFD" w14:textId="33C6C0DC" w:rsidR="00C72421" w:rsidRDefault="00C81BB7" w:rsidP="00826189">
            <w:pPr>
              <w:ind w:firstLine="709"/>
              <w:jc w:val="both"/>
              <w:rPr>
                <w:szCs w:val="24"/>
              </w:rPr>
            </w:pPr>
            <w:r w:rsidRPr="00C72421">
              <w:rPr>
                <w:szCs w:val="24"/>
              </w:rPr>
              <w:t xml:space="preserve">LR </w:t>
            </w:r>
            <w:r w:rsidR="00AB0BEE">
              <w:rPr>
                <w:szCs w:val="24"/>
              </w:rPr>
              <w:t>v</w:t>
            </w:r>
            <w:r w:rsidRPr="00C72421">
              <w:rPr>
                <w:szCs w:val="24"/>
              </w:rPr>
              <w:t xml:space="preserve">ietos savivaldos įstatymas numato, kad po seniūnaičių rinkimų į </w:t>
            </w:r>
            <w:r w:rsidR="00C72421" w:rsidRPr="00C72421">
              <w:rPr>
                <w:bCs/>
                <w:szCs w:val="24"/>
              </w:rPr>
              <w:t xml:space="preserve">Šilutės rajono savivaldybės </w:t>
            </w:r>
            <w:r w:rsidR="003F1309">
              <w:rPr>
                <w:bCs/>
                <w:szCs w:val="24"/>
              </w:rPr>
              <w:t>a</w:t>
            </w:r>
            <w:r w:rsidR="00C72421" w:rsidRPr="00C72421">
              <w:rPr>
                <w:bCs/>
                <w:szCs w:val="24"/>
              </w:rPr>
              <w:t>ntikorupcijos komisiją,</w:t>
            </w:r>
            <w:r w:rsidRPr="00C72421">
              <w:rPr>
                <w:szCs w:val="24"/>
              </w:rPr>
              <w:t xml:space="preserve"> seniūnaičių sueiga deleguoja 2 atstovus. </w:t>
            </w:r>
          </w:p>
          <w:p w14:paraId="6768CF77" w14:textId="2CA1FBD0" w:rsidR="005E7FF6" w:rsidRPr="00C72421" w:rsidRDefault="00C72421" w:rsidP="00826189">
            <w:pPr>
              <w:tabs>
                <w:tab w:val="left" w:pos="851"/>
              </w:tabs>
              <w:jc w:val="both"/>
              <w:rPr>
                <w:szCs w:val="24"/>
              </w:rPr>
            </w:pPr>
            <w:r>
              <w:rPr>
                <w:b/>
                <w:szCs w:val="24"/>
              </w:rPr>
              <w:t xml:space="preserve">            </w:t>
            </w:r>
            <w:r w:rsidR="00C81BB7" w:rsidRPr="00C72421">
              <w:rPr>
                <w:szCs w:val="24"/>
              </w:rPr>
              <w:t xml:space="preserve">Antikorupcijos komisija yra nuolatinė Šilutės rajono savivaldybės </w:t>
            </w:r>
            <w:r w:rsidR="0033192B">
              <w:rPr>
                <w:szCs w:val="24"/>
              </w:rPr>
              <w:t xml:space="preserve">tarybos </w:t>
            </w:r>
            <w:r w:rsidR="00C81BB7" w:rsidRPr="00C72421">
              <w:rPr>
                <w:szCs w:val="24"/>
              </w:rPr>
              <w:t xml:space="preserve">komisija, sudaroma Tarybos įgaliojimų laikui. </w:t>
            </w:r>
            <w:r w:rsidR="00365D73" w:rsidRPr="00C72421">
              <w:rPr>
                <w:color w:val="151515"/>
                <w:szCs w:val="24"/>
                <w:shd w:val="clear" w:color="auto" w:fill="FFFFFF"/>
              </w:rPr>
              <w:t>Komisijos tikslas – pagal kompetenciją koordinuoti Savivaldybės politikos įgyvendinimą korupcijos prevencijos srityje, išskirti prioritetines jos prevencijos ir kontrolės kryptis bei nuosekliai įgyvendinti priemones, didinančias korupcijos prevencijos veiksmingumą.</w:t>
            </w:r>
            <w:r w:rsidR="00365D73" w:rsidRPr="00C72421">
              <w:rPr>
                <w:szCs w:val="24"/>
              </w:rPr>
              <w:t xml:space="preserve"> </w:t>
            </w:r>
          </w:p>
        </w:tc>
      </w:tr>
      <w:tr w:rsidR="00C72421" w14:paraId="227669D8" w14:textId="77777777" w:rsidTr="00DD1F44">
        <w:tc>
          <w:tcPr>
            <w:tcW w:w="9854" w:type="dxa"/>
          </w:tcPr>
          <w:p w14:paraId="74D174B0" w14:textId="77777777" w:rsidR="00C72421" w:rsidRPr="00C72421" w:rsidRDefault="00C72421" w:rsidP="00C72421">
            <w:pPr>
              <w:ind w:firstLine="709"/>
              <w:rPr>
                <w:szCs w:val="24"/>
              </w:rPr>
            </w:pPr>
          </w:p>
        </w:tc>
      </w:tr>
    </w:tbl>
    <w:p w14:paraId="0A183281" w14:textId="77777777" w:rsidR="00DD1F44" w:rsidRDefault="00DD1F44" w:rsidP="00974D16">
      <w:pPr>
        <w:pStyle w:val="Pagrindiniotekstotrauka3"/>
        <w:spacing w:after="0"/>
        <w:rPr>
          <w:b/>
          <w:bCs/>
        </w:rPr>
      </w:pPr>
    </w:p>
    <w:p w14:paraId="2D98BDB4" w14:textId="77777777" w:rsidR="00BE430D" w:rsidRDefault="00BE430D" w:rsidP="00A116F9">
      <w:pPr>
        <w:pStyle w:val="Pagrindiniotekstotrauka3"/>
        <w:spacing w:after="0"/>
        <w:ind w:left="0"/>
        <w:rPr>
          <w:b/>
          <w:bCs/>
        </w:rPr>
      </w:pPr>
    </w:p>
    <w:p w14:paraId="57B27808" w14:textId="77777777" w:rsidR="00BE430D" w:rsidRDefault="00BE430D" w:rsidP="00A116F9">
      <w:pPr>
        <w:pStyle w:val="Pagrindiniotekstotrauka3"/>
        <w:spacing w:after="0"/>
        <w:ind w:left="0"/>
        <w:rPr>
          <w:b/>
          <w:bCs/>
        </w:rPr>
      </w:pPr>
    </w:p>
    <w:p w14:paraId="74B3BC58" w14:textId="77777777" w:rsidR="00BE430D" w:rsidRDefault="00BE430D" w:rsidP="00A116F9">
      <w:pPr>
        <w:pStyle w:val="Pagrindiniotekstotrauka3"/>
        <w:spacing w:after="0"/>
        <w:ind w:left="0"/>
        <w:rPr>
          <w:b/>
          <w:bCs/>
        </w:rPr>
      </w:pPr>
    </w:p>
    <w:p w14:paraId="1C9B1AD0" w14:textId="6A9C74B0" w:rsidR="003048E2" w:rsidRPr="00826189" w:rsidRDefault="00A007E4" w:rsidP="00310DC9">
      <w:pPr>
        <w:pStyle w:val="Pagrindiniotekstotrauka3"/>
        <w:spacing w:after="0"/>
        <w:ind w:left="0"/>
        <w:jc w:val="both"/>
        <w:rPr>
          <w:bCs/>
          <w:sz w:val="24"/>
          <w:szCs w:val="24"/>
        </w:rPr>
      </w:pPr>
      <w:r w:rsidRPr="00826189">
        <w:rPr>
          <w:bCs/>
          <w:sz w:val="24"/>
          <w:szCs w:val="24"/>
        </w:rPr>
        <w:t>Mero ir Tarybos veiklos administravimo</w:t>
      </w:r>
      <w:r w:rsidR="003048E2" w:rsidRPr="00826189">
        <w:rPr>
          <w:bCs/>
          <w:sz w:val="24"/>
          <w:szCs w:val="24"/>
        </w:rPr>
        <w:t xml:space="preserve"> skyriaus</w:t>
      </w:r>
    </w:p>
    <w:p w14:paraId="4CFE9A7C" w14:textId="2CA7877F" w:rsidR="00B55D2E" w:rsidRPr="00826189" w:rsidRDefault="00404220" w:rsidP="00310DC9">
      <w:pPr>
        <w:pStyle w:val="Pagrindiniotekstotrauka3"/>
        <w:spacing w:after="0"/>
        <w:ind w:hanging="283"/>
        <w:jc w:val="both"/>
        <w:rPr>
          <w:bCs/>
          <w:sz w:val="24"/>
          <w:szCs w:val="24"/>
        </w:rPr>
      </w:pPr>
      <w:r w:rsidRPr="00826189">
        <w:rPr>
          <w:bCs/>
          <w:sz w:val="24"/>
          <w:szCs w:val="24"/>
        </w:rPr>
        <w:t>v</w:t>
      </w:r>
      <w:r w:rsidR="00BD2A80" w:rsidRPr="00826189">
        <w:rPr>
          <w:bCs/>
          <w:sz w:val="24"/>
          <w:szCs w:val="24"/>
        </w:rPr>
        <w:t xml:space="preserve">edėja </w:t>
      </w:r>
      <w:r w:rsidR="00BD2A80" w:rsidRPr="00826189">
        <w:rPr>
          <w:bCs/>
          <w:sz w:val="24"/>
          <w:szCs w:val="24"/>
        </w:rPr>
        <w:tab/>
      </w:r>
      <w:r w:rsidR="00BD2A80" w:rsidRPr="00826189">
        <w:rPr>
          <w:bCs/>
          <w:sz w:val="24"/>
          <w:szCs w:val="24"/>
        </w:rPr>
        <w:tab/>
      </w:r>
      <w:r w:rsidR="00BD2A80" w:rsidRPr="00826189">
        <w:rPr>
          <w:bCs/>
          <w:sz w:val="24"/>
          <w:szCs w:val="24"/>
        </w:rPr>
        <w:tab/>
      </w:r>
      <w:r w:rsidR="00BD2A80" w:rsidRPr="00826189">
        <w:rPr>
          <w:bCs/>
          <w:sz w:val="24"/>
          <w:szCs w:val="24"/>
        </w:rPr>
        <w:tab/>
      </w:r>
      <w:r w:rsidR="00BD2A80" w:rsidRPr="00826189">
        <w:rPr>
          <w:bCs/>
          <w:sz w:val="24"/>
          <w:szCs w:val="24"/>
        </w:rPr>
        <w:tab/>
      </w:r>
      <w:r w:rsidR="00BD2A80" w:rsidRPr="00826189">
        <w:rPr>
          <w:bCs/>
          <w:sz w:val="24"/>
          <w:szCs w:val="24"/>
        </w:rPr>
        <w:tab/>
      </w:r>
      <w:r w:rsidR="00BD2A80" w:rsidRPr="00826189">
        <w:rPr>
          <w:bCs/>
          <w:sz w:val="24"/>
          <w:szCs w:val="24"/>
        </w:rPr>
        <w:tab/>
      </w:r>
      <w:r w:rsidR="00BD2A80" w:rsidRPr="00826189">
        <w:rPr>
          <w:bCs/>
          <w:sz w:val="24"/>
          <w:szCs w:val="24"/>
        </w:rPr>
        <w:tab/>
      </w:r>
      <w:r w:rsidR="00BD2A80" w:rsidRPr="00826189">
        <w:rPr>
          <w:bCs/>
          <w:sz w:val="24"/>
          <w:szCs w:val="24"/>
        </w:rPr>
        <w:tab/>
      </w:r>
      <w:r w:rsidR="00FF13A4" w:rsidRPr="00826189">
        <w:rPr>
          <w:bCs/>
          <w:sz w:val="24"/>
          <w:szCs w:val="24"/>
        </w:rPr>
        <w:t xml:space="preserve">           </w:t>
      </w:r>
      <w:r w:rsidR="00A007E4" w:rsidRPr="00826189">
        <w:rPr>
          <w:bCs/>
          <w:sz w:val="24"/>
          <w:szCs w:val="24"/>
        </w:rPr>
        <w:t>Loreta Pakalniškienė</w:t>
      </w:r>
      <w:r w:rsidR="00B55D2E" w:rsidRPr="00826189">
        <w:rPr>
          <w:bCs/>
          <w:sz w:val="24"/>
          <w:szCs w:val="24"/>
        </w:rPr>
        <w:t xml:space="preserve">   </w:t>
      </w:r>
      <w:r w:rsidR="00B55D2E" w:rsidRPr="00826189">
        <w:rPr>
          <w:bCs/>
          <w:sz w:val="24"/>
          <w:szCs w:val="24"/>
          <w:bdr w:val="single" w:sz="4" w:space="0" w:color="auto"/>
        </w:rPr>
        <w:t xml:space="preserve">              </w:t>
      </w:r>
      <w:r w:rsidR="00B55D2E" w:rsidRPr="00826189">
        <w:rPr>
          <w:bCs/>
          <w:sz w:val="24"/>
          <w:szCs w:val="24"/>
        </w:rPr>
        <w:t xml:space="preserve">                                   </w:t>
      </w:r>
    </w:p>
    <w:p w14:paraId="7FBF96F6" w14:textId="2AFE859C" w:rsidR="00DD1F44" w:rsidRPr="00826189" w:rsidRDefault="00B55D2E" w:rsidP="00A116F9">
      <w:pPr>
        <w:pStyle w:val="Pagrindiniotekstotrauka3"/>
        <w:spacing w:after="0"/>
        <w:ind w:firstLine="437"/>
      </w:pPr>
      <w:r w:rsidRPr="00826189">
        <w:rPr>
          <w:b/>
          <w:bCs/>
        </w:rPr>
        <w:t xml:space="preserve"> </w:t>
      </w:r>
    </w:p>
    <w:p w14:paraId="740F6947" w14:textId="77777777" w:rsidR="005D1983" w:rsidRPr="00826189" w:rsidRDefault="005D1983"/>
    <w:sectPr w:rsidR="005D1983" w:rsidRPr="008261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567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CA5A0E" w14:textId="77777777" w:rsidR="00A31A57" w:rsidRDefault="00A31A57">
      <w:r>
        <w:separator/>
      </w:r>
    </w:p>
  </w:endnote>
  <w:endnote w:type="continuationSeparator" w:id="0">
    <w:p w14:paraId="6DB1492D" w14:textId="77777777" w:rsidR="00A31A57" w:rsidRDefault="00A31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BE4DD" w14:textId="77777777" w:rsidR="008A1957" w:rsidRDefault="008A1957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54C70" w14:textId="77777777" w:rsidR="008A1957" w:rsidRDefault="008A1957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CC07B" w14:textId="77777777" w:rsidR="00DD1F44" w:rsidRPr="00524CD3" w:rsidRDefault="00DD1F44" w:rsidP="00DD1F44">
    <w:pPr>
      <w:pStyle w:val="Porat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9E4C37" w14:textId="77777777" w:rsidR="00A31A57" w:rsidRDefault="00A31A57">
      <w:r>
        <w:separator/>
      </w:r>
    </w:p>
  </w:footnote>
  <w:footnote w:type="continuationSeparator" w:id="0">
    <w:p w14:paraId="404649B8" w14:textId="77777777" w:rsidR="00A31A57" w:rsidRDefault="00A31A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11E3A" w14:textId="77777777" w:rsidR="00DD1F44" w:rsidRDefault="00DD1F4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09E16260" w14:textId="77777777" w:rsidR="00DD1F44" w:rsidRDefault="00DD1F44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CFA07" w14:textId="77777777" w:rsidR="00DD1F44" w:rsidRDefault="00DD1F4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6E06FF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2400B0D1" w14:textId="77777777" w:rsidR="00DD1F44" w:rsidRDefault="00DD1F44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DA38" w14:textId="77777777" w:rsidR="008A1957" w:rsidRDefault="008A1957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color w:val="auto"/>
      </w:rPr>
    </w:lvl>
  </w:abstractNum>
  <w:abstractNum w:abstractNumId="1" w15:restartNumberingAfterBreak="0">
    <w:nsid w:val="352345B8"/>
    <w:multiLevelType w:val="hybridMultilevel"/>
    <w:tmpl w:val="1F6A71F0"/>
    <w:lvl w:ilvl="0" w:tplc="8554763C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321466278">
    <w:abstractNumId w:val="0"/>
  </w:num>
  <w:num w:numId="2" w16cid:durableId="6934553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396"/>
  <w:drawingGridHorizontalSpacing w:val="187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F44"/>
    <w:rsid w:val="00020097"/>
    <w:rsid w:val="00030478"/>
    <w:rsid w:val="00046218"/>
    <w:rsid w:val="000734BA"/>
    <w:rsid w:val="000854CA"/>
    <w:rsid w:val="000A0A71"/>
    <w:rsid w:val="000B617B"/>
    <w:rsid w:val="000F789B"/>
    <w:rsid w:val="00147B82"/>
    <w:rsid w:val="00175AE8"/>
    <w:rsid w:val="001C253E"/>
    <w:rsid w:val="001C2E11"/>
    <w:rsid w:val="001F0C2E"/>
    <w:rsid w:val="00211530"/>
    <w:rsid w:val="0023330F"/>
    <w:rsid w:val="00241123"/>
    <w:rsid w:val="00246609"/>
    <w:rsid w:val="00247038"/>
    <w:rsid w:val="00270510"/>
    <w:rsid w:val="00274633"/>
    <w:rsid w:val="00296440"/>
    <w:rsid w:val="002B17FE"/>
    <w:rsid w:val="002D0813"/>
    <w:rsid w:val="003048E2"/>
    <w:rsid w:val="003079BB"/>
    <w:rsid w:val="00310DC9"/>
    <w:rsid w:val="00322C9A"/>
    <w:rsid w:val="00326147"/>
    <w:rsid w:val="0033192B"/>
    <w:rsid w:val="003519AF"/>
    <w:rsid w:val="00365D73"/>
    <w:rsid w:val="00366304"/>
    <w:rsid w:val="003751CD"/>
    <w:rsid w:val="003A18D1"/>
    <w:rsid w:val="003A1B87"/>
    <w:rsid w:val="003B62B7"/>
    <w:rsid w:val="003C783E"/>
    <w:rsid w:val="003D57F8"/>
    <w:rsid w:val="003E44A1"/>
    <w:rsid w:val="003F1309"/>
    <w:rsid w:val="00404220"/>
    <w:rsid w:val="00414014"/>
    <w:rsid w:val="0042230F"/>
    <w:rsid w:val="00423FB4"/>
    <w:rsid w:val="0044309A"/>
    <w:rsid w:val="00447FAC"/>
    <w:rsid w:val="0047544E"/>
    <w:rsid w:val="004B6289"/>
    <w:rsid w:val="00513D59"/>
    <w:rsid w:val="00533B75"/>
    <w:rsid w:val="0054068A"/>
    <w:rsid w:val="00566739"/>
    <w:rsid w:val="00583469"/>
    <w:rsid w:val="005C230D"/>
    <w:rsid w:val="005D1983"/>
    <w:rsid w:val="005E7FF6"/>
    <w:rsid w:val="006100CA"/>
    <w:rsid w:val="006212F4"/>
    <w:rsid w:val="00632303"/>
    <w:rsid w:val="00652ED8"/>
    <w:rsid w:val="006629F8"/>
    <w:rsid w:val="006B6D74"/>
    <w:rsid w:val="006E06FF"/>
    <w:rsid w:val="00725A2C"/>
    <w:rsid w:val="00731EFD"/>
    <w:rsid w:val="00750139"/>
    <w:rsid w:val="00772B5E"/>
    <w:rsid w:val="00774554"/>
    <w:rsid w:val="0078117C"/>
    <w:rsid w:val="007971D2"/>
    <w:rsid w:val="00797721"/>
    <w:rsid w:val="007A27BB"/>
    <w:rsid w:val="007D156C"/>
    <w:rsid w:val="007E3F38"/>
    <w:rsid w:val="0080318D"/>
    <w:rsid w:val="00826189"/>
    <w:rsid w:val="0082650E"/>
    <w:rsid w:val="008359FB"/>
    <w:rsid w:val="00844283"/>
    <w:rsid w:val="008451A7"/>
    <w:rsid w:val="00850397"/>
    <w:rsid w:val="00852DA3"/>
    <w:rsid w:val="00860409"/>
    <w:rsid w:val="00870339"/>
    <w:rsid w:val="00877183"/>
    <w:rsid w:val="00896DB9"/>
    <w:rsid w:val="008A1957"/>
    <w:rsid w:val="008A59AC"/>
    <w:rsid w:val="008C7949"/>
    <w:rsid w:val="008D07F1"/>
    <w:rsid w:val="008E22C6"/>
    <w:rsid w:val="008F2B37"/>
    <w:rsid w:val="008F3337"/>
    <w:rsid w:val="00923661"/>
    <w:rsid w:val="009370F6"/>
    <w:rsid w:val="00963944"/>
    <w:rsid w:val="00974D16"/>
    <w:rsid w:val="009828D0"/>
    <w:rsid w:val="009B4FA3"/>
    <w:rsid w:val="00A007E4"/>
    <w:rsid w:val="00A04F87"/>
    <w:rsid w:val="00A116F9"/>
    <w:rsid w:val="00A31A57"/>
    <w:rsid w:val="00A439BF"/>
    <w:rsid w:val="00A7137E"/>
    <w:rsid w:val="00AA59B4"/>
    <w:rsid w:val="00AB0BEE"/>
    <w:rsid w:val="00AB54C4"/>
    <w:rsid w:val="00AC6A1C"/>
    <w:rsid w:val="00AE38E9"/>
    <w:rsid w:val="00B02645"/>
    <w:rsid w:val="00B03E5C"/>
    <w:rsid w:val="00B23349"/>
    <w:rsid w:val="00B55D2E"/>
    <w:rsid w:val="00B637A2"/>
    <w:rsid w:val="00B750E2"/>
    <w:rsid w:val="00BC4935"/>
    <w:rsid w:val="00BD2A80"/>
    <w:rsid w:val="00BE430D"/>
    <w:rsid w:val="00BF73B9"/>
    <w:rsid w:val="00C001EA"/>
    <w:rsid w:val="00C27561"/>
    <w:rsid w:val="00C62447"/>
    <w:rsid w:val="00C64056"/>
    <w:rsid w:val="00C70326"/>
    <w:rsid w:val="00C72421"/>
    <w:rsid w:val="00C745A3"/>
    <w:rsid w:val="00C747BE"/>
    <w:rsid w:val="00C81BB7"/>
    <w:rsid w:val="00CB1DA7"/>
    <w:rsid w:val="00CB5CF9"/>
    <w:rsid w:val="00CB7FF1"/>
    <w:rsid w:val="00CD50B3"/>
    <w:rsid w:val="00CF42C6"/>
    <w:rsid w:val="00D07A98"/>
    <w:rsid w:val="00D3443B"/>
    <w:rsid w:val="00D56540"/>
    <w:rsid w:val="00D5710C"/>
    <w:rsid w:val="00DA2660"/>
    <w:rsid w:val="00DD1F44"/>
    <w:rsid w:val="00DD77DC"/>
    <w:rsid w:val="00E517EC"/>
    <w:rsid w:val="00E55662"/>
    <w:rsid w:val="00E64C17"/>
    <w:rsid w:val="00EA56C8"/>
    <w:rsid w:val="00ED4EE4"/>
    <w:rsid w:val="00EF4F54"/>
    <w:rsid w:val="00F03741"/>
    <w:rsid w:val="00F123E3"/>
    <w:rsid w:val="00F2137A"/>
    <w:rsid w:val="00F279F2"/>
    <w:rsid w:val="00F611CB"/>
    <w:rsid w:val="00F627E4"/>
    <w:rsid w:val="00F93F47"/>
    <w:rsid w:val="00FA4CC2"/>
    <w:rsid w:val="00FA5C90"/>
    <w:rsid w:val="00FB4B8A"/>
    <w:rsid w:val="00FC3886"/>
    <w:rsid w:val="00FF1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6BCDC9F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Definition" w:semiHidden="1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DD1F44"/>
    <w:rPr>
      <w:sz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DD1F44"/>
    <w:pPr>
      <w:tabs>
        <w:tab w:val="center" w:pos="4819"/>
        <w:tab w:val="right" w:pos="9638"/>
      </w:tabs>
    </w:pPr>
    <w:rPr>
      <w:szCs w:val="24"/>
      <w:lang w:val="en-GB"/>
    </w:rPr>
  </w:style>
  <w:style w:type="character" w:styleId="Puslapionumeris">
    <w:name w:val="page number"/>
    <w:basedOn w:val="Numatytasispastraiposriftas"/>
    <w:rsid w:val="00DD1F44"/>
  </w:style>
  <w:style w:type="paragraph" w:styleId="Porat">
    <w:name w:val="footer"/>
    <w:basedOn w:val="prastasis"/>
    <w:rsid w:val="00DD1F44"/>
    <w:pPr>
      <w:tabs>
        <w:tab w:val="center" w:pos="4819"/>
        <w:tab w:val="right" w:pos="9638"/>
      </w:tabs>
    </w:pPr>
  </w:style>
  <w:style w:type="paragraph" w:styleId="Pagrindiniotekstotrauka3">
    <w:name w:val="Body Text Indent 3"/>
    <w:basedOn w:val="prastasis"/>
    <w:rsid w:val="00DD1F44"/>
    <w:pPr>
      <w:spacing w:after="120"/>
      <w:ind w:left="283"/>
    </w:pPr>
    <w:rPr>
      <w:sz w:val="16"/>
      <w:szCs w:val="16"/>
    </w:rPr>
  </w:style>
  <w:style w:type="paragraph" w:customStyle="1" w:styleId="hd">
    <w:name w:val="hd"/>
    <w:basedOn w:val="prastasis"/>
    <w:rsid w:val="00DD1F44"/>
    <w:pPr>
      <w:spacing w:before="100" w:beforeAutospacing="1" w:after="100" w:afterAutospacing="1"/>
    </w:pPr>
    <w:rPr>
      <w:rFonts w:ascii="Georgia" w:eastAsia="Arial Unicode MS" w:hAnsi="Georgia" w:cs="Arial Unicode MS"/>
      <w:szCs w:val="24"/>
      <w:lang w:val="en-GB"/>
    </w:rPr>
  </w:style>
  <w:style w:type="paragraph" w:styleId="Pavadinimas">
    <w:name w:val="Title"/>
    <w:basedOn w:val="prastasis"/>
    <w:qFormat/>
    <w:rsid w:val="00DD1F44"/>
    <w:pPr>
      <w:tabs>
        <w:tab w:val="left" w:pos="0"/>
      </w:tabs>
      <w:jc w:val="center"/>
    </w:pPr>
    <w:rPr>
      <w:b/>
      <w:bCs/>
      <w:szCs w:val="24"/>
    </w:rPr>
  </w:style>
  <w:style w:type="paragraph" w:customStyle="1" w:styleId="Antrinispavadinimas">
    <w:name w:val="Antrinis pavadinimas"/>
    <w:basedOn w:val="prastasis"/>
    <w:qFormat/>
    <w:rsid w:val="00DD1F44"/>
    <w:pPr>
      <w:tabs>
        <w:tab w:val="left" w:pos="567"/>
      </w:tabs>
      <w:jc w:val="center"/>
    </w:pPr>
    <w:rPr>
      <w:b/>
      <w:bCs/>
      <w:szCs w:val="24"/>
    </w:rPr>
  </w:style>
  <w:style w:type="character" w:customStyle="1" w:styleId="apple-converted-space">
    <w:name w:val="apple-converted-space"/>
    <w:basedOn w:val="Numatytasispastraiposriftas"/>
    <w:qFormat/>
    <w:rsid w:val="00FA4CC2"/>
  </w:style>
  <w:style w:type="paragraph" w:styleId="Pataisymai">
    <w:name w:val="Revision"/>
    <w:hidden/>
    <w:uiPriority w:val="99"/>
    <w:semiHidden/>
    <w:rsid w:val="00FC3886"/>
    <w:rPr>
      <w:sz w:val="24"/>
      <w:lang w:eastAsia="en-US"/>
    </w:rPr>
  </w:style>
  <w:style w:type="paragraph" w:styleId="Sraopastraipa">
    <w:name w:val="List Paragraph"/>
    <w:basedOn w:val="prastasis"/>
    <w:uiPriority w:val="34"/>
    <w:qFormat/>
    <w:rsid w:val="00F93F47"/>
    <w:pPr>
      <w:ind w:left="720"/>
      <w:contextualSpacing/>
    </w:pPr>
  </w:style>
  <w:style w:type="paragraph" w:styleId="prastasiniatinklio">
    <w:name w:val="Normal (Web)"/>
    <w:basedOn w:val="prastasis"/>
    <w:uiPriority w:val="99"/>
    <w:unhideWhenUsed/>
    <w:rsid w:val="002B17FE"/>
    <w:pPr>
      <w:spacing w:before="100" w:beforeAutospacing="1" w:after="100" w:afterAutospacing="1"/>
    </w:pPr>
    <w:rPr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2B17FE"/>
    <w:rPr>
      <w:b/>
      <w:bCs/>
    </w:rPr>
  </w:style>
  <w:style w:type="character" w:styleId="Emfaz">
    <w:name w:val="Emphasis"/>
    <w:basedOn w:val="Numatytasispastraiposriftas"/>
    <w:uiPriority w:val="20"/>
    <w:qFormat/>
    <w:rsid w:val="00365D7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8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1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36EB54C-E11E-4A5F-B744-21B9179B590A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3069</Characters>
  <Application>Microsoft Office Word</Application>
  <DocSecurity>0</DocSecurity>
  <Lines>25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2023-11-15T07:54:00Z</dcterms:created>
  <dcterms:modified xsi:type="dcterms:W3CDTF">2023-11-17T10:15:00Z</dcterms:modified>
</cp:coreProperties>
</file>