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0C285" w14:textId="77777777" w:rsidR="00E2291F" w:rsidRDefault="00E2291F" w:rsidP="00E2291F">
      <w:pPr>
        <w:keepNext/>
        <w:tabs>
          <w:tab w:val="left" w:pos="709"/>
        </w:tabs>
        <w:spacing w:after="0" w:line="240" w:lineRule="auto"/>
        <w:jc w:val="center"/>
        <w:outlineLvl w:val="0"/>
        <w:rPr>
          <w:rFonts w:ascii="Times New Roman" w:eastAsia="Times New Roman" w:hAnsi="Times New Roman"/>
          <w:b/>
          <w:caps/>
          <w:sz w:val="24"/>
          <w:szCs w:val="24"/>
          <w:lang w:eastAsia="lt-LT"/>
        </w:rPr>
      </w:pPr>
    </w:p>
    <w:p w14:paraId="0AA3137B" w14:textId="7948B220" w:rsidR="00E2291F" w:rsidRDefault="008C7856"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9E27C2">
        <w:rPr>
          <w:noProof/>
          <w:lang w:eastAsia="lt-LT"/>
        </w:rPr>
        <w:drawing>
          <wp:inline distT="0" distB="0" distL="0" distR="0" wp14:anchorId="1FEB2F9B" wp14:editId="2C52A31F">
            <wp:extent cx="573405" cy="68897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88975"/>
                    </a:xfrm>
                    <a:prstGeom prst="rect">
                      <a:avLst/>
                    </a:prstGeom>
                    <a:noFill/>
                    <a:ln>
                      <a:noFill/>
                    </a:ln>
                  </pic:spPr>
                </pic:pic>
              </a:graphicData>
            </a:graphic>
          </wp:inline>
        </w:drawing>
      </w:r>
    </w:p>
    <w:p w14:paraId="2D2EFAC6" w14:textId="77777777" w:rsidR="00E2291F" w:rsidRDefault="00E2291F"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7E575465" w14:textId="77777777" w:rsidR="00E2291F" w:rsidRPr="00066103" w:rsidRDefault="00E2291F"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ŠILUTĖS RAJONO savivaldybės</w:t>
      </w:r>
    </w:p>
    <w:p w14:paraId="774D980E" w14:textId="77777777" w:rsidR="00E2291F" w:rsidRDefault="00E2291F"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taryba</w:t>
      </w:r>
    </w:p>
    <w:p w14:paraId="76CF4A8B" w14:textId="77777777" w:rsidR="00E2291F" w:rsidRDefault="00E2291F"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096BA146" w14:textId="77777777" w:rsidR="00E2291F" w:rsidRPr="00066103" w:rsidRDefault="00E2291F" w:rsidP="00E2291F">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0116A7C4" w14:textId="77777777" w:rsidR="00E2291F" w:rsidRDefault="00E2291F" w:rsidP="00E2291F">
      <w:pPr>
        <w:spacing w:after="0" w:line="240" w:lineRule="auto"/>
        <w:jc w:val="center"/>
        <w:rPr>
          <w:rFonts w:ascii="Times New Roman" w:eastAsia="Times New Roman" w:hAnsi="Times New Roman"/>
          <w:b/>
          <w:sz w:val="24"/>
          <w:szCs w:val="24"/>
        </w:rPr>
      </w:pPr>
      <w:r w:rsidRPr="004903EE">
        <w:rPr>
          <w:rFonts w:ascii="Times New Roman" w:eastAsia="Times New Roman" w:hAnsi="Times New Roman"/>
          <w:b/>
          <w:sz w:val="24"/>
          <w:szCs w:val="24"/>
        </w:rPr>
        <w:t>SPRENDIMAS</w:t>
      </w:r>
    </w:p>
    <w:p w14:paraId="5D2EB98E" w14:textId="3D39B8D0" w:rsidR="00E2291F" w:rsidRPr="00C91743" w:rsidRDefault="00E2291F" w:rsidP="00E2291F">
      <w:pPr>
        <w:tabs>
          <w:tab w:val="center" w:pos="4819"/>
          <w:tab w:val="right" w:pos="9638"/>
        </w:tabs>
        <w:spacing w:after="0" w:line="240" w:lineRule="auto"/>
        <w:jc w:val="center"/>
        <w:rPr>
          <w:rFonts w:ascii="Times New Roman" w:eastAsia="Times New Roman" w:hAnsi="Times New Roman"/>
          <w:b/>
          <w:sz w:val="24"/>
          <w:szCs w:val="24"/>
        </w:rPr>
      </w:pPr>
      <w:bookmarkStart w:id="0" w:name="_Hlk150438112"/>
      <w:r w:rsidRPr="00C9582F">
        <w:rPr>
          <w:rFonts w:ascii="Times New Roman" w:eastAsia="Times New Roman" w:hAnsi="Times New Roman"/>
          <w:b/>
          <w:bCs/>
          <w:sz w:val="24"/>
          <w:szCs w:val="24"/>
        </w:rPr>
        <w:t>DĖL SUTIKIMO REORGANIZUOTI BIUDŽETIN</w:t>
      </w:r>
      <w:r w:rsidR="00877B72">
        <w:rPr>
          <w:rFonts w:ascii="Times New Roman" w:eastAsia="Times New Roman" w:hAnsi="Times New Roman"/>
          <w:b/>
          <w:bCs/>
          <w:sz w:val="24"/>
          <w:szCs w:val="24"/>
        </w:rPr>
        <w:t>ES</w:t>
      </w:r>
      <w:r w:rsidRPr="00C9582F">
        <w:rPr>
          <w:rFonts w:ascii="Times New Roman" w:eastAsia="Times New Roman" w:hAnsi="Times New Roman"/>
          <w:b/>
          <w:bCs/>
          <w:sz w:val="24"/>
          <w:szCs w:val="24"/>
        </w:rPr>
        <w:t xml:space="preserve"> ĮSTAIG</w:t>
      </w:r>
      <w:r w:rsidR="00877B72">
        <w:rPr>
          <w:rFonts w:ascii="Times New Roman" w:eastAsia="Times New Roman" w:hAnsi="Times New Roman"/>
          <w:b/>
          <w:bCs/>
          <w:sz w:val="24"/>
          <w:szCs w:val="24"/>
        </w:rPr>
        <w:t>AS</w:t>
      </w:r>
      <w:r w:rsidR="00BA4C6D">
        <w:rPr>
          <w:rFonts w:ascii="Times New Roman" w:eastAsia="Times New Roman" w:hAnsi="Times New Roman"/>
          <w:b/>
          <w:bCs/>
          <w:sz w:val="24"/>
          <w:szCs w:val="24"/>
        </w:rPr>
        <w:t xml:space="preserve"> –</w:t>
      </w:r>
      <w:r w:rsidRPr="00C9582F">
        <w:rPr>
          <w:rFonts w:ascii="Times New Roman" w:eastAsia="Times New Roman" w:hAnsi="Times New Roman"/>
          <w:b/>
          <w:bCs/>
          <w:sz w:val="24"/>
          <w:szCs w:val="24"/>
        </w:rPr>
        <w:t xml:space="preserve"> </w:t>
      </w:r>
      <w:r w:rsidR="00877B72">
        <w:rPr>
          <w:rFonts w:ascii="Times New Roman" w:eastAsia="Times New Roman" w:hAnsi="Times New Roman"/>
          <w:b/>
          <w:bCs/>
          <w:sz w:val="24"/>
          <w:szCs w:val="24"/>
        </w:rPr>
        <w:t xml:space="preserve">SENŲJŲ KAIMO TRADICIJŲ KULTŪROS CENTRĄ, SALOS ETNOKULTŪROS IR INFORMACIJOS CENTRĄ, ŽEMAIČIŲ KRAŠTO ETNOKULTŪROS </w:t>
      </w:r>
      <w:r w:rsidR="00877B72" w:rsidRPr="00C91743">
        <w:rPr>
          <w:rFonts w:ascii="Times New Roman" w:eastAsia="Times New Roman" w:hAnsi="Times New Roman"/>
          <w:b/>
          <w:bCs/>
          <w:sz w:val="24"/>
          <w:szCs w:val="24"/>
        </w:rPr>
        <w:t xml:space="preserve">CENTRĄ </w:t>
      </w:r>
    </w:p>
    <w:bookmarkEnd w:id="0"/>
    <w:p w14:paraId="649174FF" w14:textId="77777777" w:rsidR="00E2291F" w:rsidRPr="00386247" w:rsidRDefault="00E2291F" w:rsidP="00E2291F">
      <w:pPr>
        <w:spacing w:after="0" w:line="240" w:lineRule="auto"/>
        <w:jc w:val="center"/>
        <w:rPr>
          <w:rFonts w:ascii="Times New Roman" w:hAnsi="Times New Roman"/>
          <w:b/>
          <w:sz w:val="24"/>
          <w:szCs w:val="24"/>
        </w:rPr>
      </w:pPr>
    </w:p>
    <w:p w14:paraId="3B423BF8" w14:textId="686B5F94" w:rsidR="00E2291F" w:rsidRPr="00DC0A02" w:rsidRDefault="00E2291F" w:rsidP="00E2291F">
      <w:pPr>
        <w:tabs>
          <w:tab w:val="center" w:pos="4819"/>
          <w:tab w:val="right" w:pos="9638"/>
        </w:tabs>
        <w:spacing w:after="0" w:line="240" w:lineRule="auto"/>
        <w:jc w:val="center"/>
        <w:rPr>
          <w:rFonts w:ascii="Times New Roman" w:hAnsi="Times New Roman"/>
          <w:sz w:val="24"/>
          <w:szCs w:val="24"/>
        </w:rPr>
      </w:pPr>
      <w:r>
        <w:rPr>
          <w:rFonts w:ascii="Times New Roman" w:hAnsi="Times New Roman"/>
          <w:sz w:val="24"/>
          <w:szCs w:val="24"/>
        </w:rPr>
        <w:t>202</w:t>
      </w:r>
      <w:r w:rsidR="00C91743">
        <w:rPr>
          <w:rFonts w:ascii="Times New Roman" w:hAnsi="Times New Roman"/>
          <w:sz w:val="24"/>
          <w:szCs w:val="24"/>
        </w:rPr>
        <w:t>3</w:t>
      </w:r>
      <w:r>
        <w:rPr>
          <w:rFonts w:ascii="Times New Roman" w:hAnsi="Times New Roman"/>
          <w:sz w:val="24"/>
          <w:szCs w:val="24"/>
        </w:rPr>
        <w:t xml:space="preserve"> m. </w:t>
      </w:r>
      <w:r w:rsidR="00877B72">
        <w:rPr>
          <w:rFonts w:ascii="Times New Roman" w:hAnsi="Times New Roman"/>
          <w:sz w:val="24"/>
          <w:szCs w:val="24"/>
        </w:rPr>
        <w:t xml:space="preserve">               </w:t>
      </w:r>
      <w:r w:rsidRPr="00DC0A02">
        <w:rPr>
          <w:rFonts w:ascii="Times New Roman" w:hAnsi="Times New Roman"/>
          <w:sz w:val="24"/>
          <w:szCs w:val="24"/>
        </w:rPr>
        <w:t xml:space="preserve">d. </w:t>
      </w:r>
    </w:p>
    <w:p w14:paraId="7703710E" w14:textId="77777777" w:rsidR="00E2291F" w:rsidRDefault="00E2291F" w:rsidP="00E2291F">
      <w:pPr>
        <w:spacing w:after="0" w:line="240" w:lineRule="auto"/>
        <w:jc w:val="center"/>
        <w:rPr>
          <w:rFonts w:ascii="Times New Roman" w:hAnsi="Times New Roman"/>
          <w:sz w:val="24"/>
          <w:szCs w:val="24"/>
        </w:rPr>
      </w:pPr>
      <w:r w:rsidRPr="00DC0A02">
        <w:rPr>
          <w:rFonts w:ascii="Times New Roman" w:hAnsi="Times New Roman"/>
          <w:sz w:val="24"/>
          <w:szCs w:val="24"/>
        </w:rPr>
        <w:t>Šilutė</w:t>
      </w:r>
    </w:p>
    <w:p w14:paraId="5A152FBA" w14:textId="77777777" w:rsidR="00E2291F" w:rsidRDefault="00E2291F" w:rsidP="00E2291F">
      <w:pPr>
        <w:spacing w:after="0" w:line="240" w:lineRule="auto"/>
        <w:jc w:val="center"/>
        <w:rPr>
          <w:rFonts w:ascii="Times New Roman" w:hAnsi="Times New Roman"/>
          <w:sz w:val="24"/>
          <w:szCs w:val="24"/>
        </w:rPr>
      </w:pPr>
    </w:p>
    <w:p w14:paraId="79D4E655" w14:textId="52FABEF8" w:rsidR="00E2291F" w:rsidRPr="00AE2A7B" w:rsidRDefault="00E2291F" w:rsidP="00554BC6">
      <w:pPr>
        <w:pStyle w:val="Sraopastraipa"/>
        <w:numPr>
          <w:ilvl w:val="0"/>
          <w:numId w:val="33"/>
        </w:numPr>
        <w:tabs>
          <w:tab w:val="left" w:pos="912"/>
        </w:tabs>
        <w:suppressAutoHyphens/>
        <w:spacing w:line="276" w:lineRule="auto"/>
        <w:ind w:left="0" w:firstLine="1141"/>
        <w:jc w:val="both"/>
        <w:rPr>
          <w:sz w:val="24"/>
          <w:szCs w:val="24"/>
        </w:rPr>
      </w:pPr>
      <w:r w:rsidRPr="00CA4114">
        <w:rPr>
          <w:sz w:val="24"/>
          <w:szCs w:val="24"/>
        </w:rPr>
        <w:t>Vadovaudamasi Lietuvos Respublikos vietos savivaldos įstatymo 1</w:t>
      </w:r>
      <w:r w:rsidR="007D2C46" w:rsidRPr="00CA4114">
        <w:rPr>
          <w:sz w:val="24"/>
          <w:szCs w:val="24"/>
        </w:rPr>
        <w:t>5</w:t>
      </w:r>
      <w:r w:rsidRPr="00CA4114">
        <w:rPr>
          <w:sz w:val="24"/>
          <w:szCs w:val="24"/>
        </w:rPr>
        <w:t xml:space="preserve"> straipsnio 2 dalies </w:t>
      </w:r>
      <w:r w:rsidR="007D2C46" w:rsidRPr="00CA4114">
        <w:rPr>
          <w:sz w:val="24"/>
          <w:szCs w:val="24"/>
        </w:rPr>
        <w:t>16</w:t>
      </w:r>
      <w:r w:rsidRPr="00CA4114">
        <w:rPr>
          <w:sz w:val="24"/>
          <w:szCs w:val="24"/>
        </w:rPr>
        <w:t xml:space="preserve"> punktu, Lietuvos Respublikos civilinio kodekso </w:t>
      </w:r>
      <w:r w:rsidR="007D2C46" w:rsidRPr="00CA4114">
        <w:rPr>
          <w:sz w:val="24"/>
          <w:szCs w:val="24"/>
        </w:rPr>
        <w:t xml:space="preserve">2.96 straipsniu, </w:t>
      </w:r>
      <w:r w:rsidRPr="00CA4114">
        <w:rPr>
          <w:sz w:val="24"/>
          <w:szCs w:val="24"/>
        </w:rPr>
        <w:t>2.97 straipsnio 1 ir 3 dalimis,</w:t>
      </w:r>
      <w:r w:rsidR="007D2C46" w:rsidRPr="00CA4114">
        <w:rPr>
          <w:sz w:val="24"/>
          <w:szCs w:val="24"/>
        </w:rPr>
        <w:t xml:space="preserve"> 2.99 straipsnio 1 ir 2 dalimis, 2.101 straipsniu, </w:t>
      </w:r>
      <w:r w:rsidRPr="00CA4114">
        <w:rPr>
          <w:sz w:val="24"/>
          <w:szCs w:val="24"/>
        </w:rPr>
        <w:t>Lietuvos Respublikos biudžetinių įstaigų įstatymo 4 straipsnio 2 dalimi, 3 dalies 4 punkt</w:t>
      </w:r>
      <w:r w:rsidR="00F86812">
        <w:rPr>
          <w:sz w:val="24"/>
          <w:szCs w:val="24"/>
        </w:rPr>
        <w:t xml:space="preserve">u ir </w:t>
      </w:r>
      <w:r w:rsidRPr="00CA4114">
        <w:rPr>
          <w:sz w:val="24"/>
          <w:szCs w:val="24"/>
        </w:rPr>
        <w:t>4 dalimi</w:t>
      </w:r>
      <w:r w:rsidRPr="00AE2A7B">
        <w:rPr>
          <w:sz w:val="24"/>
          <w:szCs w:val="24"/>
        </w:rPr>
        <w:t xml:space="preserve">, </w:t>
      </w:r>
      <w:r w:rsidRPr="00E80DCD">
        <w:rPr>
          <w:sz w:val="24"/>
          <w:szCs w:val="24"/>
        </w:rPr>
        <w:t xml:space="preserve">Lietuvos Respublikos </w:t>
      </w:r>
      <w:r w:rsidR="00877B72" w:rsidRPr="00E80DCD">
        <w:rPr>
          <w:sz w:val="24"/>
          <w:szCs w:val="24"/>
        </w:rPr>
        <w:t xml:space="preserve">kultūros centrų </w:t>
      </w:r>
      <w:r w:rsidRPr="00E80DCD">
        <w:rPr>
          <w:sz w:val="24"/>
          <w:szCs w:val="24"/>
        </w:rPr>
        <w:t xml:space="preserve">įstatymo </w:t>
      </w:r>
      <w:r w:rsidR="0081301A" w:rsidRPr="00E80DCD">
        <w:rPr>
          <w:sz w:val="24"/>
          <w:szCs w:val="24"/>
        </w:rPr>
        <w:t xml:space="preserve">6 straipsnio </w:t>
      </w:r>
      <w:r w:rsidR="00554BC6">
        <w:rPr>
          <w:sz w:val="24"/>
          <w:szCs w:val="24"/>
        </w:rPr>
        <w:t xml:space="preserve">4 </w:t>
      </w:r>
      <w:r w:rsidR="0081301A" w:rsidRPr="00E80DCD">
        <w:rPr>
          <w:sz w:val="24"/>
          <w:szCs w:val="24"/>
        </w:rPr>
        <w:t xml:space="preserve">dalimi, </w:t>
      </w:r>
      <w:r w:rsidR="007E385B" w:rsidRPr="00E80DCD">
        <w:rPr>
          <w:sz w:val="24"/>
          <w:szCs w:val="24"/>
        </w:rPr>
        <w:t>11</w:t>
      </w:r>
      <w:r w:rsidRPr="00E80DCD">
        <w:rPr>
          <w:sz w:val="24"/>
          <w:szCs w:val="24"/>
        </w:rPr>
        <w:t xml:space="preserve"> straipsnio </w:t>
      </w:r>
      <w:r w:rsidR="00877B72" w:rsidRPr="00E80DCD">
        <w:rPr>
          <w:sz w:val="24"/>
          <w:szCs w:val="24"/>
        </w:rPr>
        <w:t>1</w:t>
      </w:r>
      <w:r w:rsidR="007E385B" w:rsidRPr="00E80DCD">
        <w:rPr>
          <w:sz w:val="24"/>
          <w:szCs w:val="24"/>
        </w:rPr>
        <w:t xml:space="preserve"> dalies 1 punktu</w:t>
      </w:r>
      <w:r w:rsidRPr="00AE2A7B">
        <w:rPr>
          <w:bCs/>
          <w:sz w:val="24"/>
          <w:szCs w:val="24"/>
        </w:rPr>
        <w:t xml:space="preserve">, </w:t>
      </w:r>
      <w:r w:rsidRPr="00AE2A7B">
        <w:rPr>
          <w:sz w:val="24"/>
          <w:szCs w:val="24"/>
        </w:rPr>
        <w:t xml:space="preserve">Šilutės rajono savivaldybės taryba </w:t>
      </w:r>
      <w:r w:rsidRPr="00AE2A7B">
        <w:rPr>
          <w:spacing w:val="60"/>
          <w:sz w:val="24"/>
          <w:szCs w:val="24"/>
        </w:rPr>
        <w:t>nusprendži</w:t>
      </w:r>
      <w:r w:rsidRPr="00AE2A7B">
        <w:rPr>
          <w:sz w:val="24"/>
          <w:szCs w:val="24"/>
        </w:rPr>
        <w:t>a:</w:t>
      </w:r>
    </w:p>
    <w:p w14:paraId="77953D11" w14:textId="0792AF86" w:rsidR="00E2291F" w:rsidRPr="00273B95" w:rsidRDefault="00E2291F" w:rsidP="00554BC6">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1. </w:t>
      </w:r>
      <w:r w:rsidR="007A0B2C" w:rsidRPr="00AE2A7B">
        <w:rPr>
          <w:rFonts w:ascii="Times New Roman" w:hAnsi="Times New Roman"/>
          <w:sz w:val="24"/>
          <w:szCs w:val="24"/>
        </w:rPr>
        <w:t xml:space="preserve">Sutikti </w:t>
      </w:r>
      <w:r w:rsidR="0081301A">
        <w:rPr>
          <w:rFonts w:ascii="Times New Roman" w:hAnsi="Times New Roman"/>
          <w:sz w:val="24"/>
          <w:szCs w:val="24"/>
        </w:rPr>
        <w:t xml:space="preserve">iki 2024 m. </w:t>
      </w:r>
      <w:r w:rsidR="004D0016">
        <w:rPr>
          <w:rFonts w:ascii="Times New Roman" w:hAnsi="Times New Roman"/>
          <w:sz w:val="24"/>
          <w:szCs w:val="24"/>
        </w:rPr>
        <w:t>balandžio 30</w:t>
      </w:r>
      <w:r w:rsidR="002811FF">
        <w:rPr>
          <w:rFonts w:ascii="Times New Roman" w:hAnsi="Times New Roman"/>
          <w:sz w:val="24"/>
          <w:szCs w:val="24"/>
        </w:rPr>
        <w:t xml:space="preserve"> </w:t>
      </w:r>
      <w:r w:rsidR="00273B95">
        <w:rPr>
          <w:rFonts w:ascii="Times New Roman" w:hAnsi="Times New Roman"/>
          <w:sz w:val="24"/>
          <w:szCs w:val="24"/>
        </w:rPr>
        <w:t xml:space="preserve">d. </w:t>
      </w:r>
      <w:r w:rsidR="00AA0CFC" w:rsidRPr="0081301A">
        <w:rPr>
          <w:rFonts w:ascii="Times New Roman" w:hAnsi="Times New Roman"/>
          <w:sz w:val="24"/>
          <w:szCs w:val="24"/>
        </w:rPr>
        <w:t xml:space="preserve">reorganizuoti </w:t>
      </w:r>
      <w:r w:rsidRPr="0081301A">
        <w:rPr>
          <w:rFonts w:ascii="Times New Roman" w:hAnsi="Times New Roman"/>
          <w:sz w:val="24"/>
          <w:szCs w:val="24"/>
        </w:rPr>
        <w:t>biudžetin</w:t>
      </w:r>
      <w:r w:rsidR="00AA0CFC" w:rsidRPr="0081301A">
        <w:rPr>
          <w:rFonts w:ascii="Times New Roman" w:hAnsi="Times New Roman"/>
          <w:sz w:val="24"/>
          <w:szCs w:val="24"/>
        </w:rPr>
        <w:t xml:space="preserve">es įstaigas </w:t>
      </w:r>
      <w:r w:rsidR="0081301A" w:rsidRPr="0081301A">
        <w:rPr>
          <w:rFonts w:ascii="Times New Roman" w:hAnsi="Times New Roman"/>
          <w:sz w:val="24"/>
          <w:szCs w:val="24"/>
        </w:rPr>
        <w:t>–</w:t>
      </w:r>
      <w:r w:rsidR="00F804C9">
        <w:rPr>
          <w:rFonts w:ascii="Times New Roman" w:hAnsi="Times New Roman"/>
          <w:sz w:val="24"/>
          <w:szCs w:val="24"/>
        </w:rPr>
        <w:t xml:space="preserve"> </w:t>
      </w:r>
      <w:r w:rsidR="002628B0" w:rsidRPr="00273B95">
        <w:rPr>
          <w:rFonts w:ascii="Times New Roman" w:hAnsi="Times New Roman"/>
          <w:sz w:val="24"/>
          <w:szCs w:val="24"/>
        </w:rPr>
        <w:t>Senųjų kaimo tradicijų kultūros centr</w:t>
      </w:r>
      <w:r w:rsidR="00F804C9" w:rsidRPr="00273B95">
        <w:rPr>
          <w:rFonts w:ascii="Times New Roman" w:hAnsi="Times New Roman"/>
          <w:sz w:val="24"/>
          <w:szCs w:val="24"/>
        </w:rPr>
        <w:t>ą</w:t>
      </w:r>
      <w:r w:rsidR="005260AC" w:rsidRPr="005260AC">
        <w:rPr>
          <w:rFonts w:ascii="Times New Roman" w:hAnsi="Times New Roman"/>
          <w:sz w:val="24"/>
          <w:szCs w:val="24"/>
        </w:rPr>
        <w:t xml:space="preserve"> </w:t>
      </w:r>
      <w:r w:rsidR="005260AC">
        <w:rPr>
          <w:rFonts w:ascii="Times New Roman" w:hAnsi="Times New Roman"/>
          <w:sz w:val="24"/>
          <w:szCs w:val="24"/>
        </w:rPr>
        <w:t>(</w:t>
      </w:r>
      <w:r w:rsidR="005260AC" w:rsidRPr="009002E0">
        <w:rPr>
          <w:rFonts w:ascii="Times New Roman" w:hAnsi="Times New Roman"/>
          <w:sz w:val="24"/>
          <w:szCs w:val="24"/>
        </w:rPr>
        <w:t xml:space="preserve">juridinio asmens kodas </w:t>
      </w:r>
      <w:r w:rsidR="005260AC" w:rsidRPr="009002E0">
        <w:rPr>
          <w:rFonts w:ascii="Times New Roman" w:hAnsi="Times New Roman"/>
          <w:color w:val="000000" w:themeColor="text1"/>
          <w:sz w:val="24"/>
          <w:szCs w:val="24"/>
        </w:rPr>
        <w:t>177411894</w:t>
      </w:r>
      <w:r w:rsidR="005260AC">
        <w:rPr>
          <w:rFonts w:ascii="Times New Roman" w:hAnsi="Times New Roman"/>
          <w:color w:val="000000" w:themeColor="text1"/>
          <w:sz w:val="24"/>
          <w:szCs w:val="24"/>
        </w:rPr>
        <w:t>)</w:t>
      </w:r>
      <w:r w:rsidR="002628B0" w:rsidRPr="00273B95">
        <w:rPr>
          <w:rFonts w:ascii="Times New Roman" w:hAnsi="Times New Roman"/>
          <w:sz w:val="24"/>
          <w:szCs w:val="24"/>
        </w:rPr>
        <w:t>, Žemaičių krašto etnokultūros centr</w:t>
      </w:r>
      <w:r w:rsidR="00F804C9" w:rsidRPr="00273B95">
        <w:rPr>
          <w:rFonts w:ascii="Times New Roman" w:hAnsi="Times New Roman"/>
          <w:sz w:val="24"/>
          <w:szCs w:val="24"/>
        </w:rPr>
        <w:t>ą</w:t>
      </w:r>
      <w:r w:rsidR="005260AC">
        <w:rPr>
          <w:rFonts w:ascii="Times New Roman" w:hAnsi="Times New Roman"/>
          <w:sz w:val="24"/>
          <w:szCs w:val="24"/>
        </w:rPr>
        <w:t xml:space="preserve"> (</w:t>
      </w:r>
      <w:r w:rsidR="005260AC" w:rsidRPr="009002E0">
        <w:rPr>
          <w:rFonts w:ascii="Times New Roman" w:hAnsi="Times New Roman"/>
          <w:sz w:val="24"/>
          <w:szCs w:val="24"/>
        </w:rPr>
        <w:t xml:space="preserve">juridinio asmens kodas </w:t>
      </w:r>
      <w:r w:rsidR="005260AC" w:rsidRPr="009002E0">
        <w:rPr>
          <w:rFonts w:ascii="Times New Roman" w:hAnsi="Times New Roman"/>
          <w:color w:val="000000" w:themeColor="text1"/>
          <w:sz w:val="24"/>
          <w:szCs w:val="24"/>
        </w:rPr>
        <w:t>177412124</w:t>
      </w:r>
      <w:r w:rsidR="005260AC">
        <w:rPr>
          <w:rFonts w:ascii="Times New Roman" w:hAnsi="Times New Roman"/>
          <w:color w:val="000000" w:themeColor="text1"/>
          <w:sz w:val="24"/>
          <w:szCs w:val="24"/>
        </w:rPr>
        <w:t>)</w:t>
      </w:r>
      <w:r w:rsidR="002628B0" w:rsidRPr="00273B95">
        <w:rPr>
          <w:rFonts w:ascii="Times New Roman" w:hAnsi="Times New Roman"/>
          <w:sz w:val="24"/>
          <w:szCs w:val="24"/>
        </w:rPr>
        <w:t>, Salos etnokultūros ir informacijos centr</w:t>
      </w:r>
      <w:r w:rsidR="00F804C9" w:rsidRPr="00273B95">
        <w:rPr>
          <w:rFonts w:ascii="Times New Roman" w:hAnsi="Times New Roman"/>
          <w:sz w:val="24"/>
          <w:szCs w:val="24"/>
        </w:rPr>
        <w:t>ą</w:t>
      </w:r>
      <w:r w:rsidR="005260AC">
        <w:rPr>
          <w:rFonts w:ascii="Times New Roman" w:hAnsi="Times New Roman"/>
          <w:sz w:val="24"/>
          <w:szCs w:val="24"/>
        </w:rPr>
        <w:t xml:space="preserve"> </w:t>
      </w:r>
      <w:r w:rsidR="005260AC" w:rsidRPr="0081301A">
        <w:rPr>
          <w:rFonts w:ascii="Times New Roman" w:hAnsi="Times New Roman"/>
          <w:sz w:val="24"/>
          <w:szCs w:val="24"/>
        </w:rPr>
        <w:t>(</w:t>
      </w:r>
      <w:r w:rsidR="005260AC" w:rsidRPr="009002E0">
        <w:rPr>
          <w:rFonts w:ascii="Times New Roman" w:hAnsi="Times New Roman"/>
          <w:sz w:val="24"/>
          <w:szCs w:val="24"/>
        </w:rPr>
        <w:t>juridinio asmens kodas</w:t>
      </w:r>
      <w:r w:rsidR="00DA25BB">
        <w:rPr>
          <w:rFonts w:ascii="Times New Roman" w:hAnsi="Times New Roman"/>
          <w:sz w:val="24"/>
          <w:szCs w:val="24"/>
        </w:rPr>
        <w:t xml:space="preserve"> </w:t>
      </w:r>
      <w:r w:rsidR="005260AC" w:rsidRPr="009002E0">
        <w:rPr>
          <w:rFonts w:ascii="Times New Roman" w:hAnsi="Times New Roman"/>
          <w:color w:val="000000" w:themeColor="text1"/>
          <w:sz w:val="24"/>
          <w:szCs w:val="24"/>
        </w:rPr>
        <w:t>177413564</w:t>
      </w:r>
      <w:r w:rsidR="005260AC">
        <w:rPr>
          <w:rFonts w:ascii="Times New Roman" w:hAnsi="Times New Roman"/>
          <w:color w:val="000000" w:themeColor="text1"/>
          <w:sz w:val="24"/>
          <w:szCs w:val="24"/>
        </w:rPr>
        <w:t>)</w:t>
      </w:r>
      <w:r w:rsidR="00F804C9" w:rsidRPr="00273B95">
        <w:rPr>
          <w:rFonts w:ascii="Times New Roman" w:hAnsi="Times New Roman"/>
          <w:sz w:val="24"/>
          <w:szCs w:val="24"/>
        </w:rPr>
        <w:t>,</w:t>
      </w:r>
      <w:r w:rsidR="00C91743" w:rsidRPr="00273B95">
        <w:rPr>
          <w:rFonts w:ascii="Times New Roman" w:hAnsi="Times New Roman"/>
          <w:sz w:val="24"/>
          <w:szCs w:val="24"/>
        </w:rPr>
        <w:t xml:space="preserve"> </w:t>
      </w:r>
      <w:r w:rsidRPr="00273B95">
        <w:rPr>
          <w:rFonts w:ascii="Times New Roman" w:hAnsi="Times New Roman"/>
          <w:sz w:val="24"/>
          <w:szCs w:val="24"/>
        </w:rPr>
        <w:t>prijung</w:t>
      </w:r>
      <w:r w:rsidR="00AA0CFC" w:rsidRPr="00273B95">
        <w:rPr>
          <w:rFonts w:ascii="Times New Roman" w:hAnsi="Times New Roman"/>
          <w:sz w:val="24"/>
          <w:szCs w:val="24"/>
        </w:rPr>
        <w:t>iant juos</w:t>
      </w:r>
      <w:r w:rsidRPr="00273B95">
        <w:rPr>
          <w:rFonts w:ascii="Times New Roman" w:hAnsi="Times New Roman"/>
          <w:sz w:val="24"/>
          <w:szCs w:val="24"/>
        </w:rPr>
        <w:t xml:space="preserve"> prie biudžetinės įstaigos </w:t>
      </w:r>
      <w:r w:rsidR="002628B0" w:rsidRPr="00273B95">
        <w:rPr>
          <w:rFonts w:ascii="Times New Roman" w:hAnsi="Times New Roman"/>
          <w:sz w:val="24"/>
          <w:szCs w:val="24"/>
        </w:rPr>
        <w:t>Šilutės kultūros ir pramogų centr</w:t>
      </w:r>
      <w:r w:rsidR="00F804C9" w:rsidRPr="00273B95">
        <w:rPr>
          <w:rFonts w:ascii="Times New Roman" w:hAnsi="Times New Roman"/>
          <w:sz w:val="24"/>
          <w:szCs w:val="24"/>
        </w:rPr>
        <w:t>o</w:t>
      </w:r>
      <w:r w:rsidR="005260AC" w:rsidRPr="005260AC">
        <w:rPr>
          <w:rFonts w:ascii="Times New Roman" w:hAnsi="Times New Roman"/>
          <w:sz w:val="24"/>
          <w:szCs w:val="24"/>
        </w:rPr>
        <w:t xml:space="preserve"> </w:t>
      </w:r>
      <w:r w:rsidR="005260AC">
        <w:rPr>
          <w:rFonts w:ascii="Times New Roman" w:hAnsi="Times New Roman"/>
          <w:sz w:val="24"/>
          <w:szCs w:val="24"/>
        </w:rPr>
        <w:t>(</w:t>
      </w:r>
      <w:r w:rsidR="005260AC" w:rsidRPr="0081301A">
        <w:rPr>
          <w:rFonts w:ascii="Times New Roman" w:hAnsi="Times New Roman"/>
          <w:sz w:val="24"/>
          <w:szCs w:val="24"/>
        </w:rPr>
        <w:t xml:space="preserve">juridinio asmens kodas </w:t>
      </w:r>
      <w:r w:rsidR="005260AC" w:rsidRPr="000C5810">
        <w:rPr>
          <w:rFonts w:ascii="Times New Roman" w:hAnsi="Times New Roman"/>
          <w:color w:val="000000" w:themeColor="text1"/>
          <w:sz w:val="24"/>
          <w:szCs w:val="24"/>
        </w:rPr>
        <w:t>177414328</w:t>
      </w:r>
      <w:r w:rsidR="005260AC">
        <w:rPr>
          <w:rFonts w:ascii="Times New Roman" w:hAnsi="Times New Roman"/>
          <w:color w:val="000000" w:themeColor="text1"/>
          <w:sz w:val="24"/>
          <w:szCs w:val="24"/>
        </w:rPr>
        <w:t>)</w:t>
      </w:r>
      <w:r w:rsidRPr="00273B95">
        <w:rPr>
          <w:rFonts w:ascii="Times New Roman" w:hAnsi="Times New Roman"/>
          <w:sz w:val="24"/>
          <w:szCs w:val="24"/>
        </w:rPr>
        <w:t>.</w:t>
      </w:r>
    </w:p>
    <w:p w14:paraId="3354AE7C" w14:textId="77777777" w:rsidR="00E2291F" w:rsidRPr="00AE2A7B" w:rsidRDefault="00E2291F" w:rsidP="00554BC6">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2. Nustatyti, kad:</w:t>
      </w:r>
    </w:p>
    <w:p w14:paraId="78ED945A" w14:textId="24FAFD52" w:rsidR="007A0B2C" w:rsidRPr="00AE2A7B" w:rsidRDefault="00E2291F" w:rsidP="00554BC6">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 xml:space="preserve">2.1. </w:t>
      </w:r>
      <w:r w:rsidR="00DA25BB">
        <w:rPr>
          <w:rFonts w:ascii="Times New Roman" w:hAnsi="Times New Roman"/>
          <w:sz w:val="24"/>
          <w:szCs w:val="24"/>
        </w:rPr>
        <w:t>R</w:t>
      </w:r>
      <w:r w:rsidRPr="00AE2A7B">
        <w:rPr>
          <w:rFonts w:ascii="Times New Roman" w:hAnsi="Times New Roman"/>
          <w:sz w:val="24"/>
          <w:szCs w:val="24"/>
        </w:rPr>
        <w:t>eorganizavimo tikslas –</w:t>
      </w:r>
      <w:r w:rsidR="007A0B2C" w:rsidRPr="00AE2A7B">
        <w:rPr>
          <w:rFonts w:ascii="Times New Roman" w:hAnsi="Times New Roman"/>
          <w:sz w:val="24"/>
          <w:szCs w:val="24"/>
        </w:rPr>
        <w:t xml:space="preserve"> sumažinti savivaldybės juridinių vienetų skaičių, optimizuoti </w:t>
      </w:r>
      <w:r w:rsidR="00BA4C6D">
        <w:rPr>
          <w:rFonts w:ascii="Times New Roman" w:hAnsi="Times New Roman"/>
          <w:sz w:val="24"/>
          <w:szCs w:val="24"/>
        </w:rPr>
        <w:t>savivaldybės</w:t>
      </w:r>
      <w:r w:rsidR="00BA4C6D" w:rsidRPr="00AE2A7B">
        <w:rPr>
          <w:rFonts w:ascii="Times New Roman" w:hAnsi="Times New Roman"/>
          <w:sz w:val="24"/>
          <w:szCs w:val="24"/>
        </w:rPr>
        <w:t xml:space="preserve"> </w:t>
      </w:r>
      <w:r w:rsidR="007A0B2C" w:rsidRPr="00AE2A7B">
        <w:rPr>
          <w:rFonts w:ascii="Times New Roman" w:hAnsi="Times New Roman"/>
          <w:sz w:val="24"/>
          <w:szCs w:val="24"/>
        </w:rPr>
        <w:t xml:space="preserve">kultūros įstaigų tinklą, jų valdymą ir veiklą, racionaliai ir tikslingai išnaudoti materialinius, finansinius ir intelektinius kultūros įstaigų išteklius, siekti aukštesnės kultūros ir meno paslaugų kokybės; </w:t>
      </w:r>
    </w:p>
    <w:p w14:paraId="445364F7" w14:textId="4BD506A2" w:rsidR="00E2291F" w:rsidRPr="00273B95" w:rsidRDefault="00E2291F" w:rsidP="00953357">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 xml:space="preserve">2.2. </w:t>
      </w:r>
      <w:r w:rsidR="00DA25BB">
        <w:rPr>
          <w:rFonts w:ascii="Times New Roman" w:hAnsi="Times New Roman"/>
          <w:sz w:val="24"/>
          <w:szCs w:val="24"/>
        </w:rPr>
        <w:t>R</w:t>
      </w:r>
      <w:r w:rsidRPr="00AE2A7B">
        <w:rPr>
          <w:rFonts w:ascii="Times New Roman" w:hAnsi="Times New Roman"/>
          <w:sz w:val="24"/>
          <w:szCs w:val="24"/>
        </w:rPr>
        <w:t xml:space="preserve">eorganizavimo būdas – </w:t>
      </w:r>
      <w:r w:rsidRPr="00273B95">
        <w:rPr>
          <w:rFonts w:ascii="Times New Roman" w:hAnsi="Times New Roman"/>
          <w:sz w:val="24"/>
          <w:szCs w:val="24"/>
        </w:rPr>
        <w:t>prijungimas;</w:t>
      </w:r>
    </w:p>
    <w:p w14:paraId="45641AA4" w14:textId="466C5882" w:rsidR="0081301A" w:rsidRDefault="00E2291F" w:rsidP="00953357">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 xml:space="preserve">2.3. </w:t>
      </w:r>
      <w:r w:rsidR="00DA25BB">
        <w:rPr>
          <w:rFonts w:ascii="Times New Roman" w:hAnsi="Times New Roman"/>
          <w:sz w:val="24"/>
          <w:szCs w:val="24"/>
        </w:rPr>
        <w:t>R</w:t>
      </w:r>
      <w:r w:rsidRPr="00AE2A7B">
        <w:rPr>
          <w:rFonts w:ascii="Times New Roman" w:hAnsi="Times New Roman"/>
          <w:sz w:val="24"/>
          <w:szCs w:val="24"/>
        </w:rPr>
        <w:t>eorganizuojam</w:t>
      </w:r>
      <w:r w:rsidR="002628B0" w:rsidRPr="00AE2A7B">
        <w:rPr>
          <w:rFonts w:ascii="Times New Roman" w:hAnsi="Times New Roman"/>
          <w:sz w:val="24"/>
          <w:szCs w:val="24"/>
        </w:rPr>
        <w:t>os</w:t>
      </w:r>
      <w:r w:rsidRPr="00AE2A7B">
        <w:rPr>
          <w:rFonts w:ascii="Times New Roman" w:hAnsi="Times New Roman"/>
          <w:sz w:val="24"/>
          <w:szCs w:val="24"/>
        </w:rPr>
        <w:t xml:space="preserve"> biudžetinė</w:t>
      </w:r>
      <w:r w:rsidR="002628B0" w:rsidRPr="00AE2A7B">
        <w:rPr>
          <w:rFonts w:ascii="Times New Roman" w:hAnsi="Times New Roman"/>
          <w:sz w:val="24"/>
          <w:szCs w:val="24"/>
        </w:rPr>
        <w:t>s</w:t>
      </w:r>
      <w:r w:rsidRPr="00AE2A7B">
        <w:rPr>
          <w:rFonts w:ascii="Times New Roman" w:hAnsi="Times New Roman"/>
          <w:sz w:val="24"/>
          <w:szCs w:val="24"/>
        </w:rPr>
        <w:t xml:space="preserve"> įstaig</w:t>
      </w:r>
      <w:r w:rsidR="002628B0" w:rsidRPr="00AE2A7B">
        <w:rPr>
          <w:rFonts w:ascii="Times New Roman" w:hAnsi="Times New Roman"/>
          <w:sz w:val="24"/>
          <w:szCs w:val="24"/>
        </w:rPr>
        <w:t>os</w:t>
      </w:r>
      <w:r w:rsidR="0081301A">
        <w:rPr>
          <w:rFonts w:ascii="Times New Roman" w:hAnsi="Times New Roman"/>
          <w:sz w:val="24"/>
          <w:szCs w:val="24"/>
        </w:rPr>
        <w:t>:</w:t>
      </w:r>
    </w:p>
    <w:p w14:paraId="775FDC14" w14:textId="300E3286" w:rsidR="00953357" w:rsidRPr="00953357" w:rsidRDefault="0081301A" w:rsidP="00953357">
      <w:pPr>
        <w:spacing w:after="0" w:line="240" w:lineRule="auto"/>
        <w:ind w:firstLine="709"/>
        <w:jc w:val="both"/>
        <w:rPr>
          <w:rFonts w:ascii="Times New Roman" w:eastAsia="Times New Roman" w:hAnsi="Times New Roman"/>
          <w:sz w:val="24"/>
          <w:szCs w:val="24"/>
          <w:lang w:eastAsia="lt-LT"/>
        </w:rPr>
      </w:pPr>
      <w:r>
        <w:rPr>
          <w:rFonts w:ascii="Times New Roman" w:hAnsi="Times New Roman"/>
          <w:sz w:val="24"/>
          <w:szCs w:val="24"/>
        </w:rPr>
        <w:t xml:space="preserve">2.3.1. </w:t>
      </w:r>
      <w:r w:rsidR="002628B0" w:rsidRPr="0081301A">
        <w:rPr>
          <w:rFonts w:ascii="Times New Roman" w:hAnsi="Times New Roman"/>
          <w:sz w:val="24"/>
          <w:szCs w:val="24"/>
        </w:rPr>
        <w:t xml:space="preserve">Senųjų kaimo tradicijų kultūros centras </w:t>
      </w:r>
      <w:r w:rsidR="00E2291F" w:rsidRPr="009002E0">
        <w:rPr>
          <w:rFonts w:ascii="Times New Roman" w:hAnsi="Times New Roman"/>
          <w:sz w:val="24"/>
          <w:szCs w:val="24"/>
        </w:rPr>
        <w:t>(</w:t>
      </w:r>
      <w:r w:rsidR="000C5810" w:rsidRPr="009002E0">
        <w:rPr>
          <w:rFonts w:ascii="Times New Roman" w:hAnsi="Times New Roman"/>
          <w:sz w:val="24"/>
          <w:szCs w:val="24"/>
        </w:rPr>
        <w:t xml:space="preserve">juridinio asmens kodas </w:t>
      </w:r>
      <w:r w:rsidR="000C5810" w:rsidRPr="009002E0">
        <w:rPr>
          <w:rFonts w:ascii="Times New Roman" w:hAnsi="Times New Roman"/>
          <w:color w:val="000000" w:themeColor="text1"/>
          <w:sz w:val="24"/>
          <w:szCs w:val="24"/>
        </w:rPr>
        <w:t>177411894</w:t>
      </w:r>
      <w:r w:rsidR="000C5810" w:rsidRPr="009002E0">
        <w:rPr>
          <w:rFonts w:ascii="Times New Roman" w:hAnsi="Times New Roman"/>
          <w:sz w:val="24"/>
          <w:szCs w:val="24"/>
        </w:rPr>
        <w:t xml:space="preserve">,  adresas: </w:t>
      </w:r>
      <w:r w:rsidR="00E2291F" w:rsidRPr="009002E0">
        <w:rPr>
          <w:rFonts w:ascii="Times New Roman" w:hAnsi="Times New Roman"/>
          <w:sz w:val="24"/>
          <w:szCs w:val="24"/>
        </w:rPr>
        <w:t>Šilutės r</w:t>
      </w:r>
      <w:r w:rsidR="000C5810" w:rsidRPr="009002E0">
        <w:rPr>
          <w:rFonts w:ascii="Times New Roman" w:hAnsi="Times New Roman"/>
          <w:sz w:val="24"/>
          <w:szCs w:val="24"/>
        </w:rPr>
        <w:t>ajono savivaldybė, Vainuto seniūnija, Vainutas</w:t>
      </w:r>
      <w:r w:rsidR="009002E0" w:rsidRPr="009002E0">
        <w:rPr>
          <w:rFonts w:ascii="Times New Roman" w:hAnsi="Times New Roman"/>
          <w:sz w:val="24"/>
          <w:szCs w:val="24"/>
        </w:rPr>
        <w:t xml:space="preserve"> LT-99432, </w:t>
      </w:r>
      <w:r w:rsidR="000C5810" w:rsidRPr="009002E0">
        <w:rPr>
          <w:rFonts w:ascii="Times New Roman" w:hAnsi="Times New Roman"/>
          <w:sz w:val="24"/>
          <w:szCs w:val="24"/>
        </w:rPr>
        <w:t xml:space="preserve"> Galnės g. 1);</w:t>
      </w:r>
      <w:r w:rsidR="002628B0" w:rsidRPr="009002E0">
        <w:rPr>
          <w:rFonts w:ascii="Times New Roman" w:hAnsi="Times New Roman"/>
          <w:sz w:val="24"/>
          <w:szCs w:val="24"/>
        </w:rPr>
        <w:t xml:space="preserve">  </w:t>
      </w:r>
    </w:p>
    <w:p w14:paraId="67D93AF6" w14:textId="27A0BDDB" w:rsidR="00194B00" w:rsidRDefault="00953357" w:rsidP="00194B00">
      <w:pPr>
        <w:spacing w:after="0" w:line="240" w:lineRule="auto"/>
        <w:jc w:val="both"/>
        <w:rPr>
          <w:rFonts w:ascii="Times New Roman" w:hAnsi="Times New Roman"/>
          <w:sz w:val="24"/>
          <w:szCs w:val="24"/>
        </w:rPr>
      </w:pPr>
      <w:r>
        <w:rPr>
          <w:rFonts w:ascii="Times New Roman" w:hAnsi="Times New Roman"/>
          <w:sz w:val="24"/>
          <w:szCs w:val="24"/>
        </w:rPr>
        <w:t xml:space="preserve">            </w:t>
      </w:r>
      <w:r w:rsidR="0081301A" w:rsidRPr="0081301A">
        <w:rPr>
          <w:rFonts w:ascii="Times New Roman" w:hAnsi="Times New Roman"/>
          <w:sz w:val="24"/>
          <w:szCs w:val="24"/>
        </w:rPr>
        <w:t xml:space="preserve">2.3.2. </w:t>
      </w:r>
      <w:bookmarkStart w:id="1" w:name="_Hlk147141582"/>
      <w:r w:rsidR="002628B0" w:rsidRPr="0081301A">
        <w:rPr>
          <w:rFonts w:ascii="Times New Roman" w:hAnsi="Times New Roman"/>
          <w:sz w:val="24"/>
          <w:szCs w:val="24"/>
        </w:rPr>
        <w:t xml:space="preserve">Žemaičių krašto etnokultūros centras </w:t>
      </w:r>
      <w:bookmarkEnd w:id="1"/>
      <w:r w:rsidR="000C5810" w:rsidRPr="0081301A">
        <w:rPr>
          <w:rFonts w:ascii="Times New Roman" w:hAnsi="Times New Roman"/>
          <w:sz w:val="24"/>
          <w:szCs w:val="24"/>
        </w:rPr>
        <w:t>(</w:t>
      </w:r>
      <w:r w:rsidR="000C5810" w:rsidRPr="009002E0">
        <w:rPr>
          <w:rFonts w:ascii="Times New Roman" w:hAnsi="Times New Roman"/>
          <w:sz w:val="24"/>
          <w:szCs w:val="24"/>
        </w:rPr>
        <w:t xml:space="preserve">juridinio asmens kodas </w:t>
      </w:r>
      <w:r w:rsidR="009002E0" w:rsidRPr="009002E0">
        <w:rPr>
          <w:rFonts w:ascii="Times New Roman" w:hAnsi="Times New Roman"/>
          <w:color w:val="000000" w:themeColor="text1"/>
          <w:sz w:val="24"/>
          <w:szCs w:val="24"/>
        </w:rPr>
        <w:t>177412124</w:t>
      </w:r>
      <w:r w:rsidR="005260AC">
        <w:rPr>
          <w:rFonts w:ascii="Times New Roman" w:hAnsi="Times New Roman"/>
          <w:color w:val="000000" w:themeColor="text1"/>
          <w:sz w:val="24"/>
          <w:szCs w:val="24"/>
        </w:rPr>
        <w:t>,</w:t>
      </w:r>
      <w:r w:rsidR="000C5810" w:rsidRPr="009002E0">
        <w:rPr>
          <w:rFonts w:ascii="Times New Roman" w:hAnsi="Times New Roman"/>
          <w:sz w:val="24"/>
          <w:szCs w:val="24"/>
        </w:rPr>
        <w:t xml:space="preserve"> adresas:</w:t>
      </w:r>
      <w:r w:rsidR="000C5810">
        <w:rPr>
          <w:rFonts w:ascii="Times New Roman" w:hAnsi="Times New Roman"/>
          <w:sz w:val="24"/>
          <w:szCs w:val="24"/>
        </w:rPr>
        <w:t xml:space="preserve"> </w:t>
      </w:r>
      <w:r w:rsidR="000C5810" w:rsidRPr="0081301A">
        <w:rPr>
          <w:rFonts w:ascii="Times New Roman" w:hAnsi="Times New Roman"/>
          <w:sz w:val="24"/>
          <w:szCs w:val="24"/>
        </w:rPr>
        <w:t>Šilutės r</w:t>
      </w:r>
      <w:r w:rsidR="000C5810">
        <w:rPr>
          <w:rFonts w:ascii="Times New Roman" w:hAnsi="Times New Roman"/>
          <w:sz w:val="24"/>
          <w:szCs w:val="24"/>
        </w:rPr>
        <w:t xml:space="preserve">ajono savivaldybė, </w:t>
      </w:r>
      <w:r w:rsidR="009002E0">
        <w:rPr>
          <w:rFonts w:ascii="Times New Roman" w:hAnsi="Times New Roman"/>
          <w:sz w:val="24"/>
          <w:szCs w:val="24"/>
        </w:rPr>
        <w:t>Žemaičių Naumiesčio seniūnija</w:t>
      </w:r>
      <w:r w:rsidR="000C5810">
        <w:rPr>
          <w:rFonts w:ascii="Times New Roman" w:hAnsi="Times New Roman"/>
          <w:sz w:val="24"/>
          <w:szCs w:val="24"/>
        </w:rPr>
        <w:t xml:space="preserve">, </w:t>
      </w:r>
      <w:r w:rsidR="009002E0">
        <w:rPr>
          <w:rFonts w:ascii="Times New Roman" w:hAnsi="Times New Roman"/>
          <w:sz w:val="24"/>
          <w:szCs w:val="24"/>
        </w:rPr>
        <w:t>Ž</w:t>
      </w:r>
      <w:r w:rsidR="00DA25BB">
        <w:rPr>
          <w:rFonts w:ascii="Times New Roman" w:hAnsi="Times New Roman"/>
          <w:sz w:val="24"/>
          <w:szCs w:val="24"/>
        </w:rPr>
        <w:t>emaičių</w:t>
      </w:r>
      <w:r w:rsidR="009002E0">
        <w:rPr>
          <w:rFonts w:ascii="Times New Roman" w:hAnsi="Times New Roman"/>
          <w:sz w:val="24"/>
          <w:szCs w:val="24"/>
        </w:rPr>
        <w:t xml:space="preserve"> Naumies</w:t>
      </w:r>
      <w:r w:rsidR="00DA25BB">
        <w:rPr>
          <w:rFonts w:ascii="Times New Roman" w:hAnsi="Times New Roman"/>
          <w:sz w:val="24"/>
          <w:szCs w:val="24"/>
        </w:rPr>
        <w:t>čio mstl.</w:t>
      </w:r>
      <w:r w:rsidR="009002E0">
        <w:rPr>
          <w:rFonts w:ascii="Times New Roman" w:hAnsi="Times New Roman"/>
          <w:sz w:val="24"/>
          <w:szCs w:val="24"/>
        </w:rPr>
        <w:t xml:space="preserve"> LT-99206, Pergalės a. 15</w:t>
      </w:r>
      <w:r w:rsidR="000C5810">
        <w:rPr>
          <w:rFonts w:ascii="Times New Roman" w:hAnsi="Times New Roman"/>
          <w:sz w:val="24"/>
          <w:szCs w:val="24"/>
        </w:rPr>
        <w:t>);</w:t>
      </w:r>
      <w:r w:rsidR="000C5810" w:rsidRPr="0081301A">
        <w:rPr>
          <w:rFonts w:ascii="Times New Roman" w:hAnsi="Times New Roman"/>
          <w:sz w:val="24"/>
          <w:szCs w:val="24"/>
        </w:rPr>
        <w:t xml:space="preserve"> </w:t>
      </w:r>
    </w:p>
    <w:p w14:paraId="4E5525BB" w14:textId="08915B41" w:rsidR="00E2291F" w:rsidRPr="0081301A" w:rsidRDefault="0081301A" w:rsidP="00A52EE4">
      <w:pPr>
        <w:spacing w:after="0" w:line="240" w:lineRule="auto"/>
        <w:ind w:firstLine="709"/>
        <w:jc w:val="both"/>
        <w:rPr>
          <w:rFonts w:ascii="Times New Roman" w:hAnsi="Times New Roman"/>
          <w:sz w:val="24"/>
          <w:szCs w:val="24"/>
        </w:rPr>
      </w:pPr>
      <w:r w:rsidRPr="0081301A">
        <w:rPr>
          <w:rFonts w:ascii="Times New Roman" w:hAnsi="Times New Roman"/>
          <w:sz w:val="24"/>
          <w:szCs w:val="24"/>
        </w:rPr>
        <w:t xml:space="preserve">2.3.3. </w:t>
      </w:r>
      <w:r w:rsidR="002628B0" w:rsidRPr="0081301A">
        <w:rPr>
          <w:rFonts w:ascii="Times New Roman" w:hAnsi="Times New Roman"/>
          <w:sz w:val="24"/>
          <w:szCs w:val="24"/>
        </w:rPr>
        <w:t>Salos etnokultūros ir informacijos centras (</w:t>
      </w:r>
      <w:r w:rsidR="009002E0" w:rsidRPr="009002E0">
        <w:rPr>
          <w:rFonts w:ascii="Times New Roman" w:hAnsi="Times New Roman"/>
          <w:sz w:val="24"/>
          <w:szCs w:val="24"/>
        </w:rPr>
        <w:t>juridinio asmens kodas</w:t>
      </w:r>
      <w:r w:rsidR="00DA25BB">
        <w:rPr>
          <w:rFonts w:ascii="Times New Roman" w:hAnsi="Times New Roman"/>
          <w:sz w:val="24"/>
          <w:szCs w:val="24"/>
        </w:rPr>
        <w:t xml:space="preserve"> </w:t>
      </w:r>
      <w:r w:rsidR="009002E0" w:rsidRPr="009002E0">
        <w:rPr>
          <w:rFonts w:ascii="Times New Roman" w:hAnsi="Times New Roman"/>
          <w:color w:val="000000" w:themeColor="text1"/>
          <w:sz w:val="24"/>
          <w:szCs w:val="24"/>
        </w:rPr>
        <w:t>177413564</w:t>
      </w:r>
      <w:r w:rsidR="009002E0" w:rsidRPr="009002E0">
        <w:rPr>
          <w:rFonts w:ascii="Times New Roman" w:hAnsi="Times New Roman"/>
          <w:sz w:val="24"/>
          <w:szCs w:val="24"/>
        </w:rPr>
        <w:t>,  adresas:</w:t>
      </w:r>
      <w:r w:rsidR="009002E0">
        <w:rPr>
          <w:rFonts w:ascii="Times New Roman" w:hAnsi="Times New Roman"/>
          <w:sz w:val="24"/>
          <w:szCs w:val="24"/>
        </w:rPr>
        <w:t xml:space="preserve"> </w:t>
      </w:r>
      <w:r w:rsidR="009002E0" w:rsidRPr="0081301A">
        <w:rPr>
          <w:rFonts w:ascii="Times New Roman" w:hAnsi="Times New Roman"/>
          <w:sz w:val="24"/>
          <w:szCs w:val="24"/>
        </w:rPr>
        <w:t>Šilutės r</w:t>
      </w:r>
      <w:r w:rsidR="009002E0">
        <w:rPr>
          <w:rFonts w:ascii="Times New Roman" w:hAnsi="Times New Roman"/>
          <w:sz w:val="24"/>
          <w:szCs w:val="24"/>
        </w:rPr>
        <w:t>ajono savivaldybė, Rusnės seniūnija, Rusnė</w:t>
      </w:r>
      <w:r w:rsidR="00DA25BB">
        <w:rPr>
          <w:rFonts w:ascii="Times New Roman" w:hAnsi="Times New Roman"/>
          <w:sz w:val="24"/>
          <w:szCs w:val="24"/>
        </w:rPr>
        <w:t>s mstl.</w:t>
      </w:r>
      <w:r w:rsidR="009002E0">
        <w:rPr>
          <w:rFonts w:ascii="Times New Roman" w:hAnsi="Times New Roman"/>
          <w:sz w:val="24"/>
          <w:szCs w:val="24"/>
        </w:rPr>
        <w:t xml:space="preserve"> LT-99348, Neringos g. 2).</w:t>
      </w:r>
    </w:p>
    <w:p w14:paraId="33955425" w14:textId="72E48747" w:rsidR="00E2291F" w:rsidRPr="0081301A" w:rsidRDefault="00E2291F" w:rsidP="00953357">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 xml:space="preserve">2.4. </w:t>
      </w:r>
      <w:r w:rsidR="00DA25BB">
        <w:rPr>
          <w:rFonts w:ascii="Times New Roman" w:hAnsi="Times New Roman"/>
          <w:sz w:val="24"/>
          <w:szCs w:val="24"/>
        </w:rPr>
        <w:t>R</w:t>
      </w:r>
      <w:r w:rsidRPr="00AE2A7B">
        <w:rPr>
          <w:rFonts w:ascii="Times New Roman" w:hAnsi="Times New Roman"/>
          <w:sz w:val="24"/>
          <w:szCs w:val="24"/>
        </w:rPr>
        <w:t xml:space="preserve">eorganizavime dalyvaujanti </w:t>
      </w:r>
      <w:r w:rsidR="007A0B2C" w:rsidRPr="00AE2A7B">
        <w:rPr>
          <w:rFonts w:ascii="Times New Roman" w:hAnsi="Times New Roman"/>
          <w:sz w:val="24"/>
          <w:szCs w:val="24"/>
        </w:rPr>
        <w:t xml:space="preserve">biudžetinė </w:t>
      </w:r>
      <w:r w:rsidRPr="00AE2A7B">
        <w:rPr>
          <w:rFonts w:ascii="Times New Roman" w:hAnsi="Times New Roman"/>
          <w:sz w:val="24"/>
          <w:szCs w:val="24"/>
        </w:rPr>
        <w:t>įstaiga –</w:t>
      </w:r>
      <w:r w:rsidR="009D4422">
        <w:rPr>
          <w:rFonts w:ascii="Times New Roman" w:hAnsi="Times New Roman"/>
          <w:sz w:val="24"/>
          <w:szCs w:val="24"/>
        </w:rPr>
        <w:t xml:space="preserve"> </w:t>
      </w:r>
      <w:r w:rsidR="002628B0" w:rsidRPr="00C91743">
        <w:rPr>
          <w:rFonts w:ascii="Times New Roman" w:hAnsi="Times New Roman"/>
          <w:sz w:val="24"/>
          <w:szCs w:val="24"/>
        </w:rPr>
        <w:t xml:space="preserve">Šilutės kultūros </w:t>
      </w:r>
      <w:r w:rsidR="002628B0" w:rsidRPr="00AE2A7B">
        <w:rPr>
          <w:rFonts w:ascii="Times New Roman" w:hAnsi="Times New Roman"/>
          <w:sz w:val="24"/>
          <w:szCs w:val="24"/>
        </w:rPr>
        <w:t xml:space="preserve">ir pramogų centras </w:t>
      </w:r>
      <w:r w:rsidRPr="0081301A">
        <w:rPr>
          <w:rFonts w:ascii="Times New Roman" w:hAnsi="Times New Roman"/>
          <w:sz w:val="24"/>
          <w:szCs w:val="24"/>
        </w:rPr>
        <w:t>(</w:t>
      </w:r>
      <w:r w:rsidR="009D4422" w:rsidRPr="0081301A">
        <w:rPr>
          <w:rFonts w:ascii="Times New Roman" w:hAnsi="Times New Roman"/>
          <w:sz w:val="24"/>
          <w:szCs w:val="24"/>
        </w:rPr>
        <w:t xml:space="preserve">juridinio asmens kodas </w:t>
      </w:r>
      <w:r w:rsidR="009D4422" w:rsidRPr="000C5810">
        <w:rPr>
          <w:rFonts w:ascii="Times New Roman" w:hAnsi="Times New Roman"/>
          <w:color w:val="000000" w:themeColor="text1"/>
          <w:sz w:val="24"/>
          <w:szCs w:val="24"/>
        </w:rPr>
        <w:t>177414328</w:t>
      </w:r>
      <w:r w:rsidR="009D4422">
        <w:rPr>
          <w:rFonts w:ascii="Times New Roman" w:hAnsi="Times New Roman"/>
          <w:color w:val="000000" w:themeColor="text1"/>
          <w:sz w:val="24"/>
          <w:szCs w:val="24"/>
        </w:rPr>
        <w:t xml:space="preserve">, adresas: Šilutės rajono savivaldybė, </w:t>
      </w:r>
      <w:r w:rsidR="002628B0" w:rsidRPr="0081301A">
        <w:rPr>
          <w:rFonts w:ascii="Times New Roman" w:hAnsi="Times New Roman"/>
          <w:sz w:val="24"/>
          <w:szCs w:val="24"/>
        </w:rPr>
        <w:t>Šilutė</w:t>
      </w:r>
      <w:r w:rsidR="009D4422">
        <w:rPr>
          <w:rFonts w:ascii="Times New Roman" w:hAnsi="Times New Roman"/>
          <w:sz w:val="24"/>
          <w:szCs w:val="24"/>
        </w:rPr>
        <w:t>s m</w:t>
      </w:r>
      <w:r w:rsidR="00DA25BB">
        <w:rPr>
          <w:rFonts w:ascii="Times New Roman" w:hAnsi="Times New Roman"/>
          <w:sz w:val="24"/>
          <w:szCs w:val="24"/>
        </w:rPr>
        <w:t>.</w:t>
      </w:r>
      <w:r w:rsidR="009D4422">
        <w:rPr>
          <w:rFonts w:ascii="Times New Roman" w:hAnsi="Times New Roman"/>
          <w:sz w:val="24"/>
          <w:szCs w:val="24"/>
        </w:rPr>
        <w:t xml:space="preserve"> LT-99185, </w:t>
      </w:r>
      <w:r w:rsidRPr="0081301A">
        <w:rPr>
          <w:rFonts w:ascii="Times New Roman" w:hAnsi="Times New Roman"/>
          <w:sz w:val="24"/>
          <w:szCs w:val="24"/>
        </w:rPr>
        <w:t xml:space="preserve"> </w:t>
      </w:r>
      <w:r w:rsidR="009D4422" w:rsidRPr="0081301A">
        <w:rPr>
          <w:rFonts w:ascii="Times New Roman" w:hAnsi="Times New Roman"/>
          <w:sz w:val="24"/>
          <w:szCs w:val="24"/>
        </w:rPr>
        <w:t>Lietuvininkų g. 6</w:t>
      </w:r>
      <w:r w:rsidRPr="0081301A">
        <w:rPr>
          <w:rFonts w:ascii="Times New Roman" w:hAnsi="Times New Roman"/>
          <w:sz w:val="24"/>
          <w:szCs w:val="24"/>
        </w:rPr>
        <w:t>);</w:t>
      </w:r>
    </w:p>
    <w:p w14:paraId="2B165D32" w14:textId="4426AF38" w:rsidR="0081301A" w:rsidRDefault="00E2291F" w:rsidP="00220233">
      <w:pPr>
        <w:shd w:val="clear" w:color="auto" w:fill="FFFFFF"/>
        <w:spacing w:after="0" w:line="276" w:lineRule="auto"/>
        <w:ind w:firstLine="709"/>
        <w:jc w:val="both"/>
        <w:rPr>
          <w:rFonts w:ascii="Times New Roman" w:hAnsi="Times New Roman"/>
          <w:sz w:val="24"/>
          <w:szCs w:val="24"/>
        </w:rPr>
      </w:pPr>
      <w:r w:rsidRPr="00AE2A7B">
        <w:rPr>
          <w:rFonts w:ascii="Times New Roman" w:hAnsi="Times New Roman"/>
          <w:sz w:val="24"/>
          <w:szCs w:val="24"/>
        </w:rPr>
        <w:t xml:space="preserve">2.5. </w:t>
      </w:r>
      <w:r w:rsidR="00DA25BB">
        <w:rPr>
          <w:rFonts w:ascii="Times New Roman" w:hAnsi="Times New Roman"/>
          <w:sz w:val="24"/>
          <w:szCs w:val="24"/>
        </w:rPr>
        <w:t>P</w:t>
      </w:r>
      <w:r w:rsidRPr="00AE2A7B">
        <w:rPr>
          <w:rFonts w:ascii="Times New Roman" w:hAnsi="Times New Roman"/>
          <w:sz w:val="24"/>
          <w:szCs w:val="24"/>
        </w:rPr>
        <w:t xml:space="preserve">o reorganizavimo </w:t>
      </w:r>
      <w:r w:rsidR="00220233">
        <w:rPr>
          <w:rFonts w:ascii="Times New Roman" w:eastAsia="Times New Roman" w:hAnsi="Times New Roman"/>
          <w:sz w:val="24"/>
          <w:szCs w:val="24"/>
          <w:lang w:eastAsia="lt-LT"/>
        </w:rPr>
        <w:t>veiksianti</w:t>
      </w:r>
      <w:r w:rsidRPr="00AE2A7B">
        <w:rPr>
          <w:rFonts w:ascii="Times New Roman" w:hAnsi="Times New Roman"/>
          <w:sz w:val="24"/>
          <w:szCs w:val="24"/>
        </w:rPr>
        <w:t xml:space="preserve"> biudžetinė įstaiga</w:t>
      </w:r>
      <w:r w:rsidR="00922951">
        <w:rPr>
          <w:rFonts w:ascii="Times New Roman" w:hAnsi="Times New Roman"/>
          <w:sz w:val="24"/>
          <w:szCs w:val="24"/>
        </w:rPr>
        <w:t xml:space="preserve"> </w:t>
      </w:r>
      <w:r w:rsidR="00273B95" w:rsidRPr="00AE2A7B">
        <w:rPr>
          <w:rFonts w:ascii="Times New Roman" w:hAnsi="Times New Roman"/>
          <w:sz w:val="24"/>
          <w:szCs w:val="24"/>
        </w:rPr>
        <w:t>–</w:t>
      </w:r>
      <w:r w:rsidR="00273B95">
        <w:rPr>
          <w:rFonts w:ascii="Times New Roman" w:hAnsi="Times New Roman"/>
          <w:sz w:val="24"/>
          <w:szCs w:val="24"/>
        </w:rPr>
        <w:t xml:space="preserve"> </w:t>
      </w:r>
      <w:r w:rsidR="00454D31" w:rsidRPr="00AE2A7B">
        <w:rPr>
          <w:rFonts w:ascii="Times New Roman" w:hAnsi="Times New Roman"/>
          <w:sz w:val="24"/>
          <w:szCs w:val="24"/>
        </w:rPr>
        <w:t>Šilutės kultūros ir pramogų centras</w:t>
      </w:r>
      <w:r w:rsidR="00273B95">
        <w:rPr>
          <w:rFonts w:ascii="Times New Roman" w:hAnsi="Times New Roman"/>
          <w:sz w:val="24"/>
          <w:szCs w:val="24"/>
        </w:rPr>
        <w:t>, kuris įgyvendins kultūros centro tikslus ir funkcijas</w:t>
      </w:r>
      <w:r w:rsidR="00BE31FD">
        <w:rPr>
          <w:rFonts w:ascii="Times New Roman" w:hAnsi="Times New Roman"/>
          <w:sz w:val="24"/>
          <w:szCs w:val="24"/>
        </w:rPr>
        <w:t>;</w:t>
      </w:r>
    </w:p>
    <w:p w14:paraId="0B6B6646" w14:textId="3D803381" w:rsidR="00220233" w:rsidRPr="00AE2A7B" w:rsidRDefault="00220233" w:rsidP="00220233">
      <w:pPr>
        <w:shd w:val="clear" w:color="auto" w:fill="FFFFFF"/>
        <w:tabs>
          <w:tab w:val="left" w:pos="830"/>
        </w:tabs>
        <w:spacing w:after="0" w:line="276" w:lineRule="auto"/>
        <w:ind w:firstLine="709"/>
        <w:jc w:val="both"/>
        <w:rPr>
          <w:rFonts w:ascii="Times New Roman" w:hAnsi="Times New Roman"/>
          <w:sz w:val="24"/>
          <w:szCs w:val="24"/>
        </w:rPr>
      </w:pPr>
      <w:r>
        <w:rPr>
          <w:rFonts w:ascii="Times New Roman" w:hAnsi="Times New Roman"/>
          <w:sz w:val="24"/>
          <w:szCs w:val="24"/>
        </w:rPr>
        <w:lastRenderedPageBreak/>
        <w:t xml:space="preserve">2.6. </w:t>
      </w:r>
      <w:r w:rsidR="00DA25BB">
        <w:rPr>
          <w:rFonts w:ascii="Times New Roman" w:hAnsi="Times New Roman"/>
          <w:sz w:val="24"/>
          <w:szCs w:val="24"/>
        </w:rPr>
        <w:t>P</w:t>
      </w:r>
      <w:r w:rsidRPr="00AE2A7B">
        <w:rPr>
          <w:rFonts w:ascii="Times New Roman" w:hAnsi="Times New Roman"/>
          <w:sz w:val="24"/>
          <w:szCs w:val="24"/>
        </w:rPr>
        <w:t>o reorganizavimo veiksiančios biudžetinės įstaigos savininko teises ir pareigas įgyvendinanti institucija – Šilutės rajono savivaldybės taryba</w:t>
      </w:r>
      <w:r w:rsidR="00DA25BB">
        <w:rPr>
          <w:rFonts w:ascii="Times New Roman" w:hAnsi="Times New Roman"/>
          <w:sz w:val="24"/>
          <w:szCs w:val="24"/>
        </w:rPr>
        <w:t>;</w:t>
      </w:r>
    </w:p>
    <w:p w14:paraId="42C83492" w14:textId="362CEC65" w:rsidR="0081301A" w:rsidRPr="00AE2A7B" w:rsidRDefault="00E2291F" w:rsidP="00554BC6">
      <w:pPr>
        <w:shd w:val="clear" w:color="auto" w:fill="FFFFFF"/>
        <w:tabs>
          <w:tab w:val="left" w:pos="830"/>
        </w:tabs>
        <w:spacing w:after="0" w:line="276" w:lineRule="auto"/>
        <w:ind w:firstLine="709"/>
        <w:jc w:val="both"/>
        <w:rPr>
          <w:rFonts w:ascii="Times New Roman" w:hAnsi="Times New Roman"/>
          <w:sz w:val="24"/>
          <w:szCs w:val="24"/>
        </w:rPr>
      </w:pPr>
      <w:r w:rsidRPr="00AE2A7B">
        <w:rPr>
          <w:rFonts w:ascii="Times New Roman" w:hAnsi="Times New Roman"/>
          <w:sz w:val="24"/>
          <w:szCs w:val="24"/>
        </w:rPr>
        <w:t>2.</w:t>
      </w:r>
      <w:r w:rsidR="00220233">
        <w:rPr>
          <w:rFonts w:ascii="Times New Roman" w:hAnsi="Times New Roman"/>
          <w:sz w:val="24"/>
          <w:szCs w:val="24"/>
        </w:rPr>
        <w:t>7</w:t>
      </w:r>
      <w:r w:rsidRPr="00AE2A7B">
        <w:rPr>
          <w:rFonts w:ascii="Times New Roman" w:hAnsi="Times New Roman"/>
          <w:sz w:val="24"/>
          <w:szCs w:val="24"/>
        </w:rPr>
        <w:t xml:space="preserve">. </w:t>
      </w:r>
      <w:r w:rsidR="00DA25BB">
        <w:rPr>
          <w:rFonts w:ascii="Times New Roman" w:hAnsi="Times New Roman"/>
          <w:sz w:val="24"/>
          <w:szCs w:val="24"/>
        </w:rPr>
        <w:t>P</w:t>
      </w:r>
      <w:r w:rsidR="0081301A" w:rsidRPr="00AE2A7B">
        <w:rPr>
          <w:rFonts w:ascii="Times New Roman" w:hAnsi="Times New Roman"/>
          <w:sz w:val="24"/>
          <w:szCs w:val="24"/>
        </w:rPr>
        <w:t xml:space="preserve">o reorganizavimo veiksiančios biudžetinės įstaigos funkcijos bus nustatytos </w:t>
      </w:r>
      <w:r w:rsidR="00273B95">
        <w:rPr>
          <w:rFonts w:ascii="Times New Roman" w:hAnsi="Times New Roman"/>
          <w:sz w:val="24"/>
          <w:szCs w:val="24"/>
        </w:rPr>
        <w:t xml:space="preserve">biudžetinės įstaigos </w:t>
      </w:r>
      <w:r w:rsidR="0081301A" w:rsidRPr="00AE2A7B">
        <w:rPr>
          <w:rFonts w:ascii="Times New Roman" w:hAnsi="Times New Roman"/>
          <w:sz w:val="24"/>
          <w:szCs w:val="24"/>
        </w:rPr>
        <w:t>Šilutės kultūros ir pramogų centro nuostatuose. Pagrindinė veiklos sritis –</w:t>
      </w:r>
      <w:r w:rsidR="009D4422">
        <w:rPr>
          <w:rFonts w:ascii="Times New Roman" w:hAnsi="Times New Roman"/>
          <w:sz w:val="24"/>
          <w:szCs w:val="24"/>
        </w:rPr>
        <w:t xml:space="preserve"> </w:t>
      </w:r>
      <w:r w:rsidR="0081301A" w:rsidRPr="00AE2A7B">
        <w:rPr>
          <w:rFonts w:ascii="Times New Roman" w:hAnsi="Times New Roman"/>
          <w:sz w:val="24"/>
          <w:szCs w:val="24"/>
        </w:rPr>
        <w:t>kultūra ir menas</w:t>
      </w:r>
      <w:r w:rsidR="00DA25BB">
        <w:rPr>
          <w:rFonts w:ascii="Times New Roman" w:hAnsi="Times New Roman"/>
          <w:sz w:val="24"/>
          <w:szCs w:val="24"/>
        </w:rPr>
        <w:t>.</w:t>
      </w:r>
    </w:p>
    <w:p w14:paraId="4B3B6589" w14:textId="56D7A708" w:rsidR="00AE02B1" w:rsidRPr="00AE2A7B" w:rsidRDefault="00E2291F" w:rsidP="00554BC6">
      <w:pPr>
        <w:shd w:val="clear" w:color="auto" w:fill="FFFFFF"/>
        <w:tabs>
          <w:tab w:val="left" w:pos="830"/>
        </w:tabs>
        <w:spacing w:after="0" w:line="276" w:lineRule="auto"/>
        <w:ind w:firstLine="709"/>
        <w:jc w:val="both"/>
        <w:rPr>
          <w:rFonts w:ascii="Times New Roman" w:hAnsi="Times New Roman"/>
          <w:color w:val="000000"/>
          <w:sz w:val="24"/>
          <w:szCs w:val="24"/>
        </w:rPr>
      </w:pPr>
      <w:r w:rsidRPr="00AE2A7B">
        <w:rPr>
          <w:rFonts w:ascii="Times New Roman" w:hAnsi="Times New Roman"/>
          <w:color w:val="000000"/>
          <w:sz w:val="24"/>
          <w:szCs w:val="24"/>
        </w:rPr>
        <w:t xml:space="preserve">3. Įpareigoti </w:t>
      </w:r>
      <w:r w:rsidR="00AE02B1" w:rsidRPr="005D0BC5">
        <w:rPr>
          <w:rFonts w:ascii="Times New Roman" w:hAnsi="Times New Roman"/>
          <w:sz w:val="24"/>
          <w:szCs w:val="24"/>
        </w:rPr>
        <w:t>Senųjų kaimo tradicijų kultūros centro, Žemaičių krašto etnokultūros centro, Salos etnokultūros ir informacijos centro</w:t>
      </w:r>
      <w:r w:rsidR="009D4422" w:rsidRPr="005D0BC5">
        <w:rPr>
          <w:rFonts w:ascii="Times New Roman" w:hAnsi="Times New Roman"/>
          <w:sz w:val="24"/>
          <w:szCs w:val="24"/>
        </w:rPr>
        <w:t>,</w:t>
      </w:r>
      <w:r w:rsidR="00AE02B1" w:rsidRPr="005D0BC5">
        <w:rPr>
          <w:rFonts w:ascii="Times New Roman" w:hAnsi="Times New Roman"/>
          <w:sz w:val="24"/>
          <w:szCs w:val="24"/>
        </w:rPr>
        <w:t xml:space="preserve"> </w:t>
      </w:r>
      <w:r w:rsidR="009D4422" w:rsidRPr="00AE2A7B">
        <w:rPr>
          <w:rFonts w:ascii="Times New Roman" w:hAnsi="Times New Roman"/>
          <w:color w:val="000000"/>
          <w:sz w:val="24"/>
          <w:szCs w:val="24"/>
        </w:rPr>
        <w:t xml:space="preserve">Šilutės kultūros ir pramogų centro </w:t>
      </w:r>
      <w:r w:rsidRPr="00AE2A7B">
        <w:rPr>
          <w:rFonts w:ascii="Times New Roman" w:hAnsi="Times New Roman"/>
          <w:color w:val="000000"/>
          <w:sz w:val="24"/>
          <w:szCs w:val="24"/>
        </w:rPr>
        <w:t>direktorius</w:t>
      </w:r>
      <w:r w:rsidR="00AE02B1" w:rsidRPr="00AE2A7B">
        <w:rPr>
          <w:rFonts w:ascii="Times New Roman" w:hAnsi="Times New Roman"/>
          <w:color w:val="000000"/>
          <w:sz w:val="24"/>
          <w:szCs w:val="24"/>
        </w:rPr>
        <w:t>:</w:t>
      </w:r>
    </w:p>
    <w:p w14:paraId="01A7AD2F" w14:textId="624F156C" w:rsidR="00A53F85" w:rsidRDefault="00FB702F" w:rsidP="00554BC6">
      <w:pPr>
        <w:shd w:val="clear" w:color="auto" w:fill="FFFFFF"/>
        <w:tabs>
          <w:tab w:val="left" w:pos="830"/>
        </w:tabs>
        <w:spacing w:after="0" w:line="276" w:lineRule="auto"/>
        <w:ind w:firstLine="709"/>
        <w:jc w:val="both"/>
        <w:rPr>
          <w:rFonts w:ascii="Times New Roman" w:hAnsi="Times New Roman"/>
          <w:sz w:val="24"/>
          <w:szCs w:val="24"/>
        </w:rPr>
      </w:pPr>
      <w:r>
        <w:rPr>
          <w:rFonts w:ascii="Times New Roman" w:hAnsi="Times New Roman"/>
          <w:color w:val="000000"/>
          <w:sz w:val="24"/>
          <w:szCs w:val="24"/>
        </w:rPr>
        <w:t>3.</w:t>
      </w:r>
      <w:r w:rsidR="00173DFF">
        <w:rPr>
          <w:rFonts w:ascii="Times New Roman" w:hAnsi="Times New Roman"/>
          <w:color w:val="000000"/>
          <w:sz w:val="24"/>
          <w:szCs w:val="24"/>
        </w:rPr>
        <w:t>1</w:t>
      </w:r>
      <w:r>
        <w:rPr>
          <w:rFonts w:ascii="Times New Roman" w:hAnsi="Times New Roman"/>
          <w:color w:val="000000"/>
          <w:sz w:val="24"/>
          <w:szCs w:val="24"/>
        </w:rPr>
        <w:t xml:space="preserve">. </w:t>
      </w:r>
      <w:r w:rsidR="00C12556">
        <w:rPr>
          <w:rFonts w:ascii="Times New Roman" w:hAnsi="Times New Roman"/>
          <w:sz w:val="24"/>
          <w:szCs w:val="24"/>
        </w:rPr>
        <w:t>I</w:t>
      </w:r>
      <w:r w:rsidR="0066089B" w:rsidRPr="005D0BC5">
        <w:rPr>
          <w:rFonts w:ascii="Times New Roman" w:hAnsi="Times New Roman"/>
          <w:sz w:val="24"/>
          <w:szCs w:val="24"/>
        </w:rPr>
        <w:t xml:space="preserve">ki 2023 m. </w:t>
      </w:r>
      <w:r w:rsidR="00A53F85">
        <w:rPr>
          <w:rFonts w:ascii="Times New Roman" w:hAnsi="Times New Roman"/>
          <w:sz w:val="24"/>
          <w:szCs w:val="24"/>
        </w:rPr>
        <w:t xml:space="preserve">gruodžio </w:t>
      </w:r>
      <w:r w:rsidR="004D0016">
        <w:rPr>
          <w:rFonts w:ascii="Times New Roman" w:hAnsi="Times New Roman"/>
          <w:sz w:val="24"/>
          <w:szCs w:val="24"/>
        </w:rPr>
        <w:t>1</w:t>
      </w:r>
      <w:r w:rsidR="00AD3D6E">
        <w:rPr>
          <w:rFonts w:ascii="Times New Roman" w:hAnsi="Times New Roman"/>
          <w:sz w:val="24"/>
          <w:szCs w:val="24"/>
        </w:rPr>
        <w:t>5</w:t>
      </w:r>
      <w:r w:rsidR="00A53F85">
        <w:rPr>
          <w:rFonts w:ascii="Times New Roman" w:hAnsi="Times New Roman"/>
          <w:sz w:val="24"/>
          <w:szCs w:val="24"/>
        </w:rPr>
        <w:t xml:space="preserve"> d. </w:t>
      </w:r>
      <w:r w:rsidR="00AE02B1" w:rsidRPr="00AE2A7B">
        <w:rPr>
          <w:rFonts w:ascii="Times New Roman" w:hAnsi="Times New Roman"/>
          <w:sz w:val="24"/>
          <w:szCs w:val="24"/>
        </w:rPr>
        <w:t>Lietuvos Respublikos civilinio kodeks</w:t>
      </w:r>
      <w:r w:rsidR="00847184">
        <w:rPr>
          <w:rFonts w:ascii="Times New Roman" w:hAnsi="Times New Roman"/>
          <w:sz w:val="24"/>
          <w:szCs w:val="24"/>
        </w:rPr>
        <w:t>o</w:t>
      </w:r>
      <w:r w:rsidR="00AE02B1" w:rsidRPr="00AE2A7B">
        <w:rPr>
          <w:rFonts w:ascii="Times New Roman" w:hAnsi="Times New Roman"/>
          <w:sz w:val="24"/>
          <w:szCs w:val="24"/>
        </w:rPr>
        <w:t xml:space="preserve"> ir Lietuvos Respublikos biudžetinių įstaigų įstatymo 14 straipsnio 6 dalyje nustatyta tvarka </w:t>
      </w:r>
      <w:r>
        <w:rPr>
          <w:rFonts w:ascii="Times New Roman" w:hAnsi="Times New Roman"/>
          <w:sz w:val="24"/>
          <w:szCs w:val="24"/>
        </w:rPr>
        <w:t xml:space="preserve">parengti </w:t>
      </w:r>
      <w:r w:rsidR="00024BCB" w:rsidRPr="004914EB">
        <w:rPr>
          <w:rFonts w:ascii="Times New Roman" w:hAnsi="Times New Roman"/>
          <w:sz w:val="24"/>
          <w:szCs w:val="24"/>
        </w:rPr>
        <w:t>Senųjų kaimo tradicijų kultūros centro, Žemaičių krašto etnokultūros centro, Salos etnokultūros ir informacijos centro</w:t>
      </w:r>
      <w:r w:rsidR="00024BCB" w:rsidRPr="00AE2A7B">
        <w:rPr>
          <w:rFonts w:ascii="Times New Roman" w:hAnsi="Times New Roman"/>
          <w:color w:val="FF0000"/>
          <w:sz w:val="24"/>
          <w:szCs w:val="24"/>
        </w:rPr>
        <w:t xml:space="preserve"> </w:t>
      </w:r>
      <w:r w:rsidR="00C12556">
        <w:rPr>
          <w:rFonts w:ascii="Times New Roman" w:hAnsi="Times New Roman"/>
          <w:sz w:val="24"/>
          <w:szCs w:val="24"/>
        </w:rPr>
        <w:t>bei</w:t>
      </w:r>
      <w:r w:rsidRPr="00D859A3">
        <w:rPr>
          <w:rFonts w:ascii="Times New Roman" w:hAnsi="Times New Roman"/>
          <w:sz w:val="24"/>
          <w:szCs w:val="24"/>
        </w:rPr>
        <w:t xml:space="preserve"> Šilutės kultūros ir pramogų centro </w:t>
      </w:r>
      <w:r w:rsidR="00AE02B1" w:rsidRPr="00AE2A7B">
        <w:rPr>
          <w:rFonts w:ascii="Times New Roman" w:hAnsi="Times New Roman"/>
          <w:sz w:val="24"/>
          <w:szCs w:val="24"/>
        </w:rPr>
        <w:t>reorganizavimo sąlygų aprašą</w:t>
      </w:r>
      <w:r>
        <w:rPr>
          <w:rFonts w:ascii="Times New Roman" w:hAnsi="Times New Roman"/>
          <w:sz w:val="24"/>
          <w:szCs w:val="24"/>
        </w:rPr>
        <w:t>, jį paskelbti viešai vieną kartą visų reorganizavime dalyvaujančių biudžetinių įstaigų nuostatuose nurodytuose šaltiniuose</w:t>
      </w:r>
      <w:r w:rsidR="00A53F85">
        <w:rPr>
          <w:rFonts w:ascii="Times New Roman" w:hAnsi="Times New Roman"/>
          <w:sz w:val="24"/>
          <w:szCs w:val="24"/>
        </w:rPr>
        <w:t>;</w:t>
      </w:r>
    </w:p>
    <w:p w14:paraId="14962B4A" w14:textId="70F833FD" w:rsidR="005260AC" w:rsidRDefault="00A53F85" w:rsidP="00554BC6">
      <w:pPr>
        <w:shd w:val="clear" w:color="auto" w:fill="FFFFFF"/>
        <w:tabs>
          <w:tab w:val="left" w:pos="830"/>
        </w:tabs>
        <w:spacing w:after="0" w:line="276" w:lineRule="auto"/>
        <w:ind w:firstLine="709"/>
        <w:jc w:val="both"/>
        <w:rPr>
          <w:rFonts w:ascii="Times New Roman" w:hAnsi="Times New Roman"/>
          <w:sz w:val="24"/>
          <w:szCs w:val="24"/>
        </w:rPr>
      </w:pPr>
      <w:r w:rsidRPr="00AF5E95">
        <w:rPr>
          <w:rFonts w:ascii="Times New Roman" w:hAnsi="Times New Roman"/>
          <w:sz w:val="24"/>
          <w:szCs w:val="24"/>
        </w:rPr>
        <w:t>3.2.</w:t>
      </w:r>
      <w:r>
        <w:rPr>
          <w:rFonts w:ascii="Times New Roman" w:hAnsi="Times New Roman"/>
          <w:sz w:val="24"/>
          <w:szCs w:val="24"/>
        </w:rPr>
        <w:t xml:space="preserve"> </w:t>
      </w:r>
      <w:r w:rsidR="00C12556">
        <w:rPr>
          <w:rFonts w:ascii="Times New Roman" w:hAnsi="Times New Roman"/>
          <w:sz w:val="24"/>
          <w:szCs w:val="24"/>
        </w:rPr>
        <w:t>T</w:t>
      </w:r>
      <w:r w:rsidR="004D0016">
        <w:rPr>
          <w:rFonts w:ascii="Times New Roman" w:hAnsi="Times New Roman"/>
          <w:sz w:val="24"/>
          <w:szCs w:val="24"/>
        </w:rPr>
        <w:t xml:space="preserve">eisės aktų nustatyta tvarka </w:t>
      </w:r>
      <w:r>
        <w:rPr>
          <w:rFonts w:ascii="Times New Roman" w:hAnsi="Times New Roman"/>
          <w:sz w:val="24"/>
          <w:szCs w:val="24"/>
        </w:rPr>
        <w:t>iki 2023 m. gruodžio 1</w:t>
      </w:r>
      <w:r w:rsidR="00AD3D6E">
        <w:rPr>
          <w:rFonts w:ascii="Times New Roman" w:hAnsi="Times New Roman"/>
          <w:sz w:val="24"/>
          <w:szCs w:val="24"/>
        </w:rPr>
        <w:t>5</w:t>
      </w:r>
      <w:r>
        <w:rPr>
          <w:rFonts w:ascii="Times New Roman" w:hAnsi="Times New Roman"/>
          <w:sz w:val="24"/>
          <w:szCs w:val="24"/>
        </w:rPr>
        <w:t xml:space="preserve"> d.  </w:t>
      </w:r>
      <w:r w:rsidR="00194B00">
        <w:rPr>
          <w:rFonts w:ascii="Times New Roman" w:hAnsi="Times New Roman"/>
          <w:sz w:val="24"/>
          <w:szCs w:val="24"/>
        </w:rPr>
        <w:t xml:space="preserve">pranešti </w:t>
      </w:r>
      <w:r w:rsidR="00194B00" w:rsidRPr="00173DFF">
        <w:rPr>
          <w:rFonts w:ascii="Times New Roman" w:hAnsi="Times New Roman"/>
          <w:sz w:val="24"/>
          <w:szCs w:val="24"/>
        </w:rPr>
        <w:t xml:space="preserve">raštu </w:t>
      </w:r>
      <w:r w:rsidR="00194B00">
        <w:rPr>
          <w:rFonts w:ascii="Times New Roman" w:hAnsi="Times New Roman"/>
          <w:sz w:val="24"/>
          <w:szCs w:val="24"/>
        </w:rPr>
        <w:t>visiems šių įstaigų kreditoriams</w:t>
      </w:r>
      <w:r w:rsidR="00194B00" w:rsidRPr="00D859A3">
        <w:rPr>
          <w:rFonts w:ascii="Times New Roman" w:hAnsi="Times New Roman"/>
          <w:sz w:val="24"/>
          <w:szCs w:val="24"/>
        </w:rPr>
        <w:t xml:space="preserve"> </w:t>
      </w:r>
      <w:r w:rsidR="00194B00" w:rsidRPr="00173DFF">
        <w:rPr>
          <w:rFonts w:ascii="Times New Roman" w:hAnsi="Times New Roman"/>
          <w:color w:val="000000" w:themeColor="text1"/>
          <w:sz w:val="24"/>
          <w:szCs w:val="24"/>
        </w:rPr>
        <w:t>ir tiekėjams</w:t>
      </w:r>
      <w:r w:rsidR="005D0BC5">
        <w:rPr>
          <w:rFonts w:ascii="Times New Roman" w:hAnsi="Times New Roman"/>
          <w:color w:val="000000" w:themeColor="text1"/>
          <w:sz w:val="24"/>
          <w:szCs w:val="24"/>
        </w:rPr>
        <w:t xml:space="preserve"> apie įstaigų reorgani</w:t>
      </w:r>
      <w:r w:rsidR="007B7EAC">
        <w:rPr>
          <w:rFonts w:ascii="Times New Roman" w:hAnsi="Times New Roman"/>
          <w:color w:val="000000" w:themeColor="text1"/>
          <w:sz w:val="24"/>
          <w:szCs w:val="24"/>
        </w:rPr>
        <w:t>zavimą</w:t>
      </w:r>
      <w:r w:rsidR="005D0BC5">
        <w:rPr>
          <w:rFonts w:ascii="Times New Roman" w:hAnsi="Times New Roman"/>
          <w:color w:val="000000" w:themeColor="text1"/>
          <w:sz w:val="24"/>
          <w:szCs w:val="24"/>
        </w:rPr>
        <w:t xml:space="preserve"> bei reorganizavimo sąlygų sudarymą;</w:t>
      </w:r>
      <w:r w:rsidR="00194B00">
        <w:rPr>
          <w:rFonts w:ascii="Times New Roman" w:hAnsi="Times New Roman"/>
          <w:color w:val="000000" w:themeColor="text1"/>
          <w:sz w:val="24"/>
          <w:szCs w:val="24"/>
        </w:rPr>
        <w:t xml:space="preserve"> </w:t>
      </w:r>
      <w:r w:rsidR="00AE02B1" w:rsidRPr="00AE2A7B">
        <w:rPr>
          <w:rFonts w:ascii="Times New Roman" w:hAnsi="Times New Roman"/>
          <w:sz w:val="24"/>
          <w:szCs w:val="24"/>
        </w:rPr>
        <w:t xml:space="preserve"> </w:t>
      </w:r>
    </w:p>
    <w:p w14:paraId="431C81E7" w14:textId="6370C49A" w:rsidR="005260AC" w:rsidRDefault="005260AC" w:rsidP="005260AC">
      <w:pPr>
        <w:shd w:val="clear" w:color="auto" w:fill="FFFFFF"/>
        <w:tabs>
          <w:tab w:val="left" w:pos="830"/>
        </w:tabs>
        <w:spacing w:after="0" w:line="276" w:lineRule="auto"/>
        <w:ind w:firstLine="709"/>
        <w:jc w:val="both"/>
        <w:rPr>
          <w:rFonts w:ascii="Times New Roman" w:hAnsi="Times New Roman"/>
          <w:color w:val="000000" w:themeColor="text1"/>
          <w:sz w:val="24"/>
          <w:szCs w:val="24"/>
        </w:rPr>
      </w:pPr>
      <w:r w:rsidRPr="00AF5E95">
        <w:rPr>
          <w:rFonts w:ascii="Times New Roman" w:hAnsi="Times New Roman"/>
          <w:sz w:val="24"/>
          <w:szCs w:val="24"/>
        </w:rPr>
        <w:t>3.</w:t>
      </w:r>
      <w:r w:rsidR="00AF5E95" w:rsidRPr="00AF5E95">
        <w:rPr>
          <w:rFonts w:ascii="Times New Roman" w:hAnsi="Times New Roman"/>
          <w:sz w:val="24"/>
          <w:szCs w:val="24"/>
        </w:rPr>
        <w:t>3</w:t>
      </w:r>
      <w:r w:rsidRPr="00AF5E95">
        <w:rPr>
          <w:rFonts w:ascii="Times New Roman" w:hAnsi="Times New Roman"/>
          <w:sz w:val="24"/>
          <w:szCs w:val="24"/>
        </w:rPr>
        <w:t>.</w:t>
      </w:r>
      <w:r w:rsidRPr="0066089B">
        <w:rPr>
          <w:rFonts w:ascii="Times New Roman" w:hAnsi="Times New Roman"/>
          <w:sz w:val="24"/>
          <w:szCs w:val="24"/>
        </w:rPr>
        <w:t xml:space="preserve"> </w:t>
      </w:r>
      <w:r w:rsidR="00C12556">
        <w:rPr>
          <w:rFonts w:ascii="Times New Roman" w:hAnsi="Times New Roman"/>
          <w:sz w:val="24"/>
          <w:szCs w:val="24"/>
        </w:rPr>
        <w:t>T</w:t>
      </w:r>
      <w:r w:rsidR="005D0BC5">
        <w:rPr>
          <w:rFonts w:ascii="Times New Roman" w:hAnsi="Times New Roman"/>
          <w:sz w:val="24"/>
          <w:szCs w:val="24"/>
        </w:rPr>
        <w:t xml:space="preserve">eisės aktų nustatyta tvarka įstaigų reorganizavimo sąlygų aprašą </w:t>
      </w:r>
      <w:r w:rsidRPr="00D859A3">
        <w:rPr>
          <w:rFonts w:ascii="Times New Roman" w:hAnsi="Times New Roman"/>
          <w:sz w:val="24"/>
          <w:szCs w:val="24"/>
        </w:rPr>
        <w:t xml:space="preserve">ne vėliau kaip pirmą </w:t>
      </w:r>
      <w:r w:rsidR="005D0BC5" w:rsidRPr="004914EB">
        <w:rPr>
          <w:rFonts w:ascii="Times New Roman" w:hAnsi="Times New Roman"/>
          <w:sz w:val="24"/>
          <w:szCs w:val="24"/>
        </w:rPr>
        <w:t xml:space="preserve">viešo paskelbimo </w:t>
      </w:r>
      <w:r w:rsidR="005D0BC5">
        <w:rPr>
          <w:rFonts w:ascii="Times New Roman" w:hAnsi="Times New Roman"/>
          <w:sz w:val="24"/>
          <w:szCs w:val="24"/>
        </w:rPr>
        <w:t xml:space="preserve">apie jų parengimą dieną </w:t>
      </w:r>
      <w:r w:rsidRPr="00173DFF">
        <w:rPr>
          <w:rFonts w:ascii="Times New Roman" w:hAnsi="Times New Roman"/>
          <w:color w:val="000000" w:themeColor="text1"/>
          <w:sz w:val="24"/>
          <w:szCs w:val="24"/>
        </w:rPr>
        <w:t>pateikti Juridinių asmenų registrui</w:t>
      </w:r>
      <w:r w:rsidR="00C12556">
        <w:rPr>
          <w:rFonts w:ascii="Times New Roman" w:hAnsi="Times New Roman"/>
          <w:color w:val="000000" w:themeColor="text1"/>
          <w:sz w:val="24"/>
          <w:szCs w:val="24"/>
        </w:rPr>
        <w:t>.</w:t>
      </w:r>
    </w:p>
    <w:p w14:paraId="47ED4E51" w14:textId="7833224E" w:rsidR="00173DFF" w:rsidRPr="00AE2A7B" w:rsidRDefault="00173DFF" w:rsidP="00173DFF">
      <w:pPr>
        <w:shd w:val="clear" w:color="auto" w:fill="FFFFFF"/>
        <w:spacing w:after="0" w:line="276" w:lineRule="auto"/>
        <w:ind w:firstLine="709"/>
        <w:jc w:val="both"/>
        <w:rPr>
          <w:rFonts w:ascii="Times New Roman" w:hAnsi="Times New Roman"/>
          <w:sz w:val="24"/>
          <w:szCs w:val="24"/>
        </w:rPr>
      </w:pPr>
      <w:r w:rsidRPr="00953357">
        <w:rPr>
          <w:rFonts w:ascii="Times New Roman" w:hAnsi="Times New Roman"/>
          <w:sz w:val="24"/>
          <w:szCs w:val="24"/>
        </w:rPr>
        <w:t xml:space="preserve">4. Įpareigoti Šilutės kultūros ir pramogų centro direktorę iki 2023 m. </w:t>
      </w:r>
      <w:r w:rsidR="00953357" w:rsidRPr="00953357">
        <w:rPr>
          <w:rFonts w:ascii="Times New Roman" w:hAnsi="Times New Roman"/>
          <w:sz w:val="24"/>
          <w:szCs w:val="24"/>
        </w:rPr>
        <w:t xml:space="preserve">gruodžio </w:t>
      </w:r>
      <w:r w:rsidR="004D0016">
        <w:rPr>
          <w:rFonts w:ascii="Times New Roman" w:hAnsi="Times New Roman"/>
          <w:sz w:val="24"/>
          <w:szCs w:val="24"/>
        </w:rPr>
        <w:t>1</w:t>
      </w:r>
      <w:r w:rsidR="00AD3D6E">
        <w:rPr>
          <w:rFonts w:ascii="Times New Roman" w:hAnsi="Times New Roman"/>
          <w:sz w:val="24"/>
          <w:szCs w:val="24"/>
        </w:rPr>
        <w:t>5</w:t>
      </w:r>
      <w:r w:rsidR="00953357" w:rsidRPr="00953357">
        <w:rPr>
          <w:rFonts w:ascii="Times New Roman" w:hAnsi="Times New Roman"/>
          <w:sz w:val="24"/>
          <w:szCs w:val="24"/>
        </w:rPr>
        <w:t xml:space="preserve"> </w:t>
      </w:r>
      <w:r w:rsidRPr="00953357">
        <w:rPr>
          <w:rFonts w:ascii="Times New Roman" w:hAnsi="Times New Roman"/>
          <w:sz w:val="24"/>
          <w:szCs w:val="24"/>
        </w:rPr>
        <w:t xml:space="preserve">d. </w:t>
      </w:r>
      <w:r w:rsidRPr="00AE2A7B">
        <w:rPr>
          <w:rFonts w:ascii="Times New Roman" w:hAnsi="Times New Roman"/>
          <w:color w:val="000000"/>
          <w:sz w:val="24"/>
          <w:szCs w:val="24"/>
        </w:rPr>
        <w:t xml:space="preserve">teisės aktų nustatyta tvarka parengti </w:t>
      </w:r>
      <w:r>
        <w:rPr>
          <w:rFonts w:ascii="Times New Roman" w:hAnsi="Times New Roman"/>
          <w:color w:val="000000"/>
          <w:sz w:val="24"/>
          <w:szCs w:val="24"/>
        </w:rPr>
        <w:t>po reorganiza</w:t>
      </w:r>
      <w:r w:rsidR="00C12556">
        <w:rPr>
          <w:rFonts w:ascii="Times New Roman" w:hAnsi="Times New Roman"/>
          <w:color w:val="000000"/>
          <w:sz w:val="24"/>
          <w:szCs w:val="24"/>
        </w:rPr>
        <w:t>vimo</w:t>
      </w:r>
      <w:r>
        <w:rPr>
          <w:rFonts w:ascii="Times New Roman" w:hAnsi="Times New Roman"/>
          <w:color w:val="000000"/>
          <w:sz w:val="24"/>
          <w:szCs w:val="24"/>
        </w:rPr>
        <w:t xml:space="preserve"> veiksiančio </w:t>
      </w:r>
      <w:r w:rsidRPr="00AE2A7B">
        <w:rPr>
          <w:rFonts w:ascii="Times New Roman" w:hAnsi="Times New Roman"/>
          <w:sz w:val="24"/>
          <w:szCs w:val="24"/>
        </w:rPr>
        <w:t>Šilutės kultūros ir pramogų  centro nuostatų projektą</w:t>
      </w:r>
      <w:r w:rsidR="00273B95">
        <w:rPr>
          <w:rFonts w:ascii="Times New Roman" w:hAnsi="Times New Roman"/>
          <w:sz w:val="24"/>
          <w:szCs w:val="24"/>
        </w:rPr>
        <w:t xml:space="preserve"> ir teikti tvirtinti Šilutės rajono savivaldybės tarybai</w:t>
      </w:r>
      <w:r>
        <w:rPr>
          <w:rFonts w:ascii="Times New Roman" w:hAnsi="Times New Roman"/>
          <w:sz w:val="24"/>
          <w:szCs w:val="24"/>
        </w:rPr>
        <w:t>;</w:t>
      </w:r>
      <w:r w:rsidRPr="00AE2A7B">
        <w:rPr>
          <w:rFonts w:ascii="Times New Roman" w:hAnsi="Times New Roman"/>
          <w:sz w:val="24"/>
          <w:szCs w:val="24"/>
        </w:rPr>
        <w:t xml:space="preserve"> </w:t>
      </w:r>
    </w:p>
    <w:p w14:paraId="4FE45A65" w14:textId="2C4DEC32" w:rsidR="00E2291F" w:rsidRPr="00AE2A7B" w:rsidRDefault="00173DFF" w:rsidP="00554BC6">
      <w:pPr>
        <w:shd w:val="clear" w:color="auto" w:fill="FFFFFF"/>
        <w:tabs>
          <w:tab w:val="left" w:pos="830"/>
        </w:tabs>
        <w:spacing w:after="0" w:line="276" w:lineRule="auto"/>
        <w:ind w:firstLine="709"/>
        <w:jc w:val="both"/>
        <w:rPr>
          <w:rFonts w:ascii="Times New Roman" w:hAnsi="Times New Roman"/>
          <w:color w:val="000000"/>
          <w:sz w:val="24"/>
          <w:szCs w:val="24"/>
        </w:rPr>
      </w:pPr>
      <w:r w:rsidRPr="00953357">
        <w:rPr>
          <w:rFonts w:ascii="Times New Roman" w:hAnsi="Times New Roman"/>
          <w:sz w:val="24"/>
          <w:szCs w:val="24"/>
        </w:rPr>
        <w:t>5</w:t>
      </w:r>
      <w:r w:rsidR="00E2291F" w:rsidRPr="00953357">
        <w:rPr>
          <w:rFonts w:ascii="Times New Roman" w:hAnsi="Times New Roman"/>
          <w:sz w:val="24"/>
          <w:szCs w:val="24"/>
        </w:rPr>
        <w:t xml:space="preserve">. Pavesti Šilutės rajono savivaldybės </w:t>
      </w:r>
      <w:r w:rsidRPr="00953357">
        <w:rPr>
          <w:rFonts w:ascii="Times New Roman" w:hAnsi="Times New Roman"/>
          <w:sz w:val="24"/>
          <w:szCs w:val="24"/>
        </w:rPr>
        <w:t xml:space="preserve">merui </w:t>
      </w:r>
      <w:r w:rsidR="00E2291F" w:rsidRPr="00953357">
        <w:rPr>
          <w:rFonts w:ascii="Times New Roman" w:hAnsi="Times New Roman"/>
          <w:sz w:val="24"/>
          <w:szCs w:val="24"/>
        </w:rPr>
        <w:t xml:space="preserve">spręsti </w:t>
      </w:r>
      <w:r w:rsidR="00E2291F" w:rsidRPr="00AE2A7B">
        <w:rPr>
          <w:rFonts w:ascii="Times New Roman" w:hAnsi="Times New Roman"/>
          <w:color w:val="000000"/>
          <w:sz w:val="24"/>
          <w:szCs w:val="24"/>
        </w:rPr>
        <w:t xml:space="preserve">organizacinius klausimus, susijusius su </w:t>
      </w:r>
      <w:r w:rsidR="00AE2A7B" w:rsidRPr="00D859A3">
        <w:rPr>
          <w:rFonts w:ascii="Times New Roman" w:hAnsi="Times New Roman"/>
          <w:sz w:val="24"/>
          <w:szCs w:val="24"/>
        </w:rPr>
        <w:t>Senųjų kaimo tradicijų kultūros centro, Žemaičių krašto etnokultūros centro, Salos etnokultūros ir informacijos centro</w:t>
      </w:r>
      <w:r w:rsidR="0066089B">
        <w:rPr>
          <w:rFonts w:ascii="Times New Roman" w:hAnsi="Times New Roman"/>
          <w:sz w:val="24"/>
          <w:szCs w:val="24"/>
        </w:rPr>
        <w:t>,</w:t>
      </w:r>
      <w:r w:rsidR="00AE2A7B" w:rsidRPr="00D859A3">
        <w:rPr>
          <w:rFonts w:ascii="Times New Roman" w:hAnsi="Times New Roman"/>
          <w:sz w:val="24"/>
          <w:szCs w:val="24"/>
        </w:rPr>
        <w:t xml:space="preserve"> </w:t>
      </w:r>
      <w:r w:rsidR="0066089B" w:rsidRPr="00AE2A7B">
        <w:rPr>
          <w:rFonts w:ascii="Times New Roman" w:hAnsi="Times New Roman"/>
          <w:color w:val="000000"/>
          <w:sz w:val="24"/>
          <w:szCs w:val="24"/>
        </w:rPr>
        <w:t xml:space="preserve">Šilutės kultūros ir pramogų centro </w:t>
      </w:r>
      <w:r w:rsidR="00E2291F" w:rsidRPr="00D859A3">
        <w:rPr>
          <w:rFonts w:ascii="Times New Roman" w:hAnsi="Times New Roman"/>
          <w:sz w:val="24"/>
          <w:szCs w:val="24"/>
        </w:rPr>
        <w:t>reorganizavimu</w:t>
      </w:r>
      <w:r w:rsidR="00E2291F" w:rsidRPr="00AE2A7B">
        <w:rPr>
          <w:rFonts w:ascii="Times New Roman" w:hAnsi="Times New Roman"/>
          <w:color w:val="000000"/>
          <w:sz w:val="24"/>
          <w:szCs w:val="24"/>
        </w:rPr>
        <w:t xml:space="preserve">. </w:t>
      </w:r>
    </w:p>
    <w:p w14:paraId="066CB5A7" w14:textId="15688069" w:rsidR="00E2291F" w:rsidRPr="00AE2A7B" w:rsidRDefault="00173DFF" w:rsidP="00554BC6">
      <w:pPr>
        <w:shd w:val="clear" w:color="auto" w:fill="FFFFFF"/>
        <w:tabs>
          <w:tab w:val="left" w:pos="830"/>
        </w:tabs>
        <w:spacing w:after="0" w:line="276" w:lineRule="auto"/>
        <w:ind w:firstLine="709"/>
        <w:jc w:val="both"/>
        <w:rPr>
          <w:rFonts w:ascii="Times New Roman" w:hAnsi="Times New Roman"/>
          <w:sz w:val="24"/>
          <w:szCs w:val="24"/>
        </w:rPr>
      </w:pPr>
      <w:r>
        <w:rPr>
          <w:rFonts w:ascii="Times New Roman" w:hAnsi="Times New Roman"/>
          <w:sz w:val="24"/>
          <w:szCs w:val="24"/>
        </w:rPr>
        <w:t>6</w:t>
      </w:r>
      <w:r w:rsidR="00E2291F" w:rsidRPr="00AE2A7B">
        <w:rPr>
          <w:rFonts w:ascii="Times New Roman" w:hAnsi="Times New Roman"/>
          <w:sz w:val="24"/>
          <w:szCs w:val="24"/>
        </w:rPr>
        <w:t>. Skelbti sprendimą Šilutės rajono savivaldybės interneto svetainėje</w:t>
      </w:r>
      <w:r w:rsidR="00C12556">
        <w:rPr>
          <w:rFonts w:ascii="Times New Roman" w:hAnsi="Times New Roman"/>
          <w:sz w:val="24"/>
          <w:szCs w:val="24"/>
        </w:rPr>
        <w:t xml:space="preserve"> www.silute.lt</w:t>
      </w:r>
      <w:r w:rsidR="00E2291F" w:rsidRPr="00AE2A7B">
        <w:rPr>
          <w:rFonts w:ascii="Times New Roman" w:hAnsi="Times New Roman"/>
          <w:sz w:val="24"/>
          <w:szCs w:val="24"/>
        </w:rPr>
        <w:t>.</w:t>
      </w:r>
    </w:p>
    <w:p w14:paraId="13817CCC" w14:textId="77777777" w:rsidR="00E2291F" w:rsidRPr="00AE2A7B" w:rsidRDefault="00E2291F" w:rsidP="00554BC6">
      <w:pPr>
        <w:tabs>
          <w:tab w:val="left" w:pos="2880"/>
          <w:tab w:val="left" w:pos="8441"/>
        </w:tabs>
        <w:spacing w:after="0" w:line="276" w:lineRule="auto"/>
        <w:ind w:right="-34" w:firstLine="709"/>
        <w:jc w:val="both"/>
        <w:rPr>
          <w:rStyle w:val="Hipersaitas"/>
          <w:rFonts w:ascii="Times New Roman" w:hAnsi="Times New Roman"/>
          <w:sz w:val="24"/>
          <w:szCs w:val="24"/>
          <w:shd w:val="clear" w:color="auto" w:fill="FFFFFF"/>
        </w:rPr>
      </w:pPr>
      <w:r w:rsidRPr="00AE2A7B">
        <w:rPr>
          <w:rFonts w:ascii="Times New Roman" w:hAnsi="Times New Roman"/>
          <w:color w:val="000000"/>
          <w:spacing w:val="-6"/>
          <w:sz w:val="24"/>
          <w:szCs w:val="24"/>
          <w:lang w:eastAsia="zh-TW"/>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699D4944" w14:textId="77777777" w:rsidR="00E2291F" w:rsidRPr="00AE2A7B" w:rsidRDefault="00E2291F" w:rsidP="00554BC6">
      <w:pPr>
        <w:tabs>
          <w:tab w:val="left" w:pos="2880"/>
          <w:tab w:val="left" w:pos="8441"/>
        </w:tabs>
        <w:spacing w:after="0" w:line="276" w:lineRule="auto"/>
        <w:ind w:right="-34" w:firstLine="709"/>
        <w:jc w:val="both"/>
        <w:rPr>
          <w:rFonts w:ascii="Times New Roman" w:hAnsi="Times New Roman"/>
          <w:color w:val="0000FF"/>
          <w:sz w:val="24"/>
          <w:szCs w:val="24"/>
          <w:u w:val="single"/>
          <w:shd w:val="clear" w:color="auto" w:fill="FFFFFF"/>
        </w:rPr>
      </w:pPr>
    </w:p>
    <w:p w14:paraId="5210A785" w14:textId="77777777" w:rsidR="00E2291F" w:rsidRDefault="00E2291F" w:rsidP="00554BC6">
      <w:pPr>
        <w:tabs>
          <w:tab w:val="left" w:pos="2880"/>
          <w:tab w:val="left" w:pos="8441"/>
        </w:tabs>
        <w:spacing w:after="0" w:line="276" w:lineRule="auto"/>
        <w:ind w:right="-34" w:firstLine="709"/>
        <w:jc w:val="both"/>
        <w:rPr>
          <w:rFonts w:ascii="Times New Roman" w:hAnsi="Times New Roman"/>
          <w:color w:val="0000FF"/>
          <w:sz w:val="24"/>
          <w:szCs w:val="24"/>
          <w:u w:val="single"/>
          <w:shd w:val="clear" w:color="auto" w:fill="FFFFFF"/>
        </w:rPr>
      </w:pPr>
    </w:p>
    <w:p w14:paraId="7726C032" w14:textId="77777777" w:rsidR="00C12556" w:rsidRPr="00AE2A7B" w:rsidRDefault="00C12556" w:rsidP="00554BC6">
      <w:pPr>
        <w:tabs>
          <w:tab w:val="left" w:pos="2880"/>
          <w:tab w:val="left" w:pos="8441"/>
        </w:tabs>
        <w:spacing w:after="0" w:line="276" w:lineRule="auto"/>
        <w:ind w:right="-34" w:firstLine="709"/>
        <w:jc w:val="both"/>
        <w:rPr>
          <w:rFonts w:ascii="Times New Roman" w:hAnsi="Times New Roman"/>
          <w:color w:val="0000FF"/>
          <w:sz w:val="24"/>
          <w:szCs w:val="24"/>
          <w:u w:val="single"/>
          <w:shd w:val="clear" w:color="auto" w:fill="FFFFFF"/>
        </w:rPr>
      </w:pPr>
    </w:p>
    <w:p w14:paraId="63F76FC8" w14:textId="77777777" w:rsidR="00E2291F" w:rsidRDefault="00E2291F" w:rsidP="00554BC6">
      <w:pPr>
        <w:tabs>
          <w:tab w:val="left" w:pos="851"/>
          <w:tab w:val="left" w:pos="2880"/>
          <w:tab w:val="left" w:pos="7176"/>
          <w:tab w:val="left" w:pos="8441"/>
        </w:tabs>
        <w:spacing w:after="0" w:line="276" w:lineRule="auto"/>
        <w:jc w:val="both"/>
        <w:rPr>
          <w:rFonts w:ascii="Times New Roman" w:hAnsi="Times New Roman"/>
          <w:sz w:val="24"/>
          <w:szCs w:val="24"/>
        </w:rPr>
      </w:pPr>
      <w:r>
        <w:rPr>
          <w:rFonts w:ascii="Times New Roman" w:hAnsi="Times New Roman"/>
          <w:sz w:val="24"/>
          <w:szCs w:val="24"/>
        </w:rPr>
        <w:t>Savivaldybės meras                                                                                              Vytautas Laurinaitis</w:t>
      </w:r>
    </w:p>
    <w:p w14:paraId="26883D06" w14:textId="77777777" w:rsidR="00E2291F" w:rsidRDefault="00E2291F" w:rsidP="00554BC6">
      <w:pPr>
        <w:spacing w:after="0" w:line="276" w:lineRule="auto"/>
        <w:rPr>
          <w:rFonts w:ascii="Times New Roman" w:hAnsi="Times New Roman"/>
          <w:sz w:val="24"/>
          <w:szCs w:val="24"/>
        </w:rPr>
      </w:pPr>
    </w:p>
    <w:p w14:paraId="5399E233" w14:textId="77777777" w:rsidR="00E2291F" w:rsidRDefault="00E2291F" w:rsidP="00554BC6">
      <w:pPr>
        <w:spacing w:after="0" w:line="276" w:lineRule="auto"/>
        <w:rPr>
          <w:rFonts w:ascii="Times New Roman" w:hAnsi="Times New Roman"/>
          <w:sz w:val="24"/>
          <w:szCs w:val="24"/>
        </w:rPr>
      </w:pPr>
    </w:p>
    <w:p w14:paraId="5187A242" w14:textId="77777777" w:rsidR="00E2291F" w:rsidRDefault="00E2291F" w:rsidP="00E2291F">
      <w:pPr>
        <w:spacing w:after="0" w:line="240" w:lineRule="auto"/>
        <w:rPr>
          <w:rFonts w:ascii="Times New Roman" w:hAnsi="Times New Roman"/>
          <w:sz w:val="24"/>
          <w:szCs w:val="24"/>
        </w:rPr>
      </w:pPr>
    </w:p>
    <w:p w14:paraId="4D6667A0" w14:textId="77777777" w:rsidR="00C12556" w:rsidRDefault="00C12556" w:rsidP="00E2291F">
      <w:pPr>
        <w:spacing w:after="0" w:line="240" w:lineRule="auto"/>
        <w:rPr>
          <w:rFonts w:ascii="Times New Roman" w:hAnsi="Times New Roman"/>
          <w:sz w:val="24"/>
          <w:szCs w:val="24"/>
        </w:rPr>
      </w:pPr>
    </w:p>
    <w:p w14:paraId="53C8FDD0" w14:textId="77777777" w:rsidR="00C12556" w:rsidRDefault="00C12556" w:rsidP="00E2291F">
      <w:pPr>
        <w:spacing w:after="0" w:line="240" w:lineRule="auto"/>
        <w:rPr>
          <w:rFonts w:ascii="Times New Roman" w:hAnsi="Times New Roman"/>
          <w:sz w:val="24"/>
          <w:szCs w:val="24"/>
        </w:rPr>
      </w:pPr>
    </w:p>
    <w:p w14:paraId="35AEDFB9" w14:textId="77777777" w:rsidR="00C12556" w:rsidRDefault="00C12556" w:rsidP="00E2291F">
      <w:pPr>
        <w:spacing w:after="0" w:line="240" w:lineRule="auto"/>
        <w:rPr>
          <w:rFonts w:ascii="Times New Roman" w:hAnsi="Times New Roman"/>
          <w:sz w:val="24"/>
          <w:szCs w:val="24"/>
        </w:rPr>
      </w:pPr>
    </w:p>
    <w:p w14:paraId="42819020" w14:textId="77777777" w:rsidR="00C12556" w:rsidRDefault="00C12556" w:rsidP="00E2291F">
      <w:pPr>
        <w:spacing w:after="0" w:line="240" w:lineRule="auto"/>
        <w:rPr>
          <w:rFonts w:ascii="Times New Roman" w:hAnsi="Times New Roman"/>
          <w:sz w:val="24"/>
          <w:szCs w:val="24"/>
        </w:rPr>
      </w:pPr>
    </w:p>
    <w:p w14:paraId="4B6B3F95" w14:textId="77777777" w:rsidR="00C12556" w:rsidRDefault="00C12556" w:rsidP="00E2291F">
      <w:pPr>
        <w:spacing w:after="0" w:line="240" w:lineRule="auto"/>
        <w:rPr>
          <w:rFonts w:ascii="Times New Roman" w:hAnsi="Times New Roman"/>
          <w:sz w:val="24"/>
          <w:szCs w:val="24"/>
        </w:rPr>
      </w:pPr>
    </w:p>
    <w:p w14:paraId="4E5095FE" w14:textId="77777777" w:rsidR="00C12556" w:rsidRDefault="00C12556" w:rsidP="00E2291F">
      <w:pPr>
        <w:spacing w:after="0" w:line="240" w:lineRule="auto"/>
        <w:rPr>
          <w:rFonts w:ascii="Times New Roman" w:hAnsi="Times New Roman"/>
          <w:sz w:val="24"/>
          <w:szCs w:val="24"/>
        </w:rPr>
      </w:pPr>
    </w:p>
    <w:p w14:paraId="17613F74" w14:textId="77777777" w:rsidR="00C12556" w:rsidRDefault="00C12556" w:rsidP="00E2291F">
      <w:pPr>
        <w:spacing w:after="0" w:line="240" w:lineRule="auto"/>
        <w:rPr>
          <w:rFonts w:ascii="Times New Roman" w:hAnsi="Times New Roman"/>
          <w:sz w:val="24"/>
          <w:szCs w:val="24"/>
        </w:rPr>
      </w:pPr>
    </w:p>
    <w:p w14:paraId="0301273A" w14:textId="77777777" w:rsidR="00C12556" w:rsidRDefault="00C12556" w:rsidP="00E2291F">
      <w:pPr>
        <w:spacing w:after="0" w:line="240" w:lineRule="auto"/>
        <w:rPr>
          <w:rFonts w:ascii="Times New Roman" w:hAnsi="Times New Roman"/>
          <w:sz w:val="24"/>
          <w:szCs w:val="24"/>
        </w:rPr>
      </w:pPr>
    </w:p>
    <w:p w14:paraId="5A0CB367" w14:textId="77777777" w:rsidR="00C12556" w:rsidRDefault="00C12556" w:rsidP="00E2291F">
      <w:pPr>
        <w:spacing w:after="0" w:line="240" w:lineRule="auto"/>
        <w:rPr>
          <w:rFonts w:ascii="Times New Roman" w:hAnsi="Times New Roman"/>
          <w:sz w:val="24"/>
          <w:szCs w:val="24"/>
        </w:rPr>
      </w:pPr>
    </w:p>
    <w:p w14:paraId="5DA2CFF0" w14:textId="77777777" w:rsidR="00C12556" w:rsidRDefault="00C12556" w:rsidP="00E2291F">
      <w:pPr>
        <w:spacing w:after="0" w:line="240" w:lineRule="auto"/>
        <w:rPr>
          <w:rFonts w:ascii="Times New Roman" w:hAnsi="Times New Roman"/>
          <w:sz w:val="24"/>
          <w:szCs w:val="24"/>
        </w:rPr>
      </w:pPr>
    </w:p>
    <w:p w14:paraId="6D24BDF2" w14:textId="0B45CB0A" w:rsidR="00E2291F" w:rsidRDefault="0066089B" w:rsidP="00E2291F">
      <w:pPr>
        <w:spacing w:after="0" w:line="240" w:lineRule="auto"/>
        <w:rPr>
          <w:rFonts w:ascii="Times New Roman" w:hAnsi="Times New Roman"/>
          <w:sz w:val="24"/>
          <w:szCs w:val="24"/>
        </w:rPr>
      </w:pPr>
      <w:r>
        <w:rPr>
          <w:rFonts w:ascii="Times New Roman" w:hAnsi="Times New Roman"/>
          <w:sz w:val="24"/>
          <w:szCs w:val="24"/>
        </w:rPr>
        <w:t>Pa</w:t>
      </w:r>
      <w:r w:rsidR="00E2291F">
        <w:rPr>
          <w:rFonts w:ascii="Times New Roman" w:hAnsi="Times New Roman"/>
          <w:sz w:val="24"/>
          <w:szCs w:val="24"/>
        </w:rPr>
        <w:t>rengė</w:t>
      </w:r>
    </w:p>
    <w:p w14:paraId="7AE2E3B5" w14:textId="7CF1DD68" w:rsidR="004914EB" w:rsidRPr="004D0016" w:rsidRDefault="004914EB" w:rsidP="004D0016">
      <w:pPr>
        <w:suppressAutoHyphens/>
        <w:rPr>
          <w:rFonts w:ascii="Times New Roman" w:eastAsia="Times New Roman" w:hAnsi="Times New Roman"/>
          <w:sz w:val="24"/>
          <w:szCs w:val="24"/>
        </w:rPr>
      </w:pPr>
      <w:r>
        <w:rPr>
          <w:rFonts w:ascii="Times New Roman" w:eastAsia="Arial Unicode MS" w:hAnsi="Times New Roman"/>
          <w:color w:val="000000"/>
          <w:sz w:val="24"/>
          <w:szCs w:val="24"/>
          <w:lang w:val="en-US" w:bidi="en-US"/>
        </w:rPr>
        <w:t xml:space="preserve">Vilma </w:t>
      </w:r>
      <w:proofErr w:type="spellStart"/>
      <w:r>
        <w:rPr>
          <w:rFonts w:ascii="Times New Roman" w:eastAsia="Arial Unicode MS" w:hAnsi="Times New Roman"/>
          <w:color w:val="000000"/>
          <w:sz w:val="24"/>
          <w:szCs w:val="24"/>
          <w:lang w:val="en-US" w:bidi="en-US"/>
        </w:rPr>
        <w:t>Griškevičienė</w:t>
      </w:r>
      <w:proofErr w:type="spellEnd"/>
      <w:r w:rsidR="004D0016">
        <w:rPr>
          <w:rFonts w:ascii="Times New Roman" w:eastAsia="Arial Unicode MS" w:hAnsi="Times New Roman"/>
          <w:color w:val="000000"/>
          <w:sz w:val="24"/>
          <w:szCs w:val="24"/>
          <w:lang w:val="en-US" w:bidi="en-US"/>
        </w:rPr>
        <w:t xml:space="preserve">, </w:t>
      </w:r>
      <w:sdt>
        <w:sdtPr>
          <w:rPr>
            <w:rFonts w:ascii="Times New Roman" w:eastAsia="Times New Roman" w:hAnsi="Times New Roman"/>
            <w:sz w:val="24"/>
            <w:szCs w:val="24"/>
            <w:lang w:eastAsia="lt-LT"/>
          </w:rPr>
          <w:alias w:val="Telefono numeris"/>
          <w:tag w:val="Telefono numeris"/>
          <w:id w:val="1458451484"/>
          <w:placeholder>
            <w:docPart w:val="38A61BEA00B043029487BD4D3CCFE088"/>
          </w:placeholder>
        </w:sdtPr>
        <w:sdtContent>
          <w:r w:rsidR="004D0016" w:rsidRPr="004D0016">
            <w:rPr>
              <w:rFonts w:ascii="Times New Roman" w:eastAsia="Times New Roman" w:hAnsi="Times New Roman"/>
              <w:bCs/>
              <w:sz w:val="24"/>
              <w:szCs w:val="20"/>
              <w:lang w:val="en-GB" w:eastAsia="ar-SA"/>
            </w:rPr>
            <w:t xml:space="preserve"> (8 441) 79 284</w:t>
          </w:r>
          <w:r w:rsidR="004D0016" w:rsidRPr="004D0016">
            <w:rPr>
              <w:rFonts w:ascii="Times New Roman" w:eastAsia="Times New Roman" w:hAnsi="Times New Roman"/>
              <w:sz w:val="24"/>
              <w:szCs w:val="24"/>
              <w:lang w:eastAsia="lt-LT"/>
            </w:rPr>
            <w:t xml:space="preserve">,  </w:t>
          </w:r>
          <w:sdt>
            <w:sdtPr>
              <w:rPr>
                <w:rFonts w:ascii="Times New Roman" w:eastAsia="Times New Roman" w:hAnsi="Times New Roman"/>
                <w:sz w:val="24"/>
                <w:szCs w:val="24"/>
                <w:lang w:eastAsia="lt-LT"/>
              </w:rPr>
              <w:alias w:val="Rengėjo el. paštas"/>
              <w:tag w:val="Rengėjo el. paštas"/>
              <w:id w:val="1980950025"/>
              <w:placeholder>
                <w:docPart w:val="2838486ED701420DBD85AA0BDD631FAD"/>
              </w:placeholder>
            </w:sdtPr>
            <w:sdtContent>
              <w:r w:rsidR="004D0016" w:rsidRPr="004D0016">
                <w:rPr>
                  <w:rFonts w:ascii="Times New Roman" w:eastAsia="Times New Roman" w:hAnsi="Times New Roman"/>
                  <w:sz w:val="24"/>
                  <w:szCs w:val="24"/>
                  <w:lang w:eastAsia="lt-LT"/>
                </w:rPr>
                <w:t xml:space="preserve">el. p. </w:t>
              </w:r>
              <w:proofErr w:type="spellStart"/>
              <w:proofErr w:type="gramStart"/>
              <w:r w:rsidR="004D0016">
                <w:rPr>
                  <w:rFonts w:ascii="Times New Roman" w:eastAsia="Times New Roman" w:hAnsi="Times New Roman"/>
                  <w:sz w:val="24"/>
                  <w:szCs w:val="24"/>
                  <w:lang w:eastAsia="lt-LT"/>
                </w:rPr>
                <w:t>vilma.griskeviciene</w:t>
              </w:r>
              <w:proofErr w:type="spellEnd"/>
              <w:proofErr w:type="gramEnd"/>
              <w:hyperlink r:id="rId9" w:history="1">
                <w:r w:rsidR="004D0016" w:rsidRPr="004D0016">
                  <w:rPr>
                    <w:rFonts w:ascii="Times New Roman" w:eastAsia="Times New Roman" w:hAnsi="Times New Roman"/>
                    <w:bCs/>
                    <w:color w:val="0000FF"/>
                    <w:sz w:val="24"/>
                    <w:szCs w:val="20"/>
                    <w:u w:val="single"/>
                    <w:lang w:val="de-DE" w:eastAsia="ar-SA"/>
                  </w:rPr>
                  <w:t>@silute.lt</w:t>
                </w:r>
              </w:hyperlink>
            </w:sdtContent>
          </w:sdt>
        </w:sdtContent>
      </w:sdt>
    </w:p>
    <w:p w14:paraId="3C3470A2" w14:textId="4676A287" w:rsidR="00FE26AF" w:rsidRPr="00DD0098" w:rsidRDefault="00E2291F" w:rsidP="00DD0098">
      <w:pPr>
        <w:spacing w:after="0" w:line="240" w:lineRule="auto"/>
        <w:rPr>
          <w:rFonts w:ascii="Times New Roman" w:hAnsi="Times New Roman"/>
          <w:sz w:val="24"/>
          <w:szCs w:val="24"/>
        </w:rPr>
      </w:pPr>
      <w:r w:rsidRPr="00C32EDE">
        <w:rPr>
          <w:rFonts w:ascii="Times New Roman" w:eastAsia="Arial Unicode MS" w:hAnsi="Times New Roman"/>
          <w:color w:val="000000"/>
          <w:sz w:val="24"/>
          <w:szCs w:val="24"/>
          <w:lang w:val="en-US" w:bidi="en-US"/>
        </w:rPr>
        <w:t>202</w:t>
      </w:r>
      <w:r w:rsidR="004914EB">
        <w:rPr>
          <w:rFonts w:ascii="Times New Roman" w:eastAsia="Arial Unicode MS" w:hAnsi="Times New Roman"/>
          <w:color w:val="000000"/>
          <w:sz w:val="24"/>
          <w:szCs w:val="24"/>
          <w:lang w:val="en-US" w:bidi="en-US"/>
        </w:rPr>
        <w:t>3</w:t>
      </w:r>
      <w:r w:rsidRPr="00C32EDE">
        <w:rPr>
          <w:rFonts w:ascii="Times New Roman" w:eastAsia="Arial Unicode MS" w:hAnsi="Times New Roman"/>
          <w:color w:val="000000"/>
          <w:sz w:val="24"/>
          <w:szCs w:val="24"/>
          <w:lang w:val="en-US" w:bidi="en-US"/>
        </w:rPr>
        <w:t>-</w:t>
      </w:r>
      <w:r w:rsidR="00393393">
        <w:rPr>
          <w:rFonts w:ascii="Times New Roman" w:eastAsia="Arial Unicode MS" w:hAnsi="Times New Roman"/>
          <w:color w:val="000000"/>
          <w:sz w:val="24"/>
          <w:szCs w:val="24"/>
          <w:lang w:val="en-US" w:bidi="en-US"/>
        </w:rPr>
        <w:t>1</w:t>
      </w:r>
      <w:r w:rsidR="004D0016">
        <w:rPr>
          <w:rFonts w:ascii="Times New Roman" w:eastAsia="Arial Unicode MS" w:hAnsi="Times New Roman"/>
          <w:color w:val="000000"/>
          <w:sz w:val="24"/>
          <w:szCs w:val="24"/>
          <w:lang w:val="en-US" w:bidi="en-US"/>
        </w:rPr>
        <w:t>1</w:t>
      </w:r>
      <w:r w:rsidR="004914EB">
        <w:rPr>
          <w:rFonts w:ascii="Times New Roman" w:eastAsia="Arial Unicode MS" w:hAnsi="Times New Roman"/>
          <w:color w:val="000000"/>
          <w:sz w:val="24"/>
          <w:szCs w:val="24"/>
          <w:lang w:val="en-US" w:bidi="en-US"/>
        </w:rPr>
        <w:t>-</w:t>
      </w:r>
      <w:r w:rsidR="0066089B">
        <w:rPr>
          <w:rFonts w:ascii="Times New Roman" w:eastAsia="Arial Unicode MS" w:hAnsi="Times New Roman"/>
          <w:color w:val="000000"/>
          <w:sz w:val="24"/>
          <w:szCs w:val="24"/>
          <w:lang w:val="en-US" w:bidi="en-US"/>
        </w:rPr>
        <w:t>0</w:t>
      </w:r>
      <w:r w:rsidR="00393393">
        <w:rPr>
          <w:rFonts w:ascii="Times New Roman" w:eastAsia="Arial Unicode MS" w:hAnsi="Times New Roman"/>
          <w:color w:val="000000"/>
          <w:sz w:val="24"/>
          <w:szCs w:val="24"/>
          <w:lang w:val="en-US" w:bidi="en-US"/>
        </w:rPr>
        <w:t>9</w:t>
      </w:r>
    </w:p>
    <w:sectPr w:rsidR="00FE26AF" w:rsidRPr="00DD0098" w:rsidSect="0066089B">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3B9C" w14:textId="77777777" w:rsidR="00E81B2D" w:rsidRDefault="00E81B2D" w:rsidP="00F411F6">
      <w:pPr>
        <w:spacing w:after="0" w:line="240" w:lineRule="auto"/>
      </w:pPr>
      <w:r>
        <w:separator/>
      </w:r>
    </w:p>
  </w:endnote>
  <w:endnote w:type="continuationSeparator" w:id="0">
    <w:p w14:paraId="190A77C4" w14:textId="77777777" w:rsidR="00E81B2D" w:rsidRDefault="00E81B2D"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62C0" w14:textId="77777777" w:rsidR="00690857" w:rsidRDefault="00690857">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E001A" w14:textId="77777777" w:rsidR="00690857" w:rsidRPr="001532AA" w:rsidRDefault="00690857" w:rsidP="00690857">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8194" w14:textId="77777777" w:rsidR="00690857" w:rsidRPr="001532AA" w:rsidRDefault="00690857"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2F530" w14:textId="77777777" w:rsidR="00E81B2D" w:rsidRDefault="00E81B2D" w:rsidP="00F411F6">
      <w:pPr>
        <w:spacing w:after="0" w:line="240" w:lineRule="auto"/>
      </w:pPr>
      <w:r>
        <w:separator/>
      </w:r>
    </w:p>
  </w:footnote>
  <w:footnote w:type="continuationSeparator" w:id="0">
    <w:p w14:paraId="7DFA4ABD" w14:textId="77777777" w:rsidR="00E81B2D" w:rsidRDefault="00E81B2D"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055B" w14:textId="77777777" w:rsidR="00690857" w:rsidRDefault="00690857">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A2FA8" w14:textId="77777777" w:rsidR="00F411F6" w:rsidRDefault="00F411F6" w:rsidP="00F411F6">
    <w:pPr>
      <w:pStyle w:val="Antrats"/>
    </w:pPr>
  </w:p>
  <w:p w14:paraId="2BA33FB6" w14:textId="77777777" w:rsidR="00690857" w:rsidRDefault="00690857">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CD06" w14:textId="77777777" w:rsidR="00690857" w:rsidRDefault="00690857">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2"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3"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DC912C6"/>
    <w:multiLevelType w:val="hybridMultilevel"/>
    <w:tmpl w:val="848C8F60"/>
    <w:lvl w:ilvl="0" w:tplc="2692186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6" w15:restartNumberingAfterBreak="0">
    <w:nsid w:val="0E980C15"/>
    <w:multiLevelType w:val="hybridMultilevel"/>
    <w:tmpl w:val="C1322CEE"/>
    <w:lvl w:ilvl="0" w:tplc="141CF02E">
      <w:start w:val="1"/>
      <w:numFmt w:val="decimal"/>
      <w:lvlText w:val="%1."/>
      <w:lvlJc w:val="left"/>
      <w:pPr>
        <w:ind w:left="1211" w:hanging="360"/>
      </w:pPr>
      <w:rPr>
        <w:rFonts w:ascii="Times New Roman" w:eastAsia="Times New Roman" w:hAnsi="Times New Roman" w:cs="Times New Roman"/>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8" w15:restartNumberingAfterBreak="0">
    <w:nsid w:val="18053868"/>
    <w:multiLevelType w:val="multilevel"/>
    <w:tmpl w:val="6DDAB1D6"/>
    <w:lvl w:ilvl="0">
      <w:start w:val="1"/>
      <w:numFmt w:val="decimal"/>
      <w:lvlText w:val="%1."/>
      <w:lvlJc w:val="left"/>
      <w:pPr>
        <w:tabs>
          <w:tab w:val="num" w:pos="1260"/>
        </w:tabs>
        <w:ind w:left="1260" w:hanging="360"/>
      </w:pPr>
      <w:rPr>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10" w15:restartNumberingAfterBreak="0">
    <w:nsid w:val="233736D8"/>
    <w:multiLevelType w:val="multilevel"/>
    <w:tmpl w:val="8A5A4396"/>
    <w:lvl w:ilvl="0">
      <w:start w:val="1"/>
      <w:numFmt w:val="decimal"/>
      <w:lvlText w:val="%1."/>
      <w:lvlJc w:val="left"/>
      <w:pPr>
        <w:ind w:left="1140" w:hanging="360"/>
      </w:pPr>
      <w:rPr>
        <w:bCs/>
        <w:lang w:val="lt-LT" w:eastAsia="lt-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1" w15:restartNumberingAfterBreak="0">
    <w:nsid w:val="303C1DB9"/>
    <w:multiLevelType w:val="multilevel"/>
    <w:tmpl w:val="00528588"/>
    <w:lvl w:ilvl="0">
      <w:start w:val="1"/>
      <w:numFmt w:val="decimal"/>
      <w:lvlText w:val="%1."/>
      <w:lvlJc w:val="left"/>
      <w:pPr>
        <w:ind w:left="360" w:hanging="360"/>
      </w:pPr>
      <w:rPr>
        <w:rFonts w:eastAsia="SimSun, 'Arial Unicode MS'" w:hint="default"/>
        <w:color w:val="auto"/>
      </w:rPr>
    </w:lvl>
    <w:lvl w:ilvl="1">
      <w:start w:val="1"/>
      <w:numFmt w:val="decimal"/>
      <w:lvlText w:val="%1.%2."/>
      <w:lvlJc w:val="left"/>
      <w:pPr>
        <w:ind w:left="1070" w:hanging="360"/>
      </w:pPr>
      <w:rPr>
        <w:rFonts w:eastAsia="SimSun, 'Arial Unicode MS'" w:hint="default"/>
        <w:color w:val="auto"/>
      </w:rPr>
    </w:lvl>
    <w:lvl w:ilvl="2">
      <w:start w:val="1"/>
      <w:numFmt w:val="decimal"/>
      <w:lvlText w:val="%1.%2.%3."/>
      <w:lvlJc w:val="left"/>
      <w:pPr>
        <w:ind w:left="2160" w:hanging="720"/>
      </w:pPr>
      <w:rPr>
        <w:rFonts w:eastAsia="SimSun, 'Arial Unicode MS'" w:hint="default"/>
        <w:color w:val="auto"/>
      </w:rPr>
    </w:lvl>
    <w:lvl w:ilvl="3">
      <w:start w:val="1"/>
      <w:numFmt w:val="decimal"/>
      <w:lvlText w:val="%1.%2.%3.%4."/>
      <w:lvlJc w:val="left"/>
      <w:pPr>
        <w:ind w:left="2880" w:hanging="720"/>
      </w:pPr>
      <w:rPr>
        <w:rFonts w:eastAsia="SimSun, 'Arial Unicode MS'" w:hint="default"/>
        <w:color w:val="auto"/>
      </w:rPr>
    </w:lvl>
    <w:lvl w:ilvl="4">
      <w:start w:val="1"/>
      <w:numFmt w:val="decimal"/>
      <w:lvlText w:val="%1.%2.%3.%4.%5."/>
      <w:lvlJc w:val="left"/>
      <w:pPr>
        <w:ind w:left="3960" w:hanging="1080"/>
      </w:pPr>
      <w:rPr>
        <w:rFonts w:eastAsia="SimSun, 'Arial Unicode MS'" w:hint="default"/>
        <w:color w:val="auto"/>
      </w:rPr>
    </w:lvl>
    <w:lvl w:ilvl="5">
      <w:start w:val="1"/>
      <w:numFmt w:val="decimal"/>
      <w:lvlText w:val="%1.%2.%3.%4.%5.%6."/>
      <w:lvlJc w:val="left"/>
      <w:pPr>
        <w:ind w:left="4680" w:hanging="1080"/>
      </w:pPr>
      <w:rPr>
        <w:rFonts w:eastAsia="SimSun, 'Arial Unicode MS'" w:hint="default"/>
        <w:color w:val="auto"/>
      </w:rPr>
    </w:lvl>
    <w:lvl w:ilvl="6">
      <w:start w:val="1"/>
      <w:numFmt w:val="decimal"/>
      <w:lvlText w:val="%1.%2.%3.%4.%5.%6.%7."/>
      <w:lvlJc w:val="left"/>
      <w:pPr>
        <w:ind w:left="5760" w:hanging="1440"/>
      </w:pPr>
      <w:rPr>
        <w:rFonts w:eastAsia="SimSun, 'Arial Unicode MS'" w:hint="default"/>
        <w:color w:val="auto"/>
      </w:rPr>
    </w:lvl>
    <w:lvl w:ilvl="7">
      <w:start w:val="1"/>
      <w:numFmt w:val="decimal"/>
      <w:lvlText w:val="%1.%2.%3.%4.%5.%6.%7.%8."/>
      <w:lvlJc w:val="left"/>
      <w:pPr>
        <w:ind w:left="6480" w:hanging="1440"/>
      </w:pPr>
      <w:rPr>
        <w:rFonts w:eastAsia="SimSun, 'Arial Unicode MS'" w:hint="default"/>
        <w:color w:val="auto"/>
      </w:rPr>
    </w:lvl>
    <w:lvl w:ilvl="8">
      <w:start w:val="1"/>
      <w:numFmt w:val="decimal"/>
      <w:lvlText w:val="%1.%2.%3.%4.%5.%6.%7.%8.%9."/>
      <w:lvlJc w:val="left"/>
      <w:pPr>
        <w:ind w:left="7560" w:hanging="1800"/>
      </w:pPr>
      <w:rPr>
        <w:rFonts w:eastAsia="SimSun, 'Arial Unicode MS'" w:hint="default"/>
        <w:color w:val="auto"/>
      </w:rPr>
    </w:lvl>
  </w:abstractNum>
  <w:abstractNum w:abstractNumId="12" w15:restartNumberingAfterBreak="0">
    <w:nsid w:val="31567F0C"/>
    <w:multiLevelType w:val="multilevel"/>
    <w:tmpl w:val="A51CCEA4"/>
    <w:lvl w:ilvl="0">
      <w:start w:val="1"/>
      <w:numFmt w:val="decimal"/>
      <w:lvlText w:val="%1."/>
      <w:lvlJc w:val="left"/>
      <w:pPr>
        <w:ind w:left="1140" w:hanging="360"/>
      </w:pPr>
      <w:rPr>
        <w:spacing w:val="-6"/>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3"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350B2593"/>
    <w:multiLevelType w:val="hybridMultilevel"/>
    <w:tmpl w:val="E4262EC6"/>
    <w:lvl w:ilvl="0" w:tplc="D7520E64">
      <w:start w:val="1"/>
      <w:numFmt w:val="decimal"/>
      <w:lvlText w:val="%1."/>
      <w:lvlJc w:val="left"/>
      <w:rPr>
        <w:rFonts w:ascii="Times New Roman" w:eastAsia="Calibri" w:hAnsi="Times New Roman" w:cs="Times New Roman"/>
      </w:rPr>
    </w:lvl>
    <w:lvl w:ilvl="1" w:tplc="04270019" w:tentative="1">
      <w:start w:val="1"/>
      <w:numFmt w:val="lowerLetter"/>
      <w:lvlText w:val="%2."/>
      <w:lvlJc w:val="left"/>
      <w:pPr>
        <w:ind w:left="2101" w:hanging="360"/>
      </w:pPr>
    </w:lvl>
    <w:lvl w:ilvl="2" w:tplc="0427001B" w:tentative="1">
      <w:start w:val="1"/>
      <w:numFmt w:val="lowerRoman"/>
      <w:lvlText w:val="%3."/>
      <w:lvlJc w:val="right"/>
      <w:pPr>
        <w:ind w:left="2821" w:hanging="180"/>
      </w:pPr>
    </w:lvl>
    <w:lvl w:ilvl="3" w:tplc="0427000F" w:tentative="1">
      <w:start w:val="1"/>
      <w:numFmt w:val="decimal"/>
      <w:lvlText w:val="%4."/>
      <w:lvlJc w:val="left"/>
      <w:pPr>
        <w:ind w:left="3541" w:hanging="360"/>
      </w:pPr>
    </w:lvl>
    <w:lvl w:ilvl="4" w:tplc="04270019" w:tentative="1">
      <w:start w:val="1"/>
      <w:numFmt w:val="lowerLetter"/>
      <w:lvlText w:val="%5."/>
      <w:lvlJc w:val="left"/>
      <w:pPr>
        <w:ind w:left="4261" w:hanging="360"/>
      </w:pPr>
    </w:lvl>
    <w:lvl w:ilvl="5" w:tplc="0427001B" w:tentative="1">
      <w:start w:val="1"/>
      <w:numFmt w:val="lowerRoman"/>
      <w:lvlText w:val="%6."/>
      <w:lvlJc w:val="right"/>
      <w:pPr>
        <w:ind w:left="4981" w:hanging="180"/>
      </w:pPr>
    </w:lvl>
    <w:lvl w:ilvl="6" w:tplc="0427000F" w:tentative="1">
      <w:start w:val="1"/>
      <w:numFmt w:val="decimal"/>
      <w:lvlText w:val="%7."/>
      <w:lvlJc w:val="left"/>
      <w:pPr>
        <w:ind w:left="5701" w:hanging="360"/>
      </w:pPr>
    </w:lvl>
    <w:lvl w:ilvl="7" w:tplc="04270019" w:tentative="1">
      <w:start w:val="1"/>
      <w:numFmt w:val="lowerLetter"/>
      <w:lvlText w:val="%8."/>
      <w:lvlJc w:val="left"/>
      <w:pPr>
        <w:ind w:left="6421" w:hanging="360"/>
      </w:pPr>
    </w:lvl>
    <w:lvl w:ilvl="8" w:tplc="0427001B" w:tentative="1">
      <w:start w:val="1"/>
      <w:numFmt w:val="lowerRoman"/>
      <w:lvlText w:val="%9."/>
      <w:lvlJc w:val="right"/>
      <w:pPr>
        <w:ind w:left="7141" w:hanging="180"/>
      </w:pPr>
    </w:lvl>
  </w:abstractNum>
  <w:abstractNum w:abstractNumId="15" w15:restartNumberingAfterBreak="0">
    <w:nsid w:val="39D30140"/>
    <w:multiLevelType w:val="hybridMultilevel"/>
    <w:tmpl w:val="3EA6C214"/>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6"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17"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A6D7442"/>
    <w:multiLevelType w:val="multilevel"/>
    <w:tmpl w:val="C7B868E2"/>
    <w:lvl w:ilvl="0">
      <w:start w:val="1"/>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4B0D0984"/>
    <w:multiLevelType w:val="multilevel"/>
    <w:tmpl w:val="5C9A1D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7D65218"/>
    <w:multiLevelType w:val="multilevel"/>
    <w:tmpl w:val="777660CC"/>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6EA9242E"/>
    <w:multiLevelType w:val="hybridMultilevel"/>
    <w:tmpl w:val="77D0FEDE"/>
    <w:lvl w:ilvl="0" w:tplc="067C3F9A">
      <w:start w:val="1"/>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15:restartNumberingAfterBreak="0">
    <w:nsid w:val="7B594E50"/>
    <w:multiLevelType w:val="hybridMultilevel"/>
    <w:tmpl w:val="C1E87B24"/>
    <w:lvl w:ilvl="0" w:tplc="A9661DD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891890251">
    <w:abstractNumId w:val="2"/>
  </w:num>
  <w:num w:numId="2" w16cid:durableId="725958327">
    <w:abstractNumId w:val="21"/>
  </w:num>
  <w:num w:numId="3" w16cid:durableId="701127285">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16cid:durableId="54863323">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16cid:durableId="144861134">
    <w:abstractNumId w:val="7"/>
  </w:num>
  <w:num w:numId="6" w16cid:durableId="265816993">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16cid:durableId="1106117196">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16cid:durableId="1014694282">
    <w:abstractNumId w:val="16"/>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16cid:durableId="1199583739">
    <w:abstractNumId w:val="9"/>
  </w:num>
  <w:num w:numId="10" w16cid:durableId="666791256">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16cid:durableId="391929025">
    <w:abstractNumId w:val="16"/>
  </w:num>
  <w:num w:numId="12" w16cid:durableId="775246201">
    <w:abstractNumId w:val="16"/>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3" w16cid:durableId="1757702295">
    <w:abstractNumId w:val="1"/>
  </w:num>
  <w:num w:numId="14" w16cid:durableId="659044998">
    <w:abstractNumId w:val="20"/>
  </w:num>
  <w:num w:numId="15" w16cid:durableId="156633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143604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5997013">
    <w:abstractNumId w:val="22"/>
  </w:num>
  <w:num w:numId="18" w16cid:durableId="1232233709">
    <w:abstractNumId w:val="6"/>
  </w:num>
  <w:num w:numId="19" w16cid:durableId="500312515">
    <w:abstractNumId w:val="5"/>
  </w:num>
  <w:num w:numId="20" w16cid:durableId="1186864558">
    <w:abstractNumId w:val="10"/>
  </w:num>
  <w:num w:numId="21" w16cid:durableId="1484664499">
    <w:abstractNumId w:val="12"/>
  </w:num>
  <w:num w:numId="22" w16cid:durableId="986129794">
    <w:abstractNumId w:val="19"/>
  </w:num>
  <w:num w:numId="23" w16cid:durableId="451628595">
    <w:abstractNumId w:val="11"/>
  </w:num>
  <w:num w:numId="24" w16cid:durableId="1001351499">
    <w:abstractNumId w:val="18"/>
  </w:num>
  <w:num w:numId="25" w16cid:durableId="1054309206">
    <w:abstractNumId w:val="13"/>
  </w:num>
  <w:num w:numId="26" w16cid:durableId="1547982354">
    <w:abstractNumId w:val="15"/>
  </w:num>
  <w:num w:numId="27" w16cid:durableId="1179155053">
    <w:abstractNumId w:val="3"/>
  </w:num>
  <w:num w:numId="28" w16cid:durableId="189342120">
    <w:abstractNumId w:val="25"/>
  </w:num>
  <w:num w:numId="29" w16cid:durableId="1523395586">
    <w:abstractNumId w:val="23"/>
  </w:num>
  <w:num w:numId="30" w16cid:durableId="152331820">
    <w:abstractNumId w:val="24"/>
  </w:num>
  <w:num w:numId="31" w16cid:durableId="1831210101">
    <w:abstractNumId w:val="8"/>
  </w:num>
  <w:num w:numId="32" w16cid:durableId="208735326">
    <w:abstractNumId w:val="14"/>
  </w:num>
  <w:num w:numId="33" w16cid:durableId="103083753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65"/>
    <w:rsid w:val="00006037"/>
    <w:rsid w:val="00007A86"/>
    <w:rsid w:val="00011216"/>
    <w:rsid w:val="00016480"/>
    <w:rsid w:val="000209E4"/>
    <w:rsid w:val="00020C37"/>
    <w:rsid w:val="0002153D"/>
    <w:rsid w:val="00024BCB"/>
    <w:rsid w:val="00026F5A"/>
    <w:rsid w:val="000314E8"/>
    <w:rsid w:val="000357D4"/>
    <w:rsid w:val="00040995"/>
    <w:rsid w:val="00046C1C"/>
    <w:rsid w:val="000524EA"/>
    <w:rsid w:val="00055258"/>
    <w:rsid w:val="00056611"/>
    <w:rsid w:val="00061263"/>
    <w:rsid w:val="00063543"/>
    <w:rsid w:val="00066103"/>
    <w:rsid w:val="000665C0"/>
    <w:rsid w:val="000672CC"/>
    <w:rsid w:val="00071AAA"/>
    <w:rsid w:val="0007259D"/>
    <w:rsid w:val="00073905"/>
    <w:rsid w:val="00073BA1"/>
    <w:rsid w:val="00081C8E"/>
    <w:rsid w:val="00094C6C"/>
    <w:rsid w:val="000A51CF"/>
    <w:rsid w:val="000A717E"/>
    <w:rsid w:val="000B025C"/>
    <w:rsid w:val="000B43F8"/>
    <w:rsid w:val="000B7322"/>
    <w:rsid w:val="000C1F0E"/>
    <w:rsid w:val="000C5810"/>
    <w:rsid w:val="000E22B8"/>
    <w:rsid w:val="000E43A5"/>
    <w:rsid w:val="000F055B"/>
    <w:rsid w:val="000F6163"/>
    <w:rsid w:val="001029C6"/>
    <w:rsid w:val="00116C42"/>
    <w:rsid w:val="00133214"/>
    <w:rsid w:val="00134A33"/>
    <w:rsid w:val="00141635"/>
    <w:rsid w:val="00145302"/>
    <w:rsid w:val="00150F2B"/>
    <w:rsid w:val="00152069"/>
    <w:rsid w:val="00154A34"/>
    <w:rsid w:val="001562F4"/>
    <w:rsid w:val="0016778C"/>
    <w:rsid w:val="00171482"/>
    <w:rsid w:val="00173298"/>
    <w:rsid w:val="00173DFF"/>
    <w:rsid w:val="001756A2"/>
    <w:rsid w:val="00180592"/>
    <w:rsid w:val="00182017"/>
    <w:rsid w:val="00182642"/>
    <w:rsid w:val="001833CC"/>
    <w:rsid w:val="00186BE6"/>
    <w:rsid w:val="00194B00"/>
    <w:rsid w:val="001975F6"/>
    <w:rsid w:val="001A0B2E"/>
    <w:rsid w:val="001A272D"/>
    <w:rsid w:val="001A608E"/>
    <w:rsid w:val="001B2DEF"/>
    <w:rsid w:val="001C0A14"/>
    <w:rsid w:val="001C22F8"/>
    <w:rsid w:val="001D01AD"/>
    <w:rsid w:val="001D0CB3"/>
    <w:rsid w:val="001D230C"/>
    <w:rsid w:val="001D7932"/>
    <w:rsid w:val="001E2ADB"/>
    <w:rsid w:val="001F336F"/>
    <w:rsid w:val="001F7E09"/>
    <w:rsid w:val="0020207A"/>
    <w:rsid w:val="00203AB3"/>
    <w:rsid w:val="002172DE"/>
    <w:rsid w:val="00220233"/>
    <w:rsid w:val="00221094"/>
    <w:rsid w:val="00223B04"/>
    <w:rsid w:val="0022795B"/>
    <w:rsid w:val="00230203"/>
    <w:rsid w:val="00241033"/>
    <w:rsid w:val="002428EC"/>
    <w:rsid w:val="00244B01"/>
    <w:rsid w:val="00252B07"/>
    <w:rsid w:val="002622B3"/>
    <w:rsid w:val="002622C6"/>
    <w:rsid w:val="002628B0"/>
    <w:rsid w:val="002657DD"/>
    <w:rsid w:val="00273B95"/>
    <w:rsid w:val="002811FF"/>
    <w:rsid w:val="002828CC"/>
    <w:rsid w:val="0028647C"/>
    <w:rsid w:val="00293FE5"/>
    <w:rsid w:val="00296F4C"/>
    <w:rsid w:val="002A17C7"/>
    <w:rsid w:val="002A6F4F"/>
    <w:rsid w:val="002A7D2E"/>
    <w:rsid w:val="002C33DF"/>
    <w:rsid w:val="002C7D3A"/>
    <w:rsid w:val="002D09C7"/>
    <w:rsid w:val="002F294F"/>
    <w:rsid w:val="0030226F"/>
    <w:rsid w:val="003103E0"/>
    <w:rsid w:val="0031223E"/>
    <w:rsid w:val="00312D8D"/>
    <w:rsid w:val="00332924"/>
    <w:rsid w:val="00342D6A"/>
    <w:rsid w:val="00347DDD"/>
    <w:rsid w:val="00347FE8"/>
    <w:rsid w:val="003575A4"/>
    <w:rsid w:val="00374713"/>
    <w:rsid w:val="0037478A"/>
    <w:rsid w:val="003851BE"/>
    <w:rsid w:val="00386247"/>
    <w:rsid w:val="00393393"/>
    <w:rsid w:val="003B17DF"/>
    <w:rsid w:val="003B4510"/>
    <w:rsid w:val="003B45D1"/>
    <w:rsid w:val="003B4F5D"/>
    <w:rsid w:val="003C2858"/>
    <w:rsid w:val="003C36E7"/>
    <w:rsid w:val="003C6172"/>
    <w:rsid w:val="003D2559"/>
    <w:rsid w:val="003D3326"/>
    <w:rsid w:val="003F412C"/>
    <w:rsid w:val="00401B73"/>
    <w:rsid w:val="00401E14"/>
    <w:rsid w:val="00402A54"/>
    <w:rsid w:val="004132D2"/>
    <w:rsid w:val="00416E53"/>
    <w:rsid w:val="00416EC3"/>
    <w:rsid w:val="00423D88"/>
    <w:rsid w:val="00425FED"/>
    <w:rsid w:val="004263C1"/>
    <w:rsid w:val="0042745E"/>
    <w:rsid w:val="0044320D"/>
    <w:rsid w:val="004446A6"/>
    <w:rsid w:val="00453252"/>
    <w:rsid w:val="004543D9"/>
    <w:rsid w:val="004549A6"/>
    <w:rsid w:val="00454D31"/>
    <w:rsid w:val="00456841"/>
    <w:rsid w:val="004903EE"/>
    <w:rsid w:val="004914EB"/>
    <w:rsid w:val="00492893"/>
    <w:rsid w:val="004932C2"/>
    <w:rsid w:val="00493C2A"/>
    <w:rsid w:val="004A4BBB"/>
    <w:rsid w:val="004A5C0E"/>
    <w:rsid w:val="004B3346"/>
    <w:rsid w:val="004C18BB"/>
    <w:rsid w:val="004C627D"/>
    <w:rsid w:val="004D0016"/>
    <w:rsid w:val="004D2DCE"/>
    <w:rsid w:val="004D6554"/>
    <w:rsid w:val="004D7D36"/>
    <w:rsid w:val="004F56F1"/>
    <w:rsid w:val="004F7508"/>
    <w:rsid w:val="00503618"/>
    <w:rsid w:val="005066A4"/>
    <w:rsid w:val="00506FE9"/>
    <w:rsid w:val="00524034"/>
    <w:rsid w:val="005260AC"/>
    <w:rsid w:val="00536DFD"/>
    <w:rsid w:val="00540992"/>
    <w:rsid w:val="005409D7"/>
    <w:rsid w:val="00545749"/>
    <w:rsid w:val="00545EAB"/>
    <w:rsid w:val="00546452"/>
    <w:rsid w:val="0055003C"/>
    <w:rsid w:val="00554BC6"/>
    <w:rsid w:val="00556388"/>
    <w:rsid w:val="00561E1A"/>
    <w:rsid w:val="005635CB"/>
    <w:rsid w:val="00571D74"/>
    <w:rsid w:val="00573538"/>
    <w:rsid w:val="00574F88"/>
    <w:rsid w:val="0057583B"/>
    <w:rsid w:val="00581321"/>
    <w:rsid w:val="00583949"/>
    <w:rsid w:val="00584B4F"/>
    <w:rsid w:val="005B4DDB"/>
    <w:rsid w:val="005C6E82"/>
    <w:rsid w:val="005D0BC5"/>
    <w:rsid w:val="005D0FCA"/>
    <w:rsid w:val="005D19D4"/>
    <w:rsid w:val="005D3B90"/>
    <w:rsid w:val="005D59F2"/>
    <w:rsid w:val="005E10FC"/>
    <w:rsid w:val="005E6EC7"/>
    <w:rsid w:val="005F1C9E"/>
    <w:rsid w:val="005F7DC1"/>
    <w:rsid w:val="006242B7"/>
    <w:rsid w:val="00625CC9"/>
    <w:rsid w:val="00635067"/>
    <w:rsid w:val="00635500"/>
    <w:rsid w:val="006408AC"/>
    <w:rsid w:val="0064163D"/>
    <w:rsid w:val="00643AB5"/>
    <w:rsid w:val="00644D0E"/>
    <w:rsid w:val="00652637"/>
    <w:rsid w:val="00654230"/>
    <w:rsid w:val="006556A8"/>
    <w:rsid w:val="006571DB"/>
    <w:rsid w:val="0066089B"/>
    <w:rsid w:val="00662165"/>
    <w:rsid w:val="00671DE6"/>
    <w:rsid w:val="00681984"/>
    <w:rsid w:val="00685088"/>
    <w:rsid w:val="0068618C"/>
    <w:rsid w:val="0068744F"/>
    <w:rsid w:val="00690857"/>
    <w:rsid w:val="0069113B"/>
    <w:rsid w:val="006923FA"/>
    <w:rsid w:val="006A01E8"/>
    <w:rsid w:val="006A1790"/>
    <w:rsid w:val="006A768E"/>
    <w:rsid w:val="006B0D1C"/>
    <w:rsid w:val="006B113B"/>
    <w:rsid w:val="006B48C6"/>
    <w:rsid w:val="006C4CBA"/>
    <w:rsid w:val="006C4DB0"/>
    <w:rsid w:val="006C53E8"/>
    <w:rsid w:val="006D2F17"/>
    <w:rsid w:val="006E6528"/>
    <w:rsid w:val="006F1CCD"/>
    <w:rsid w:val="006F6BBA"/>
    <w:rsid w:val="00714E4F"/>
    <w:rsid w:val="00715651"/>
    <w:rsid w:val="00717898"/>
    <w:rsid w:val="00725F5E"/>
    <w:rsid w:val="00734C65"/>
    <w:rsid w:val="007467DF"/>
    <w:rsid w:val="00761B1D"/>
    <w:rsid w:val="007673EE"/>
    <w:rsid w:val="007700C7"/>
    <w:rsid w:val="00781714"/>
    <w:rsid w:val="00781FA8"/>
    <w:rsid w:val="00790959"/>
    <w:rsid w:val="00792406"/>
    <w:rsid w:val="007927E0"/>
    <w:rsid w:val="007931F4"/>
    <w:rsid w:val="007950AB"/>
    <w:rsid w:val="007A0B2C"/>
    <w:rsid w:val="007A6AAB"/>
    <w:rsid w:val="007B69BD"/>
    <w:rsid w:val="007B77E1"/>
    <w:rsid w:val="007B7EAC"/>
    <w:rsid w:val="007D05EB"/>
    <w:rsid w:val="007D2C46"/>
    <w:rsid w:val="007E385B"/>
    <w:rsid w:val="007E6EA1"/>
    <w:rsid w:val="008002E8"/>
    <w:rsid w:val="008019E7"/>
    <w:rsid w:val="00802598"/>
    <w:rsid w:val="00804C23"/>
    <w:rsid w:val="0081301A"/>
    <w:rsid w:val="00817E92"/>
    <w:rsid w:val="00820667"/>
    <w:rsid w:val="00831011"/>
    <w:rsid w:val="00841E58"/>
    <w:rsid w:val="008432F1"/>
    <w:rsid w:val="00847184"/>
    <w:rsid w:val="00847307"/>
    <w:rsid w:val="008646C3"/>
    <w:rsid w:val="008726D8"/>
    <w:rsid w:val="0087374E"/>
    <w:rsid w:val="00873AA7"/>
    <w:rsid w:val="008758F0"/>
    <w:rsid w:val="00877B72"/>
    <w:rsid w:val="00880891"/>
    <w:rsid w:val="008961DE"/>
    <w:rsid w:val="008A04D3"/>
    <w:rsid w:val="008B5160"/>
    <w:rsid w:val="008B5315"/>
    <w:rsid w:val="008C238C"/>
    <w:rsid w:val="008C7856"/>
    <w:rsid w:val="008D0D88"/>
    <w:rsid w:val="008D4306"/>
    <w:rsid w:val="008D56B2"/>
    <w:rsid w:val="008E0B42"/>
    <w:rsid w:val="008E1656"/>
    <w:rsid w:val="008E26D6"/>
    <w:rsid w:val="008E4B84"/>
    <w:rsid w:val="008E65F0"/>
    <w:rsid w:val="008E7D84"/>
    <w:rsid w:val="008F5ED6"/>
    <w:rsid w:val="008F6AFE"/>
    <w:rsid w:val="009002E0"/>
    <w:rsid w:val="00901E48"/>
    <w:rsid w:val="009032CB"/>
    <w:rsid w:val="00905795"/>
    <w:rsid w:val="00921B69"/>
    <w:rsid w:val="00922951"/>
    <w:rsid w:val="009276FC"/>
    <w:rsid w:val="009306FF"/>
    <w:rsid w:val="00937C5D"/>
    <w:rsid w:val="00942915"/>
    <w:rsid w:val="00944DAF"/>
    <w:rsid w:val="00946102"/>
    <w:rsid w:val="00951A79"/>
    <w:rsid w:val="00953357"/>
    <w:rsid w:val="009601D7"/>
    <w:rsid w:val="009674A0"/>
    <w:rsid w:val="0097631F"/>
    <w:rsid w:val="00991D25"/>
    <w:rsid w:val="00994361"/>
    <w:rsid w:val="00996953"/>
    <w:rsid w:val="009A0479"/>
    <w:rsid w:val="009B0CA7"/>
    <w:rsid w:val="009C238A"/>
    <w:rsid w:val="009D2CCE"/>
    <w:rsid w:val="009D4422"/>
    <w:rsid w:val="009D7F01"/>
    <w:rsid w:val="009E0519"/>
    <w:rsid w:val="009E2DDB"/>
    <w:rsid w:val="009F07B3"/>
    <w:rsid w:val="009F0FD6"/>
    <w:rsid w:val="009F5C65"/>
    <w:rsid w:val="009F72E4"/>
    <w:rsid w:val="00A02A95"/>
    <w:rsid w:val="00A1464E"/>
    <w:rsid w:val="00A21299"/>
    <w:rsid w:val="00A23298"/>
    <w:rsid w:val="00A27705"/>
    <w:rsid w:val="00A27A9A"/>
    <w:rsid w:val="00A35B98"/>
    <w:rsid w:val="00A36CD6"/>
    <w:rsid w:val="00A4178B"/>
    <w:rsid w:val="00A52EE4"/>
    <w:rsid w:val="00A53F85"/>
    <w:rsid w:val="00A60812"/>
    <w:rsid w:val="00A653BC"/>
    <w:rsid w:val="00A67B61"/>
    <w:rsid w:val="00A706ED"/>
    <w:rsid w:val="00A7177F"/>
    <w:rsid w:val="00A74FC3"/>
    <w:rsid w:val="00A76DCA"/>
    <w:rsid w:val="00A91DBF"/>
    <w:rsid w:val="00AA065D"/>
    <w:rsid w:val="00AA0CFC"/>
    <w:rsid w:val="00AB71F5"/>
    <w:rsid w:val="00AD3D6E"/>
    <w:rsid w:val="00AD5947"/>
    <w:rsid w:val="00AD6934"/>
    <w:rsid w:val="00AE02B1"/>
    <w:rsid w:val="00AE2A7B"/>
    <w:rsid w:val="00AE45A0"/>
    <w:rsid w:val="00AE773D"/>
    <w:rsid w:val="00AF4DF1"/>
    <w:rsid w:val="00AF5E95"/>
    <w:rsid w:val="00AF6B3F"/>
    <w:rsid w:val="00B20532"/>
    <w:rsid w:val="00B23AEA"/>
    <w:rsid w:val="00B41C13"/>
    <w:rsid w:val="00B42938"/>
    <w:rsid w:val="00B44620"/>
    <w:rsid w:val="00B520CD"/>
    <w:rsid w:val="00B563E6"/>
    <w:rsid w:val="00B60F3B"/>
    <w:rsid w:val="00B64F23"/>
    <w:rsid w:val="00B6528E"/>
    <w:rsid w:val="00B67A13"/>
    <w:rsid w:val="00B71807"/>
    <w:rsid w:val="00B84F73"/>
    <w:rsid w:val="00B853D1"/>
    <w:rsid w:val="00B8782D"/>
    <w:rsid w:val="00BA478B"/>
    <w:rsid w:val="00BA4C6D"/>
    <w:rsid w:val="00BA6867"/>
    <w:rsid w:val="00BC1A34"/>
    <w:rsid w:val="00BD32C4"/>
    <w:rsid w:val="00BD3989"/>
    <w:rsid w:val="00BD773D"/>
    <w:rsid w:val="00BE31FD"/>
    <w:rsid w:val="00BE45D1"/>
    <w:rsid w:val="00BE5E86"/>
    <w:rsid w:val="00BF26D0"/>
    <w:rsid w:val="00BF4138"/>
    <w:rsid w:val="00C1145E"/>
    <w:rsid w:val="00C12556"/>
    <w:rsid w:val="00C12E84"/>
    <w:rsid w:val="00C145C1"/>
    <w:rsid w:val="00C15E4F"/>
    <w:rsid w:val="00C20F3C"/>
    <w:rsid w:val="00C32EDE"/>
    <w:rsid w:val="00C33CCB"/>
    <w:rsid w:val="00C50E33"/>
    <w:rsid w:val="00C524C8"/>
    <w:rsid w:val="00C53295"/>
    <w:rsid w:val="00C604C0"/>
    <w:rsid w:val="00C61668"/>
    <w:rsid w:val="00C62F80"/>
    <w:rsid w:val="00C667DC"/>
    <w:rsid w:val="00C74805"/>
    <w:rsid w:val="00C766CE"/>
    <w:rsid w:val="00C77148"/>
    <w:rsid w:val="00C822E6"/>
    <w:rsid w:val="00C84640"/>
    <w:rsid w:val="00C91142"/>
    <w:rsid w:val="00C91743"/>
    <w:rsid w:val="00C93BA1"/>
    <w:rsid w:val="00CA023F"/>
    <w:rsid w:val="00CA4114"/>
    <w:rsid w:val="00CA5F19"/>
    <w:rsid w:val="00CB6544"/>
    <w:rsid w:val="00CC436E"/>
    <w:rsid w:val="00CC4BB3"/>
    <w:rsid w:val="00CD32FE"/>
    <w:rsid w:val="00CD65F4"/>
    <w:rsid w:val="00CE589E"/>
    <w:rsid w:val="00CE5906"/>
    <w:rsid w:val="00CF2AAB"/>
    <w:rsid w:val="00CF3BA5"/>
    <w:rsid w:val="00D035C6"/>
    <w:rsid w:val="00D04D5B"/>
    <w:rsid w:val="00D10F7A"/>
    <w:rsid w:val="00D12126"/>
    <w:rsid w:val="00D12FA6"/>
    <w:rsid w:val="00D139AE"/>
    <w:rsid w:val="00D149AC"/>
    <w:rsid w:val="00D15F5A"/>
    <w:rsid w:val="00D16983"/>
    <w:rsid w:val="00D21DEE"/>
    <w:rsid w:val="00D32BD7"/>
    <w:rsid w:val="00D50E53"/>
    <w:rsid w:val="00D54745"/>
    <w:rsid w:val="00D61930"/>
    <w:rsid w:val="00D62AA4"/>
    <w:rsid w:val="00D62BCD"/>
    <w:rsid w:val="00D65C62"/>
    <w:rsid w:val="00D7275D"/>
    <w:rsid w:val="00D75274"/>
    <w:rsid w:val="00D76DB4"/>
    <w:rsid w:val="00D834EB"/>
    <w:rsid w:val="00D859A3"/>
    <w:rsid w:val="00D86B56"/>
    <w:rsid w:val="00DA25BB"/>
    <w:rsid w:val="00DA3370"/>
    <w:rsid w:val="00DB488F"/>
    <w:rsid w:val="00DB5832"/>
    <w:rsid w:val="00DB6622"/>
    <w:rsid w:val="00DB6A5C"/>
    <w:rsid w:val="00DC0A02"/>
    <w:rsid w:val="00DD0098"/>
    <w:rsid w:val="00DD1B1D"/>
    <w:rsid w:val="00DE0D77"/>
    <w:rsid w:val="00DE5A79"/>
    <w:rsid w:val="00DF1CB9"/>
    <w:rsid w:val="00E0484A"/>
    <w:rsid w:val="00E04B64"/>
    <w:rsid w:val="00E052DE"/>
    <w:rsid w:val="00E0797F"/>
    <w:rsid w:val="00E20877"/>
    <w:rsid w:val="00E2291F"/>
    <w:rsid w:val="00E27ABA"/>
    <w:rsid w:val="00E36A15"/>
    <w:rsid w:val="00E45877"/>
    <w:rsid w:val="00E51548"/>
    <w:rsid w:val="00E51F51"/>
    <w:rsid w:val="00E52BF6"/>
    <w:rsid w:val="00E61CA6"/>
    <w:rsid w:val="00E6702D"/>
    <w:rsid w:val="00E7511A"/>
    <w:rsid w:val="00E75FF1"/>
    <w:rsid w:val="00E762DB"/>
    <w:rsid w:val="00E80DCD"/>
    <w:rsid w:val="00E81B2D"/>
    <w:rsid w:val="00E82B41"/>
    <w:rsid w:val="00E84975"/>
    <w:rsid w:val="00E8603B"/>
    <w:rsid w:val="00E96084"/>
    <w:rsid w:val="00E9682F"/>
    <w:rsid w:val="00EA4A5F"/>
    <w:rsid w:val="00EB2227"/>
    <w:rsid w:val="00EC1DE9"/>
    <w:rsid w:val="00EE6E37"/>
    <w:rsid w:val="00EE7C8D"/>
    <w:rsid w:val="00F07E88"/>
    <w:rsid w:val="00F15E86"/>
    <w:rsid w:val="00F167D0"/>
    <w:rsid w:val="00F2223B"/>
    <w:rsid w:val="00F30900"/>
    <w:rsid w:val="00F40441"/>
    <w:rsid w:val="00F411F6"/>
    <w:rsid w:val="00F517D9"/>
    <w:rsid w:val="00F531A7"/>
    <w:rsid w:val="00F7282A"/>
    <w:rsid w:val="00F74A5F"/>
    <w:rsid w:val="00F804C9"/>
    <w:rsid w:val="00F82F10"/>
    <w:rsid w:val="00F86812"/>
    <w:rsid w:val="00F8696F"/>
    <w:rsid w:val="00FA2B67"/>
    <w:rsid w:val="00FA4D8A"/>
    <w:rsid w:val="00FA707A"/>
    <w:rsid w:val="00FB07FF"/>
    <w:rsid w:val="00FB30B5"/>
    <w:rsid w:val="00FB702F"/>
    <w:rsid w:val="00FC0C8F"/>
    <w:rsid w:val="00FC144D"/>
    <w:rsid w:val="00FC6DD5"/>
    <w:rsid w:val="00FE26AF"/>
    <w:rsid w:val="00FE4E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95914"/>
  <w15:chartTrackingRefBased/>
  <w15:docId w15:val="{8D9D1534-55CF-4E10-9C9F-9254B174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iPriority w:val="99"/>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uiPriority w:val="99"/>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uiPriority w:val="99"/>
    <w:rsid w:val="00F167D0"/>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FontStyle14">
    <w:name w:val="Font Style14"/>
    <w:qFormat/>
    <w:rsid w:val="007E6EA1"/>
    <w:rPr>
      <w:rFonts w:ascii="Times New Roman" w:hAnsi="Times New Roman" w:cs="Times New Roman"/>
      <w:sz w:val="22"/>
      <w:szCs w:val="22"/>
    </w:rPr>
  </w:style>
  <w:style w:type="paragraph" w:customStyle="1" w:styleId="Style8">
    <w:name w:val="Style8"/>
    <w:basedOn w:val="prastasis"/>
    <w:qFormat/>
    <w:rsid w:val="007E6EA1"/>
    <w:pPr>
      <w:widowControl w:val="0"/>
      <w:spacing w:after="0" w:line="274" w:lineRule="exact"/>
      <w:ind w:firstLine="1507"/>
    </w:pPr>
    <w:rPr>
      <w:rFonts w:ascii="Times New Roman" w:eastAsia="Times New Roman" w:hAnsi="Times New Roman"/>
      <w:color w:val="00000A"/>
      <w:sz w:val="24"/>
      <w:szCs w:val="24"/>
      <w:lang w:val="en-US" w:eastAsia="zh-CN"/>
    </w:rPr>
  </w:style>
  <w:style w:type="numbering" w:customStyle="1" w:styleId="WW8Num49">
    <w:name w:val="WW8Num49"/>
    <w:basedOn w:val="Sraonra"/>
    <w:rsid w:val="00DD1B1D"/>
  </w:style>
  <w:style w:type="character" w:customStyle="1" w:styleId="Typewriter">
    <w:name w:val="Typewriter"/>
    <w:rsid w:val="0002153D"/>
    <w:rPr>
      <w:rFonts w:ascii="Courier New" w:hAnsi="Courier New"/>
      <w:sz w:val="20"/>
    </w:rPr>
  </w:style>
  <w:style w:type="paragraph" w:styleId="Pataisymai">
    <w:name w:val="Revision"/>
    <w:hidden/>
    <w:uiPriority w:val="99"/>
    <w:semiHidden/>
    <w:rsid w:val="002D09C7"/>
    <w:rPr>
      <w:sz w:val="22"/>
      <w:szCs w:val="22"/>
      <w:lang w:eastAsia="en-US"/>
    </w:rPr>
  </w:style>
  <w:style w:type="character" w:styleId="Komentaronuoroda">
    <w:name w:val="annotation reference"/>
    <w:basedOn w:val="Numatytasispastraiposriftas"/>
    <w:uiPriority w:val="99"/>
    <w:semiHidden/>
    <w:unhideWhenUsed/>
    <w:rsid w:val="002D09C7"/>
    <w:rPr>
      <w:sz w:val="16"/>
      <w:szCs w:val="16"/>
    </w:rPr>
  </w:style>
  <w:style w:type="paragraph" w:styleId="Komentarotekstas">
    <w:name w:val="annotation text"/>
    <w:basedOn w:val="prastasis"/>
    <w:link w:val="KomentarotekstasDiagrama"/>
    <w:uiPriority w:val="99"/>
    <w:semiHidden/>
    <w:unhideWhenUsed/>
    <w:rsid w:val="002D09C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D09C7"/>
    <w:rPr>
      <w:lang w:eastAsia="en-US"/>
    </w:rPr>
  </w:style>
  <w:style w:type="paragraph" w:styleId="Komentarotema">
    <w:name w:val="annotation subject"/>
    <w:basedOn w:val="Komentarotekstas"/>
    <w:next w:val="Komentarotekstas"/>
    <w:link w:val="KomentarotemaDiagrama"/>
    <w:uiPriority w:val="99"/>
    <w:semiHidden/>
    <w:unhideWhenUsed/>
    <w:rsid w:val="002D09C7"/>
    <w:rPr>
      <w:b/>
      <w:bCs/>
    </w:rPr>
  </w:style>
  <w:style w:type="character" w:customStyle="1" w:styleId="KomentarotemaDiagrama">
    <w:name w:val="Komentaro tema Diagrama"/>
    <w:basedOn w:val="KomentarotekstasDiagrama"/>
    <w:link w:val="Komentarotema"/>
    <w:uiPriority w:val="99"/>
    <w:semiHidden/>
    <w:rsid w:val="002D09C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76778">
      <w:bodyDiv w:val="1"/>
      <w:marLeft w:val="0"/>
      <w:marRight w:val="0"/>
      <w:marTop w:val="0"/>
      <w:marBottom w:val="0"/>
      <w:divBdr>
        <w:top w:val="none" w:sz="0" w:space="0" w:color="auto"/>
        <w:left w:val="none" w:sz="0" w:space="0" w:color="auto"/>
        <w:bottom w:val="none" w:sz="0" w:space="0" w:color="auto"/>
        <w:right w:val="none" w:sz="0" w:space="0" w:color="auto"/>
      </w:divBdr>
      <w:divsChild>
        <w:div w:id="905920511">
          <w:marLeft w:val="0"/>
          <w:marRight w:val="0"/>
          <w:marTop w:val="0"/>
          <w:marBottom w:val="0"/>
          <w:divBdr>
            <w:top w:val="none" w:sz="0" w:space="0" w:color="auto"/>
            <w:left w:val="none" w:sz="0" w:space="0" w:color="auto"/>
            <w:bottom w:val="none" w:sz="0" w:space="0" w:color="auto"/>
            <w:right w:val="none" w:sz="0" w:space="0" w:color="auto"/>
          </w:divBdr>
        </w:div>
        <w:div w:id="662590318">
          <w:marLeft w:val="0"/>
          <w:marRight w:val="0"/>
          <w:marTop w:val="0"/>
          <w:marBottom w:val="0"/>
          <w:divBdr>
            <w:top w:val="none" w:sz="0" w:space="0" w:color="auto"/>
            <w:left w:val="none" w:sz="0" w:space="0" w:color="auto"/>
            <w:bottom w:val="none" w:sz="0" w:space="0" w:color="auto"/>
            <w:right w:val="none" w:sz="0" w:space="0" w:color="auto"/>
          </w:divBdr>
        </w:div>
        <w:div w:id="1322347535">
          <w:marLeft w:val="0"/>
          <w:marRight w:val="0"/>
          <w:marTop w:val="0"/>
          <w:marBottom w:val="0"/>
          <w:divBdr>
            <w:top w:val="none" w:sz="0" w:space="0" w:color="auto"/>
            <w:left w:val="none" w:sz="0" w:space="0" w:color="auto"/>
            <w:bottom w:val="none" w:sz="0" w:space="0" w:color="auto"/>
            <w:right w:val="none" w:sz="0" w:space="0" w:color="auto"/>
          </w:divBdr>
        </w:div>
        <w:div w:id="800726609">
          <w:marLeft w:val="0"/>
          <w:marRight w:val="0"/>
          <w:marTop w:val="0"/>
          <w:marBottom w:val="0"/>
          <w:divBdr>
            <w:top w:val="none" w:sz="0" w:space="0" w:color="auto"/>
            <w:left w:val="none" w:sz="0" w:space="0" w:color="auto"/>
            <w:bottom w:val="none" w:sz="0" w:space="0" w:color="auto"/>
            <w:right w:val="none" w:sz="0" w:space="0" w:color="auto"/>
          </w:divBdr>
        </w:div>
      </w:divsChild>
    </w:div>
    <w:div w:id="456686595">
      <w:bodyDiv w:val="1"/>
      <w:marLeft w:val="0"/>
      <w:marRight w:val="0"/>
      <w:marTop w:val="0"/>
      <w:marBottom w:val="0"/>
      <w:divBdr>
        <w:top w:val="none" w:sz="0" w:space="0" w:color="auto"/>
        <w:left w:val="none" w:sz="0" w:space="0" w:color="auto"/>
        <w:bottom w:val="none" w:sz="0" w:space="0" w:color="auto"/>
        <w:right w:val="none" w:sz="0" w:space="0" w:color="auto"/>
      </w:divBdr>
    </w:div>
    <w:div w:id="608968577">
      <w:bodyDiv w:val="1"/>
      <w:marLeft w:val="0"/>
      <w:marRight w:val="0"/>
      <w:marTop w:val="0"/>
      <w:marBottom w:val="0"/>
      <w:divBdr>
        <w:top w:val="none" w:sz="0" w:space="0" w:color="auto"/>
        <w:left w:val="none" w:sz="0" w:space="0" w:color="auto"/>
        <w:bottom w:val="none" w:sz="0" w:space="0" w:color="auto"/>
        <w:right w:val="none" w:sz="0" w:space="0" w:color="auto"/>
      </w:divBdr>
    </w:div>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028145871">
      <w:bodyDiv w:val="1"/>
      <w:marLeft w:val="0"/>
      <w:marRight w:val="0"/>
      <w:marTop w:val="0"/>
      <w:marBottom w:val="0"/>
      <w:divBdr>
        <w:top w:val="none" w:sz="0" w:space="0" w:color="auto"/>
        <w:left w:val="none" w:sz="0" w:space="0" w:color="auto"/>
        <w:bottom w:val="none" w:sz="0" w:space="0" w:color="auto"/>
        <w:right w:val="none" w:sz="0" w:space="0" w:color="auto"/>
      </w:divBdr>
      <w:divsChild>
        <w:div w:id="1927884461">
          <w:marLeft w:val="0"/>
          <w:marRight w:val="0"/>
          <w:marTop w:val="0"/>
          <w:marBottom w:val="0"/>
          <w:divBdr>
            <w:top w:val="none" w:sz="0" w:space="0" w:color="auto"/>
            <w:left w:val="none" w:sz="0" w:space="0" w:color="auto"/>
            <w:bottom w:val="none" w:sz="0" w:space="0" w:color="auto"/>
            <w:right w:val="none" w:sz="0" w:space="0" w:color="auto"/>
          </w:divBdr>
        </w:div>
        <w:div w:id="894006274">
          <w:marLeft w:val="0"/>
          <w:marRight w:val="0"/>
          <w:marTop w:val="0"/>
          <w:marBottom w:val="0"/>
          <w:divBdr>
            <w:top w:val="none" w:sz="0" w:space="0" w:color="auto"/>
            <w:left w:val="none" w:sz="0" w:space="0" w:color="auto"/>
            <w:bottom w:val="none" w:sz="0" w:space="0" w:color="auto"/>
            <w:right w:val="none" w:sz="0" w:space="0" w:color="auto"/>
          </w:divBdr>
        </w:div>
        <w:div w:id="460268729">
          <w:marLeft w:val="0"/>
          <w:marRight w:val="0"/>
          <w:marTop w:val="0"/>
          <w:marBottom w:val="0"/>
          <w:divBdr>
            <w:top w:val="none" w:sz="0" w:space="0" w:color="auto"/>
            <w:left w:val="none" w:sz="0" w:space="0" w:color="auto"/>
            <w:bottom w:val="none" w:sz="0" w:space="0" w:color="auto"/>
            <w:right w:val="none" w:sz="0" w:space="0" w:color="auto"/>
          </w:divBdr>
        </w:div>
        <w:div w:id="211354926">
          <w:marLeft w:val="0"/>
          <w:marRight w:val="0"/>
          <w:marTop w:val="0"/>
          <w:marBottom w:val="0"/>
          <w:divBdr>
            <w:top w:val="none" w:sz="0" w:space="0" w:color="auto"/>
            <w:left w:val="none" w:sz="0" w:space="0" w:color="auto"/>
            <w:bottom w:val="none" w:sz="0" w:space="0" w:color="auto"/>
            <w:right w:val="none" w:sz="0" w:space="0" w:color="auto"/>
          </w:divBdr>
          <w:divsChild>
            <w:div w:id="18961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3848">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 w:id="131756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lute.l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c9e362f2e484cd5830b6624e9af448f.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A61BEA00B043029487BD4D3CCFE088"/>
        <w:category>
          <w:name w:val="Bendrosios nuostatos"/>
          <w:gallery w:val="placeholder"/>
        </w:category>
        <w:types>
          <w:type w:val="bbPlcHdr"/>
        </w:types>
        <w:behaviors>
          <w:behavior w:val="content"/>
        </w:behaviors>
        <w:guid w:val="{DB960598-A91A-4470-929C-6FE452BC8562}"/>
      </w:docPartPr>
      <w:docPartBody>
        <w:p w:rsidR="00430DCB" w:rsidRDefault="00893869" w:rsidP="00893869">
          <w:pPr>
            <w:pStyle w:val="38A61BEA00B043029487BD4D3CCFE088"/>
          </w:pPr>
          <w:r>
            <w:rPr>
              <w:rStyle w:val="Vietosrezervavimoenklotekstas"/>
            </w:rPr>
            <w:t>Norėdami įvesti tekstą, spustelėkite arba bakstelėkite čia.</w:t>
          </w:r>
        </w:p>
      </w:docPartBody>
    </w:docPart>
    <w:docPart>
      <w:docPartPr>
        <w:name w:val="2838486ED701420DBD85AA0BDD631FAD"/>
        <w:category>
          <w:name w:val="Bendrosios nuostatos"/>
          <w:gallery w:val="placeholder"/>
        </w:category>
        <w:types>
          <w:type w:val="bbPlcHdr"/>
        </w:types>
        <w:behaviors>
          <w:behavior w:val="content"/>
        </w:behaviors>
        <w:guid w:val="{C105BA28-4608-44F8-B5CA-3FE1A975C304}"/>
      </w:docPartPr>
      <w:docPartBody>
        <w:p w:rsidR="00430DCB" w:rsidRDefault="00893869" w:rsidP="00893869">
          <w:pPr>
            <w:pStyle w:val="2838486ED701420DBD85AA0BDD631FAD"/>
          </w:pPr>
          <w:r>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69"/>
    <w:rsid w:val="003B2624"/>
    <w:rsid w:val="00430DCB"/>
    <w:rsid w:val="005D3FC0"/>
    <w:rsid w:val="00893869"/>
    <w:rsid w:val="00913DC2"/>
    <w:rsid w:val="00A064B1"/>
    <w:rsid w:val="00A667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93869"/>
  </w:style>
  <w:style w:type="paragraph" w:customStyle="1" w:styleId="38A61BEA00B043029487BD4D3CCFE088">
    <w:name w:val="38A61BEA00B043029487BD4D3CCFE088"/>
    <w:rsid w:val="00893869"/>
  </w:style>
  <w:style w:type="paragraph" w:customStyle="1" w:styleId="2838486ED701420DBD85AA0BDD631FAD">
    <w:name w:val="2838486ED701420DBD85AA0BDD631FAD"/>
    <w:rsid w:val="008938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9AC6EA-D2E8-4168-B4EA-890B905780B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527C7-4FF5-42B5-A77E-44EB71631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4c9e362f2e484cd5830b6624e9af448f.dot</Template>
  <TotalTime>2</TotalTime>
  <Pages>2</Pages>
  <Words>3290</Words>
  <Characters>1876</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SUTIKIMO REORGANIZUOTI BIUDŽETINĘ ĮSTAIGĄ ŠILUTĖS R. KATYČIŲ PAGRINDINĘ MOKYKLĄ</vt:lpstr>
      <vt:lpstr>DĖL SUTIKIMO REORGANIZUOTI BIUDŽETINĘ ĮSTAIGĄ ŠILUTĖS R. KATYČIŲ PAGRINDINĘ MOKYKLĄ</vt:lpstr>
    </vt:vector>
  </TitlesOfParts>
  <Manager>2022-03-31</Manager>
  <Company/>
  <LinksUpToDate>false</LinksUpToDate>
  <CharactersWithSpaces>5156</CharactersWithSpaces>
  <SharedDoc>false</SharedDoc>
  <HLinks>
    <vt:vector size="18" baseType="variant">
      <vt:variant>
        <vt:i4>3997737</vt:i4>
      </vt:variant>
      <vt:variant>
        <vt:i4>6</vt:i4>
      </vt:variant>
      <vt:variant>
        <vt:i4>0</vt:i4>
      </vt:variant>
      <vt:variant>
        <vt:i4>5</vt:i4>
      </vt:variant>
      <vt:variant>
        <vt:lpwstr>javascript:OL('86375','14')</vt:lpwstr>
      </vt:variant>
      <vt:variant>
        <vt:lpwstr/>
      </vt:variant>
      <vt:variant>
        <vt:i4>2883698</vt:i4>
      </vt:variant>
      <vt:variant>
        <vt:i4>3</vt:i4>
      </vt:variant>
      <vt:variant>
        <vt:i4>0</vt:i4>
      </vt:variant>
      <vt:variant>
        <vt:i4>5</vt:i4>
      </vt:variant>
      <vt:variant>
        <vt:lpwstr>https://www.infolex.lt/ta/86375</vt:lpwstr>
      </vt:variant>
      <vt:variant>
        <vt:lpwstr/>
      </vt:variant>
      <vt:variant>
        <vt:i4>1507402</vt:i4>
      </vt:variant>
      <vt:variant>
        <vt:i4>0</vt:i4>
      </vt:variant>
      <vt:variant>
        <vt:i4>0</vt:i4>
      </vt:variant>
      <vt:variant>
        <vt:i4>5</vt:i4>
      </vt:variant>
      <vt:variant>
        <vt:lpwstr>https://www.infolex.lt/ta/100228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SUTIKIMO REORGANIZUOTI BIUDŽETINĘ ĮSTAIGĄ ŠILUTĖS R. KATYČIŲ PAGRINDINĘ MOKYKLĄ</dc:title>
  <dc:subject>T1-952</dc:subject>
  <dc:creator>ŠILUTĖS RAJONO SAVIVALDYBĖS TARYBA</dc:creator>
  <cp:keywords/>
  <dc:description/>
  <cp:lastModifiedBy>Kultura_VG</cp:lastModifiedBy>
  <cp:revision>2</cp:revision>
  <cp:lastPrinted>2023-11-10T07:23:00Z</cp:lastPrinted>
  <dcterms:created xsi:type="dcterms:W3CDTF">2023-11-16T07:10:00Z</dcterms:created>
  <dcterms:modified xsi:type="dcterms:W3CDTF">2023-11-16T07:10:00Z</dcterms:modified>
  <cp:category>SPRENDIMAS</cp:category>
</cp:coreProperties>
</file>