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5B46EEAA" w14:textId="26BDC0B8" w:rsidR="00F25F3A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B5470A">
        <w:rPr>
          <w:b/>
          <w:caps/>
        </w:rPr>
        <w:t xml:space="preserve"> </w:t>
      </w:r>
      <w:r w:rsidR="007D63C8" w:rsidRPr="007D63C8">
        <w:rPr>
          <w:b/>
          <w:caps/>
        </w:rPr>
        <w:t>KELEIVIŲ ĮLAIPINIMO IR IŠLAIPINIMO STOTELĖSE TVARKOS APRAŠO PATVIRTINIMO</w:t>
      </w:r>
      <w:r w:rsidR="007D63C8" w:rsidRPr="007D63C8" w:rsidDel="007D63C8">
        <w:rPr>
          <w:b/>
          <w:caps/>
        </w:rPr>
        <w:t xml:space="preserve"> </w:t>
      </w: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4ECFEB9C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BF2D08">
        <w:t xml:space="preserve"> </w:t>
      </w:r>
      <w:r w:rsidR="00DF7F8F">
        <w:t>gruodžio</w:t>
      </w:r>
      <w:r w:rsidR="00DF7F8F">
        <w:t xml:space="preserve">  </w:t>
      </w:r>
      <w:r w:rsidR="00E45B36">
        <w:t>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13A6C255" w14:textId="46DCF5F8" w:rsidR="00BB25E7" w:rsidRDefault="00F25F3A" w:rsidP="00F25F3A">
      <w:pPr>
        <w:ind w:firstLine="840"/>
        <w:jc w:val="both"/>
      </w:pPr>
      <w:r>
        <w:t>Vadovaudamasi Lietuvos Respubl</w:t>
      </w:r>
      <w:r w:rsidR="003F6B77">
        <w:t>ikos vietos savivaldos įstatymo</w:t>
      </w:r>
      <w:r w:rsidR="00B6640C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EndPr/>
        <w:sdtContent>
          <w:r w:rsidR="00B5470A">
            <w:t>15</w:t>
          </w:r>
        </w:sdtContent>
      </w:sdt>
      <w:r w:rsidR="00BF2D08">
        <w:t xml:space="preserve"> </w:t>
      </w:r>
      <w:r>
        <w:t>str</w:t>
      </w:r>
      <w:r w:rsidR="00B6640C">
        <w:t xml:space="preserve">aipsnio </w:t>
      </w:r>
      <w:sdt>
        <w:sdtPr>
          <w:alias w:val="straipsnio dalies numeris"/>
          <w:tag w:val="straipsnio dalies numeris"/>
          <w:id w:val="-30572250"/>
          <w:placeholder>
            <w:docPart w:val="DefaultPlaceholder_-1854013440"/>
          </w:placeholder>
        </w:sdtPr>
        <w:sdtEndPr/>
        <w:sdtContent>
          <w:r w:rsidR="00D776D5">
            <w:t>4</w:t>
          </w:r>
        </w:sdtContent>
      </w:sdt>
      <w:r w:rsidR="00B6640C">
        <w:t xml:space="preserve"> dali</w:t>
      </w:r>
      <w:r w:rsidR="00D776D5">
        <w:t>mi</w:t>
      </w:r>
      <w:r w:rsidR="0058115F">
        <w:t xml:space="preserve">, </w:t>
      </w:r>
      <w:r w:rsidR="0058115F" w:rsidRPr="0058115F">
        <w:t xml:space="preserve">Lietuvos Respublikos kelių transporto </w:t>
      </w:r>
      <w:r w:rsidR="00D776D5" w:rsidRPr="0058115F">
        <w:t>kodeks</w:t>
      </w:r>
      <w:r w:rsidR="00D776D5">
        <w:t>o 18 straipsnio 1 dalimi</w:t>
      </w:r>
      <w:r w:rsidR="0058115F" w:rsidRPr="0058115F">
        <w:t>, Keleivių ir bagažo vežimo taisyklėmis, patvirtintomis 2011 m. balandžio 13 d. įsakymu Nr. 3-223 „Dėl Keleivių ir bagažo vežimo kelių tran</w:t>
      </w:r>
      <w:r w:rsidR="0058115F">
        <w:t>sportu taisyklių patvirtinimo</w:t>
      </w:r>
      <w:r w:rsidR="00CD0B7D">
        <w:t>,</w:t>
      </w:r>
      <w:r>
        <w:t xml:space="preserve"> Šilutės rajono savivaldyb</w:t>
      </w:r>
      <w:r w:rsidR="00CD0B7D">
        <w:t>ės taryb</w:t>
      </w:r>
      <w:r w:rsidR="0058115F">
        <w:t xml:space="preserve">a </w:t>
      </w:r>
      <w:r w:rsidR="00CD0B7D">
        <w:t>n u s p r e n d ž i a</w:t>
      </w:r>
      <w:r>
        <w:t>:</w:t>
      </w:r>
    </w:p>
    <w:p w14:paraId="68BF7AB1" w14:textId="69BC3206" w:rsidR="00F25F3A" w:rsidRDefault="007D63C8" w:rsidP="007D63C8">
      <w:pPr>
        <w:pStyle w:val="Sraopastraipa"/>
        <w:numPr>
          <w:ilvl w:val="0"/>
          <w:numId w:val="2"/>
        </w:numPr>
        <w:ind w:left="0" w:firstLine="851"/>
        <w:jc w:val="both"/>
      </w:pPr>
      <w:r>
        <w:t>P</w:t>
      </w:r>
      <w:r w:rsidR="0058115F">
        <w:t>atvirtinti</w:t>
      </w:r>
      <w:r>
        <w:t xml:space="preserve"> </w:t>
      </w:r>
      <w:r w:rsidR="00D776D5" w:rsidRPr="00D776D5">
        <w:t>Keleivių įlaipinimo ir išlaipinimo stotelėse tvarkos aprašą</w:t>
      </w:r>
      <w:r w:rsidR="00DF7F8F">
        <w:t xml:space="preserve"> (pridedama)</w:t>
      </w:r>
      <w:r w:rsidR="00D776D5" w:rsidRPr="00D776D5">
        <w:t>.</w:t>
      </w:r>
    </w:p>
    <w:p w14:paraId="767B2D89" w14:textId="1F401D99" w:rsidR="00E86791" w:rsidRDefault="007C5051" w:rsidP="007D63C8">
      <w:pPr>
        <w:pStyle w:val="Sraopastraipa"/>
        <w:numPr>
          <w:ilvl w:val="0"/>
          <w:numId w:val="2"/>
        </w:numPr>
        <w:ind w:left="0" w:firstLine="851"/>
        <w:jc w:val="both"/>
      </w:pPr>
      <w:r w:rsidRPr="007C5051">
        <w:t>Skelbti šį sprendimą Teisės aktų registre ir Šilutės rajono savivaldybės interneto svetainėje www.silute.lt.</w:t>
      </w:r>
    </w:p>
    <w:p w14:paraId="6E8ECBD7" w14:textId="77777777" w:rsidR="00F25F3A" w:rsidRDefault="00F25F3A" w:rsidP="00F25F3A"/>
    <w:p w14:paraId="772EE6AC" w14:textId="77777777" w:rsidR="00F25F3A" w:rsidRDefault="00F25F3A" w:rsidP="00F25F3A"/>
    <w:p w14:paraId="6108D5C3" w14:textId="77777777" w:rsidR="00E45B36" w:rsidRDefault="00E45B36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Pr="004B7D10" w:rsidRDefault="004B7D10" w:rsidP="004B7D10">
      <w:pPr>
        <w:jc w:val="both"/>
        <w:rPr>
          <w:lang w:eastAsia="en-US"/>
        </w:rPr>
      </w:pPr>
    </w:p>
    <w:p w14:paraId="25DDD550" w14:textId="77777777" w:rsidR="004B7D10" w:rsidRDefault="004B7D10" w:rsidP="004B7D10">
      <w:pPr>
        <w:jc w:val="both"/>
        <w:rPr>
          <w:lang w:eastAsia="en-US"/>
        </w:rPr>
      </w:pPr>
    </w:p>
    <w:p w14:paraId="06B2FAAC" w14:textId="77777777" w:rsidR="00E45B36" w:rsidRDefault="00E45B36" w:rsidP="004B7D10">
      <w:pPr>
        <w:jc w:val="both"/>
        <w:rPr>
          <w:lang w:eastAsia="en-US"/>
        </w:rPr>
      </w:pPr>
    </w:p>
    <w:p w14:paraId="17C16A7C" w14:textId="77777777" w:rsidR="00E45B36" w:rsidRDefault="00E45B36" w:rsidP="004B7D10">
      <w:pPr>
        <w:jc w:val="both"/>
        <w:rPr>
          <w:lang w:eastAsia="en-US"/>
        </w:rPr>
      </w:pPr>
    </w:p>
    <w:p w14:paraId="6DA53E27" w14:textId="77777777" w:rsidR="00E45B36" w:rsidRDefault="00E45B36" w:rsidP="004B7D10">
      <w:pPr>
        <w:jc w:val="both"/>
        <w:rPr>
          <w:lang w:eastAsia="en-US"/>
        </w:rPr>
      </w:pPr>
    </w:p>
    <w:p w14:paraId="743471BA" w14:textId="77777777" w:rsidR="00E45B36" w:rsidRDefault="00E45B36" w:rsidP="004B7D10">
      <w:pPr>
        <w:jc w:val="both"/>
        <w:rPr>
          <w:lang w:eastAsia="en-US"/>
        </w:rPr>
      </w:pPr>
    </w:p>
    <w:p w14:paraId="6404302E" w14:textId="77777777" w:rsidR="00E45B36" w:rsidRPr="004B7D10" w:rsidRDefault="00E45B36" w:rsidP="004B7D10">
      <w:pPr>
        <w:jc w:val="both"/>
        <w:rPr>
          <w:lang w:eastAsia="en-US"/>
        </w:rPr>
      </w:pPr>
    </w:p>
    <w:p w14:paraId="28B0A849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1C34C03A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442D4188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56E5E0BE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4BEBB0C4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7AAF8991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3B3D6654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22D7409C" w14:textId="77777777" w:rsidR="007D63C8" w:rsidRDefault="007D63C8" w:rsidP="00C21D86">
      <w:pPr>
        <w:tabs>
          <w:tab w:val="left" w:pos="1279"/>
        </w:tabs>
        <w:jc w:val="both"/>
        <w:rPr>
          <w:lang w:eastAsia="en-US"/>
        </w:rPr>
      </w:pPr>
    </w:p>
    <w:p w14:paraId="3D8B78A9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57C41996" w14:textId="77777777" w:rsidR="00C21D86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Parengė</w:t>
      </w:r>
    </w:p>
    <w:p w14:paraId="19167326" w14:textId="77777777" w:rsidR="00C21D86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Irmantas Narevičius, tel. 8 441 79 221, el. p. irmantas.narevicius@silute.lt</w:t>
      </w:r>
    </w:p>
    <w:p w14:paraId="3E6E8049" w14:textId="4E20213D" w:rsidR="0018269D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2023-</w:t>
      </w:r>
      <w:r w:rsidR="007C5051">
        <w:rPr>
          <w:lang w:eastAsia="en-US"/>
        </w:rPr>
        <w:t>1</w:t>
      </w:r>
      <w:r w:rsidR="007D63C8">
        <w:rPr>
          <w:lang w:eastAsia="en-US"/>
        </w:rPr>
        <w:t>2</w:t>
      </w:r>
      <w:r>
        <w:rPr>
          <w:lang w:eastAsia="en-US"/>
        </w:rPr>
        <w:t>-</w:t>
      </w:r>
      <w:r w:rsidR="007D63C8">
        <w:rPr>
          <w:lang w:eastAsia="en-US"/>
        </w:rPr>
        <w:t>06</w:t>
      </w:r>
    </w:p>
    <w:sectPr w:rsidR="0018269D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02D65" w14:textId="77777777" w:rsidR="00C10A13" w:rsidRDefault="00C10A13" w:rsidP="001D50EF">
      <w:r>
        <w:separator/>
      </w:r>
    </w:p>
  </w:endnote>
  <w:endnote w:type="continuationSeparator" w:id="0">
    <w:p w14:paraId="121B7D02" w14:textId="77777777" w:rsidR="00C10A13" w:rsidRDefault="00C10A13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E91F" w14:textId="77777777" w:rsidR="00C10A13" w:rsidRDefault="00C10A13" w:rsidP="001D50EF">
      <w:r>
        <w:separator/>
      </w:r>
    </w:p>
  </w:footnote>
  <w:footnote w:type="continuationSeparator" w:id="0">
    <w:p w14:paraId="42AF15AA" w14:textId="77777777" w:rsidR="00C10A13" w:rsidRDefault="00C10A13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852C9"/>
    <w:multiLevelType w:val="multilevel"/>
    <w:tmpl w:val="98BC0BE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4D977B9"/>
    <w:multiLevelType w:val="multilevel"/>
    <w:tmpl w:val="BCE2E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 w16cid:durableId="778910733">
    <w:abstractNumId w:val="0"/>
  </w:num>
  <w:num w:numId="2" w16cid:durableId="163205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94A3C"/>
    <w:rsid w:val="000C3E49"/>
    <w:rsid w:val="000E088F"/>
    <w:rsid w:val="000F260F"/>
    <w:rsid w:val="000F55B7"/>
    <w:rsid w:val="0018269D"/>
    <w:rsid w:val="001C1835"/>
    <w:rsid w:val="001D50EF"/>
    <w:rsid w:val="00237CB1"/>
    <w:rsid w:val="00243207"/>
    <w:rsid w:val="00253F83"/>
    <w:rsid w:val="00261961"/>
    <w:rsid w:val="0037464E"/>
    <w:rsid w:val="003D28BB"/>
    <w:rsid w:val="003D2BE4"/>
    <w:rsid w:val="003F6B77"/>
    <w:rsid w:val="004065DB"/>
    <w:rsid w:val="004A182A"/>
    <w:rsid w:val="004B7D10"/>
    <w:rsid w:val="004D66CA"/>
    <w:rsid w:val="00505E3D"/>
    <w:rsid w:val="0056113F"/>
    <w:rsid w:val="0058115F"/>
    <w:rsid w:val="005943DB"/>
    <w:rsid w:val="005A3DD4"/>
    <w:rsid w:val="005D1311"/>
    <w:rsid w:val="0068501F"/>
    <w:rsid w:val="006C1DB1"/>
    <w:rsid w:val="006E7AFA"/>
    <w:rsid w:val="00705185"/>
    <w:rsid w:val="00706384"/>
    <w:rsid w:val="00765D85"/>
    <w:rsid w:val="00780BB7"/>
    <w:rsid w:val="007C5051"/>
    <w:rsid w:val="007D63C8"/>
    <w:rsid w:val="007F3220"/>
    <w:rsid w:val="00930503"/>
    <w:rsid w:val="00935847"/>
    <w:rsid w:val="00946768"/>
    <w:rsid w:val="00985436"/>
    <w:rsid w:val="009F3623"/>
    <w:rsid w:val="00A16A47"/>
    <w:rsid w:val="00A31665"/>
    <w:rsid w:val="00A82839"/>
    <w:rsid w:val="00AD5055"/>
    <w:rsid w:val="00B21E04"/>
    <w:rsid w:val="00B46F47"/>
    <w:rsid w:val="00B5470A"/>
    <w:rsid w:val="00B54AF3"/>
    <w:rsid w:val="00B6640C"/>
    <w:rsid w:val="00B75AA5"/>
    <w:rsid w:val="00BB25E7"/>
    <w:rsid w:val="00BC3BE4"/>
    <w:rsid w:val="00BD0A48"/>
    <w:rsid w:val="00BE68EE"/>
    <w:rsid w:val="00BF2D08"/>
    <w:rsid w:val="00C10A13"/>
    <w:rsid w:val="00C20CEB"/>
    <w:rsid w:val="00C20F3C"/>
    <w:rsid w:val="00C21D86"/>
    <w:rsid w:val="00C46016"/>
    <w:rsid w:val="00C67210"/>
    <w:rsid w:val="00CD0B7D"/>
    <w:rsid w:val="00D75E34"/>
    <w:rsid w:val="00D776D5"/>
    <w:rsid w:val="00DF7F8F"/>
    <w:rsid w:val="00E12F58"/>
    <w:rsid w:val="00E45B36"/>
    <w:rsid w:val="00E86791"/>
    <w:rsid w:val="00F10BB4"/>
    <w:rsid w:val="00F25F3A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0F55B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7D6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341DD5"/>
    <w:rsid w:val="0040684A"/>
    <w:rsid w:val="004478FE"/>
    <w:rsid w:val="006C6B48"/>
    <w:rsid w:val="007259B4"/>
    <w:rsid w:val="0074172C"/>
    <w:rsid w:val="00962571"/>
    <w:rsid w:val="00A02E3E"/>
    <w:rsid w:val="00CD3384"/>
    <w:rsid w:val="00D843FF"/>
    <w:rsid w:val="00D86C89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A83679-7C6A-45B5-9131-C96D9758940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2023-05-10T06:55:00Z</dcterms:created>
  <dcterms:modified xsi:type="dcterms:W3CDTF">2023-12-07T11:04:00Z</dcterms:modified>
</cp:coreProperties>
</file>