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3B519F" w14:textId="68A3443C" w:rsidR="00062A02" w:rsidRDefault="00062A02" w:rsidP="00062A02">
      <w:pPr>
        <w:tabs>
          <w:tab w:val="left" w:pos="5940"/>
        </w:tabs>
        <w:spacing w:before="20" w:after="20"/>
        <w:jc w:val="center"/>
        <w:rPr>
          <w:color w:val="121212"/>
          <w:szCs w:val="24"/>
          <w:shd w:val="clear" w:color="auto" w:fill="FFFFFF"/>
        </w:rPr>
      </w:pPr>
      <w:r>
        <w:rPr>
          <w:color w:val="121212"/>
          <w:szCs w:val="24"/>
          <w:shd w:val="clear" w:color="auto" w:fill="FFFFFF"/>
        </w:rPr>
        <w:t xml:space="preserve">                                                                                  </w:t>
      </w:r>
      <w:r w:rsidRPr="00062A02">
        <w:rPr>
          <w:color w:val="121212"/>
          <w:szCs w:val="24"/>
          <w:shd w:val="clear" w:color="auto" w:fill="FFFFFF"/>
        </w:rPr>
        <w:t>PATVIRTINTA</w:t>
      </w:r>
    </w:p>
    <w:p w14:paraId="1FC06D75" w14:textId="2F48821E" w:rsidR="00062A02" w:rsidRDefault="00062A02" w:rsidP="00062A02">
      <w:pPr>
        <w:tabs>
          <w:tab w:val="left" w:pos="5940"/>
        </w:tabs>
        <w:spacing w:before="20" w:after="20"/>
        <w:jc w:val="center"/>
        <w:rPr>
          <w:color w:val="121212"/>
          <w:szCs w:val="24"/>
          <w:shd w:val="clear" w:color="auto" w:fill="FFFFFF"/>
        </w:rPr>
      </w:pPr>
      <w:r>
        <w:rPr>
          <w:color w:val="121212"/>
          <w:szCs w:val="24"/>
          <w:shd w:val="clear" w:color="auto" w:fill="FFFFFF"/>
        </w:rPr>
        <w:tab/>
        <w:t>Šilutės rajono savivaldybės</w:t>
      </w:r>
    </w:p>
    <w:p w14:paraId="04BAEA53" w14:textId="1E0F3621" w:rsidR="00062A02" w:rsidRDefault="00062A02" w:rsidP="00062A02">
      <w:pPr>
        <w:tabs>
          <w:tab w:val="left" w:pos="5940"/>
        </w:tabs>
        <w:spacing w:before="20" w:after="20"/>
        <w:jc w:val="center"/>
        <w:rPr>
          <w:color w:val="121212"/>
          <w:szCs w:val="24"/>
          <w:shd w:val="clear" w:color="auto" w:fill="FFFFFF"/>
        </w:rPr>
      </w:pPr>
      <w:r>
        <w:rPr>
          <w:color w:val="121212"/>
          <w:szCs w:val="24"/>
          <w:shd w:val="clear" w:color="auto" w:fill="FFFFFF"/>
        </w:rPr>
        <w:t xml:space="preserve">                                                                                           tarybos 2023 m.       d.  </w:t>
      </w:r>
    </w:p>
    <w:p w14:paraId="4D31EDFA" w14:textId="489C584B" w:rsidR="00062A02" w:rsidRPr="00062A02" w:rsidRDefault="00062A02" w:rsidP="00062A02">
      <w:pPr>
        <w:tabs>
          <w:tab w:val="left" w:pos="5940"/>
        </w:tabs>
        <w:spacing w:before="20" w:after="20"/>
        <w:jc w:val="center"/>
        <w:rPr>
          <w:color w:val="121212"/>
          <w:szCs w:val="24"/>
          <w:shd w:val="clear" w:color="auto" w:fill="FFFFFF"/>
        </w:rPr>
      </w:pPr>
      <w:r>
        <w:rPr>
          <w:color w:val="121212"/>
          <w:szCs w:val="24"/>
          <w:shd w:val="clear" w:color="auto" w:fill="FFFFFF"/>
        </w:rPr>
        <w:t xml:space="preserve">                                                                                     </w:t>
      </w:r>
      <w:bookmarkStart w:id="0" w:name="_GoBack"/>
      <w:bookmarkEnd w:id="0"/>
      <w:r>
        <w:rPr>
          <w:color w:val="121212"/>
          <w:szCs w:val="24"/>
          <w:shd w:val="clear" w:color="auto" w:fill="FFFFFF"/>
        </w:rPr>
        <w:t xml:space="preserve">sprendimu Nr. T1- </w:t>
      </w:r>
    </w:p>
    <w:p w14:paraId="41B7113C" w14:textId="77777777" w:rsidR="00062A02" w:rsidRDefault="00062A02" w:rsidP="00050D15">
      <w:pPr>
        <w:tabs>
          <w:tab w:val="left" w:pos="5940"/>
        </w:tabs>
        <w:spacing w:before="20" w:after="20"/>
        <w:jc w:val="center"/>
        <w:rPr>
          <w:b/>
          <w:color w:val="121212"/>
          <w:szCs w:val="24"/>
          <w:shd w:val="clear" w:color="auto" w:fill="FFFFFF"/>
        </w:rPr>
      </w:pPr>
    </w:p>
    <w:p w14:paraId="7F6410AF" w14:textId="7E2C4134" w:rsidR="009504E3" w:rsidRDefault="00050D15" w:rsidP="00050D15">
      <w:pPr>
        <w:tabs>
          <w:tab w:val="left" w:pos="5940"/>
        </w:tabs>
        <w:spacing w:before="20" w:after="20"/>
        <w:jc w:val="center"/>
        <w:rPr>
          <w:b/>
          <w:color w:val="121212"/>
          <w:szCs w:val="24"/>
          <w:shd w:val="clear" w:color="auto" w:fill="FFFFFF"/>
        </w:rPr>
      </w:pPr>
      <w:r>
        <w:rPr>
          <w:b/>
          <w:color w:val="121212"/>
          <w:szCs w:val="24"/>
          <w:shd w:val="clear" w:color="auto" w:fill="FFFFFF"/>
        </w:rPr>
        <w:t>ŠILUTĖS</w:t>
      </w:r>
      <w:r w:rsidRPr="00050D15">
        <w:rPr>
          <w:b/>
          <w:color w:val="121212"/>
          <w:szCs w:val="24"/>
          <w:shd w:val="clear" w:color="auto" w:fill="FFFFFF"/>
        </w:rPr>
        <w:t xml:space="preserve"> RAJONO SAVIVALDYBĖS KELEIVINIO KELIŲ TRANSPORTO VIEŠOSIOS PASLAUGOS TEIKIMO VIETINIO REGULIARAUS SUSISIEKIMO MARŠRUTAIS POREIKIO NUSTATYMO TVARKOS APRAŠAS</w:t>
      </w:r>
    </w:p>
    <w:p w14:paraId="6B62B155" w14:textId="77777777" w:rsidR="00050D15" w:rsidRDefault="00050D15" w:rsidP="00050D15">
      <w:pPr>
        <w:tabs>
          <w:tab w:val="left" w:pos="5940"/>
        </w:tabs>
        <w:spacing w:before="20" w:after="20"/>
        <w:jc w:val="center"/>
        <w:rPr>
          <w:b/>
        </w:rPr>
      </w:pPr>
    </w:p>
    <w:p w14:paraId="3CE0FA1E" w14:textId="77777777" w:rsidR="009504E3" w:rsidRDefault="009504E3" w:rsidP="009504E3">
      <w:pPr>
        <w:tabs>
          <w:tab w:val="left" w:pos="5940"/>
        </w:tabs>
        <w:spacing w:before="20" w:after="20"/>
        <w:jc w:val="center"/>
        <w:rPr>
          <w:b/>
        </w:rPr>
      </w:pPr>
      <w:r>
        <w:rPr>
          <w:b/>
        </w:rPr>
        <w:t>I SKYRIUS</w:t>
      </w:r>
    </w:p>
    <w:p w14:paraId="1DE82425" w14:textId="77777777" w:rsidR="009504E3" w:rsidRDefault="009504E3" w:rsidP="009504E3">
      <w:pPr>
        <w:tabs>
          <w:tab w:val="left" w:pos="5940"/>
        </w:tabs>
        <w:spacing w:before="20" w:after="20"/>
        <w:jc w:val="center"/>
        <w:rPr>
          <w:b/>
        </w:rPr>
      </w:pPr>
      <w:r>
        <w:rPr>
          <w:b/>
        </w:rPr>
        <w:t>BENDROSIOS NUOSTATOS</w:t>
      </w:r>
    </w:p>
    <w:p w14:paraId="6DBF71B6" w14:textId="77777777" w:rsidR="009504E3" w:rsidRDefault="009504E3" w:rsidP="00E57CC3">
      <w:pPr>
        <w:tabs>
          <w:tab w:val="left" w:pos="5940"/>
        </w:tabs>
        <w:spacing w:before="20" w:after="20"/>
        <w:rPr>
          <w:b/>
        </w:rPr>
      </w:pPr>
    </w:p>
    <w:p w14:paraId="71BF00FB" w14:textId="6210CC7D" w:rsidR="00050D15" w:rsidRDefault="00050D15" w:rsidP="00050D15">
      <w:pPr>
        <w:pStyle w:val="Sraopastraipa"/>
        <w:numPr>
          <w:ilvl w:val="0"/>
          <w:numId w:val="7"/>
        </w:numPr>
        <w:shd w:val="clear" w:color="auto" w:fill="FFFFFF"/>
        <w:ind w:left="0" w:firstLine="360"/>
        <w:jc w:val="both"/>
        <w:rPr>
          <w:color w:val="000000"/>
          <w:szCs w:val="24"/>
          <w:lang w:eastAsia="lt-LT"/>
        </w:rPr>
      </w:pPr>
      <w:r>
        <w:rPr>
          <w:color w:val="000000"/>
          <w:szCs w:val="24"/>
          <w:lang w:eastAsia="lt-LT"/>
        </w:rPr>
        <w:t>Šilutės</w:t>
      </w:r>
      <w:r w:rsidRPr="00050D15">
        <w:rPr>
          <w:color w:val="000000"/>
          <w:szCs w:val="24"/>
          <w:lang w:eastAsia="lt-LT"/>
        </w:rPr>
        <w:t xml:space="preserve"> rajono savivaldybės keleivinio kelių transporto viešosios paslaugos teikimo vietinio reguliaraus susisiekimo maršrutais poreikio nustatymo tvarkos aprašas (toliau – Tvarkos aprašas) reglamentuoja </w:t>
      </w:r>
      <w:r>
        <w:rPr>
          <w:color w:val="000000"/>
          <w:szCs w:val="24"/>
          <w:lang w:eastAsia="lt-LT"/>
        </w:rPr>
        <w:t>Šilutės</w:t>
      </w:r>
      <w:r w:rsidRPr="00050D15">
        <w:rPr>
          <w:color w:val="000000"/>
          <w:szCs w:val="24"/>
          <w:lang w:eastAsia="lt-LT"/>
        </w:rPr>
        <w:t xml:space="preserve"> rajono savivaldybės (toliau – Savivaldybė) keleivinio kelių transporto viešosios paslaugos vietinio (miesto ir priemiestinio) reguliaraus susisiekimo naujų, esamų maršrutų keitimo</w:t>
      </w:r>
      <w:r w:rsidR="003C072C">
        <w:rPr>
          <w:color w:val="000000"/>
          <w:szCs w:val="24"/>
          <w:lang w:eastAsia="lt-LT"/>
        </w:rPr>
        <w:t xml:space="preserve"> ir</w:t>
      </w:r>
      <w:r w:rsidRPr="00050D15">
        <w:rPr>
          <w:color w:val="000000"/>
          <w:szCs w:val="24"/>
          <w:lang w:eastAsia="lt-LT"/>
        </w:rPr>
        <w:t xml:space="preserve"> panaikinimo poreikio nustatymo tvarką, kuri užtikrintų savivaldybės gyventojų susisiekimą bei savivaldybės biudžeto lėšų, skirtų vežėjų nuostoli</w:t>
      </w:r>
      <w:r w:rsidR="003C072C">
        <w:rPr>
          <w:color w:val="000000"/>
          <w:szCs w:val="24"/>
          <w:lang w:eastAsia="lt-LT"/>
        </w:rPr>
        <w:t>ams</w:t>
      </w:r>
      <w:r w:rsidRPr="00050D15">
        <w:rPr>
          <w:color w:val="000000"/>
          <w:szCs w:val="24"/>
          <w:lang w:eastAsia="lt-LT"/>
        </w:rPr>
        <w:t>, patirt</w:t>
      </w:r>
      <w:r w:rsidR="003C072C">
        <w:rPr>
          <w:color w:val="000000"/>
          <w:szCs w:val="24"/>
          <w:lang w:eastAsia="lt-LT"/>
        </w:rPr>
        <w:t>iems</w:t>
      </w:r>
      <w:r w:rsidRPr="00050D15">
        <w:rPr>
          <w:color w:val="000000"/>
          <w:szCs w:val="24"/>
          <w:lang w:eastAsia="lt-LT"/>
        </w:rPr>
        <w:t xml:space="preserve"> teikiant Savivaldybei keleivinio kelių transporto viešąsias paslaugas, kompens</w:t>
      </w:r>
      <w:r w:rsidR="003C072C">
        <w:rPr>
          <w:color w:val="000000"/>
          <w:szCs w:val="24"/>
          <w:lang w:eastAsia="lt-LT"/>
        </w:rPr>
        <w:t>uoti</w:t>
      </w:r>
      <w:r w:rsidRPr="00050D15">
        <w:rPr>
          <w:color w:val="000000"/>
          <w:szCs w:val="24"/>
          <w:lang w:eastAsia="lt-LT"/>
        </w:rPr>
        <w:t>, efektyvų naudojimą.</w:t>
      </w:r>
      <w:bookmarkStart w:id="1" w:name="part_83ef4709e585463ca06fbf35f5677597"/>
      <w:bookmarkEnd w:id="1"/>
    </w:p>
    <w:p w14:paraId="01EFBD2B" w14:textId="479584CF" w:rsidR="00050D15" w:rsidRPr="00050D15" w:rsidRDefault="00050D15" w:rsidP="00050D15">
      <w:pPr>
        <w:pStyle w:val="Sraopastraipa"/>
        <w:numPr>
          <w:ilvl w:val="0"/>
          <w:numId w:val="7"/>
        </w:numPr>
        <w:shd w:val="clear" w:color="auto" w:fill="FFFFFF"/>
        <w:ind w:left="0" w:firstLine="360"/>
        <w:jc w:val="both"/>
        <w:rPr>
          <w:color w:val="000000"/>
          <w:szCs w:val="24"/>
          <w:lang w:eastAsia="lt-LT"/>
        </w:rPr>
      </w:pPr>
      <w:r w:rsidRPr="00050D15">
        <w:rPr>
          <w:color w:val="000000"/>
          <w:szCs w:val="24"/>
          <w:lang w:eastAsia="lt-LT"/>
        </w:rPr>
        <w:t>Tvarkos apraše vartojamos sąvokos suprantamos taip, kaip apibrėžta Lietuvos Respublikos kelių transporto kodekse ir Lietuvos Respublikos saugaus eismo automobilių keliais įstatyme.</w:t>
      </w:r>
    </w:p>
    <w:p w14:paraId="3126236E" w14:textId="77777777" w:rsidR="00E33B9C" w:rsidRDefault="00E33B9C" w:rsidP="00E57CC3">
      <w:pPr>
        <w:rPr>
          <w:b/>
          <w:color w:val="000000"/>
          <w:szCs w:val="24"/>
        </w:rPr>
      </w:pPr>
    </w:p>
    <w:p w14:paraId="4FE9680C" w14:textId="25C27C45" w:rsidR="004326D6" w:rsidRDefault="004326D6" w:rsidP="00E57CC3">
      <w:pPr>
        <w:jc w:val="center"/>
        <w:rPr>
          <w:b/>
          <w:caps/>
          <w:color w:val="000000"/>
          <w:szCs w:val="24"/>
        </w:rPr>
      </w:pPr>
      <w:r w:rsidRPr="004326D6">
        <w:rPr>
          <w:b/>
          <w:color w:val="000000"/>
          <w:szCs w:val="24"/>
        </w:rPr>
        <w:t>II SKYRIUS</w:t>
      </w:r>
    </w:p>
    <w:p w14:paraId="6F00AD81" w14:textId="0A8A37EE" w:rsidR="00D00B73" w:rsidRDefault="00050D15" w:rsidP="00E57CC3">
      <w:pPr>
        <w:jc w:val="center"/>
        <w:rPr>
          <w:b/>
          <w:caps/>
          <w:color w:val="000000"/>
          <w:szCs w:val="24"/>
        </w:rPr>
      </w:pPr>
      <w:r w:rsidRPr="00050D15">
        <w:rPr>
          <w:b/>
          <w:caps/>
          <w:color w:val="000000"/>
          <w:szCs w:val="24"/>
        </w:rPr>
        <w:t>VIEŠŲJŲ PASLAUGŲ TEIKIMO VIETINIO SUSISIEKIMO MARŠRUTAIS POREIKIO NUSTATYMO TVARKA</w:t>
      </w:r>
    </w:p>
    <w:p w14:paraId="73906CF1" w14:textId="77777777" w:rsidR="00050D15" w:rsidRDefault="00050D15" w:rsidP="00E57CC3">
      <w:pPr>
        <w:jc w:val="center"/>
        <w:rPr>
          <w:b/>
          <w:caps/>
          <w:color w:val="000000"/>
          <w:szCs w:val="24"/>
        </w:rPr>
      </w:pPr>
    </w:p>
    <w:p w14:paraId="242DB585" w14:textId="43C7E060" w:rsidR="00050D15" w:rsidRPr="00050D15" w:rsidRDefault="00050D15" w:rsidP="00050D15">
      <w:pPr>
        <w:pStyle w:val="Sraopastraipa"/>
        <w:numPr>
          <w:ilvl w:val="0"/>
          <w:numId w:val="7"/>
        </w:numPr>
        <w:shd w:val="clear" w:color="auto" w:fill="FFFFFF"/>
        <w:ind w:left="0" w:firstLine="360"/>
        <w:jc w:val="both"/>
        <w:rPr>
          <w:color w:val="000000"/>
          <w:szCs w:val="24"/>
          <w:lang w:eastAsia="lt-LT"/>
        </w:rPr>
      </w:pPr>
      <w:r w:rsidRPr="00050D15">
        <w:rPr>
          <w:color w:val="000000"/>
          <w:szCs w:val="24"/>
          <w:lang w:eastAsia="lt-LT"/>
        </w:rPr>
        <w:t xml:space="preserve">Keleivių vežimas visais </w:t>
      </w:r>
      <w:r w:rsidR="003C072C">
        <w:rPr>
          <w:color w:val="000000"/>
          <w:szCs w:val="24"/>
          <w:lang w:eastAsia="lt-LT"/>
        </w:rPr>
        <w:t>s</w:t>
      </w:r>
      <w:r w:rsidRPr="00050D15">
        <w:rPr>
          <w:color w:val="000000"/>
          <w:szCs w:val="24"/>
          <w:lang w:eastAsia="lt-LT"/>
        </w:rPr>
        <w:t>avivaldybės maršrutais gali būti nustatomas tik tomis gatvėmis ir keliais, kurie atitinka Reikalavimus gatvėms ir keliams, kuriais vyksta reguliarus keleivinio transporto eismas, patvirtintus Lietuvos Respublikos susisiekimo ministro 2011 m. lapkričio 29 d. įsakymu Nr. 3-747 „Dėl Reikalavimų gatvėms ir keliams, kuriais vyksta reguliarusis keleivinio transporto eismas, patvirtinimo“.</w:t>
      </w:r>
    </w:p>
    <w:p w14:paraId="08997D9F" w14:textId="383534FB" w:rsidR="00050D15" w:rsidRPr="00050D15" w:rsidRDefault="00050D15" w:rsidP="00050D15">
      <w:pPr>
        <w:pStyle w:val="Sraopastraipa"/>
        <w:numPr>
          <w:ilvl w:val="0"/>
          <w:numId w:val="7"/>
        </w:numPr>
        <w:shd w:val="clear" w:color="auto" w:fill="FFFFFF"/>
        <w:ind w:left="0" w:firstLine="360"/>
        <w:jc w:val="both"/>
        <w:rPr>
          <w:color w:val="000000"/>
          <w:szCs w:val="24"/>
          <w:lang w:eastAsia="lt-LT"/>
        </w:rPr>
      </w:pPr>
      <w:bookmarkStart w:id="2" w:name="part_a0289b7ce2934e398599f5b3c2a560e3"/>
      <w:bookmarkEnd w:id="2"/>
      <w:r w:rsidRPr="00050D15">
        <w:rPr>
          <w:color w:val="000000"/>
          <w:szCs w:val="24"/>
          <w:lang w:eastAsia="lt-LT"/>
        </w:rPr>
        <w:t>Vietinis keleivių susisiekimas tarp aplinkinių vietovių ir savivaldybės, kaip administracinio vieneto, centro turi būti užtikrinamas maršrutais.</w:t>
      </w:r>
    </w:p>
    <w:p w14:paraId="0374E920" w14:textId="6C3E5DDE" w:rsidR="00050D15" w:rsidRPr="00050D15" w:rsidRDefault="00050D15" w:rsidP="00050D15">
      <w:pPr>
        <w:pStyle w:val="Sraopastraipa"/>
        <w:numPr>
          <w:ilvl w:val="0"/>
          <w:numId w:val="7"/>
        </w:numPr>
        <w:shd w:val="clear" w:color="auto" w:fill="FFFFFF"/>
        <w:ind w:left="0" w:firstLine="360"/>
        <w:jc w:val="both"/>
        <w:rPr>
          <w:color w:val="000000"/>
          <w:szCs w:val="24"/>
          <w:lang w:eastAsia="lt-LT"/>
        </w:rPr>
      </w:pPr>
      <w:bookmarkStart w:id="3" w:name="part_0d0337976807471ba36e44d2e2de0d38"/>
      <w:bookmarkEnd w:id="3"/>
      <w:r w:rsidRPr="00050D15">
        <w:rPr>
          <w:color w:val="000000"/>
          <w:szCs w:val="24"/>
          <w:lang w:eastAsia="lt-LT"/>
        </w:rPr>
        <w:t>Maršrutų poreikį nagrinėja Savivaldybės mero potvarkiu sudaryta darbo grupė naujų ir / ar jau vykdomų vietinio priemiestinio keleivių vežimo maršrutų poreikiui nagrinėti (toliau – Darbo grupė), kuri:</w:t>
      </w:r>
    </w:p>
    <w:p w14:paraId="7735BE18" w14:textId="77777777" w:rsidR="0045218C" w:rsidRDefault="00050D15" w:rsidP="0045218C">
      <w:pPr>
        <w:pStyle w:val="Sraopastraipa"/>
        <w:numPr>
          <w:ilvl w:val="1"/>
          <w:numId w:val="7"/>
        </w:numPr>
        <w:ind w:left="0" w:firstLine="360"/>
        <w:jc w:val="both"/>
        <w:rPr>
          <w:color w:val="000000"/>
          <w:szCs w:val="24"/>
          <w:lang w:eastAsia="lt-LT"/>
        </w:rPr>
      </w:pPr>
      <w:bookmarkStart w:id="4" w:name="part_16eed0fd63324e9f836f41002aa8b01d"/>
      <w:bookmarkEnd w:id="4"/>
      <w:r w:rsidRPr="00050D15">
        <w:rPr>
          <w:color w:val="000000"/>
          <w:szCs w:val="24"/>
          <w:lang w:eastAsia="lt-LT"/>
        </w:rPr>
        <w:t>užtikrina, kad kuo mažesnėmis sąnaudomis atskiras maršrutas ir bendras maršrutų tinklas užtikrintų nepertraukiamą ir sklandų keleivių vežimo paslaugos Savivaldybei teikimą;</w:t>
      </w:r>
      <w:bookmarkStart w:id="5" w:name="part_a4ed2ef6d8034971b70437c923e64707"/>
      <w:bookmarkEnd w:id="5"/>
    </w:p>
    <w:p w14:paraId="65F49294" w14:textId="1429A08A" w:rsidR="0045218C" w:rsidRDefault="00050D15" w:rsidP="0045218C">
      <w:pPr>
        <w:pStyle w:val="Sraopastraipa"/>
        <w:numPr>
          <w:ilvl w:val="1"/>
          <w:numId w:val="7"/>
        </w:numPr>
        <w:ind w:left="0" w:firstLine="360"/>
        <w:jc w:val="both"/>
        <w:rPr>
          <w:color w:val="000000"/>
          <w:szCs w:val="24"/>
          <w:lang w:eastAsia="lt-LT"/>
        </w:rPr>
      </w:pPr>
      <w:r w:rsidRPr="0045218C">
        <w:rPr>
          <w:color w:val="000000"/>
          <w:szCs w:val="24"/>
          <w:lang w:eastAsia="lt-LT"/>
        </w:rPr>
        <w:t xml:space="preserve">išnagrinėja gyventojų, organizacijų, bendruomenių ir </w:t>
      </w:r>
      <w:r w:rsidR="003C072C">
        <w:rPr>
          <w:color w:val="000000"/>
          <w:szCs w:val="24"/>
          <w:lang w:eastAsia="lt-LT"/>
        </w:rPr>
        <w:t>kt</w:t>
      </w:r>
      <w:r w:rsidRPr="0045218C">
        <w:rPr>
          <w:color w:val="000000"/>
          <w:szCs w:val="24"/>
          <w:lang w:eastAsia="lt-LT"/>
        </w:rPr>
        <w:t xml:space="preserve">. pateiktus prašymus (atliktas apklausas ir kt.) dėl naujų ir </w:t>
      </w:r>
      <w:r w:rsidR="003C072C">
        <w:rPr>
          <w:color w:val="000000"/>
          <w:szCs w:val="24"/>
          <w:lang w:eastAsia="lt-LT"/>
        </w:rPr>
        <w:t>(</w:t>
      </w:r>
      <w:r w:rsidRPr="0045218C">
        <w:rPr>
          <w:color w:val="000000"/>
          <w:szCs w:val="24"/>
          <w:lang w:eastAsia="lt-LT"/>
        </w:rPr>
        <w:t>ar</w:t>
      </w:r>
      <w:r w:rsidR="003C072C">
        <w:rPr>
          <w:color w:val="000000"/>
          <w:szCs w:val="24"/>
          <w:lang w:eastAsia="lt-LT"/>
        </w:rPr>
        <w:t>)</w:t>
      </w:r>
      <w:r w:rsidRPr="0045218C">
        <w:rPr>
          <w:color w:val="000000"/>
          <w:szCs w:val="24"/>
          <w:lang w:eastAsia="lt-LT"/>
        </w:rPr>
        <w:t xml:space="preserve"> jau esamų vietinio priemiestinio keleivių vežimo maršrutų reikalingumo, įvertina jų naudą </w:t>
      </w:r>
      <w:r w:rsidR="0045218C">
        <w:rPr>
          <w:color w:val="000000"/>
          <w:szCs w:val="24"/>
          <w:lang w:eastAsia="lt-LT"/>
        </w:rPr>
        <w:t>Šilutės</w:t>
      </w:r>
      <w:r w:rsidRPr="0045218C">
        <w:rPr>
          <w:color w:val="000000"/>
          <w:szCs w:val="24"/>
          <w:lang w:eastAsia="lt-LT"/>
        </w:rPr>
        <w:t xml:space="preserve"> rajono </w:t>
      </w:r>
      <w:r w:rsidR="003C072C">
        <w:rPr>
          <w:color w:val="000000"/>
          <w:szCs w:val="24"/>
          <w:lang w:eastAsia="lt-LT"/>
        </w:rPr>
        <w:t xml:space="preserve">savivaldybės </w:t>
      </w:r>
      <w:r w:rsidRPr="0045218C">
        <w:rPr>
          <w:color w:val="000000"/>
          <w:szCs w:val="24"/>
          <w:lang w:eastAsia="lt-LT"/>
        </w:rPr>
        <w:t xml:space="preserve">gyventojams, nustato maršruto intensyvumą (savaitės dienomis), išvykimo laiką (valandų ir minučių tikslumu) </w:t>
      </w:r>
      <w:r w:rsidR="003C072C">
        <w:rPr>
          <w:color w:val="000000"/>
          <w:szCs w:val="24"/>
          <w:lang w:eastAsia="lt-LT"/>
        </w:rPr>
        <w:t>ir</w:t>
      </w:r>
      <w:r w:rsidRPr="0045218C">
        <w:rPr>
          <w:color w:val="000000"/>
          <w:szCs w:val="24"/>
          <w:lang w:eastAsia="lt-LT"/>
        </w:rPr>
        <w:t xml:space="preserve"> preliminariai apskaičiuoja maršrutui reikalingų lėšų poreikį kompensuojant jo nuostolingumą i</w:t>
      </w:r>
      <w:r w:rsidR="0045218C">
        <w:rPr>
          <w:color w:val="000000"/>
          <w:szCs w:val="24"/>
          <w:lang w:eastAsia="lt-LT"/>
        </w:rPr>
        <w:t xml:space="preserve">š </w:t>
      </w:r>
      <w:r w:rsidR="003C072C">
        <w:rPr>
          <w:color w:val="000000"/>
          <w:szCs w:val="24"/>
          <w:lang w:eastAsia="lt-LT"/>
        </w:rPr>
        <w:t>s</w:t>
      </w:r>
      <w:r w:rsidR="0045218C">
        <w:rPr>
          <w:color w:val="000000"/>
          <w:szCs w:val="24"/>
          <w:lang w:eastAsia="lt-LT"/>
        </w:rPr>
        <w:t>avivaldybės biudžeto</w:t>
      </w:r>
      <w:r w:rsidRPr="0045218C">
        <w:rPr>
          <w:color w:val="000000"/>
          <w:szCs w:val="24"/>
          <w:lang w:eastAsia="lt-LT"/>
        </w:rPr>
        <w:t>;</w:t>
      </w:r>
      <w:bookmarkStart w:id="6" w:name="part_00e64b2973354918adb27d4a7df0812f"/>
      <w:bookmarkEnd w:id="6"/>
    </w:p>
    <w:p w14:paraId="681AD187" w14:textId="1C007CAB" w:rsidR="00050D15" w:rsidRPr="0045218C" w:rsidRDefault="00050D15" w:rsidP="0045218C">
      <w:pPr>
        <w:pStyle w:val="Sraopastraipa"/>
        <w:numPr>
          <w:ilvl w:val="1"/>
          <w:numId w:val="7"/>
        </w:numPr>
        <w:ind w:left="0" w:firstLine="360"/>
        <w:jc w:val="both"/>
        <w:rPr>
          <w:color w:val="000000"/>
          <w:szCs w:val="24"/>
          <w:lang w:eastAsia="lt-LT"/>
        </w:rPr>
      </w:pPr>
      <w:r w:rsidRPr="0045218C">
        <w:rPr>
          <w:color w:val="000000"/>
          <w:szCs w:val="24"/>
          <w:lang w:eastAsia="lt-LT"/>
        </w:rPr>
        <w:t xml:space="preserve">pateikia Savivaldybės merui pasiūlymus ir išvadas dėl naujų ir </w:t>
      </w:r>
      <w:r w:rsidR="003C072C">
        <w:rPr>
          <w:color w:val="000000"/>
          <w:szCs w:val="24"/>
          <w:lang w:eastAsia="lt-LT"/>
        </w:rPr>
        <w:t>(</w:t>
      </w:r>
      <w:r w:rsidRPr="0045218C">
        <w:rPr>
          <w:color w:val="000000"/>
          <w:szCs w:val="24"/>
          <w:lang w:eastAsia="lt-LT"/>
        </w:rPr>
        <w:t>ar</w:t>
      </w:r>
      <w:r w:rsidR="003C072C">
        <w:rPr>
          <w:color w:val="000000"/>
          <w:szCs w:val="24"/>
          <w:lang w:eastAsia="lt-LT"/>
        </w:rPr>
        <w:t>)</w:t>
      </w:r>
      <w:r w:rsidRPr="0045218C">
        <w:rPr>
          <w:color w:val="000000"/>
          <w:szCs w:val="24"/>
          <w:lang w:eastAsia="lt-LT"/>
        </w:rPr>
        <w:t xml:space="preserve"> jau vykdomų vietinio priemiestinio keleivių vežimo maršrutų reikalingumo </w:t>
      </w:r>
      <w:r w:rsidR="0045218C">
        <w:rPr>
          <w:color w:val="000000"/>
          <w:szCs w:val="24"/>
          <w:lang w:eastAsia="lt-LT"/>
        </w:rPr>
        <w:t>Šilutės</w:t>
      </w:r>
      <w:r w:rsidRPr="0045218C">
        <w:rPr>
          <w:color w:val="000000"/>
          <w:szCs w:val="24"/>
          <w:lang w:eastAsia="lt-LT"/>
        </w:rPr>
        <w:t xml:space="preserve"> rajono</w:t>
      </w:r>
      <w:r w:rsidR="003C072C">
        <w:rPr>
          <w:color w:val="000000"/>
          <w:szCs w:val="24"/>
          <w:lang w:eastAsia="lt-LT"/>
        </w:rPr>
        <w:t xml:space="preserve"> savivaldybės</w:t>
      </w:r>
      <w:r w:rsidRPr="0045218C">
        <w:rPr>
          <w:color w:val="000000"/>
          <w:szCs w:val="24"/>
          <w:lang w:eastAsia="lt-LT"/>
        </w:rPr>
        <w:t xml:space="preserve"> gyventojams.</w:t>
      </w:r>
    </w:p>
    <w:p w14:paraId="04E06BBA" w14:textId="1A3A8425" w:rsidR="00D4361C" w:rsidRDefault="00050D15" w:rsidP="00D4361C">
      <w:pPr>
        <w:pStyle w:val="Sraopastraipa"/>
        <w:numPr>
          <w:ilvl w:val="0"/>
          <w:numId w:val="7"/>
        </w:numPr>
        <w:ind w:left="0" w:firstLine="360"/>
        <w:jc w:val="both"/>
        <w:rPr>
          <w:color w:val="000000"/>
          <w:szCs w:val="24"/>
          <w:lang w:eastAsia="lt-LT"/>
        </w:rPr>
      </w:pPr>
      <w:bookmarkStart w:id="7" w:name="part_3428fbb7bdb64d3395249c4c1cfca79a"/>
      <w:bookmarkEnd w:id="7"/>
      <w:r w:rsidRPr="00050D15">
        <w:rPr>
          <w:color w:val="000000"/>
          <w:szCs w:val="24"/>
          <w:lang w:eastAsia="lt-LT"/>
        </w:rPr>
        <w:t>Savivaldybės meras</w:t>
      </w:r>
      <w:r w:rsidR="00E05A1E">
        <w:rPr>
          <w:color w:val="000000"/>
          <w:szCs w:val="24"/>
          <w:lang w:eastAsia="lt-LT"/>
        </w:rPr>
        <w:t>,</w:t>
      </w:r>
      <w:r w:rsidRPr="00050D15">
        <w:rPr>
          <w:color w:val="000000"/>
          <w:szCs w:val="24"/>
          <w:lang w:eastAsia="lt-LT"/>
        </w:rPr>
        <w:t xml:space="preserve"> </w:t>
      </w:r>
      <w:r w:rsidR="00D4361C">
        <w:rPr>
          <w:color w:val="000000"/>
          <w:szCs w:val="24"/>
          <w:lang w:eastAsia="lt-LT"/>
        </w:rPr>
        <w:t xml:space="preserve">išnagrinėjęs darbo grupės pasiūlymus ir išvadas </w:t>
      </w:r>
      <w:r w:rsidR="00D4361C" w:rsidRPr="00D4361C">
        <w:rPr>
          <w:color w:val="000000"/>
          <w:szCs w:val="24"/>
          <w:lang w:eastAsia="lt-LT"/>
        </w:rPr>
        <w:t>dėl naujų ir (ar) jau vykdomų vietinio priemiestinio keleivių vežimo maršrutų</w:t>
      </w:r>
      <w:r w:rsidR="00D4361C">
        <w:rPr>
          <w:color w:val="000000"/>
          <w:szCs w:val="24"/>
          <w:lang w:eastAsia="lt-LT"/>
        </w:rPr>
        <w:t xml:space="preserve"> sąrašo patvirtinimo, pakeitimo,</w:t>
      </w:r>
      <w:r w:rsidR="00D4361C" w:rsidRPr="00D4361C">
        <w:rPr>
          <w:color w:val="000000"/>
          <w:szCs w:val="24"/>
          <w:lang w:eastAsia="lt-LT"/>
        </w:rPr>
        <w:t xml:space="preserve"> panaikinimo</w:t>
      </w:r>
      <w:r w:rsidR="00E05A1E">
        <w:rPr>
          <w:color w:val="000000"/>
          <w:szCs w:val="24"/>
          <w:lang w:eastAsia="lt-LT"/>
        </w:rPr>
        <w:t>,</w:t>
      </w:r>
      <w:r w:rsidR="00D4361C">
        <w:rPr>
          <w:color w:val="000000"/>
          <w:szCs w:val="24"/>
          <w:lang w:eastAsia="lt-LT"/>
        </w:rPr>
        <w:t xml:space="preserve"> mero potvarkiu priima sprendimą, kai:</w:t>
      </w:r>
    </w:p>
    <w:p w14:paraId="28BB9ED3" w14:textId="73C90CE3" w:rsidR="0045218C" w:rsidRDefault="00050D15" w:rsidP="0045218C">
      <w:pPr>
        <w:pStyle w:val="Sraopastraipa"/>
        <w:numPr>
          <w:ilvl w:val="1"/>
          <w:numId w:val="7"/>
        </w:numPr>
        <w:ind w:left="0" w:firstLine="360"/>
        <w:jc w:val="both"/>
        <w:rPr>
          <w:color w:val="000000"/>
          <w:szCs w:val="24"/>
          <w:lang w:eastAsia="lt-LT"/>
        </w:rPr>
      </w:pPr>
      <w:bookmarkStart w:id="8" w:name="part_9844a024b23d489791748886e0e3e7b1"/>
      <w:bookmarkEnd w:id="8"/>
      <w:r w:rsidRPr="0045218C">
        <w:rPr>
          <w:color w:val="000000"/>
          <w:szCs w:val="24"/>
          <w:lang w:eastAsia="lt-LT"/>
        </w:rPr>
        <w:t>įtraukiamas naujas / panaikinamas</w:t>
      </w:r>
      <w:r w:rsidR="00D4361C">
        <w:rPr>
          <w:color w:val="000000"/>
          <w:szCs w:val="24"/>
          <w:lang w:eastAsia="lt-LT"/>
        </w:rPr>
        <w:t xml:space="preserve"> ar koreguojamas</w:t>
      </w:r>
      <w:r w:rsidRPr="0045218C">
        <w:rPr>
          <w:color w:val="000000"/>
          <w:szCs w:val="24"/>
          <w:lang w:eastAsia="lt-LT"/>
        </w:rPr>
        <w:t xml:space="preserve"> esamas maršrutas;</w:t>
      </w:r>
      <w:bookmarkStart w:id="9" w:name="part_d8929a17e0404950a25ef3c01d5fca4a"/>
      <w:bookmarkEnd w:id="9"/>
    </w:p>
    <w:p w14:paraId="314458CF" w14:textId="77777777" w:rsidR="0045218C" w:rsidRDefault="00050D15" w:rsidP="0045218C">
      <w:pPr>
        <w:pStyle w:val="Sraopastraipa"/>
        <w:numPr>
          <w:ilvl w:val="1"/>
          <w:numId w:val="7"/>
        </w:numPr>
        <w:ind w:left="0" w:firstLine="360"/>
        <w:jc w:val="both"/>
        <w:rPr>
          <w:color w:val="000000"/>
          <w:szCs w:val="24"/>
          <w:lang w:eastAsia="lt-LT"/>
        </w:rPr>
      </w:pPr>
      <w:r w:rsidRPr="0045218C">
        <w:rPr>
          <w:color w:val="000000"/>
          <w:szCs w:val="24"/>
          <w:lang w:eastAsia="lt-LT"/>
        </w:rPr>
        <w:t>keičiamas autobuso atvykimo ar išvykimo laikas;</w:t>
      </w:r>
      <w:bookmarkStart w:id="10" w:name="part_6e86c16bb0344e04901ee64f87b13cd6"/>
      <w:bookmarkEnd w:id="10"/>
    </w:p>
    <w:p w14:paraId="2BD4CDDF" w14:textId="77777777" w:rsidR="0045218C" w:rsidRDefault="00050D15" w:rsidP="0045218C">
      <w:pPr>
        <w:pStyle w:val="Sraopastraipa"/>
        <w:numPr>
          <w:ilvl w:val="1"/>
          <w:numId w:val="7"/>
        </w:numPr>
        <w:ind w:left="0" w:firstLine="360"/>
        <w:jc w:val="both"/>
        <w:rPr>
          <w:color w:val="000000"/>
          <w:szCs w:val="24"/>
          <w:lang w:eastAsia="lt-LT"/>
        </w:rPr>
      </w:pPr>
      <w:r w:rsidRPr="0045218C">
        <w:rPr>
          <w:color w:val="000000"/>
          <w:szCs w:val="24"/>
          <w:lang w:eastAsia="lt-LT"/>
        </w:rPr>
        <w:lastRenderedPageBreak/>
        <w:t>koreguojamas maršruto pavadinimas;</w:t>
      </w:r>
      <w:bookmarkStart w:id="11" w:name="part_8b0619c04980465d88dd6f1128520795"/>
      <w:bookmarkEnd w:id="11"/>
    </w:p>
    <w:p w14:paraId="0C79DBCA" w14:textId="77777777" w:rsidR="0045218C" w:rsidRDefault="00050D15" w:rsidP="0045218C">
      <w:pPr>
        <w:pStyle w:val="Sraopastraipa"/>
        <w:numPr>
          <w:ilvl w:val="1"/>
          <w:numId w:val="7"/>
        </w:numPr>
        <w:ind w:left="0" w:firstLine="360"/>
        <w:jc w:val="both"/>
        <w:rPr>
          <w:color w:val="000000"/>
          <w:szCs w:val="24"/>
          <w:lang w:eastAsia="lt-LT"/>
        </w:rPr>
      </w:pPr>
      <w:r w:rsidRPr="0045218C">
        <w:rPr>
          <w:color w:val="000000"/>
          <w:szCs w:val="24"/>
          <w:lang w:eastAsia="lt-LT"/>
        </w:rPr>
        <w:t>koreguojamas maršruto reguliarumas per parą;</w:t>
      </w:r>
      <w:bookmarkStart w:id="12" w:name="part_7ac08d00544445d685d51ef46ed5ba66"/>
      <w:bookmarkEnd w:id="12"/>
    </w:p>
    <w:p w14:paraId="13A9F94D" w14:textId="39F19605" w:rsidR="00050D15" w:rsidRPr="0045218C" w:rsidRDefault="00050D15" w:rsidP="0045218C">
      <w:pPr>
        <w:pStyle w:val="Sraopastraipa"/>
        <w:numPr>
          <w:ilvl w:val="1"/>
          <w:numId w:val="7"/>
        </w:numPr>
        <w:ind w:left="0" w:firstLine="360"/>
        <w:jc w:val="both"/>
        <w:rPr>
          <w:color w:val="000000"/>
          <w:szCs w:val="24"/>
          <w:lang w:eastAsia="lt-LT"/>
        </w:rPr>
      </w:pPr>
      <w:r w:rsidRPr="0045218C">
        <w:rPr>
          <w:color w:val="000000"/>
          <w:szCs w:val="24"/>
          <w:lang w:eastAsia="lt-LT"/>
        </w:rPr>
        <w:t>koreguojamas maršruto reguliarumas per savaitę.</w:t>
      </w:r>
    </w:p>
    <w:p w14:paraId="7ACDB345" w14:textId="024DFC94" w:rsidR="00050D15" w:rsidRPr="00050D15" w:rsidRDefault="00050D15" w:rsidP="00050D15">
      <w:pPr>
        <w:pStyle w:val="Sraopastraipa"/>
        <w:numPr>
          <w:ilvl w:val="0"/>
          <w:numId w:val="7"/>
        </w:numPr>
        <w:ind w:left="0" w:firstLine="360"/>
        <w:jc w:val="both"/>
        <w:rPr>
          <w:color w:val="000000"/>
          <w:szCs w:val="24"/>
          <w:lang w:eastAsia="lt-LT"/>
        </w:rPr>
      </w:pPr>
      <w:bookmarkStart w:id="13" w:name="part_77914fbfa6a547a3a503c945760ab58d"/>
      <w:bookmarkEnd w:id="13"/>
      <w:r w:rsidRPr="00050D15">
        <w:rPr>
          <w:color w:val="000000"/>
          <w:szCs w:val="24"/>
          <w:lang w:eastAsia="lt-LT"/>
        </w:rPr>
        <w:t>Nustatomi nauji maršrutai arba esantys keičiami, jei netenkinama keleivių paklausa</w:t>
      </w:r>
      <w:r w:rsidR="003C072C">
        <w:rPr>
          <w:color w:val="000000"/>
          <w:szCs w:val="24"/>
          <w:lang w:eastAsia="lt-LT"/>
        </w:rPr>
        <w:t>,</w:t>
      </w:r>
      <w:r w:rsidRPr="00050D15">
        <w:rPr>
          <w:color w:val="000000"/>
          <w:szCs w:val="24"/>
          <w:lang w:eastAsia="lt-LT"/>
        </w:rPr>
        <w:t xml:space="preserve"> arba paklausa tenkinama, tačiau važiavimo sąlygos yra netinkamos (keleiviai netelpa į transporto priemones).</w:t>
      </w:r>
    </w:p>
    <w:p w14:paraId="40635607" w14:textId="17E5EC1C" w:rsidR="00050D15" w:rsidRPr="00050D15" w:rsidRDefault="00050D15" w:rsidP="00050D15">
      <w:pPr>
        <w:pStyle w:val="Sraopastraipa"/>
        <w:numPr>
          <w:ilvl w:val="0"/>
          <w:numId w:val="7"/>
        </w:numPr>
        <w:ind w:left="0" w:firstLine="360"/>
        <w:jc w:val="both"/>
        <w:rPr>
          <w:color w:val="000000"/>
          <w:szCs w:val="24"/>
          <w:lang w:eastAsia="lt-LT"/>
        </w:rPr>
      </w:pPr>
      <w:bookmarkStart w:id="14" w:name="part_7734809bfbcf497ab3a06a2ccb63df89"/>
      <w:bookmarkEnd w:id="14"/>
      <w:r w:rsidRPr="00050D15">
        <w:rPr>
          <w:color w:val="000000"/>
          <w:szCs w:val="24"/>
          <w:lang w:eastAsia="lt-LT"/>
        </w:rPr>
        <w:t>Nauji maršrutai nustatomi, jei keleivių susisiekimo negalima užtikrinti pakeičiant vežimo esamais maršrutais sąlygas (trasą, dažnį, laiką, transporto priemonių talpą).</w:t>
      </w:r>
    </w:p>
    <w:p w14:paraId="0CAEE1F3" w14:textId="0A849DE9" w:rsidR="00050D15" w:rsidRPr="00050D15" w:rsidRDefault="00050D15" w:rsidP="00050D15">
      <w:pPr>
        <w:pStyle w:val="Sraopastraipa"/>
        <w:numPr>
          <w:ilvl w:val="0"/>
          <w:numId w:val="7"/>
        </w:numPr>
        <w:ind w:left="0" w:firstLine="360"/>
        <w:jc w:val="both"/>
        <w:rPr>
          <w:color w:val="000000"/>
          <w:szCs w:val="24"/>
          <w:lang w:eastAsia="lt-LT"/>
        </w:rPr>
      </w:pPr>
      <w:bookmarkStart w:id="15" w:name="part_41940a1d7e7947d69fd8715b787cc1bd"/>
      <w:bookmarkStart w:id="16" w:name="part_88bb90247e344ec0adbe7c25545c4a52"/>
      <w:bookmarkEnd w:id="15"/>
      <w:bookmarkEnd w:id="16"/>
      <w:r w:rsidRPr="00050D15">
        <w:rPr>
          <w:color w:val="000000"/>
          <w:szCs w:val="24"/>
          <w:lang w:eastAsia="lt-LT"/>
        </w:rPr>
        <w:t>Planuojamų arba keičiamų maršrutų reisai turi būti priderinti prie esamų maršrutų reisų taip, kad transporto priemonių eismo intervalai atitiktų keleivių srautus.</w:t>
      </w:r>
    </w:p>
    <w:p w14:paraId="2C1EEE89" w14:textId="6EF69FAE" w:rsidR="00050D15" w:rsidRPr="00050D15" w:rsidRDefault="00050D15" w:rsidP="00050D15">
      <w:pPr>
        <w:pStyle w:val="Sraopastraipa"/>
        <w:numPr>
          <w:ilvl w:val="0"/>
          <w:numId w:val="7"/>
        </w:numPr>
        <w:ind w:left="0" w:firstLine="360"/>
        <w:jc w:val="both"/>
        <w:rPr>
          <w:color w:val="000000"/>
          <w:szCs w:val="24"/>
          <w:lang w:eastAsia="lt-LT"/>
        </w:rPr>
      </w:pPr>
      <w:bookmarkStart w:id="17" w:name="part_aef80c8e98494bbfbb38b6ea4a3ae5e9"/>
      <w:bookmarkEnd w:id="17"/>
      <w:r w:rsidRPr="00050D15">
        <w:rPr>
          <w:color w:val="000000"/>
          <w:szCs w:val="24"/>
          <w:lang w:eastAsia="lt-LT"/>
        </w:rPr>
        <w:t xml:space="preserve">Naujų maršrutų nustatymas arba esamų keitimas gali būti vertinamas, jei Savivaldybei </w:t>
      </w:r>
      <w:r w:rsidR="004E2078">
        <w:rPr>
          <w:color w:val="000000"/>
          <w:szCs w:val="24"/>
          <w:lang w:eastAsia="lt-LT"/>
        </w:rPr>
        <w:t>pateiktas</w:t>
      </w:r>
      <w:r w:rsidRPr="00050D15">
        <w:rPr>
          <w:color w:val="000000"/>
          <w:szCs w:val="24"/>
          <w:lang w:eastAsia="lt-LT"/>
        </w:rPr>
        <w:t xml:space="preserve"> rašytin</w:t>
      </w:r>
      <w:r w:rsidR="004E2078">
        <w:rPr>
          <w:color w:val="000000"/>
          <w:szCs w:val="24"/>
          <w:lang w:eastAsia="lt-LT"/>
        </w:rPr>
        <w:t>is</w:t>
      </w:r>
      <w:r w:rsidRPr="00050D15">
        <w:rPr>
          <w:color w:val="000000"/>
          <w:szCs w:val="24"/>
          <w:lang w:eastAsia="lt-LT"/>
        </w:rPr>
        <w:t xml:space="preserve"> prašym</w:t>
      </w:r>
      <w:r w:rsidR="004E2078">
        <w:rPr>
          <w:color w:val="000000"/>
          <w:szCs w:val="24"/>
          <w:lang w:eastAsia="lt-LT"/>
        </w:rPr>
        <w:t>as</w:t>
      </w:r>
      <w:r w:rsidRPr="00050D15">
        <w:rPr>
          <w:color w:val="000000"/>
          <w:szCs w:val="24"/>
          <w:lang w:eastAsia="lt-LT"/>
        </w:rPr>
        <w:t>, kuriame nurodytas naujo maršruto nustatymo arba esamo keitimo poreikis, vietovė (nuo kur iki kur), laikas, savaitės ar mėnesio dienos, dažnumas, kita papildoma aktuali informacija.</w:t>
      </w:r>
    </w:p>
    <w:p w14:paraId="39B1CDA5" w14:textId="7FBE446B" w:rsidR="00050D15" w:rsidRPr="00050D15" w:rsidRDefault="00050D15" w:rsidP="00050D15">
      <w:pPr>
        <w:pStyle w:val="Sraopastraipa"/>
        <w:numPr>
          <w:ilvl w:val="0"/>
          <w:numId w:val="7"/>
        </w:numPr>
        <w:ind w:left="0" w:firstLine="360"/>
        <w:jc w:val="both"/>
        <w:rPr>
          <w:color w:val="000000"/>
          <w:szCs w:val="24"/>
          <w:lang w:eastAsia="lt-LT"/>
        </w:rPr>
      </w:pPr>
      <w:bookmarkStart w:id="18" w:name="part_873786819d6e4c75a8ccd6c298992815"/>
      <w:bookmarkEnd w:id="18"/>
      <w:r w:rsidRPr="00050D15">
        <w:rPr>
          <w:color w:val="000000"/>
          <w:szCs w:val="24"/>
          <w:lang w:eastAsia="lt-LT"/>
        </w:rPr>
        <w:t>Maršrutas gali būti naikinamas arba keičiamas (trasa, dažnis, laikas, t</w:t>
      </w:r>
      <w:r w:rsidR="004E2078">
        <w:rPr>
          <w:color w:val="000000"/>
          <w:szCs w:val="24"/>
          <w:lang w:eastAsia="lt-LT"/>
        </w:rPr>
        <w:t>ransporto priemonių talpa) komisijos siūlymu, atsižvelgiant į važiuojančių keleivių skaičių, maršruto sąnaudas, maršrutų tinklo užtikrinimą ir kitus veiksnius.</w:t>
      </w:r>
    </w:p>
    <w:p w14:paraId="752AFE8B" w14:textId="69601DED" w:rsidR="00050D15" w:rsidRPr="00050D15" w:rsidRDefault="00050D15" w:rsidP="00050D15">
      <w:pPr>
        <w:pStyle w:val="Sraopastraipa"/>
        <w:numPr>
          <w:ilvl w:val="0"/>
          <w:numId w:val="7"/>
        </w:numPr>
        <w:ind w:left="0" w:firstLine="360"/>
        <w:jc w:val="both"/>
        <w:rPr>
          <w:color w:val="000000"/>
          <w:szCs w:val="24"/>
          <w:lang w:eastAsia="lt-LT"/>
        </w:rPr>
      </w:pPr>
      <w:bookmarkStart w:id="19" w:name="part_cf45db7f603f455fa5d64da6bd29e3e7"/>
      <w:bookmarkEnd w:id="19"/>
      <w:r w:rsidRPr="00050D15">
        <w:rPr>
          <w:color w:val="000000"/>
          <w:szCs w:val="24"/>
          <w:lang w:eastAsia="lt-LT"/>
        </w:rPr>
        <w:t>Savivaldybė, prieš nustatydama arba keisdama maršrutą, jo tvarkaraščio projektą ir planuojamą maršruto trasą privalo iš anksto suderinti su savivaldybių, per kurių teritorijas numatoma maršruto trasa, institucijomis arba jų įgaliotomis įstaigomis, o maršruto, kurio trasa eina per dviejų gretimų savivaldybių (neįskaitant miestų savivaldybių) teritorijas, – ir su Lietuvos transporto saugos administracija. Derinanti institucija arba įstaiga privalo maršruto tvarkaraščio projektą ir planuojamo maršruto trasą suderinti arba motyvuotai atsisakyti tai atlikti ne vėliau kaip per 10 darbo dienų nuo prašymo gavimo.</w:t>
      </w:r>
    </w:p>
    <w:p w14:paraId="0D73FEE7" w14:textId="27690356" w:rsidR="00050D15" w:rsidRPr="00050D15" w:rsidRDefault="00050D15" w:rsidP="00050D15">
      <w:pPr>
        <w:pStyle w:val="Sraopastraipa"/>
        <w:numPr>
          <w:ilvl w:val="0"/>
          <w:numId w:val="7"/>
        </w:numPr>
        <w:ind w:left="0" w:firstLine="360"/>
        <w:jc w:val="both"/>
        <w:rPr>
          <w:color w:val="000000"/>
          <w:szCs w:val="24"/>
          <w:lang w:eastAsia="lt-LT"/>
        </w:rPr>
      </w:pPr>
      <w:bookmarkStart w:id="20" w:name="part_3f14b3242dd3478192374b7fd9266725"/>
      <w:bookmarkEnd w:id="20"/>
      <w:r w:rsidRPr="00050D15">
        <w:rPr>
          <w:color w:val="000000"/>
          <w:szCs w:val="24"/>
          <w:lang w:eastAsia="lt-LT"/>
        </w:rPr>
        <w:t>Keleivių vežimo vietinio reguliaraus susisiekimo autobusų maršrutais, vykdant keleivinio kelių transporto viešąsias paslaugas, tvarkaraštis yra tvirtinamas, keičiamas ir pripažįstamas netekusiu galios Savivaldybės mero potvarkiu.</w:t>
      </w:r>
    </w:p>
    <w:p w14:paraId="6AD0E20C" w14:textId="77777777" w:rsidR="00BC3006" w:rsidRDefault="00BC3006" w:rsidP="00E57CC3">
      <w:pPr>
        <w:spacing w:line="276" w:lineRule="auto"/>
        <w:jc w:val="both"/>
        <w:rPr>
          <w:color w:val="000000"/>
          <w:szCs w:val="24"/>
        </w:rPr>
      </w:pPr>
    </w:p>
    <w:p w14:paraId="383FE0EC" w14:textId="77777777" w:rsidR="0045218C" w:rsidRPr="0045218C" w:rsidRDefault="0045218C" w:rsidP="0045218C">
      <w:pPr>
        <w:jc w:val="center"/>
        <w:rPr>
          <w:color w:val="000000"/>
          <w:sz w:val="27"/>
          <w:szCs w:val="27"/>
          <w:lang w:eastAsia="lt-LT"/>
        </w:rPr>
      </w:pPr>
      <w:r w:rsidRPr="0045218C">
        <w:rPr>
          <w:b/>
          <w:bCs/>
          <w:color w:val="000000"/>
          <w:sz w:val="27"/>
          <w:szCs w:val="27"/>
          <w:lang w:eastAsia="lt-LT"/>
        </w:rPr>
        <w:t>III SKYRIUS</w:t>
      </w:r>
    </w:p>
    <w:p w14:paraId="05A47D94" w14:textId="77777777" w:rsidR="0045218C" w:rsidRPr="0045218C" w:rsidRDefault="0045218C" w:rsidP="0045218C">
      <w:pPr>
        <w:jc w:val="center"/>
        <w:rPr>
          <w:color w:val="000000"/>
          <w:sz w:val="27"/>
          <w:szCs w:val="27"/>
          <w:lang w:eastAsia="lt-LT"/>
        </w:rPr>
      </w:pPr>
      <w:r w:rsidRPr="0045218C">
        <w:rPr>
          <w:b/>
          <w:bCs/>
          <w:color w:val="000000"/>
          <w:sz w:val="27"/>
          <w:szCs w:val="27"/>
          <w:lang w:eastAsia="lt-LT"/>
        </w:rPr>
        <w:t>BAIGIAMOSIOS NUOSTATOS</w:t>
      </w:r>
    </w:p>
    <w:p w14:paraId="339E1723" w14:textId="77777777" w:rsidR="00A6793D" w:rsidRDefault="00A6793D" w:rsidP="00E57CC3">
      <w:pPr>
        <w:spacing w:line="276" w:lineRule="auto"/>
        <w:rPr>
          <w:b/>
          <w:color w:val="000000"/>
          <w:szCs w:val="24"/>
        </w:rPr>
      </w:pPr>
    </w:p>
    <w:p w14:paraId="7810EB80" w14:textId="77777777" w:rsidR="0045218C" w:rsidRDefault="0045218C" w:rsidP="0045218C">
      <w:pPr>
        <w:pStyle w:val="Sraopastraipa"/>
        <w:numPr>
          <w:ilvl w:val="0"/>
          <w:numId w:val="7"/>
        </w:numPr>
        <w:ind w:left="0" w:firstLine="360"/>
        <w:jc w:val="both"/>
        <w:rPr>
          <w:color w:val="000000"/>
          <w:szCs w:val="24"/>
          <w:lang w:eastAsia="lt-LT"/>
        </w:rPr>
      </w:pPr>
      <w:r w:rsidRPr="0045218C">
        <w:rPr>
          <w:color w:val="000000"/>
          <w:szCs w:val="24"/>
          <w:lang w:eastAsia="lt-LT"/>
        </w:rPr>
        <w:t>Ginčai dėl maršrutų nustatymo, keitimo ir panaikinimo sprendžiami įstatymų nustatyta tvarka.</w:t>
      </w:r>
      <w:bookmarkStart w:id="21" w:name="part_08a7848c7f404059b3b379acd143510a"/>
      <w:bookmarkEnd w:id="21"/>
    </w:p>
    <w:p w14:paraId="4846931E" w14:textId="3C2795CC" w:rsidR="0045218C" w:rsidRPr="0045218C" w:rsidRDefault="0045218C" w:rsidP="0045218C">
      <w:pPr>
        <w:pStyle w:val="Sraopastraipa"/>
        <w:numPr>
          <w:ilvl w:val="0"/>
          <w:numId w:val="7"/>
        </w:numPr>
        <w:ind w:left="0" w:firstLine="360"/>
        <w:jc w:val="both"/>
        <w:rPr>
          <w:color w:val="000000"/>
          <w:szCs w:val="24"/>
          <w:lang w:eastAsia="lt-LT"/>
        </w:rPr>
      </w:pPr>
      <w:r w:rsidRPr="0045218C">
        <w:rPr>
          <w:color w:val="000000"/>
          <w:szCs w:val="24"/>
          <w:lang w:eastAsia="lt-LT"/>
        </w:rPr>
        <w:t>Tvarkos aprašas keičiamas ar pripažįstamas netekusiu galios Savivaldybės tarybos sprendimu.</w:t>
      </w:r>
    </w:p>
    <w:p w14:paraId="331FF097" w14:textId="6D11A15C" w:rsidR="00867F1F" w:rsidRDefault="00A6793D" w:rsidP="00366EA7">
      <w:pPr>
        <w:spacing w:line="276" w:lineRule="auto"/>
        <w:jc w:val="center"/>
        <w:rPr>
          <w:b/>
        </w:rPr>
      </w:pPr>
      <w:r>
        <w:rPr>
          <w:color w:val="000000"/>
          <w:szCs w:val="24"/>
        </w:rPr>
        <w:t>_____________________________</w:t>
      </w:r>
    </w:p>
    <w:sectPr w:rsidR="00867F1F" w:rsidSect="00D94A9A">
      <w:headerReference w:type="default" r:id="rId8"/>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A3F455" w14:textId="77777777" w:rsidR="00142B09" w:rsidRDefault="00142B09" w:rsidP="007C7A89">
      <w:r>
        <w:separator/>
      </w:r>
    </w:p>
  </w:endnote>
  <w:endnote w:type="continuationSeparator" w:id="0">
    <w:p w14:paraId="7211377A" w14:textId="77777777" w:rsidR="00142B09" w:rsidRDefault="00142B09" w:rsidP="007C7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2C14C3" w14:textId="77777777" w:rsidR="00142B09" w:rsidRDefault="00142B09" w:rsidP="007C7A89">
      <w:r>
        <w:separator/>
      </w:r>
    </w:p>
  </w:footnote>
  <w:footnote w:type="continuationSeparator" w:id="0">
    <w:p w14:paraId="6FC893E1" w14:textId="77777777" w:rsidR="00142B09" w:rsidRDefault="00142B09" w:rsidP="007C7A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7C5572" w14:textId="59578EE1" w:rsidR="005B6F5E" w:rsidRDefault="005B6F5E">
    <w:pPr>
      <w:pStyle w:val="Antrats"/>
      <w:jc w:val="center"/>
    </w:pPr>
  </w:p>
  <w:p w14:paraId="12F69DBF" w14:textId="77777777" w:rsidR="005B6F5E" w:rsidRDefault="005B6F5E">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44BA8"/>
    <w:multiLevelType w:val="multilevel"/>
    <w:tmpl w:val="C7745916"/>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10E66D5F"/>
    <w:multiLevelType w:val="hybridMultilevel"/>
    <w:tmpl w:val="7D64F588"/>
    <w:lvl w:ilvl="0" w:tplc="20E07F7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1E2B0646"/>
    <w:multiLevelType w:val="multilevel"/>
    <w:tmpl w:val="C7745916"/>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2DD02DD2"/>
    <w:multiLevelType w:val="hybridMultilevel"/>
    <w:tmpl w:val="08B08B6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14C0AC0"/>
    <w:multiLevelType w:val="multilevel"/>
    <w:tmpl w:val="AE44E75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15E4B79"/>
    <w:multiLevelType w:val="hybridMultilevel"/>
    <w:tmpl w:val="450095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66C5E74"/>
    <w:multiLevelType w:val="hybridMultilevel"/>
    <w:tmpl w:val="C23CFE34"/>
    <w:lvl w:ilvl="0" w:tplc="3EB86BB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0"/>
  </w:num>
  <w:num w:numId="2">
    <w:abstractNumId w:val="2"/>
  </w:num>
  <w:num w:numId="3">
    <w:abstractNumId w:val="6"/>
  </w:num>
  <w:num w:numId="4">
    <w:abstractNumId w:val="1"/>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hyphenationZone w:val="396"/>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F11"/>
    <w:rsid w:val="00006ADA"/>
    <w:rsid w:val="0001216B"/>
    <w:rsid w:val="00024AF5"/>
    <w:rsid w:val="00031941"/>
    <w:rsid w:val="00034BD1"/>
    <w:rsid w:val="00034FD3"/>
    <w:rsid w:val="000425D2"/>
    <w:rsid w:val="00043142"/>
    <w:rsid w:val="000443FA"/>
    <w:rsid w:val="00047C55"/>
    <w:rsid w:val="00050D15"/>
    <w:rsid w:val="0005238F"/>
    <w:rsid w:val="0006086F"/>
    <w:rsid w:val="00061BB5"/>
    <w:rsid w:val="00062A02"/>
    <w:rsid w:val="000718C6"/>
    <w:rsid w:val="00071C6E"/>
    <w:rsid w:val="000726A1"/>
    <w:rsid w:val="00081A3B"/>
    <w:rsid w:val="00083C6E"/>
    <w:rsid w:val="00092E7D"/>
    <w:rsid w:val="00094D58"/>
    <w:rsid w:val="000974C5"/>
    <w:rsid w:val="000A159F"/>
    <w:rsid w:val="000B3D30"/>
    <w:rsid w:val="000C1625"/>
    <w:rsid w:val="000C2063"/>
    <w:rsid w:val="000D2762"/>
    <w:rsid w:val="000D364A"/>
    <w:rsid w:val="000D4312"/>
    <w:rsid w:val="000D7F78"/>
    <w:rsid w:val="00103506"/>
    <w:rsid w:val="00121AB4"/>
    <w:rsid w:val="00122E5A"/>
    <w:rsid w:val="001257CC"/>
    <w:rsid w:val="001258A6"/>
    <w:rsid w:val="00126126"/>
    <w:rsid w:val="0013391C"/>
    <w:rsid w:val="00142B09"/>
    <w:rsid w:val="0014719B"/>
    <w:rsid w:val="00151EA1"/>
    <w:rsid w:val="00153374"/>
    <w:rsid w:val="001602B3"/>
    <w:rsid w:val="0016398E"/>
    <w:rsid w:val="00167D04"/>
    <w:rsid w:val="00175509"/>
    <w:rsid w:val="0017787E"/>
    <w:rsid w:val="001836F5"/>
    <w:rsid w:val="00193F01"/>
    <w:rsid w:val="0019639A"/>
    <w:rsid w:val="001968FE"/>
    <w:rsid w:val="001A4D0B"/>
    <w:rsid w:val="001A730A"/>
    <w:rsid w:val="001B1E77"/>
    <w:rsid w:val="001B3A59"/>
    <w:rsid w:val="001B43D5"/>
    <w:rsid w:val="001B63B1"/>
    <w:rsid w:val="001C3434"/>
    <w:rsid w:val="001C6231"/>
    <w:rsid w:val="001C721E"/>
    <w:rsid w:val="001D5A40"/>
    <w:rsid w:val="001E16D5"/>
    <w:rsid w:val="001E319D"/>
    <w:rsid w:val="001E4542"/>
    <w:rsid w:val="001F2CE2"/>
    <w:rsid w:val="00206886"/>
    <w:rsid w:val="00220ED9"/>
    <w:rsid w:val="002210CF"/>
    <w:rsid w:val="002218E7"/>
    <w:rsid w:val="00225E47"/>
    <w:rsid w:val="00244C45"/>
    <w:rsid w:val="002520F3"/>
    <w:rsid w:val="002650D4"/>
    <w:rsid w:val="00274E85"/>
    <w:rsid w:val="002755F0"/>
    <w:rsid w:val="002767CB"/>
    <w:rsid w:val="0027727C"/>
    <w:rsid w:val="00297BC5"/>
    <w:rsid w:val="002A216B"/>
    <w:rsid w:val="002B28B8"/>
    <w:rsid w:val="002B45E9"/>
    <w:rsid w:val="002B543C"/>
    <w:rsid w:val="002B77B7"/>
    <w:rsid w:val="002D32A6"/>
    <w:rsid w:val="002E4106"/>
    <w:rsid w:val="002E4694"/>
    <w:rsid w:val="002E53AD"/>
    <w:rsid w:val="002F332E"/>
    <w:rsid w:val="0030632C"/>
    <w:rsid w:val="00314203"/>
    <w:rsid w:val="00316ABA"/>
    <w:rsid w:val="00320A4E"/>
    <w:rsid w:val="00322228"/>
    <w:rsid w:val="00327888"/>
    <w:rsid w:val="00327B90"/>
    <w:rsid w:val="00350345"/>
    <w:rsid w:val="003561C5"/>
    <w:rsid w:val="00357BC4"/>
    <w:rsid w:val="00357C65"/>
    <w:rsid w:val="00365654"/>
    <w:rsid w:val="0036589A"/>
    <w:rsid w:val="00366EA7"/>
    <w:rsid w:val="003719B5"/>
    <w:rsid w:val="003745A2"/>
    <w:rsid w:val="00374946"/>
    <w:rsid w:val="0037737A"/>
    <w:rsid w:val="00392C6F"/>
    <w:rsid w:val="00394804"/>
    <w:rsid w:val="003B0701"/>
    <w:rsid w:val="003B13F8"/>
    <w:rsid w:val="003B473E"/>
    <w:rsid w:val="003B6A8A"/>
    <w:rsid w:val="003C072C"/>
    <w:rsid w:val="003C542F"/>
    <w:rsid w:val="003D0298"/>
    <w:rsid w:val="003E57B4"/>
    <w:rsid w:val="003E64B5"/>
    <w:rsid w:val="003F2BF7"/>
    <w:rsid w:val="003F7C70"/>
    <w:rsid w:val="004008C6"/>
    <w:rsid w:val="0040226C"/>
    <w:rsid w:val="00404A79"/>
    <w:rsid w:val="00406CDE"/>
    <w:rsid w:val="004240C6"/>
    <w:rsid w:val="0042557A"/>
    <w:rsid w:val="004274FF"/>
    <w:rsid w:val="004326D6"/>
    <w:rsid w:val="00434342"/>
    <w:rsid w:val="00434CE8"/>
    <w:rsid w:val="004361C6"/>
    <w:rsid w:val="00436561"/>
    <w:rsid w:val="00444073"/>
    <w:rsid w:val="004457C2"/>
    <w:rsid w:val="00451B6D"/>
    <w:rsid w:val="0045218C"/>
    <w:rsid w:val="0045545D"/>
    <w:rsid w:val="00463CCE"/>
    <w:rsid w:val="004710F4"/>
    <w:rsid w:val="004730A1"/>
    <w:rsid w:val="00477744"/>
    <w:rsid w:val="004944E2"/>
    <w:rsid w:val="00497831"/>
    <w:rsid w:val="004A3725"/>
    <w:rsid w:val="004A51E5"/>
    <w:rsid w:val="004B02FD"/>
    <w:rsid w:val="004B5B40"/>
    <w:rsid w:val="004C158E"/>
    <w:rsid w:val="004D0B30"/>
    <w:rsid w:val="004D2692"/>
    <w:rsid w:val="004D7BBB"/>
    <w:rsid w:val="004E0747"/>
    <w:rsid w:val="004E2078"/>
    <w:rsid w:val="004E2FE3"/>
    <w:rsid w:val="004E6D77"/>
    <w:rsid w:val="004F5EBF"/>
    <w:rsid w:val="004F6142"/>
    <w:rsid w:val="00500AD1"/>
    <w:rsid w:val="005018DE"/>
    <w:rsid w:val="00502C04"/>
    <w:rsid w:val="00504B40"/>
    <w:rsid w:val="00506326"/>
    <w:rsid w:val="00506E1B"/>
    <w:rsid w:val="00506EE1"/>
    <w:rsid w:val="00517695"/>
    <w:rsid w:val="0052142A"/>
    <w:rsid w:val="00523FB5"/>
    <w:rsid w:val="005279F8"/>
    <w:rsid w:val="00540496"/>
    <w:rsid w:val="0054087F"/>
    <w:rsid w:val="00540AB8"/>
    <w:rsid w:val="005513E3"/>
    <w:rsid w:val="0055521B"/>
    <w:rsid w:val="00573399"/>
    <w:rsid w:val="005772E1"/>
    <w:rsid w:val="005832BA"/>
    <w:rsid w:val="0058430A"/>
    <w:rsid w:val="005927D9"/>
    <w:rsid w:val="0059355E"/>
    <w:rsid w:val="00594C7F"/>
    <w:rsid w:val="00594E0F"/>
    <w:rsid w:val="005950F8"/>
    <w:rsid w:val="00597A58"/>
    <w:rsid w:val="005B0AFA"/>
    <w:rsid w:val="005B34CD"/>
    <w:rsid w:val="005B39FC"/>
    <w:rsid w:val="005B6F5E"/>
    <w:rsid w:val="005B7707"/>
    <w:rsid w:val="005B7D19"/>
    <w:rsid w:val="005C0017"/>
    <w:rsid w:val="005C1FEE"/>
    <w:rsid w:val="005C6B63"/>
    <w:rsid w:val="005D229B"/>
    <w:rsid w:val="005D2B81"/>
    <w:rsid w:val="005D692E"/>
    <w:rsid w:val="005E26FD"/>
    <w:rsid w:val="005E52A6"/>
    <w:rsid w:val="005F62C1"/>
    <w:rsid w:val="00602065"/>
    <w:rsid w:val="00604BD9"/>
    <w:rsid w:val="00614B88"/>
    <w:rsid w:val="0062176A"/>
    <w:rsid w:val="006246AE"/>
    <w:rsid w:val="00627447"/>
    <w:rsid w:val="00630B01"/>
    <w:rsid w:val="00637616"/>
    <w:rsid w:val="0064024F"/>
    <w:rsid w:val="00652D44"/>
    <w:rsid w:val="00654824"/>
    <w:rsid w:val="00656AED"/>
    <w:rsid w:val="00656CEF"/>
    <w:rsid w:val="00661462"/>
    <w:rsid w:val="0068307C"/>
    <w:rsid w:val="00685461"/>
    <w:rsid w:val="00696622"/>
    <w:rsid w:val="006A6103"/>
    <w:rsid w:val="006A68EB"/>
    <w:rsid w:val="006B26EF"/>
    <w:rsid w:val="006B29F8"/>
    <w:rsid w:val="006B30A6"/>
    <w:rsid w:val="006C13D2"/>
    <w:rsid w:val="006C28C8"/>
    <w:rsid w:val="006C3CDF"/>
    <w:rsid w:val="006D29FB"/>
    <w:rsid w:val="006D66D8"/>
    <w:rsid w:val="006E1FE8"/>
    <w:rsid w:val="006E5027"/>
    <w:rsid w:val="006F4312"/>
    <w:rsid w:val="00701388"/>
    <w:rsid w:val="00711077"/>
    <w:rsid w:val="00713490"/>
    <w:rsid w:val="00715322"/>
    <w:rsid w:val="00715BD1"/>
    <w:rsid w:val="0072320E"/>
    <w:rsid w:val="0072679E"/>
    <w:rsid w:val="00732228"/>
    <w:rsid w:val="007376B5"/>
    <w:rsid w:val="007424F7"/>
    <w:rsid w:val="00742916"/>
    <w:rsid w:val="007500E5"/>
    <w:rsid w:val="00757CDD"/>
    <w:rsid w:val="00761D4C"/>
    <w:rsid w:val="00781B10"/>
    <w:rsid w:val="00787EA3"/>
    <w:rsid w:val="00792609"/>
    <w:rsid w:val="00793CB4"/>
    <w:rsid w:val="007A696A"/>
    <w:rsid w:val="007B181B"/>
    <w:rsid w:val="007C3632"/>
    <w:rsid w:val="007C3662"/>
    <w:rsid w:val="007C544F"/>
    <w:rsid w:val="007C72E7"/>
    <w:rsid w:val="007C7841"/>
    <w:rsid w:val="007C7A89"/>
    <w:rsid w:val="007D1DB5"/>
    <w:rsid w:val="007F0569"/>
    <w:rsid w:val="00811C1E"/>
    <w:rsid w:val="00812B5B"/>
    <w:rsid w:val="00820E05"/>
    <w:rsid w:val="008233C4"/>
    <w:rsid w:val="0082422A"/>
    <w:rsid w:val="00867A5B"/>
    <w:rsid w:val="00867F1F"/>
    <w:rsid w:val="00870501"/>
    <w:rsid w:val="008723AB"/>
    <w:rsid w:val="008731D5"/>
    <w:rsid w:val="00874709"/>
    <w:rsid w:val="00874C09"/>
    <w:rsid w:val="00875387"/>
    <w:rsid w:val="00882A1F"/>
    <w:rsid w:val="008872D7"/>
    <w:rsid w:val="00896D95"/>
    <w:rsid w:val="008A0B9D"/>
    <w:rsid w:val="008A124A"/>
    <w:rsid w:val="008A37AC"/>
    <w:rsid w:val="008A582E"/>
    <w:rsid w:val="008B2921"/>
    <w:rsid w:val="008B7EA5"/>
    <w:rsid w:val="008C1C59"/>
    <w:rsid w:val="008C2CE6"/>
    <w:rsid w:val="008D225E"/>
    <w:rsid w:val="008E0154"/>
    <w:rsid w:val="008E1C00"/>
    <w:rsid w:val="008E3710"/>
    <w:rsid w:val="008E6704"/>
    <w:rsid w:val="008F32EC"/>
    <w:rsid w:val="00903C4C"/>
    <w:rsid w:val="00906D8D"/>
    <w:rsid w:val="009163E4"/>
    <w:rsid w:val="00923998"/>
    <w:rsid w:val="00935AAD"/>
    <w:rsid w:val="009368A6"/>
    <w:rsid w:val="00936FAE"/>
    <w:rsid w:val="00944CDF"/>
    <w:rsid w:val="00946502"/>
    <w:rsid w:val="009504E3"/>
    <w:rsid w:val="009504F1"/>
    <w:rsid w:val="00950ABB"/>
    <w:rsid w:val="00951899"/>
    <w:rsid w:val="00954EBE"/>
    <w:rsid w:val="00970D3D"/>
    <w:rsid w:val="0098508B"/>
    <w:rsid w:val="00994758"/>
    <w:rsid w:val="00995676"/>
    <w:rsid w:val="009A4134"/>
    <w:rsid w:val="009B34DE"/>
    <w:rsid w:val="009B7E20"/>
    <w:rsid w:val="009C623B"/>
    <w:rsid w:val="009D741B"/>
    <w:rsid w:val="009D7DB2"/>
    <w:rsid w:val="009E2741"/>
    <w:rsid w:val="009E578A"/>
    <w:rsid w:val="009F0288"/>
    <w:rsid w:val="009F3D96"/>
    <w:rsid w:val="00A02425"/>
    <w:rsid w:val="00A0376E"/>
    <w:rsid w:val="00A04226"/>
    <w:rsid w:val="00A06649"/>
    <w:rsid w:val="00A15178"/>
    <w:rsid w:val="00A17215"/>
    <w:rsid w:val="00A33BF9"/>
    <w:rsid w:val="00A35798"/>
    <w:rsid w:val="00A509F8"/>
    <w:rsid w:val="00A57E9E"/>
    <w:rsid w:val="00A6793D"/>
    <w:rsid w:val="00A67D22"/>
    <w:rsid w:val="00A743A8"/>
    <w:rsid w:val="00A84768"/>
    <w:rsid w:val="00A86A8F"/>
    <w:rsid w:val="00AA2B68"/>
    <w:rsid w:val="00AA49A1"/>
    <w:rsid w:val="00AB0B28"/>
    <w:rsid w:val="00AB2C26"/>
    <w:rsid w:val="00AB2E5F"/>
    <w:rsid w:val="00AB69B2"/>
    <w:rsid w:val="00AC3A86"/>
    <w:rsid w:val="00AC6BF3"/>
    <w:rsid w:val="00AD2472"/>
    <w:rsid w:val="00AD5B1B"/>
    <w:rsid w:val="00AE06B0"/>
    <w:rsid w:val="00AE2CB2"/>
    <w:rsid w:val="00AE651E"/>
    <w:rsid w:val="00AF1C28"/>
    <w:rsid w:val="00AF1E3C"/>
    <w:rsid w:val="00AF52A0"/>
    <w:rsid w:val="00AF785F"/>
    <w:rsid w:val="00B01C03"/>
    <w:rsid w:val="00B01C96"/>
    <w:rsid w:val="00B132BA"/>
    <w:rsid w:val="00B16A5F"/>
    <w:rsid w:val="00B17918"/>
    <w:rsid w:val="00B315CD"/>
    <w:rsid w:val="00B40F82"/>
    <w:rsid w:val="00B50D5B"/>
    <w:rsid w:val="00B603BD"/>
    <w:rsid w:val="00B65F11"/>
    <w:rsid w:val="00B765F7"/>
    <w:rsid w:val="00B945CF"/>
    <w:rsid w:val="00B975E2"/>
    <w:rsid w:val="00BA425C"/>
    <w:rsid w:val="00BA5A78"/>
    <w:rsid w:val="00BB2D0F"/>
    <w:rsid w:val="00BB4D2B"/>
    <w:rsid w:val="00BC135A"/>
    <w:rsid w:val="00BC3006"/>
    <w:rsid w:val="00BC3454"/>
    <w:rsid w:val="00BC63A9"/>
    <w:rsid w:val="00BC7B1E"/>
    <w:rsid w:val="00BF308E"/>
    <w:rsid w:val="00BF5023"/>
    <w:rsid w:val="00BF588D"/>
    <w:rsid w:val="00C003BB"/>
    <w:rsid w:val="00C0172B"/>
    <w:rsid w:val="00C025A8"/>
    <w:rsid w:val="00C052D0"/>
    <w:rsid w:val="00C05844"/>
    <w:rsid w:val="00C1236A"/>
    <w:rsid w:val="00C14E02"/>
    <w:rsid w:val="00C22FAA"/>
    <w:rsid w:val="00C27F0A"/>
    <w:rsid w:val="00C337AE"/>
    <w:rsid w:val="00C344BE"/>
    <w:rsid w:val="00C55ECC"/>
    <w:rsid w:val="00C60058"/>
    <w:rsid w:val="00C6205A"/>
    <w:rsid w:val="00C664C4"/>
    <w:rsid w:val="00C75225"/>
    <w:rsid w:val="00C77DD6"/>
    <w:rsid w:val="00C836C2"/>
    <w:rsid w:val="00C87228"/>
    <w:rsid w:val="00C928BE"/>
    <w:rsid w:val="00CA035C"/>
    <w:rsid w:val="00CA570C"/>
    <w:rsid w:val="00CC006D"/>
    <w:rsid w:val="00CC04C7"/>
    <w:rsid w:val="00CC0BA1"/>
    <w:rsid w:val="00CD3C4E"/>
    <w:rsid w:val="00CD40BC"/>
    <w:rsid w:val="00CE20D9"/>
    <w:rsid w:val="00CE3104"/>
    <w:rsid w:val="00CF00EE"/>
    <w:rsid w:val="00D0012E"/>
    <w:rsid w:val="00D00B73"/>
    <w:rsid w:val="00D053D6"/>
    <w:rsid w:val="00D10F88"/>
    <w:rsid w:val="00D301F3"/>
    <w:rsid w:val="00D30270"/>
    <w:rsid w:val="00D42643"/>
    <w:rsid w:val="00D4361C"/>
    <w:rsid w:val="00D5210A"/>
    <w:rsid w:val="00D536AC"/>
    <w:rsid w:val="00D60A70"/>
    <w:rsid w:val="00D61510"/>
    <w:rsid w:val="00D62F45"/>
    <w:rsid w:val="00D7368E"/>
    <w:rsid w:val="00D94A9A"/>
    <w:rsid w:val="00D9665E"/>
    <w:rsid w:val="00DB70CF"/>
    <w:rsid w:val="00DC1B6A"/>
    <w:rsid w:val="00DC7F3F"/>
    <w:rsid w:val="00DD77AE"/>
    <w:rsid w:val="00DD782E"/>
    <w:rsid w:val="00DE1C19"/>
    <w:rsid w:val="00DE286C"/>
    <w:rsid w:val="00DE4BB1"/>
    <w:rsid w:val="00DE4BC2"/>
    <w:rsid w:val="00DF6C05"/>
    <w:rsid w:val="00E03AA2"/>
    <w:rsid w:val="00E05A1E"/>
    <w:rsid w:val="00E1270F"/>
    <w:rsid w:val="00E15A0F"/>
    <w:rsid w:val="00E16FF4"/>
    <w:rsid w:val="00E17291"/>
    <w:rsid w:val="00E24540"/>
    <w:rsid w:val="00E33B9C"/>
    <w:rsid w:val="00E521D8"/>
    <w:rsid w:val="00E55CD2"/>
    <w:rsid w:val="00E566BB"/>
    <w:rsid w:val="00E57CC3"/>
    <w:rsid w:val="00E70811"/>
    <w:rsid w:val="00E76F05"/>
    <w:rsid w:val="00E82813"/>
    <w:rsid w:val="00E82E7C"/>
    <w:rsid w:val="00E835E8"/>
    <w:rsid w:val="00E867C9"/>
    <w:rsid w:val="00E955FF"/>
    <w:rsid w:val="00E95819"/>
    <w:rsid w:val="00EA253E"/>
    <w:rsid w:val="00EB2138"/>
    <w:rsid w:val="00EB7AA5"/>
    <w:rsid w:val="00EC20E3"/>
    <w:rsid w:val="00ED4CAA"/>
    <w:rsid w:val="00EE0E44"/>
    <w:rsid w:val="00EE1FCB"/>
    <w:rsid w:val="00EE281E"/>
    <w:rsid w:val="00EF0A20"/>
    <w:rsid w:val="00EF2D27"/>
    <w:rsid w:val="00F01B60"/>
    <w:rsid w:val="00F02605"/>
    <w:rsid w:val="00F07D3A"/>
    <w:rsid w:val="00F14816"/>
    <w:rsid w:val="00F30243"/>
    <w:rsid w:val="00F30A7D"/>
    <w:rsid w:val="00F30B6F"/>
    <w:rsid w:val="00F3601D"/>
    <w:rsid w:val="00F433A4"/>
    <w:rsid w:val="00F50FEF"/>
    <w:rsid w:val="00F555A1"/>
    <w:rsid w:val="00F6021D"/>
    <w:rsid w:val="00F75CE3"/>
    <w:rsid w:val="00F90841"/>
    <w:rsid w:val="00F93994"/>
    <w:rsid w:val="00FA48D4"/>
    <w:rsid w:val="00FA7FD8"/>
    <w:rsid w:val="00FB423C"/>
    <w:rsid w:val="00FC0894"/>
    <w:rsid w:val="00FC1CA5"/>
    <w:rsid w:val="00FC1E3C"/>
    <w:rsid w:val="00FC68C5"/>
    <w:rsid w:val="00FD1F1F"/>
    <w:rsid w:val="00FD50F3"/>
    <w:rsid w:val="00FE509E"/>
    <w:rsid w:val="00FE73F4"/>
    <w:rsid w:val="00FF4215"/>
    <w:rsid w:val="00FF68F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D71BDD4"/>
  <w15:docId w15:val="{ADE3E085-E62B-474A-9B8A-DEC189DE9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65F11"/>
    <w:rPr>
      <w:sz w:val="24"/>
      <w:lang w:eastAsia="en-US"/>
    </w:rPr>
  </w:style>
  <w:style w:type="paragraph" w:styleId="Antrat1">
    <w:name w:val="heading 1"/>
    <w:basedOn w:val="prastasis"/>
    <w:next w:val="prastasis"/>
    <w:qFormat/>
    <w:rsid w:val="00742916"/>
    <w:pPr>
      <w:keepNext/>
      <w:spacing w:line="360" w:lineRule="auto"/>
      <w:jc w:val="center"/>
      <w:outlineLvl w:val="0"/>
    </w:pPr>
    <w:rPr>
      <w:b/>
      <w:bCs/>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rsid w:val="00B65F11"/>
    <w:pPr>
      <w:jc w:val="both"/>
    </w:pPr>
    <w:rPr>
      <w:lang w:val="en-US"/>
    </w:rPr>
  </w:style>
  <w:style w:type="paragraph" w:styleId="Pagrindiniotekstotrauka">
    <w:name w:val="Body Text Indent"/>
    <w:basedOn w:val="prastasis"/>
    <w:rsid w:val="00497831"/>
    <w:pPr>
      <w:spacing w:after="120"/>
      <w:ind w:left="283"/>
    </w:pPr>
  </w:style>
  <w:style w:type="table" w:styleId="Lentelstinklelis">
    <w:name w:val="Table Grid"/>
    <w:basedOn w:val="prastojilentel"/>
    <w:rsid w:val="004978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vadinimas">
    <w:name w:val="Title"/>
    <w:basedOn w:val="prastasis"/>
    <w:qFormat/>
    <w:rsid w:val="00497831"/>
    <w:pPr>
      <w:jc w:val="center"/>
    </w:pPr>
    <w:rPr>
      <w:b/>
    </w:rPr>
  </w:style>
  <w:style w:type="paragraph" w:styleId="Paprastasistekstas">
    <w:name w:val="Plain Text"/>
    <w:basedOn w:val="prastasis"/>
    <w:semiHidden/>
    <w:rsid w:val="002B45E9"/>
    <w:rPr>
      <w:rFonts w:ascii="Courier New" w:hAnsi="Courier New" w:cs="Courier New"/>
      <w:sz w:val="20"/>
      <w:lang w:val="en-GB"/>
    </w:rPr>
  </w:style>
  <w:style w:type="paragraph" w:styleId="Pagrindinistekstas2">
    <w:name w:val="Body Text 2"/>
    <w:basedOn w:val="prastasis"/>
    <w:link w:val="Pagrindinistekstas2Diagrama"/>
    <w:rsid w:val="00350345"/>
    <w:pPr>
      <w:spacing w:after="120" w:line="480" w:lineRule="auto"/>
    </w:pPr>
  </w:style>
  <w:style w:type="character" w:customStyle="1" w:styleId="Pagrindinistekstas2Diagrama">
    <w:name w:val="Pagrindinis tekstas 2 Diagrama"/>
    <w:link w:val="Pagrindinistekstas2"/>
    <w:rsid w:val="00350345"/>
    <w:rPr>
      <w:sz w:val="24"/>
      <w:lang w:eastAsia="en-US"/>
    </w:rPr>
  </w:style>
  <w:style w:type="paragraph" w:styleId="Debesliotekstas">
    <w:name w:val="Balloon Text"/>
    <w:basedOn w:val="prastasis"/>
    <w:link w:val="DebesliotekstasDiagrama"/>
    <w:rsid w:val="00C05844"/>
    <w:rPr>
      <w:rFonts w:ascii="Tahoma" w:hAnsi="Tahoma" w:cs="Tahoma"/>
      <w:sz w:val="16"/>
      <w:szCs w:val="16"/>
    </w:rPr>
  </w:style>
  <w:style w:type="character" w:customStyle="1" w:styleId="DebesliotekstasDiagrama">
    <w:name w:val="Debesėlio tekstas Diagrama"/>
    <w:link w:val="Debesliotekstas"/>
    <w:rsid w:val="00C05844"/>
    <w:rPr>
      <w:rFonts w:ascii="Tahoma" w:hAnsi="Tahoma" w:cs="Tahoma"/>
      <w:sz w:val="16"/>
      <w:szCs w:val="16"/>
      <w:lang w:eastAsia="en-US"/>
    </w:rPr>
  </w:style>
  <w:style w:type="paragraph" w:styleId="Betarp">
    <w:name w:val="No Spacing"/>
    <w:uiPriority w:val="1"/>
    <w:qFormat/>
    <w:rsid w:val="004B02FD"/>
    <w:rPr>
      <w:rFonts w:ascii="Calibri" w:eastAsia="Calibri" w:hAnsi="Calibri"/>
      <w:sz w:val="22"/>
      <w:szCs w:val="22"/>
      <w:lang w:eastAsia="en-US"/>
    </w:rPr>
  </w:style>
  <w:style w:type="paragraph" w:styleId="Sraopastraipa">
    <w:name w:val="List Paragraph"/>
    <w:basedOn w:val="prastasis"/>
    <w:uiPriority w:val="34"/>
    <w:qFormat/>
    <w:rsid w:val="005C0017"/>
    <w:pPr>
      <w:ind w:left="720"/>
      <w:contextualSpacing/>
    </w:pPr>
  </w:style>
  <w:style w:type="paragraph" w:styleId="Antrats">
    <w:name w:val="header"/>
    <w:basedOn w:val="prastasis"/>
    <w:link w:val="AntratsDiagrama"/>
    <w:uiPriority w:val="99"/>
    <w:unhideWhenUsed/>
    <w:rsid w:val="007C7A89"/>
    <w:pPr>
      <w:tabs>
        <w:tab w:val="center" w:pos="4819"/>
        <w:tab w:val="right" w:pos="9638"/>
      </w:tabs>
    </w:pPr>
  </w:style>
  <w:style w:type="character" w:customStyle="1" w:styleId="AntratsDiagrama">
    <w:name w:val="Antraštės Diagrama"/>
    <w:basedOn w:val="Numatytasispastraiposriftas"/>
    <w:link w:val="Antrats"/>
    <w:uiPriority w:val="99"/>
    <w:rsid w:val="007C7A89"/>
    <w:rPr>
      <w:sz w:val="24"/>
      <w:lang w:eastAsia="en-US"/>
    </w:rPr>
  </w:style>
  <w:style w:type="paragraph" w:styleId="Porat">
    <w:name w:val="footer"/>
    <w:basedOn w:val="prastasis"/>
    <w:link w:val="PoratDiagrama"/>
    <w:unhideWhenUsed/>
    <w:rsid w:val="007C7A89"/>
    <w:pPr>
      <w:tabs>
        <w:tab w:val="center" w:pos="4819"/>
        <w:tab w:val="right" w:pos="9638"/>
      </w:tabs>
    </w:pPr>
  </w:style>
  <w:style w:type="character" w:customStyle="1" w:styleId="PoratDiagrama">
    <w:name w:val="Poraštė Diagrama"/>
    <w:basedOn w:val="Numatytasispastraiposriftas"/>
    <w:link w:val="Porat"/>
    <w:rsid w:val="007C7A89"/>
    <w:rPr>
      <w:sz w:val="24"/>
      <w:lang w:eastAsia="en-US"/>
    </w:rPr>
  </w:style>
  <w:style w:type="character" w:customStyle="1" w:styleId="cs63eb74b2">
    <w:name w:val="cs63eb74b2"/>
    <w:basedOn w:val="Numatytasispastraiposriftas"/>
    <w:rsid w:val="00A6793D"/>
  </w:style>
  <w:style w:type="paragraph" w:styleId="Pataisymai">
    <w:name w:val="Revision"/>
    <w:hidden/>
    <w:uiPriority w:val="99"/>
    <w:semiHidden/>
    <w:rsid w:val="003C072C"/>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893900">
      <w:bodyDiv w:val="1"/>
      <w:marLeft w:val="0"/>
      <w:marRight w:val="0"/>
      <w:marTop w:val="0"/>
      <w:marBottom w:val="0"/>
      <w:divBdr>
        <w:top w:val="none" w:sz="0" w:space="0" w:color="auto"/>
        <w:left w:val="none" w:sz="0" w:space="0" w:color="auto"/>
        <w:bottom w:val="none" w:sz="0" w:space="0" w:color="auto"/>
        <w:right w:val="none" w:sz="0" w:space="0" w:color="auto"/>
      </w:divBdr>
      <w:divsChild>
        <w:div w:id="1541700348">
          <w:marLeft w:val="0"/>
          <w:marRight w:val="0"/>
          <w:marTop w:val="0"/>
          <w:marBottom w:val="0"/>
          <w:divBdr>
            <w:top w:val="none" w:sz="0" w:space="0" w:color="auto"/>
            <w:left w:val="none" w:sz="0" w:space="0" w:color="auto"/>
            <w:bottom w:val="none" w:sz="0" w:space="0" w:color="auto"/>
            <w:right w:val="none" w:sz="0" w:space="0" w:color="auto"/>
          </w:divBdr>
        </w:div>
        <w:div w:id="1147279140">
          <w:marLeft w:val="0"/>
          <w:marRight w:val="0"/>
          <w:marTop w:val="0"/>
          <w:marBottom w:val="0"/>
          <w:divBdr>
            <w:top w:val="none" w:sz="0" w:space="0" w:color="auto"/>
            <w:left w:val="none" w:sz="0" w:space="0" w:color="auto"/>
            <w:bottom w:val="none" w:sz="0" w:space="0" w:color="auto"/>
            <w:right w:val="none" w:sz="0" w:space="0" w:color="auto"/>
          </w:divBdr>
        </w:div>
        <w:div w:id="602615274">
          <w:marLeft w:val="0"/>
          <w:marRight w:val="0"/>
          <w:marTop w:val="0"/>
          <w:marBottom w:val="0"/>
          <w:divBdr>
            <w:top w:val="none" w:sz="0" w:space="0" w:color="auto"/>
            <w:left w:val="none" w:sz="0" w:space="0" w:color="auto"/>
            <w:bottom w:val="none" w:sz="0" w:space="0" w:color="auto"/>
            <w:right w:val="none" w:sz="0" w:space="0" w:color="auto"/>
          </w:divBdr>
          <w:divsChild>
            <w:div w:id="1509827283">
              <w:marLeft w:val="0"/>
              <w:marRight w:val="0"/>
              <w:marTop w:val="0"/>
              <w:marBottom w:val="0"/>
              <w:divBdr>
                <w:top w:val="none" w:sz="0" w:space="0" w:color="auto"/>
                <w:left w:val="none" w:sz="0" w:space="0" w:color="auto"/>
                <w:bottom w:val="none" w:sz="0" w:space="0" w:color="auto"/>
                <w:right w:val="none" w:sz="0" w:space="0" w:color="auto"/>
              </w:divBdr>
            </w:div>
            <w:div w:id="2124230128">
              <w:marLeft w:val="0"/>
              <w:marRight w:val="0"/>
              <w:marTop w:val="0"/>
              <w:marBottom w:val="0"/>
              <w:divBdr>
                <w:top w:val="none" w:sz="0" w:space="0" w:color="auto"/>
                <w:left w:val="none" w:sz="0" w:space="0" w:color="auto"/>
                <w:bottom w:val="none" w:sz="0" w:space="0" w:color="auto"/>
                <w:right w:val="none" w:sz="0" w:space="0" w:color="auto"/>
              </w:divBdr>
            </w:div>
            <w:div w:id="1795174097">
              <w:marLeft w:val="0"/>
              <w:marRight w:val="0"/>
              <w:marTop w:val="0"/>
              <w:marBottom w:val="0"/>
              <w:divBdr>
                <w:top w:val="none" w:sz="0" w:space="0" w:color="auto"/>
                <w:left w:val="none" w:sz="0" w:space="0" w:color="auto"/>
                <w:bottom w:val="none" w:sz="0" w:space="0" w:color="auto"/>
                <w:right w:val="none" w:sz="0" w:space="0" w:color="auto"/>
              </w:divBdr>
            </w:div>
          </w:divsChild>
        </w:div>
        <w:div w:id="832837647">
          <w:marLeft w:val="0"/>
          <w:marRight w:val="0"/>
          <w:marTop w:val="0"/>
          <w:marBottom w:val="0"/>
          <w:divBdr>
            <w:top w:val="none" w:sz="0" w:space="0" w:color="auto"/>
            <w:left w:val="none" w:sz="0" w:space="0" w:color="auto"/>
            <w:bottom w:val="none" w:sz="0" w:space="0" w:color="auto"/>
            <w:right w:val="none" w:sz="0" w:space="0" w:color="auto"/>
          </w:divBdr>
          <w:divsChild>
            <w:div w:id="88821466">
              <w:marLeft w:val="0"/>
              <w:marRight w:val="0"/>
              <w:marTop w:val="0"/>
              <w:marBottom w:val="0"/>
              <w:divBdr>
                <w:top w:val="none" w:sz="0" w:space="0" w:color="auto"/>
                <w:left w:val="none" w:sz="0" w:space="0" w:color="auto"/>
                <w:bottom w:val="none" w:sz="0" w:space="0" w:color="auto"/>
                <w:right w:val="none" w:sz="0" w:space="0" w:color="auto"/>
              </w:divBdr>
            </w:div>
            <w:div w:id="546918859">
              <w:marLeft w:val="0"/>
              <w:marRight w:val="0"/>
              <w:marTop w:val="0"/>
              <w:marBottom w:val="0"/>
              <w:divBdr>
                <w:top w:val="none" w:sz="0" w:space="0" w:color="auto"/>
                <w:left w:val="none" w:sz="0" w:space="0" w:color="auto"/>
                <w:bottom w:val="none" w:sz="0" w:space="0" w:color="auto"/>
                <w:right w:val="none" w:sz="0" w:space="0" w:color="auto"/>
              </w:divBdr>
            </w:div>
            <w:div w:id="118492700">
              <w:marLeft w:val="0"/>
              <w:marRight w:val="0"/>
              <w:marTop w:val="0"/>
              <w:marBottom w:val="0"/>
              <w:divBdr>
                <w:top w:val="none" w:sz="0" w:space="0" w:color="auto"/>
                <w:left w:val="none" w:sz="0" w:space="0" w:color="auto"/>
                <w:bottom w:val="none" w:sz="0" w:space="0" w:color="auto"/>
                <w:right w:val="none" w:sz="0" w:space="0" w:color="auto"/>
              </w:divBdr>
            </w:div>
            <w:div w:id="1119497794">
              <w:marLeft w:val="0"/>
              <w:marRight w:val="0"/>
              <w:marTop w:val="0"/>
              <w:marBottom w:val="0"/>
              <w:divBdr>
                <w:top w:val="none" w:sz="0" w:space="0" w:color="auto"/>
                <w:left w:val="none" w:sz="0" w:space="0" w:color="auto"/>
                <w:bottom w:val="none" w:sz="0" w:space="0" w:color="auto"/>
                <w:right w:val="none" w:sz="0" w:space="0" w:color="auto"/>
              </w:divBdr>
            </w:div>
            <w:div w:id="615988857">
              <w:marLeft w:val="0"/>
              <w:marRight w:val="0"/>
              <w:marTop w:val="0"/>
              <w:marBottom w:val="0"/>
              <w:divBdr>
                <w:top w:val="none" w:sz="0" w:space="0" w:color="auto"/>
                <w:left w:val="none" w:sz="0" w:space="0" w:color="auto"/>
                <w:bottom w:val="none" w:sz="0" w:space="0" w:color="auto"/>
                <w:right w:val="none" w:sz="0" w:space="0" w:color="auto"/>
              </w:divBdr>
            </w:div>
          </w:divsChild>
        </w:div>
        <w:div w:id="58751049">
          <w:marLeft w:val="0"/>
          <w:marRight w:val="0"/>
          <w:marTop w:val="0"/>
          <w:marBottom w:val="0"/>
          <w:divBdr>
            <w:top w:val="none" w:sz="0" w:space="0" w:color="auto"/>
            <w:left w:val="none" w:sz="0" w:space="0" w:color="auto"/>
            <w:bottom w:val="none" w:sz="0" w:space="0" w:color="auto"/>
            <w:right w:val="none" w:sz="0" w:space="0" w:color="auto"/>
          </w:divBdr>
        </w:div>
        <w:div w:id="993802439">
          <w:marLeft w:val="0"/>
          <w:marRight w:val="0"/>
          <w:marTop w:val="0"/>
          <w:marBottom w:val="0"/>
          <w:divBdr>
            <w:top w:val="none" w:sz="0" w:space="0" w:color="auto"/>
            <w:left w:val="none" w:sz="0" w:space="0" w:color="auto"/>
            <w:bottom w:val="none" w:sz="0" w:space="0" w:color="auto"/>
            <w:right w:val="none" w:sz="0" w:space="0" w:color="auto"/>
          </w:divBdr>
        </w:div>
        <w:div w:id="1377117796">
          <w:marLeft w:val="0"/>
          <w:marRight w:val="0"/>
          <w:marTop w:val="0"/>
          <w:marBottom w:val="0"/>
          <w:divBdr>
            <w:top w:val="none" w:sz="0" w:space="0" w:color="auto"/>
            <w:left w:val="none" w:sz="0" w:space="0" w:color="auto"/>
            <w:bottom w:val="none" w:sz="0" w:space="0" w:color="auto"/>
            <w:right w:val="none" w:sz="0" w:space="0" w:color="auto"/>
          </w:divBdr>
        </w:div>
        <w:div w:id="1713923484">
          <w:marLeft w:val="0"/>
          <w:marRight w:val="0"/>
          <w:marTop w:val="0"/>
          <w:marBottom w:val="0"/>
          <w:divBdr>
            <w:top w:val="none" w:sz="0" w:space="0" w:color="auto"/>
            <w:left w:val="none" w:sz="0" w:space="0" w:color="auto"/>
            <w:bottom w:val="none" w:sz="0" w:space="0" w:color="auto"/>
            <w:right w:val="none" w:sz="0" w:space="0" w:color="auto"/>
          </w:divBdr>
        </w:div>
        <w:div w:id="894511989">
          <w:marLeft w:val="0"/>
          <w:marRight w:val="0"/>
          <w:marTop w:val="0"/>
          <w:marBottom w:val="0"/>
          <w:divBdr>
            <w:top w:val="none" w:sz="0" w:space="0" w:color="auto"/>
            <w:left w:val="none" w:sz="0" w:space="0" w:color="auto"/>
            <w:bottom w:val="none" w:sz="0" w:space="0" w:color="auto"/>
            <w:right w:val="none" w:sz="0" w:space="0" w:color="auto"/>
          </w:divBdr>
        </w:div>
        <w:div w:id="1161239152">
          <w:marLeft w:val="0"/>
          <w:marRight w:val="0"/>
          <w:marTop w:val="0"/>
          <w:marBottom w:val="0"/>
          <w:divBdr>
            <w:top w:val="none" w:sz="0" w:space="0" w:color="auto"/>
            <w:left w:val="none" w:sz="0" w:space="0" w:color="auto"/>
            <w:bottom w:val="none" w:sz="0" w:space="0" w:color="auto"/>
            <w:right w:val="none" w:sz="0" w:space="0" w:color="auto"/>
          </w:divBdr>
        </w:div>
        <w:div w:id="1056970020">
          <w:marLeft w:val="0"/>
          <w:marRight w:val="0"/>
          <w:marTop w:val="0"/>
          <w:marBottom w:val="0"/>
          <w:divBdr>
            <w:top w:val="none" w:sz="0" w:space="0" w:color="auto"/>
            <w:left w:val="none" w:sz="0" w:space="0" w:color="auto"/>
            <w:bottom w:val="none" w:sz="0" w:space="0" w:color="auto"/>
            <w:right w:val="none" w:sz="0" w:space="0" w:color="auto"/>
          </w:divBdr>
        </w:div>
        <w:div w:id="374163728">
          <w:marLeft w:val="0"/>
          <w:marRight w:val="0"/>
          <w:marTop w:val="0"/>
          <w:marBottom w:val="0"/>
          <w:divBdr>
            <w:top w:val="none" w:sz="0" w:space="0" w:color="auto"/>
            <w:left w:val="none" w:sz="0" w:space="0" w:color="auto"/>
            <w:bottom w:val="none" w:sz="0" w:space="0" w:color="auto"/>
            <w:right w:val="none" w:sz="0" w:space="0" w:color="auto"/>
          </w:divBdr>
        </w:div>
      </w:divsChild>
    </w:div>
    <w:div w:id="830095848">
      <w:bodyDiv w:val="1"/>
      <w:marLeft w:val="0"/>
      <w:marRight w:val="0"/>
      <w:marTop w:val="0"/>
      <w:marBottom w:val="0"/>
      <w:divBdr>
        <w:top w:val="none" w:sz="0" w:space="0" w:color="auto"/>
        <w:left w:val="none" w:sz="0" w:space="0" w:color="auto"/>
        <w:bottom w:val="none" w:sz="0" w:space="0" w:color="auto"/>
        <w:right w:val="none" w:sz="0" w:space="0" w:color="auto"/>
      </w:divBdr>
      <w:divsChild>
        <w:div w:id="1652980876">
          <w:marLeft w:val="0"/>
          <w:marRight w:val="0"/>
          <w:marTop w:val="0"/>
          <w:marBottom w:val="0"/>
          <w:divBdr>
            <w:top w:val="none" w:sz="0" w:space="0" w:color="auto"/>
            <w:left w:val="none" w:sz="0" w:space="0" w:color="auto"/>
            <w:bottom w:val="none" w:sz="0" w:space="0" w:color="auto"/>
            <w:right w:val="none" w:sz="0" w:space="0" w:color="auto"/>
          </w:divBdr>
        </w:div>
        <w:div w:id="744030796">
          <w:marLeft w:val="0"/>
          <w:marRight w:val="0"/>
          <w:marTop w:val="0"/>
          <w:marBottom w:val="0"/>
          <w:divBdr>
            <w:top w:val="none" w:sz="0" w:space="0" w:color="auto"/>
            <w:left w:val="none" w:sz="0" w:space="0" w:color="auto"/>
            <w:bottom w:val="none" w:sz="0" w:space="0" w:color="auto"/>
            <w:right w:val="none" w:sz="0" w:space="0" w:color="auto"/>
          </w:divBdr>
        </w:div>
      </w:divsChild>
    </w:div>
    <w:div w:id="1542814991">
      <w:bodyDiv w:val="1"/>
      <w:marLeft w:val="0"/>
      <w:marRight w:val="0"/>
      <w:marTop w:val="0"/>
      <w:marBottom w:val="0"/>
      <w:divBdr>
        <w:top w:val="none" w:sz="0" w:space="0" w:color="auto"/>
        <w:left w:val="none" w:sz="0" w:space="0" w:color="auto"/>
        <w:bottom w:val="none" w:sz="0" w:space="0" w:color="auto"/>
        <w:right w:val="none" w:sz="0" w:space="0" w:color="auto"/>
      </w:divBdr>
      <w:divsChild>
        <w:div w:id="2092047850">
          <w:marLeft w:val="0"/>
          <w:marRight w:val="0"/>
          <w:marTop w:val="0"/>
          <w:marBottom w:val="0"/>
          <w:divBdr>
            <w:top w:val="none" w:sz="0" w:space="0" w:color="auto"/>
            <w:left w:val="none" w:sz="0" w:space="0" w:color="auto"/>
            <w:bottom w:val="none" w:sz="0" w:space="0" w:color="auto"/>
            <w:right w:val="none" w:sz="0" w:space="0" w:color="auto"/>
          </w:divBdr>
        </w:div>
        <w:div w:id="873544507">
          <w:marLeft w:val="0"/>
          <w:marRight w:val="0"/>
          <w:marTop w:val="0"/>
          <w:marBottom w:val="0"/>
          <w:divBdr>
            <w:top w:val="none" w:sz="0" w:space="0" w:color="auto"/>
            <w:left w:val="none" w:sz="0" w:space="0" w:color="auto"/>
            <w:bottom w:val="none" w:sz="0" w:space="0" w:color="auto"/>
            <w:right w:val="none" w:sz="0" w:space="0" w:color="auto"/>
          </w:divBdr>
        </w:div>
      </w:divsChild>
    </w:div>
    <w:div w:id="1672677997">
      <w:bodyDiv w:val="1"/>
      <w:marLeft w:val="0"/>
      <w:marRight w:val="0"/>
      <w:marTop w:val="0"/>
      <w:marBottom w:val="0"/>
      <w:divBdr>
        <w:top w:val="none" w:sz="0" w:space="0" w:color="auto"/>
        <w:left w:val="none" w:sz="0" w:space="0" w:color="auto"/>
        <w:bottom w:val="none" w:sz="0" w:space="0" w:color="auto"/>
        <w:right w:val="none" w:sz="0" w:space="0" w:color="auto"/>
      </w:divBdr>
    </w:div>
    <w:div w:id="1780641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42A9C80-B182-4D03-8E74-C3D1509AC28F}">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847CE-5B6B-4408-9F93-13BD49A53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Pages>
  <Words>655</Words>
  <Characters>5022</Characters>
  <Application>Microsoft Office Word</Application>
  <DocSecurity>0</DocSecurity>
  <Lines>41</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Projektas</vt:lpstr>
      <vt:lpstr>Projektas</vt:lpstr>
    </vt:vector>
  </TitlesOfParts>
  <Company/>
  <LinksUpToDate>false</LinksUpToDate>
  <CharactersWithSpaces>5666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Projektas</dc:title>
  <dc:creator>kretsav</dc:creator>
  <cp:lastModifiedBy>KOM_RV2</cp:lastModifiedBy>
  <cp:revision>17</cp:revision>
  <cp:lastPrinted>2020-06-05T07:40:00Z</cp:lastPrinted>
  <dcterms:created xsi:type="dcterms:W3CDTF">2023-10-30T07:15:00Z</dcterms:created>
  <dcterms:modified xsi:type="dcterms:W3CDTF">2023-12-12T08:29:00Z</dcterms:modified>
</cp:coreProperties>
</file>