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4E7A" w14:textId="693B7B01" w:rsidR="00DD1F44" w:rsidRDefault="003253D5" w:rsidP="009970FF">
      <w:pPr>
        <w:pStyle w:val="Pavadinimas"/>
        <w:spacing w:line="276" w:lineRule="auto"/>
      </w:pPr>
      <w:r>
        <w:t>ŠILUTĖS RAJONO SAVIVALDYBĖS ADMINISTRACIJOS</w:t>
      </w:r>
    </w:p>
    <w:p w14:paraId="603D816B" w14:textId="371D7286" w:rsidR="003253D5" w:rsidRPr="00B55D2E" w:rsidRDefault="003253D5" w:rsidP="009970FF">
      <w:pPr>
        <w:pStyle w:val="Pavadinimas"/>
        <w:spacing w:line="276" w:lineRule="auto"/>
        <w:rPr>
          <w:caps/>
        </w:rPr>
      </w:pPr>
      <w:r>
        <w:t>VIEŠŲJŲ PASLAUGŲ SKYRIUS</w:t>
      </w:r>
    </w:p>
    <w:p w14:paraId="799B7745" w14:textId="77777777" w:rsidR="00F969F4" w:rsidRDefault="00F969F4" w:rsidP="009970FF">
      <w:pPr>
        <w:pStyle w:val="Antrinispavadinimas"/>
        <w:tabs>
          <w:tab w:val="left" w:pos="0"/>
        </w:tabs>
      </w:pPr>
    </w:p>
    <w:p w14:paraId="75220A54" w14:textId="77777777" w:rsidR="00F969F4" w:rsidRDefault="00F969F4" w:rsidP="009970FF">
      <w:pPr>
        <w:pStyle w:val="Antrinispavadinimas"/>
        <w:tabs>
          <w:tab w:val="left" w:pos="0"/>
        </w:tabs>
      </w:pPr>
    </w:p>
    <w:p w14:paraId="6E1927E9" w14:textId="5C3B9723" w:rsidR="00DD1F44" w:rsidRDefault="00DD1F44" w:rsidP="009970FF">
      <w:pPr>
        <w:pStyle w:val="Antrinispavadinimas"/>
        <w:tabs>
          <w:tab w:val="left" w:pos="0"/>
        </w:tabs>
      </w:pPr>
      <w:r>
        <w:t>AIŠKINAMASIS RAŠTAS</w:t>
      </w:r>
    </w:p>
    <w:p w14:paraId="561D177F" w14:textId="3A35C24A" w:rsidR="00DD1F44" w:rsidRDefault="00DD1F44" w:rsidP="009970FF">
      <w:pPr>
        <w:tabs>
          <w:tab w:val="left" w:pos="0"/>
        </w:tabs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sdt>
        <w:sdtPr>
          <w:rPr>
            <w:b/>
          </w:rPr>
          <w:alias w:val="Antraštė"/>
          <w:tag w:val="Antraštė"/>
          <w:id w:val="1893007665"/>
          <w:placeholder>
            <w:docPart w:val="B4F569FB85904DB89DDC9BC8EC703745"/>
          </w:placeholder>
        </w:sdtPr>
        <w:sdtContent>
          <w:r w:rsidR="009970FF">
            <w:rPr>
              <w:b/>
            </w:rPr>
            <w:t xml:space="preserve">DĖL VIEŠOSIOS ĮSTAIGOS ŠILUTĖS LIGONINĖS PAREIGYBIŲ SĄRAŠO PATVIRTINIMO“ </w:t>
          </w:r>
        </w:sdtContent>
      </w:sdt>
      <w:r>
        <w:rPr>
          <w:b/>
          <w:bCs/>
          <w:caps/>
        </w:rPr>
        <w:t>projekto</w:t>
      </w:r>
    </w:p>
    <w:p w14:paraId="351B34BC" w14:textId="77777777" w:rsidR="00F2137A" w:rsidRDefault="00F2137A" w:rsidP="009970FF">
      <w:pPr>
        <w:tabs>
          <w:tab w:val="left" w:pos="0"/>
        </w:tabs>
        <w:jc w:val="center"/>
        <w:rPr>
          <w:b/>
          <w:bCs/>
          <w:caps/>
          <w:sz w:val="22"/>
        </w:rPr>
      </w:pPr>
    </w:p>
    <w:p w14:paraId="6FC2E2B7" w14:textId="77777777" w:rsidR="00DD1F44" w:rsidRDefault="00DD1F44" w:rsidP="009970FF">
      <w:pPr>
        <w:tabs>
          <w:tab w:val="left" w:pos="0"/>
        </w:tabs>
        <w:jc w:val="center"/>
        <w:rPr>
          <w:b/>
          <w:bCs/>
          <w:caps/>
          <w:sz w:val="16"/>
          <w:szCs w:val="16"/>
        </w:rPr>
      </w:pPr>
    </w:p>
    <w:p w14:paraId="22807F31" w14:textId="1AF0439D" w:rsidR="00DD1F44" w:rsidRDefault="00B55D2E" w:rsidP="009970FF">
      <w:pPr>
        <w:tabs>
          <w:tab w:val="left" w:pos="0"/>
          <w:tab w:val="left" w:pos="567"/>
        </w:tabs>
        <w:jc w:val="center"/>
      </w:pPr>
      <w:r>
        <w:t xml:space="preserve">  </w:t>
      </w:r>
      <w:r w:rsidR="00D4644B">
        <w:t>202</w:t>
      </w:r>
      <w:r w:rsidR="0090323C">
        <w:t>4</w:t>
      </w:r>
      <w:r w:rsidR="003253D5" w:rsidRPr="003253D5">
        <w:t xml:space="preserve"> </w:t>
      </w:r>
      <w:r w:rsidR="00DD1F44">
        <w:t>m.</w:t>
      </w:r>
      <w:r w:rsidR="003253D5">
        <w:t xml:space="preserve">          </w:t>
      </w:r>
      <w:r w:rsidR="00DD1F44">
        <w:t> d.</w:t>
      </w:r>
    </w:p>
    <w:p w14:paraId="469CAAA2" w14:textId="77777777" w:rsidR="00B55D2E" w:rsidRDefault="00B55D2E" w:rsidP="009970FF">
      <w:pPr>
        <w:tabs>
          <w:tab w:val="left" w:pos="0"/>
        </w:tabs>
        <w:jc w:val="center"/>
      </w:pPr>
    </w:p>
    <w:p w14:paraId="4EDC5C47" w14:textId="77777777" w:rsidR="00F969F4" w:rsidRDefault="00F969F4" w:rsidP="00DD1F44">
      <w:pPr>
        <w:tabs>
          <w:tab w:val="left" w:pos="0"/>
        </w:tabs>
        <w:jc w:val="center"/>
      </w:pPr>
    </w:p>
    <w:p w14:paraId="034ADBE0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DD1F44" w14:paraId="5F80859B" w14:textId="77777777" w:rsidTr="00AF4E45">
        <w:tc>
          <w:tcPr>
            <w:tcW w:w="9854" w:type="dxa"/>
          </w:tcPr>
          <w:p w14:paraId="69E1DDBD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190492CD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6F8F02D0" w14:textId="77777777" w:rsidTr="00AF4E45">
        <w:tc>
          <w:tcPr>
            <w:tcW w:w="9854" w:type="dxa"/>
          </w:tcPr>
          <w:p w14:paraId="609281EB" w14:textId="1040A6B6" w:rsidR="00DD1F44" w:rsidRPr="000022FA" w:rsidRDefault="009970FF" w:rsidP="00AF4E45">
            <w:pPr>
              <w:tabs>
                <w:tab w:val="left" w:pos="1134"/>
              </w:tabs>
              <w:suppressAutoHyphens/>
              <w:spacing w:line="276" w:lineRule="auto"/>
              <w:ind w:firstLine="89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Siekiama patvirtinti viešosios įstaigos Šilutės ligoninės </w:t>
            </w:r>
            <w:r w:rsidR="005F0973">
              <w:rPr>
                <w:color w:val="000000"/>
                <w:szCs w:val="24"/>
              </w:rPr>
              <w:t xml:space="preserve">atnaujintą </w:t>
            </w:r>
            <w:r>
              <w:rPr>
                <w:color w:val="000000"/>
                <w:szCs w:val="24"/>
              </w:rPr>
              <w:t>pareigybių sąr</w:t>
            </w:r>
            <w:r w:rsidR="005F0973">
              <w:rPr>
                <w:color w:val="000000"/>
                <w:szCs w:val="24"/>
              </w:rPr>
              <w:t>ašą</w:t>
            </w:r>
            <w:r>
              <w:rPr>
                <w:color w:val="000000"/>
                <w:szCs w:val="24"/>
              </w:rPr>
              <w:t xml:space="preserve">, </w:t>
            </w:r>
            <w:bookmarkStart w:id="0" w:name="part_75877013ceaa43e69a6471ccb65bedc7"/>
            <w:bookmarkStart w:id="1" w:name="part_1e3199196d40481a94d5d745bf76ee74"/>
            <w:bookmarkEnd w:id="0"/>
            <w:bookmarkEnd w:id="1"/>
            <w:r>
              <w:rPr>
                <w:color w:val="000000"/>
                <w:szCs w:val="24"/>
              </w:rPr>
              <w:t xml:space="preserve">kadangi </w:t>
            </w:r>
            <w:r w:rsidR="0090323C">
              <w:rPr>
                <w:color w:val="000000"/>
                <w:szCs w:val="24"/>
              </w:rPr>
              <w:t>įtrauk</w:t>
            </w:r>
            <w:r w:rsidR="008E192C">
              <w:rPr>
                <w:color w:val="000000"/>
                <w:szCs w:val="24"/>
              </w:rPr>
              <w:t>tos</w:t>
            </w:r>
            <w:r w:rsidR="0090323C">
              <w:rPr>
                <w:color w:val="000000"/>
                <w:szCs w:val="24"/>
              </w:rPr>
              <w:t xml:space="preserve"> dvi</w:t>
            </w:r>
            <w:r w:rsidR="00067ECC">
              <w:rPr>
                <w:color w:val="000000"/>
                <w:szCs w:val="24"/>
              </w:rPr>
              <w:t xml:space="preserve"> naujos pareigybės – „Gydytojas vaikų chirurgas“ ir „Gydytojas krūtinės chirurgas“.</w:t>
            </w:r>
          </w:p>
        </w:tc>
      </w:tr>
      <w:tr w:rsidR="00DD1F44" w14:paraId="17911A4A" w14:textId="77777777" w:rsidTr="00AF4E45">
        <w:tc>
          <w:tcPr>
            <w:tcW w:w="9854" w:type="dxa"/>
          </w:tcPr>
          <w:p w14:paraId="5C6BDBB9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  <w:sz w:val="12"/>
                <w:szCs w:val="12"/>
              </w:rPr>
            </w:pPr>
          </w:p>
          <w:p w14:paraId="30D93348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0378547A" w14:textId="77777777" w:rsidTr="00AF4E45">
        <w:tc>
          <w:tcPr>
            <w:tcW w:w="9854" w:type="dxa"/>
          </w:tcPr>
          <w:p w14:paraId="34AA4726" w14:textId="22D88110" w:rsidR="00DD1F44" w:rsidRPr="00962040" w:rsidRDefault="009970FF" w:rsidP="00AF4E45">
            <w:pPr>
              <w:tabs>
                <w:tab w:val="left" w:pos="1134"/>
              </w:tabs>
              <w:suppressAutoHyphens/>
              <w:spacing w:line="276" w:lineRule="auto"/>
              <w:ind w:firstLine="89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Siekiama patvirtinti viešosios įstaigos Šilutės ligoninės </w:t>
            </w:r>
            <w:r w:rsidR="005F0973">
              <w:rPr>
                <w:color w:val="000000"/>
                <w:szCs w:val="24"/>
              </w:rPr>
              <w:t xml:space="preserve">atnaujintą </w:t>
            </w:r>
            <w:r>
              <w:rPr>
                <w:color w:val="000000"/>
                <w:szCs w:val="24"/>
              </w:rPr>
              <w:t xml:space="preserve">pareigybių sąrašą, vadovaujantis </w:t>
            </w:r>
            <w:r w:rsidRPr="0096271A">
              <w:t>Lietuvos Respublik</w:t>
            </w:r>
            <w:r>
              <w:t>os vietos savivaldos įstatymo 15 straipsnio 4</w:t>
            </w:r>
            <w:r w:rsidRPr="0096271A">
              <w:t xml:space="preserve"> dalimi,</w:t>
            </w:r>
            <w:r w:rsidRPr="0096271A">
              <w:rPr>
                <w:color w:val="FF0000"/>
              </w:rPr>
              <w:t xml:space="preserve"> </w:t>
            </w:r>
            <w:r>
              <w:t>viešosios įstaigos Šilutės ligoninės įstatais</w:t>
            </w:r>
            <w:r w:rsidR="005F0973">
              <w:t>,</w:t>
            </w:r>
            <w:r>
              <w:t xml:space="preserve"> patvirtintais Šilutės rajono savivaldybės tarybos 2021 m. rugsėjo 30 d. sprendimu Nr. T1-793</w:t>
            </w:r>
            <w:r w:rsidR="005F0973">
              <w:t>,</w:t>
            </w:r>
            <w:r>
              <w:t xml:space="preserve"> ir atsižvelgiant </w:t>
            </w:r>
            <w:r w:rsidRPr="0096271A">
              <w:rPr>
                <w:bCs/>
              </w:rPr>
              <w:t xml:space="preserve">į </w:t>
            </w:r>
            <w:r>
              <w:rPr>
                <w:bCs/>
              </w:rPr>
              <w:t xml:space="preserve">viešosios įstaigos Šilutės ligoninės 2023 m. </w:t>
            </w:r>
            <w:r w:rsidR="00067ECC">
              <w:rPr>
                <w:bCs/>
              </w:rPr>
              <w:t>gruodžio</w:t>
            </w:r>
            <w:r>
              <w:rPr>
                <w:bCs/>
              </w:rPr>
              <w:t xml:space="preserve"> 1</w:t>
            </w:r>
            <w:r w:rsidR="00067ECC">
              <w:rPr>
                <w:bCs/>
              </w:rPr>
              <w:t>9</w:t>
            </w:r>
            <w:r>
              <w:rPr>
                <w:bCs/>
              </w:rPr>
              <w:t xml:space="preserve"> d. raštą Nr. (1.1.17 Mr) S E-2</w:t>
            </w:r>
            <w:r w:rsidR="00067ECC">
              <w:rPr>
                <w:bCs/>
              </w:rPr>
              <w:t>36</w:t>
            </w:r>
            <w:r w:rsidRPr="0096271A">
              <w:rPr>
                <w:bCs/>
              </w:rPr>
              <w:t xml:space="preserve"> „</w:t>
            </w:r>
            <w:r>
              <w:rPr>
                <w:bCs/>
              </w:rPr>
              <w:t>Dėl pareigybių sąrašo pakeitimo</w:t>
            </w:r>
            <w:r w:rsidRPr="0096271A">
              <w:rPr>
                <w:bCs/>
              </w:rPr>
              <w:t>“</w:t>
            </w:r>
            <w:r>
              <w:rPr>
                <w:bCs/>
              </w:rPr>
              <w:t>.</w:t>
            </w:r>
          </w:p>
        </w:tc>
      </w:tr>
      <w:tr w:rsidR="00DD1F44" w14:paraId="3191BEF2" w14:textId="77777777" w:rsidTr="00AF4E45">
        <w:tc>
          <w:tcPr>
            <w:tcW w:w="9854" w:type="dxa"/>
          </w:tcPr>
          <w:p w14:paraId="3A4D6D5D" w14:textId="77777777" w:rsidR="00DD1F44" w:rsidRDefault="00DD1F44" w:rsidP="00AF4E45">
            <w:pPr>
              <w:spacing w:line="276" w:lineRule="auto"/>
              <w:ind w:firstLine="890"/>
              <w:rPr>
                <w:i/>
                <w:iCs/>
                <w:sz w:val="12"/>
                <w:szCs w:val="12"/>
              </w:rPr>
            </w:pPr>
          </w:p>
          <w:p w14:paraId="47696698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DD1F44" w14:paraId="08F5C37A" w14:textId="77777777" w:rsidTr="00AF4E45">
        <w:tc>
          <w:tcPr>
            <w:tcW w:w="9854" w:type="dxa"/>
          </w:tcPr>
          <w:p w14:paraId="3F5708B4" w14:textId="2F1B1478" w:rsidR="00DD1F44" w:rsidRPr="006864BB" w:rsidRDefault="009970FF" w:rsidP="00AF4E45">
            <w:pPr>
              <w:spacing w:line="276" w:lineRule="auto"/>
              <w:ind w:firstLine="890"/>
              <w:jc w:val="both"/>
              <w:rPr>
                <w:lang w:eastAsia="ar-SA"/>
              </w:rPr>
            </w:pPr>
            <w:r>
              <w:rPr>
                <w:bCs/>
                <w:iCs/>
                <w:szCs w:val="24"/>
              </w:rPr>
              <w:t xml:space="preserve">Bus patvirtintas </w:t>
            </w:r>
            <w:r w:rsidR="00AD3888">
              <w:rPr>
                <w:bCs/>
                <w:iCs/>
                <w:szCs w:val="24"/>
              </w:rPr>
              <w:t xml:space="preserve">atnaujintas </w:t>
            </w:r>
            <w:r>
              <w:rPr>
                <w:bCs/>
                <w:iCs/>
                <w:szCs w:val="24"/>
              </w:rPr>
              <w:t>pareigybių sąrašas pagal teisės aktų numatytą tvarką.</w:t>
            </w:r>
          </w:p>
        </w:tc>
      </w:tr>
      <w:tr w:rsidR="00DD1F44" w14:paraId="7DAB720E" w14:textId="77777777" w:rsidTr="00AF4E45">
        <w:tc>
          <w:tcPr>
            <w:tcW w:w="9854" w:type="dxa"/>
          </w:tcPr>
          <w:p w14:paraId="5758C9E1" w14:textId="77777777" w:rsidR="00DD1F44" w:rsidRDefault="00DD1F44" w:rsidP="00AF4E45">
            <w:pPr>
              <w:spacing w:line="276" w:lineRule="auto"/>
              <w:ind w:firstLine="890"/>
              <w:rPr>
                <w:i/>
                <w:iCs/>
                <w:sz w:val="12"/>
                <w:szCs w:val="12"/>
              </w:rPr>
            </w:pPr>
          </w:p>
          <w:p w14:paraId="04459D2D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77645E68" w14:textId="77777777" w:rsidTr="00AF4E45">
        <w:tc>
          <w:tcPr>
            <w:tcW w:w="9854" w:type="dxa"/>
          </w:tcPr>
          <w:p w14:paraId="35437175" w14:textId="25FDEB38" w:rsidR="00DD1F44" w:rsidRDefault="00690D32" w:rsidP="00AF4E45">
            <w:pPr>
              <w:spacing w:line="276" w:lineRule="auto"/>
              <w:ind w:firstLine="890"/>
              <w:jc w:val="both"/>
            </w:pPr>
            <w:r>
              <w:t>Neigiamų pasekmių nenumatoma.</w:t>
            </w:r>
          </w:p>
        </w:tc>
      </w:tr>
      <w:tr w:rsidR="00DD1F44" w14:paraId="1E495A7F" w14:textId="77777777" w:rsidTr="00AF4E45">
        <w:tc>
          <w:tcPr>
            <w:tcW w:w="9854" w:type="dxa"/>
          </w:tcPr>
          <w:p w14:paraId="6086B1DE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A6275AE" w14:textId="77777777" w:rsidR="00DD1F44" w:rsidRDefault="00DD1F44" w:rsidP="00AF4E45">
            <w:pPr>
              <w:spacing w:line="276" w:lineRule="auto"/>
              <w:ind w:firstLine="89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42A4989E" w14:textId="77777777" w:rsidTr="00AF4E45">
        <w:tc>
          <w:tcPr>
            <w:tcW w:w="9854" w:type="dxa"/>
          </w:tcPr>
          <w:p w14:paraId="7F217C25" w14:textId="693A6958" w:rsidR="00DD1F44" w:rsidRDefault="00AF4E45" w:rsidP="00AF4E45">
            <w:pPr>
              <w:spacing w:line="276" w:lineRule="auto"/>
              <w:ind w:firstLine="890"/>
              <w:jc w:val="both"/>
            </w:pPr>
            <w:r>
              <w:t>-</w:t>
            </w:r>
          </w:p>
        </w:tc>
      </w:tr>
      <w:tr w:rsidR="00DD1F44" w14:paraId="1DBC2C76" w14:textId="77777777" w:rsidTr="00AF4E45">
        <w:tc>
          <w:tcPr>
            <w:tcW w:w="9854" w:type="dxa"/>
          </w:tcPr>
          <w:p w14:paraId="3F7FC4EF" w14:textId="77777777" w:rsidR="00DD1F44" w:rsidRDefault="00DD1F44" w:rsidP="00AF4E45">
            <w:pPr>
              <w:spacing w:line="276" w:lineRule="auto"/>
              <w:ind w:firstLine="890"/>
              <w:jc w:val="both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23B2CF01" w14:textId="0E5555CF" w:rsidR="00DD1F44" w:rsidRDefault="00DD1F44" w:rsidP="00AF4E45">
            <w:pPr>
              <w:spacing w:line="276" w:lineRule="auto"/>
              <w:ind w:firstLine="89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DD1F44" w14:paraId="1370EA8C" w14:textId="77777777" w:rsidTr="00AF4E45">
        <w:tc>
          <w:tcPr>
            <w:tcW w:w="9854" w:type="dxa"/>
          </w:tcPr>
          <w:p w14:paraId="57026F33" w14:textId="6A7A5D47" w:rsidR="00DD1F44" w:rsidRDefault="00AF4E45" w:rsidP="00AF4E45">
            <w:pPr>
              <w:spacing w:line="276" w:lineRule="auto"/>
              <w:ind w:firstLine="890"/>
              <w:jc w:val="both"/>
            </w:pPr>
            <w:r>
              <w:t>-</w:t>
            </w:r>
          </w:p>
        </w:tc>
      </w:tr>
      <w:tr w:rsidR="00DD1F44" w14:paraId="279606A4" w14:textId="77777777" w:rsidTr="00AF4E45">
        <w:tc>
          <w:tcPr>
            <w:tcW w:w="9854" w:type="dxa"/>
          </w:tcPr>
          <w:p w14:paraId="6DE2A95D" w14:textId="77777777" w:rsidR="00DD1F44" w:rsidRDefault="00DD1F44" w:rsidP="00AF4E45">
            <w:pPr>
              <w:spacing w:line="276" w:lineRule="auto"/>
              <w:ind w:firstLine="890"/>
              <w:rPr>
                <w:i/>
                <w:iCs/>
                <w:sz w:val="12"/>
                <w:szCs w:val="12"/>
              </w:rPr>
            </w:pPr>
          </w:p>
          <w:p w14:paraId="2B8850F1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6F10B7B" w14:textId="77777777" w:rsidTr="00AF4E45">
        <w:tc>
          <w:tcPr>
            <w:tcW w:w="9854" w:type="dxa"/>
          </w:tcPr>
          <w:p w14:paraId="41899A4B" w14:textId="53A61054" w:rsidR="00DD1F44" w:rsidRDefault="00F81176" w:rsidP="00AF4E45">
            <w:pPr>
              <w:spacing w:line="276" w:lineRule="auto"/>
              <w:ind w:firstLine="890"/>
              <w:jc w:val="both"/>
            </w:pPr>
            <w:r>
              <w:t>-</w:t>
            </w:r>
          </w:p>
        </w:tc>
      </w:tr>
      <w:tr w:rsidR="00DD1F44" w14:paraId="46A79F98" w14:textId="77777777" w:rsidTr="00AF4E45">
        <w:tc>
          <w:tcPr>
            <w:tcW w:w="9854" w:type="dxa"/>
          </w:tcPr>
          <w:p w14:paraId="78525E86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B0129A7" w14:textId="77777777" w:rsidR="00DD1F44" w:rsidRDefault="00DD1F44" w:rsidP="00AF4E45">
            <w:pPr>
              <w:spacing w:line="276" w:lineRule="auto"/>
              <w:ind w:firstLine="89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B304D45" w14:textId="77777777" w:rsidTr="00AF4E45">
        <w:tc>
          <w:tcPr>
            <w:tcW w:w="9854" w:type="dxa"/>
          </w:tcPr>
          <w:p w14:paraId="27A25F57" w14:textId="1179A55B" w:rsidR="00DD1F44" w:rsidRDefault="00AF4E45" w:rsidP="00A22693">
            <w:pPr>
              <w:spacing w:line="276" w:lineRule="auto"/>
              <w:ind w:firstLine="890"/>
              <w:jc w:val="both"/>
            </w:pPr>
            <w:r>
              <w:t xml:space="preserve">Pareigybių sąrašą sudarė viešosios įstaigos Šilutės ligoninė vyriausiasis gydytojas Algis Starkus. </w:t>
            </w:r>
            <w:r w:rsidRPr="0096271A">
              <w:t xml:space="preserve">Sprendimo projektą parengė Šilutės rajono savivaldybės Viešųjų paslaugų skyriaus </w:t>
            </w:r>
            <w:r>
              <w:t>vyriausioji specialistė-savivaldybės gydytoja Gintarė Tamašauskienė.</w:t>
            </w:r>
          </w:p>
        </w:tc>
      </w:tr>
      <w:tr w:rsidR="00DD1F44" w14:paraId="21F507B3" w14:textId="77777777" w:rsidTr="00AF4E45">
        <w:tc>
          <w:tcPr>
            <w:tcW w:w="9854" w:type="dxa"/>
          </w:tcPr>
          <w:p w14:paraId="2711208B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71A2B1E" w14:textId="77777777" w:rsidR="00DD1F44" w:rsidRDefault="00DD1F44" w:rsidP="00AF4E45">
            <w:pPr>
              <w:spacing w:line="276" w:lineRule="auto"/>
              <w:ind w:firstLine="890"/>
            </w:pPr>
            <w:r>
              <w:rPr>
                <w:b/>
                <w:bCs/>
                <w:i/>
                <w:iCs/>
              </w:rPr>
              <w:lastRenderedPageBreak/>
              <w:t>9. Reikšminiai projekto žodžiai, kurių reikia šiam projektui įtraukti į kompiuterinę paieškos sistemą.</w:t>
            </w:r>
          </w:p>
        </w:tc>
      </w:tr>
      <w:tr w:rsidR="00DD1F44" w14:paraId="21AAB3FB" w14:textId="77777777" w:rsidTr="00AF4E45">
        <w:tc>
          <w:tcPr>
            <w:tcW w:w="9854" w:type="dxa"/>
          </w:tcPr>
          <w:p w14:paraId="503523C9" w14:textId="52A8BB76" w:rsidR="00DD1F44" w:rsidRDefault="00AF4E45" w:rsidP="00AF4E45">
            <w:pPr>
              <w:spacing w:line="276" w:lineRule="auto"/>
              <w:ind w:firstLine="890"/>
            </w:pPr>
            <w:r>
              <w:rPr>
                <w:szCs w:val="24"/>
              </w:rPr>
              <w:lastRenderedPageBreak/>
              <w:t>Viešosios įstaigos Šilutės ligoninės pareigybių sąrašas.</w:t>
            </w:r>
          </w:p>
        </w:tc>
      </w:tr>
      <w:tr w:rsidR="00DD1F44" w14:paraId="4F9FC60C" w14:textId="77777777" w:rsidTr="00AF4E45">
        <w:tc>
          <w:tcPr>
            <w:tcW w:w="9854" w:type="dxa"/>
          </w:tcPr>
          <w:p w14:paraId="2CC7757B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7AF2CC97" w14:textId="77777777" w:rsidR="00DD1F44" w:rsidRDefault="00DD1F44" w:rsidP="00AF4E45">
            <w:pPr>
              <w:spacing w:line="276" w:lineRule="auto"/>
              <w:ind w:firstLine="89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53099367" w14:textId="77777777" w:rsidTr="00AF4E45">
        <w:tc>
          <w:tcPr>
            <w:tcW w:w="9854" w:type="dxa"/>
          </w:tcPr>
          <w:p w14:paraId="3F7DAAAD" w14:textId="7EEA1F07" w:rsidR="00DD1F44" w:rsidRPr="00894C7C" w:rsidRDefault="00AF4E45" w:rsidP="00AF4E45">
            <w:pPr>
              <w:spacing w:line="276" w:lineRule="auto"/>
              <w:ind w:firstLine="890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23729834" w14:textId="77777777" w:rsidR="005D1983" w:rsidRDefault="005D1983"/>
    <w:p w14:paraId="1DCF4DAF" w14:textId="77777777" w:rsidR="0016744F" w:rsidRDefault="0016744F"/>
    <w:p w14:paraId="7654BB1A" w14:textId="77777777" w:rsidR="0016744F" w:rsidRDefault="0016744F"/>
    <w:p w14:paraId="69B525E6" w14:textId="77777777" w:rsidR="0016744F" w:rsidRDefault="0016744F"/>
    <w:p w14:paraId="427EB919" w14:textId="77777777" w:rsidR="0016744F" w:rsidRDefault="0016744F" w:rsidP="0016744F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35D7D">
        <w:rPr>
          <w:rFonts w:ascii="Times New Roman" w:eastAsia="Times New Roman" w:hAnsi="Times New Roman" w:cs="Times New Roman"/>
          <w:bCs/>
          <w:lang w:val="lt-LT"/>
        </w:rPr>
        <w:t xml:space="preserve">Viešųjų paslaugų skyriaus </w:t>
      </w:r>
    </w:p>
    <w:p w14:paraId="128FBA11" w14:textId="48BFD5B1" w:rsidR="0016744F" w:rsidRPr="00D35D7D" w:rsidRDefault="0016744F" w:rsidP="0016744F">
      <w:pPr>
        <w:pStyle w:val="Standard"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D35D7D">
        <w:rPr>
          <w:rFonts w:ascii="Times New Roman" w:eastAsia="Times New Roman" w:hAnsi="Times New Roman" w:cs="Times New Roman"/>
          <w:bCs/>
          <w:lang w:val="lt-LT"/>
        </w:rPr>
        <w:t>vyriausioji specialistė</w:t>
      </w:r>
      <w:r>
        <w:rPr>
          <w:rFonts w:ascii="Times New Roman" w:eastAsia="Times New Roman" w:hAnsi="Times New Roman" w:cs="Times New Roman"/>
          <w:bCs/>
          <w:lang w:val="lt-LT"/>
        </w:rPr>
        <w:t>-s</w:t>
      </w:r>
      <w:r w:rsidRPr="00D35D7D">
        <w:rPr>
          <w:rFonts w:ascii="Times New Roman" w:eastAsia="Times New Roman" w:hAnsi="Times New Roman" w:cs="Times New Roman"/>
          <w:bCs/>
          <w:lang w:val="lt-LT"/>
        </w:rPr>
        <w:t>avivaldybės gydytoja</w:t>
      </w:r>
      <w:r>
        <w:rPr>
          <w:rFonts w:ascii="Times New Roman" w:eastAsia="Times New Roman" w:hAnsi="Times New Roman" w:cs="Times New Roman"/>
          <w:bCs/>
          <w:lang w:val="lt-LT"/>
        </w:rPr>
        <w:t xml:space="preserve"> </w:t>
      </w:r>
      <w:r>
        <w:rPr>
          <w:rFonts w:ascii="Times New Roman" w:eastAsia="Times New Roman" w:hAnsi="Times New Roman" w:cs="Times New Roman"/>
          <w:bCs/>
          <w:lang w:val="lt-LT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lang w:val="lt-LT"/>
        </w:rPr>
        <w:tab/>
        <w:t xml:space="preserve">               </w:t>
      </w:r>
      <w:r w:rsidR="00AF4E45">
        <w:rPr>
          <w:rFonts w:ascii="Times New Roman" w:eastAsia="Times New Roman" w:hAnsi="Times New Roman" w:cs="Times New Roman"/>
          <w:bCs/>
          <w:lang w:val="lt-LT"/>
        </w:rPr>
        <w:t xml:space="preserve">       </w:t>
      </w:r>
      <w:r>
        <w:rPr>
          <w:rFonts w:ascii="Times New Roman" w:eastAsia="Times New Roman" w:hAnsi="Times New Roman" w:cs="Times New Roman"/>
          <w:bCs/>
          <w:lang w:val="lt-LT"/>
        </w:rPr>
        <w:t>Gintarė Tamašauskienė</w:t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 w:rsidRPr="00D35D7D">
        <w:rPr>
          <w:rFonts w:ascii="Times New Roman" w:eastAsia="Times New Roman" w:hAnsi="Times New Roman" w:cs="Times New Roman"/>
          <w:bCs/>
          <w:lang w:val="lt-LT"/>
        </w:rPr>
        <w:tab/>
      </w:r>
      <w:r>
        <w:rPr>
          <w:rFonts w:ascii="Times New Roman" w:eastAsia="Times New Roman" w:hAnsi="Times New Roman" w:cs="Times New Roman"/>
          <w:bCs/>
          <w:lang w:val="lt-LT"/>
        </w:rPr>
        <w:t xml:space="preserve">            </w:t>
      </w:r>
    </w:p>
    <w:p w14:paraId="29924924" w14:textId="77777777" w:rsidR="0016744F" w:rsidRDefault="0016744F"/>
    <w:sectPr w:rsidR="00167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AA4D" w14:textId="77777777" w:rsidR="007573FE" w:rsidRDefault="007573FE">
      <w:r>
        <w:separator/>
      </w:r>
    </w:p>
  </w:endnote>
  <w:endnote w:type="continuationSeparator" w:id="0">
    <w:p w14:paraId="6F4B06A8" w14:textId="77777777" w:rsidR="007573FE" w:rsidRDefault="0075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D5EA" w14:textId="77777777" w:rsidR="007573FE" w:rsidRDefault="007573FE">
      <w:r>
        <w:separator/>
      </w:r>
    </w:p>
  </w:footnote>
  <w:footnote w:type="continuationSeparator" w:id="0">
    <w:p w14:paraId="224C2270" w14:textId="77777777" w:rsidR="007573FE" w:rsidRDefault="0075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446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427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16EF"/>
    <w:rsid w:val="000022FA"/>
    <w:rsid w:val="00067ECC"/>
    <w:rsid w:val="000734BA"/>
    <w:rsid w:val="0008002A"/>
    <w:rsid w:val="00144914"/>
    <w:rsid w:val="0016200A"/>
    <w:rsid w:val="0016744F"/>
    <w:rsid w:val="001C253E"/>
    <w:rsid w:val="001D4B55"/>
    <w:rsid w:val="0027221F"/>
    <w:rsid w:val="002C594B"/>
    <w:rsid w:val="0031146F"/>
    <w:rsid w:val="00322C9A"/>
    <w:rsid w:val="003253D5"/>
    <w:rsid w:val="003D03BA"/>
    <w:rsid w:val="003E44A1"/>
    <w:rsid w:val="00414014"/>
    <w:rsid w:val="00417D51"/>
    <w:rsid w:val="0042230F"/>
    <w:rsid w:val="004B0302"/>
    <w:rsid w:val="004C3BC9"/>
    <w:rsid w:val="00542CC2"/>
    <w:rsid w:val="005D1983"/>
    <w:rsid w:val="005F0973"/>
    <w:rsid w:val="005F09B9"/>
    <w:rsid w:val="006100CA"/>
    <w:rsid w:val="006864BB"/>
    <w:rsid w:val="00690D32"/>
    <w:rsid w:val="00711C0E"/>
    <w:rsid w:val="007573FE"/>
    <w:rsid w:val="0079085E"/>
    <w:rsid w:val="00847882"/>
    <w:rsid w:val="00870339"/>
    <w:rsid w:val="00894C7C"/>
    <w:rsid w:val="008A1957"/>
    <w:rsid w:val="008B6E52"/>
    <w:rsid w:val="008C288A"/>
    <w:rsid w:val="008D59AE"/>
    <w:rsid w:val="008E192C"/>
    <w:rsid w:val="008F3337"/>
    <w:rsid w:val="0090323C"/>
    <w:rsid w:val="00915EEC"/>
    <w:rsid w:val="009527EE"/>
    <w:rsid w:val="00962040"/>
    <w:rsid w:val="00974D16"/>
    <w:rsid w:val="009970FF"/>
    <w:rsid w:val="009B4FA3"/>
    <w:rsid w:val="00A1787A"/>
    <w:rsid w:val="00A22693"/>
    <w:rsid w:val="00A73044"/>
    <w:rsid w:val="00A95AD0"/>
    <w:rsid w:val="00A963FC"/>
    <w:rsid w:val="00AD3888"/>
    <w:rsid w:val="00AE7479"/>
    <w:rsid w:val="00AF4E45"/>
    <w:rsid w:val="00B03E5C"/>
    <w:rsid w:val="00B37D50"/>
    <w:rsid w:val="00B55D2E"/>
    <w:rsid w:val="00B86346"/>
    <w:rsid w:val="00B93321"/>
    <w:rsid w:val="00BD7F52"/>
    <w:rsid w:val="00C0758E"/>
    <w:rsid w:val="00C52F25"/>
    <w:rsid w:val="00CB5CF9"/>
    <w:rsid w:val="00CC0EA1"/>
    <w:rsid w:val="00CE4B0D"/>
    <w:rsid w:val="00D305CE"/>
    <w:rsid w:val="00D3443B"/>
    <w:rsid w:val="00D4644B"/>
    <w:rsid w:val="00DA49B5"/>
    <w:rsid w:val="00DD1F44"/>
    <w:rsid w:val="00E7081B"/>
    <w:rsid w:val="00F2137A"/>
    <w:rsid w:val="00F81176"/>
    <w:rsid w:val="00F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customStyle="1" w:styleId="Standard">
    <w:name w:val="Standard"/>
    <w:qFormat/>
    <w:rsid w:val="0016744F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Sraopastraipa">
    <w:name w:val="List Paragraph"/>
    <w:basedOn w:val="prastasis"/>
    <w:uiPriority w:val="34"/>
    <w:qFormat/>
    <w:rsid w:val="00B93321"/>
    <w:pPr>
      <w:spacing w:before="100" w:beforeAutospacing="1" w:after="100" w:afterAutospacing="1"/>
    </w:pPr>
    <w:rPr>
      <w:szCs w:val="24"/>
      <w:lang w:eastAsia="lt-LT"/>
    </w:rPr>
  </w:style>
  <w:style w:type="paragraph" w:styleId="Pataisymai">
    <w:name w:val="Revision"/>
    <w:hidden/>
    <w:uiPriority w:val="99"/>
    <w:semiHidden/>
    <w:rsid w:val="001D4B55"/>
    <w:rPr>
      <w:sz w:val="24"/>
      <w:lang w:eastAsia="en-US"/>
    </w:rPr>
  </w:style>
  <w:style w:type="character" w:styleId="Komentaronuoroda">
    <w:name w:val="annotation reference"/>
    <w:basedOn w:val="Numatytasispastraiposriftas"/>
    <w:rsid w:val="003114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114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1146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14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146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F569FB85904DB89DDC9BC8EC7037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F100A0-6C6E-48B8-A729-1B88A04574CF}"/>
      </w:docPartPr>
      <w:docPartBody>
        <w:p w:rsidR="00F76281" w:rsidRDefault="00033998" w:rsidP="00033998">
          <w:pPr>
            <w:pStyle w:val="B4F569FB85904DB89DDC9BC8EC703745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45"/>
    <w:rsid w:val="00033998"/>
    <w:rsid w:val="002E6388"/>
    <w:rsid w:val="00363896"/>
    <w:rsid w:val="005F08B4"/>
    <w:rsid w:val="006D34A2"/>
    <w:rsid w:val="009C2911"/>
    <w:rsid w:val="00A355A1"/>
    <w:rsid w:val="00B23345"/>
    <w:rsid w:val="00C93534"/>
    <w:rsid w:val="00D43513"/>
    <w:rsid w:val="00DD6247"/>
    <w:rsid w:val="00F7628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33998"/>
    <w:rPr>
      <w:color w:val="808080"/>
    </w:rPr>
  </w:style>
  <w:style w:type="paragraph" w:customStyle="1" w:styleId="B4F569FB85904DB89DDC9BC8EC703745">
    <w:name w:val="B4F569FB85904DB89DDC9BC8EC703745"/>
    <w:rsid w:val="00033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B8A66B-4701-41B8-B479-F6F41A9E436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2024-01-11T13:19:00Z</dcterms:created>
  <dcterms:modified xsi:type="dcterms:W3CDTF">2024-01-11T13:19:00Z</dcterms:modified>
</cp:coreProperties>
</file>