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CE41" w14:textId="77777777" w:rsidR="00D6307F" w:rsidRDefault="00D6307F" w:rsidP="00D6307F">
      <w:pPr>
        <w:pStyle w:val="Pavadinimas"/>
      </w:pPr>
      <w:r>
        <w:t>ŠILUTĖS RAJONO SAVIVALDYBĖS ADMINISTRACIJOS</w:t>
      </w:r>
    </w:p>
    <w:p w14:paraId="2EF1387B" w14:textId="77777777" w:rsidR="00D6307F" w:rsidRDefault="00D6307F" w:rsidP="00D6307F">
      <w:pPr>
        <w:pStyle w:val="Pavadinimas"/>
      </w:pPr>
      <w:r>
        <w:rPr>
          <w:caps/>
        </w:rPr>
        <w:t xml:space="preserve">ARCHITEKTŪROS IR URBANISTIKOS </w:t>
      </w:r>
      <w:r>
        <w:t>SKYRIUS</w:t>
      </w:r>
    </w:p>
    <w:p w14:paraId="799B7745" w14:textId="77777777" w:rsidR="00F969F4" w:rsidRPr="0002068F" w:rsidRDefault="00F969F4" w:rsidP="00DD1F44">
      <w:pPr>
        <w:pStyle w:val="Antrinispavadinimas"/>
      </w:pPr>
    </w:p>
    <w:p w14:paraId="75220A54" w14:textId="77777777" w:rsidR="00F969F4" w:rsidRPr="0002068F" w:rsidRDefault="00F969F4" w:rsidP="00DD1F44">
      <w:pPr>
        <w:pStyle w:val="Antrinispavadinimas"/>
      </w:pPr>
    </w:p>
    <w:p w14:paraId="6E1927E9" w14:textId="5C3B9723" w:rsidR="00DD1F44" w:rsidRPr="0002068F" w:rsidRDefault="00DD1F44" w:rsidP="00DD1F44">
      <w:pPr>
        <w:pStyle w:val="Antrinispavadinimas"/>
      </w:pPr>
      <w:r w:rsidRPr="0002068F">
        <w:t>AIŠKINAMASIS RAŠTAS</w:t>
      </w:r>
    </w:p>
    <w:p w14:paraId="561D177F" w14:textId="787DB079" w:rsidR="00DD1F44" w:rsidRPr="0002068F" w:rsidRDefault="00DD1F44" w:rsidP="00DD1F44">
      <w:pPr>
        <w:jc w:val="center"/>
        <w:rPr>
          <w:b/>
          <w:bCs/>
          <w:caps/>
          <w:szCs w:val="24"/>
        </w:rPr>
      </w:pPr>
      <w:r w:rsidRPr="0002068F">
        <w:rPr>
          <w:b/>
          <w:bCs/>
          <w:caps/>
          <w:szCs w:val="24"/>
        </w:rPr>
        <w:t>Dėl TARYBOS sprendimo „</w:t>
      </w:r>
      <w:r w:rsidR="00CC2EDB">
        <w:rPr>
          <w:b/>
          <w:bCs/>
          <w:noProof/>
          <w:szCs w:val="24"/>
        </w:rPr>
        <w:t>DĖL ŠILUTĖS RAJONO SAVIVALDYBĖS SUTIKIMŲ LAIKINAI  NAUDOTIS VALSTYBINE ŽEME STATYBOS METU IŠDAVIMO TAISYKLIŲ PATVIRTINIMO</w:t>
      </w:r>
      <w:r w:rsidRPr="0002068F">
        <w:rPr>
          <w:b/>
          <w:bCs/>
          <w:caps/>
          <w:szCs w:val="24"/>
        </w:rPr>
        <w:t>“ projekto</w:t>
      </w:r>
    </w:p>
    <w:p w14:paraId="351B34BC" w14:textId="77777777" w:rsidR="00F2137A" w:rsidRPr="0002068F" w:rsidRDefault="00F2137A" w:rsidP="00DD1F44">
      <w:pPr>
        <w:jc w:val="center"/>
        <w:rPr>
          <w:b/>
          <w:bCs/>
          <w:caps/>
          <w:szCs w:val="24"/>
        </w:rPr>
      </w:pPr>
    </w:p>
    <w:p w14:paraId="6FC2E2B7" w14:textId="77777777" w:rsidR="00DD1F44" w:rsidRPr="0002068F" w:rsidRDefault="00DD1F44" w:rsidP="00DD1F44">
      <w:pPr>
        <w:jc w:val="center"/>
        <w:rPr>
          <w:b/>
          <w:bCs/>
          <w:caps/>
          <w:szCs w:val="24"/>
        </w:rPr>
      </w:pPr>
    </w:p>
    <w:p w14:paraId="22807F31" w14:textId="43AC9A9A" w:rsidR="00DD1F44" w:rsidRPr="0002068F" w:rsidRDefault="00B55D2E" w:rsidP="00DD1F44">
      <w:pPr>
        <w:tabs>
          <w:tab w:val="left" w:pos="567"/>
        </w:tabs>
        <w:jc w:val="center"/>
        <w:rPr>
          <w:szCs w:val="24"/>
        </w:rPr>
      </w:pPr>
      <w:r w:rsidRPr="0002068F">
        <w:rPr>
          <w:szCs w:val="24"/>
        </w:rPr>
        <w:t xml:space="preserve">  </w:t>
      </w:r>
      <w:r w:rsidR="00D4644B" w:rsidRPr="0002068F">
        <w:rPr>
          <w:szCs w:val="24"/>
        </w:rPr>
        <w:t>202</w:t>
      </w:r>
      <w:r w:rsidR="00CC2EDB">
        <w:rPr>
          <w:szCs w:val="24"/>
        </w:rPr>
        <w:t>4</w:t>
      </w:r>
      <w:r w:rsidR="00F61D3D">
        <w:rPr>
          <w:szCs w:val="24"/>
        </w:rPr>
        <w:t xml:space="preserve"> </w:t>
      </w:r>
      <w:r w:rsidR="00DD1F44" w:rsidRPr="0002068F">
        <w:rPr>
          <w:szCs w:val="24"/>
        </w:rPr>
        <w:t xml:space="preserve">m. </w:t>
      </w:r>
      <w:r w:rsidRPr="0002068F">
        <w:rPr>
          <w:szCs w:val="24"/>
        </w:rPr>
        <w:t xml:space="preserve"> </w:t>
      </w:r>
      <w:r w:rsidR="00CC2EDB">
        <w:rPr>
          <w:szCs w:val="24"/>
        </w:rPr>
        <w:t>sausio</w:t>
      </w:r>
      <w:r w:rsidRPr="0002068F">
        <w:rPr>
          <w:szCs w:val="24"/>
        </w:rPr>
        <w:t xml:space="preserve"> </w:t>
      </w:r>
      <w:r w:rsidR="008E7D4A">
        <w:rPr>
          <w:szCs w:val="24"/>
        </w:rPr>
        <w:t>5</w:t>
      </w:r>
      <w:r w:rsidRPr="0002068F">
        <w:rPr>
          <w:szCs w:val="24"/>
        </w:rPr>
        <w:t xml:space="preserve"> </w:t>
      </w:r>
      <w:r w:rsidR="00DD1F44" w:rsidRPr="0002068F">
        <w:rPr>
          <w:szCs w:val="24"/>
        </w:rPr>
        <w:t> d.</w:t>
      </w:r>
    </w:p>
    <w:p w14:paraId="469CAAA2" w14:textId="77777777" w:rsidR="00B55D2E" w:rsidRPr="0002068F" w:rsidRDefault="00B55D2E" w:rsidP="00DD1F44">
      <w:pPr>
        <w:tabs>
          <w:tab w:val="left" w:pos="0"/>
        </w:tabs>
        <w:jc w:val="center"/>
        <w:rPr>
          <w:szCs w:val="24"/>
        </w:rPr>
      </w:pPr>
    </w:p>
    <w:p w14:paraId="4EDC5C47" w14:textId="77777777" w:rsidR="00F969F4" w:rsidRPr="0002068F" w:rsidRDefault="00F969F4" w:rsidP="00DD1F44">
      <w:pPr>
        <w:tabs>
          <w:tab w:val="left" w:pos="0"/>
        </w:tabs>
        <w:jc w:val="center"/>
        <w:rPr>
          <w:szCs w:val="24"/>
        </w:rPr>
      </w:pPr>
    </w:p>
    <w:p w14:paraId="034ADBE0" w14:textId="77777777" w:rsidR="00F2137A" w:rsidRPr="0002068F" w:rsidRDefault="00F2137A" w:rsidP="00DD1F44">
      <w:pPr>
        <w:tabs>
          <w:tab w:val="left" w:pos="0"/>
        </w:tabs>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DD1F44">
        <w:tc>
          <w:tcPr>
            <w:tcW w:w="9854" w:type="dxa"/>
          </w:tcPr>
          <w:p w14:paraId="69E1DDBD" w14:textId="77777777" w:rsidR="00DD1F44" w:rsidRPr="0002068F" w:rsidRDefault="00DD1F44" w:rsidP="00DD1F44">
            <w:pPr>
              <w:ind w:firstLine="540"/>
              <w:rPr>
                <w:b/>
                <w:bCs/>
                <w:i/>
                <w:iCs/>
                <w:szCs w:val="24"/>
              </w:rPr>
            </w:pPr>
          </w:p>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DD1F44">
        <w:tc>
          <w:tcPr>
            <w:tcW w:w="9854" w:type="dxa"/>
          </w:tcPr>
          <w:p w14:paraId="66EF27BE" w14:textId="6787AFD5" w:rsidR="00D6307F" w:rsidRDefault="006D21A8" w:rsidP="00D6307F">
            <w:pPr>
              <w:ind w:firstLine="567"/>
              <w:jc w:val="both"/>
              <w:rPr>
                <w:color w:val="000000"/>
              </w:rPr>
            </w:pPr>
            <w:r>
              <w:rPr>
                <w:color w:val="000000"/>
              </w:rPr>
              <w:t>Patvirtinti parengtas Šilutės rajono savivaldybės sutikimų laikinai naudotis valstybinės žeme statybos metu išdavimo taisykles</w:t>
            </w:r>
            <w:r w:rsidR="009503A9">
              <w:rPr>
                <w:color w:val="000000"/>
              </w:rPr>
              <w:t xml:space="preserve"> (toliau – Taisyklės)</w:t>
            </w:r>
            <w:r>
              <w:rPr>
                <w:color w:val="000000"/>
              </w:rPr>
              <w:t>.</w:t>
            </w:r>
          </w:p>
          <w:p w14:paraId="609281EB" w14:textId="2F7EF74E" w:rsidR="00DD1F44" w:rsidRPr="0002068F" w:rsidRDefault="00DD1F44" w:rsidP="00DD1F44">
            <w:pPr>
              <w:ind w:firstLine="540"/>
              <w:jc w:val="both"/>
              <w:rPr>
                <w:szCs w:val="24"/>
              </w:rPr>
            </w:pPr>
          </w:p>
        </w:tc>
      </w:tr>
      <w:tr w:rsidR="00DD1F44" w:rsidRPr="0002068F" w14:paraId="17911A4A" w14:textId="77777777" w:rsidTr="00DD1F44">
        <w:tc>
          <w:tcPr>
            <w:tcW w:w="9854" w:type="dxa"/>
          </w:tcPr>
          <w:p w14:paraId="5C6BDBB9" w14:textId="77777777" w:rsidR="00DD1F44" w:rsidRPr="0002068F" w:rsidRDefault="00DD1F44" w:rsidP="00DD1F44">
            <w:pPr>
              <w:ind w:firstLine="540"/>
              <w:rPr>
                <w:b/>
                <w:bCs/>
                <w:szCs w:val="24"/>
              </w:rPr>
            </w:pPr>
          </w:p>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DD1F44">
        <w:tc>
          <w:tcPr>
            <w:tcW w:w="9854" w:type="dxa"/>
          </w:tcPr>
          <w:p w14:paraId="34AA4726" w14:textId="12716E05" w:rsidR="00DD1F44" w:rsidRPr="002D3654" w:rsidRDefault="009B08FE" w:rsidP="00213F18">
            <w:pPr>
              <w:pStyle w:val="Pagrindinistekstas"/>
              <w:spacing w:line="300" w:lineRule="auto"/>
              <w:jc w:val="both"/>
              <w:rPr>
                <w:color w:val="000000"/>
              </w:rPr>
            </w:pPr>
            <w:r>
              <w:rPr>
                <w:noProof/>
                <w:szCs w:val="24"/>
              </w:rPr>
              <w:t>Pagal Lietuvos Respublikos</w:t>
            </w:r>
            <w:r w:rsidR="002A7977" w:rsidRPr="00C95B27">
              <w:t xml:space="preserve"> </w:t>
            </w:r>
            <w:r>
              <w:t>ž</w:t>
            </w:r>
            <w:r w:rsidR="002A7977" w:rsidRPr="00C95B27">
              <w:t xml:space="preserve">emės įstatymo 7 straipsnio 4 dalies nuostatas </w:t>
            </w:r>
            <w:r w:rsidR="00EA3209">
              <w:rPr>
                <w:color w:val="000000"/>
              </w:rPr>
              <w:t>v</w:t>
            </w:r>
            <w:r w:rsidR="002A7977">
              <w:rPr>
                <w:color w:val="000000"/>
              </w:rPr>
              <w:t>alstybin</w:t>
            </w:r>
            <w:r w:rsidR="00790F99">
              <w:rPr>
                <w:color w:val="000000"/>
              </w:rPr>
              <w:t>ę</w:t>
            </w:r>
            <w:r w:rsidR="002A7977">
              <w:rPr>
                <w:color w:val="000000"/>
              </w:rPr>
              <w:t xml:space="preserve"> žem</w:t>
            </w:r>
            <w:r w:rsidR="00790F99">
              <w:rPr>
                <w:color w:val="000000"/>
              </w:rPr>
              <w:t>ę</w:t>
            </w:r>
            <w:r>
              <w:rPr>
                <w:color w:val="000000"/>
              </w:rPr>
              <w:t>,</w:t>
            </w:r>
            <w:r w:rsidR="002A7977">
              <w:rPr>
                <w:color w:val="000000"/>
              </w:rPr>
              <w:t xml:space="preserve">  Šilutės </w:t>
            </w:r>
            <w:r w:rsidR="002D3654">
              <w:rPr>
                <w:color w:val="000000"/>
              </w:rPr>
              <w:t>rajono savivaldybės</w:t>
            </w:r>
            <w:r w:rsidR="002A7977">
              <w:rPr>
                <w:color w:val="000000"/>
              </w:rPr>
              <w:t xml:space="preserve"> teritorij</w:t>
            </w:r>
            <w:r w:rsidR="002D3654">
              <w:rPr>
                <w:color w:val="000000"/>
              </w:rPr>
              <w:t>os</w:t>
            </w:r>
            <w:r w:rsidR="002A7977">
              <w:rPr>
                <w:color w:val="000000"/>
              </w:rPr>
              <w:t xml:space="preserve"> ribose</w:t>
            </w:r>
            <w:r>
              <w:rPr>
                <w:color w:val="000000"/>
              </w:rPr>
              <w:t>,</w:t>
            </w:r>
            <w:r w:rsidR="002A7977">
              <w:rPr>
                <w:color w:val="000000"/>
              </w:rPr>
              <w:t xml:space="preserve"> </w:t>
            </w:r>
            <w:r w:rsidR="007C5358">
              <w:rPr>
                <w:color w:val="000000"/>
              </w:rPr>
              <w:t>Lietuvos Respublikos Vyriausybė</w:t>
            </w:r>
            <w:r w:rsidR="00790F99">
              <w:rPr>
                <w:color w:val="000000"/>
              </w:rPr>
              <w:t>,</w:t>
            </w:r>
            <w:r w:rsidR="007C5358">
              <w:rPr>
                <w:color w:val="000000"/>
              </w:rPr>
              <w:t xml:space="preserve"> </w:t>
            </w:r>
            <w:r w:rsidR="002A7977">
              <w:rPr>
                <w:color w:val="000000"/>
              </w:rPr>
              <w:t>patikėjimo teise</w:t>
            </w:r>
            <w:r>
              <w:rPr>
                <w:color w:val="000000"/>
              </w:rPr>
              <w:t xml:space="preserve"> iki 2024 m. vasario 1 d. </w:t>
            </w:r>
            <w:r w:rsidR="007C5358">
              <w:rPr>
                <w:color w:val="000000"/>
              </w:rPr>
              <w:t>perduos</w:t>
            </w:r>
            <w:r w:rsidR="002A7977">
              <w:rPr>
                <w:color w:val="000000"/>
              </w:rPr>
              <w:t xml:space="preserve"> </w:t>
            </w:r>
            <w:r w:rsidR="00904FBA">
              <w:rPr>
                <w:color w:val="000000"/>
              </w:rPr>
              <w:t>Šilutės rajono savivaldybei</w:t>
            </w:r>
            <w:r>
              <w:rPr>
                <w:color w:val="000000"/>
              </w:rPr>
              <w:t>.</w:t>
            </w:r>
            <w:r w:rsidR="006A60A3">
              <w:rPr>
                <w:color w:val="000000"/>
              </w:rPr>
              <w:t xml:space="preserve"> Taip pat perduodamas žemės valdymo ir naudojimo funkcijos bei administracinių paslaugų teikimas. Viena iš</w:t>
            </w:r>
            <w:r w:rsidR="00790F99">
              <w:rPr>
                <w:color w:val="000000"/>
              </w:rPr>
              <w:t xml:space="preserve"> administracinių</w:t>
            </w:r>
            <w:r w:rsidR="006A60A3">
              <w:rPr>
                <w:color w:val="000000"/>
              </w:rPr>
              <w:t xml:space="preserve"> paslaugų – sutikimas laikinai naudotis valstybine žeme statybos metu.</w:t>
            </w:r>
            <w:r w:rsidR="005C55DF">
              <w:rPr>
                <w:color w:val="000000"/>
              </w:rPr>
              <w:t xml:space="preserve"> Pagal Žemės įstatymo 34 straipsnio 1 dalį, </w:t>
            </w:r>
            <w:r w:rsidR="005C55DF">
              <w:rPr>
                <w:szCs w:val="24"/>
                <w:lang w:eastAsia="lt-LT"/>
              </w:rPr>
              <w:t>valstybinės žemės patikėtinių sutikimai,</w:t>
            </w:r>
            <w:r w:rsidR="005C55DF">
              <w:t xml:space="preserve"> išskyrus atvejus, kai dėl jų kreipiamasi kartu pateikiant prašymą išduoti statybą leidžiantį dokumentą, bus išduodami atitinkamo patikėtinio nustatyta tvarka, ir sprendimas dėl sutikimo išdavimo arba atsisakymo jį išduoti priimamas ne vėliau kaip per 10 darbo dienų nuo prašymo išduoti sutikimą gavimo dienos.</w:t>
            </w:r>
            <w:r w:rsidR="005C55DF">
              <w:rPr>
                <w:szCs w:val="24"/>
                <w:lang w:eastAsia="lt-LT"/>
              </w:rPr>
              <w:t xml:space="preserve"> </w:t>
            </w:r>
            <w:r w:rsidR="009503A9">
              <w:rPr>
                <w:color w:val="000000"/>
              </w:rPr>
              <w:t>Savivaldybei tapus valstybinės žemės patikėtiniu, siekiant užtikrinti administracinių paslaugų teikimą, būtina parengti ir patvirtinti Taisykles.</w:t>
            </w:r>
          </w:p>
        </w:tc>
      </w:tr>
      <w:tr w:rsidR="00DD1F44" w:rsidRPr="0002068F" w14:paraId="3191BEF2" w14:textId="77777777" w:rsidTr="00DD1F44">
        <w:tc>
          <w:tcPr>
            <w:tcW w:w="9854" w:type="dxa"/>
          </w:tcPr>
          <w:p w14:paraId="3A4D6D5D" w14:textId="77777777" w:rsidR="00DD1F44" w:rsidRPr="0002068F" w:rsidRDefault="00DD1F44" w:rsidP="00DD1F44">
            <w:pPr>
              <w:ind w:firstLine="540"/>
              <w:rPr>
                <w:i/>
                <w:iCs/>
                <w:szCs w:val="24"/>
              </w:rPr>
            </w:pPr>
          </w:p>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DD1F44">
        <w:tc>
          <w:tcPr>
            <w:tcW w:w="9854" w:type="dxa"/>
          </w:tcPr>
          <w:p w14:paraId="3F5708B4" w14:textId="2F9A3BBC" w:rsidR="00DD1F44" w:rsidRPr="0002068F" w:rsidRDefault="00AE2C20" w:rsidP="00DD1F44">
            <w:pPr>
              <w:ind w:firstLine="540"/>
              <w:jc w:val="both"/>
              <w:rPr>
                <w:szCs w:val="24"/>
              </w:rPr>
            </w:pPr>
            <w:r>
              <w:rPr>
                <w:szCs w:val="24"/>
              </w:rPr>
              <w:t xml:space="preserve">Sklandus </w:t>
            </w:r>
            <w:r w:rsidR="006D360B">
              <w:rPr>
                <w:szCs w:val="24"/>
              </w:rPr>
              <w:t>naujų funkcijų – žemės valdymo ir naudojimo atlikimas.</w:t>
            </w:r>
            <w:r>
              <w:rPr>
                <w:color w:val="000000"/>
              </w:rPr>
              <w:t xml:space="preserve"> </w:t>
            </w:r>
          </w:p>
        </w:tc>
      </w:tr>
      <w:tr w:rsidR="00DD1F44" w:rsidRPr="0002068F" w14:paraId="7DAB720E" w14:textId="77777777" w:rsidTr="00DD1F44">
        <w:tc>
          <w:tcPr>
            <w:tcW w:w="9854" w:type="dxa"/>
          </w:tcPr>
          <w:p w14:paraId="5758C9E1" w14:textId="77777777" w:rsidR="00DD1F44" w:rsidRPr="0002068F" w:rsidRDefault="00DD1F44" w:rsidP="00DD1F44">
            <w:pPr>
              <w:ind w:firstLine="540"/>
              <w:rPr>
                <w:i/>
                <w:iCs/>
                <w:szCs w:val="24"/>
              </w:rPr>
            </w:pPr>
          </w:p>
          <w:p w14:paraId="04459D2D" w14:textId="77777777" w:rsidR="00DD1F44" w:rsidRPr="0002068F" w:rsidRDefault="00DD1F44" w:rsidP="00DD1F44">
            <w:pPr>
              <w:ind w:firstLine="540"/>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DD1F44">
        <w:tc>
          <w:tcPr>
            <w:tcW w:w="9854" w:type="dxa"/>
          </w:tcPr>
          <w:p w14:paraId="35437175" w14:textId="0DECBB1A" w:rsidR="00DD1F44" w:rsidRPr="0002068F" w:rsidRDefault="00D6307F" w:rsidP="00DD1F44">
            <w:pPr>
              <w:ind w:firstLine="540"/>
              <w:jc w:val="both"/>
              <w:rPr>
                <w:szCs w:val="24"/>
              </w:rPr>
            </w:pPr>
            <w:r>
              <w:rPr>
                <w:szCs w:val="24"/>
              </w:rPr>
              <w:t>Nenumatoma.</w:t>
            </w:r>
          </w:p>
        </w:tc>
      </w:tr>
      <w:tr w:rsidR="00DD1F44" w:rsidRPr="0002068F" w14:paraId="1E495A7F" w14:textId="77777777" w:rsidTr="00DD1F44">
        <w:tc>
          <w:tcPr>
            <w:tcW w:w="9854" w:type="dxa"/>
          </w:tcPr>
          <w:p w14:paraId="6086B1DE" w14:textId="77777777" w:rsidR="00DD1F44" w:rsidRPr="0002068F" w:rsidRDefault="00DD1F44" w:rsidP="00DD1F44">
            <w:pPr>
              <w:ind w:firstLine="540"/>
              <w:rPr>
                <w:b/>
                <w:bCs/>
                <w:i/>
                <w:iCs/>
                <w:szCs w:val="24"/>
              </w:rPr>
            </w:pPr>
          </w:p>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DD1F44">
        <w:tc>
          <w:tcPr>
            <w:tcW w:w="9854" w:type="dxa"/>
          </w:tcPr>
          <w:p w14:paraId="6EBED7C6" w14:textId="2558771C" w:rsidR="00D83E47" w:rsidRDefault="00000000" w:rsidP="00DD1F44">
            <w:pPr>
              <w:ind w:firstLine="540"/>
              <w:jc w:val="both"/>
            </w:pPr>
            <w:hyperlink r:id="rId6" w:history="1">
              <w:r w:rsidR="00963408" w:rsidRPr="00341DB6">
                <w:rPr>
                  <w:rStyle w:val="Hipersaitas"/>
                </w:rPr>
                <w:t>Lietuvos Respublikos vietos savivaldos įstatymo 15 straipsnio</w:t>
              </w:r>
              <w:r w:rsidR="00341DB6" w:rsidRPr="00341DB6">
                <w:rPr>
                  <w:rStyle w:val="Hipersaitas"/>
                </w:rPr>
                <w:t xml:space="preserve"> 2 dalies</w:t>
              </w:r>
              <w:r w:rsidR="00963408" w:rsidRPr="00341DB6">
                <w:rPr>
                  <w:rStyle w:val="Hipersaitas"/>
                </w:rPr>
                <w:t xml:space="preserve"> 20 ir 28 punktai.</w:t>
              </w:r>
            </w:hyperlink>
          </w:p>
          <w:p w14:paraId="5131656B" w14:textId="47834D8F" w:rsidR="00D235A7" w:rsidRDefault="00000000" w:rsidP="00D235A7">
            <w:pPr>
              <w:ind w:firstLine="540"/>
              <w:jc w:val="both"/>
            </w:pPr>
            <w:hyperlink r:id="rId7" w:history="1">
              <w:r w:rsidR="00D235A7" w:rsidRPr="00341DB6">
                <w:rPr>
                  <w:rStyle w:val="Hipersaitas"/>
                </w:rPr>
                <w:t>Lietuvos Respublikos žemės įstatymo 7 straipsnio 1 dalies 2 punktas ir 34 straipsnio 1 dalis.</w:t>
              </w:r>
            </w:hyperlink>
          </w:p>
          <w:p w14:paraId="7C04511E" w14:textId="3FA008A3" w:rsidR="00D235A7" w:rsidRDefault="00000000" w:rsidP="00D235A7">
            <w:pPr>
              <w:ind w:firstLine="540"/>
              <w:jc w:val="both"/>
            </w:pPr>
            <w:hyperlink r:id="rId8" w:history="1">
              <w:r w:rsidR="00D235A7" w:rsidRPr="00341DB6">
                <w:rPr>
                  <w:rStyle w:val="Hipersaitas"/>
                </w:rPr>
                <w:t>Lietuvos respublikos statybos įstatymo 27 straipsnio 5 dalies 6 punktas.</w:t>
              </w:r>
            </w:hyperlink>
          </w:p>
          <w:p w14:paraId="7F217C25" w14:textId="257C7433" w:rsidR="00963408" w:rsidRPr="0002068F" w:rsidRDefault="00963408" w:rsidP="00DD1F44">
            <w:pPr>
              <w:ind w:firstLine="540"/>
              <w:jc w:val="both"/>
              <w:rPr>
                <w:szCs w:val="24"/>
              </w:rPr>
            </w:pPr>
          </w:p>
        </w:tc>
      </w:tr>
      <w:tr w:rsidR="00DD1F44" w:rsidRPr="0002068F" w14:paraId="1DBC2C76" w14:textId="77777777" w:rsidTr="00DD1F44">
        <w:tc>
          <w:tcPr>
            <w:tcW w:w="9854" w:type="dxa"/>
          </w:tcPr>
          <w:p w14:paraId="3F7FC4EF" w14:textId="77777777" w:rsidR="00DD1F44" w:rsidRPr="0002068F" w:rsidRDefault="00DD1F44" w:rsidP="00DD1F44">
            <w:pPr>
              <w:ind w:firstLine="540"/>
              <w:jc w:val="both"/>
              <w:rPr>
                <w:b/>
                <w:bCs/>
                <w:i/>
                <w:iCs/>
                <w:szCs w:val="24"/>
              </w:rPr>
            </w:pPr>
          </w:p>
          <w:p w14:paraId="23B2CF01" w14:textId="65351D0A" w:rsidR="00DD1F44" w:rsidRPr="0002068F" w:rsidRDefault="00DD1F44" w:rsidP="00DD1F44">
            <w:pPr>
              <w:ind w:firstLine="540"/>
              <w:jc w:val="both"/>
              <w:rPr>
                <w:b/>
                <w:bCs/>
                <w:i/>
                <w:iCs/>
                <w:szCs w:val="24"/>
              </w:rPr>
            </w:pPr>
            <w:r w:rsidRPr="0002068F">
              <w:rPr>
                <w:b/>
                <w:bCs/>
                <w:i/>
                <w:iCs/>
                <w:szCs w:val="24"/>
              </w:rPr>
              <w:lastRenderedPageBreak/>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DD1F44">
        <w:tc>
          <w:tcPr>
            <w:tcW w:w="9854" w:type="dxa"/>
          </w:tcPr>
          <w:p w14:paraId="57026F33" w14:textId="73CE3734" w:rsidR="00DD1F44" w:rsidRPr="0002068F" w:rsidRDefault="00CF2D36" w:rsidP="00DD1F44">
            <w:pPr>
              <w:ind w:firstLine="540"/>
              <w:jc w:val="both"/>
              <w:rPr>
                <w:szCs w:val="24"/>
              </w:rPr>
            </w:pPr>
            <w:r>
              <w:rPr>
                <w:szCs w:val="24"/>
              </w:rPr>
              <w:lastRenderedPageBreak/>
              <w:t>Atliekamas</w:t>
            </w:r>
            <w:r w:rsidR="00F131B6">
              <w:rPr>
                <w:szCs w:val="24"/>
              </w:rPr>
              <w:t>.</w:t>
            </w:r>
          </w:p>
        </w:tc>
      </w:tr>
      <w:tr w:rsidR="00DD1F44" w:rsidRPr="0002068F" w14:paraId="279606A4" w14:textId="77777777" w:rsidTr="00DD1F44">
        <w:tc>
          <w:tcPr>
            <w:tcW w:w="9854" w:type="dxa"/>
          </w:tcPr>
          <w:p w14:paraId="6DE2A95D" w14:textId="77777777" w:rsidR="00DD1F44" w:rsidRPr="0002068F" w:rsidRDefault="00DD1F44" w:rsidP="00DD1F44">
            <w:pPr>
              <w:ind w:firstLine="540"/>
              <w:rPr>
                <w:i/>
                <w:iCs/>
                <w:szCs w:val="24"/>
              </w:rPr>
            </w:pPr>
          </w:p>
          <w:p w14:paraId="2B8850F1" w14:textId="77777777" w:rsidR="00DD1F44" w:rsidRPr="0002068F" w:rsidRDefault="00DD1F44" w:rsidP="00DD1F44">
            <w:pPr>
              <w:ind w:firstLine="540"/>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DD1F44">
        <w:tc>
          <w:tcPr>
            <w:tcW w:w="9854" w:type="dxa"/>
          </w:tcPr>
          <w:p w14:paraId="41899A4B" w14:textId="1D2112F1" w:rsidR="00DD1F44" w:rsidRPr="0002068F" w:rsidRDefault="00D6307F" w:rsidP="00DD1F44">
            <w:pPr>
              <w:ind w:firstLine="540"/>
              <w:jc w:val="both"/>
              <w:rPr>
                <w:szCs w:val="24"/>
              </w:rPr>
            </w:pPr>
            <w:r>
              <w:rPr>
                <w:szCs w:val="24"/>
              </w:rPr>
              <w:t>Nenumatoma.</w:t>
            </w:r>
          </w:p>
        </w:tc>
      </w:tr>
      <w:tr w:rsidR="00DD1F44" w:rsidRPr="0002068F" w14:paraId="46A79F98" w14:textId="77777777" w:rsidTr="00DD1F44">
        <w:tc>
          <w:tcPr>
            <w:tcW w:w="9854" w:type="dxa"/>
          </w:tcPr>
          <w:p w14:paraId="78525E86" w14:textId="77777777" w:rsidR="00DD1F44" w:rsidRPr="0002068F" w:rsidRDefault="00DD1F44" w:rsidP="00DD1F44">
            <w:pPr>
              <w:ind w:firstLine="540"/>
              <w:rPr>
                <w:b/>
                <w:bCs/>
                <w:i/>
                <w:iCs/>
                <w:szCs w:val="24"/>
              </w:rPr>
            </w:pPr>
          </w:p>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DD1F44" w:rsidRPr="0002068F" w14:paraId="1B304D45" w14:textId="77777777" w:rsidTr="00DD1F44">
        <w:tc>
          <w:tcPr>
            <w:tcW w:w="9854" w:type="dxa"/>
          </w:tcPr>
          <w:p w14:paraId="27A25F57" w14:textId="6CA700AB" w:rsidR="00DD1F44" w:rsidRPr="0002068F" w:rsidRDefault="00D6307F" w:rsidP="00DD1F44">
            <w:pPr>
              <w:ind w:firstLine="540"/>
              <w:rPr>
                <w:szCs w:val="24"/>
              </w:rPr>
            </w:pPr>
            <w:r>
              <w:rPr>
                <w:szCs w:val="24"/>
              </w:rPr>
              <w:t>Gintautė Sandarienė, Architektūros ir urbanistikos skyriaus vedėja – Savivaldybės vyriausioji architektė</w:t>
            </w:r>
          </w:p>
        </w:tc>
      </w:tr>
      <w:tr w:rsidR="00DD1F44" w:rsidRPr="0002068F" w14:paraId="21F507B3" w14:textId="77777777" w:rsidTr="00DD1F44">
        <w:tc>
          <w:tcPr>
            <w:tcW w:w="9854" w:type="dxa"/>
          </w:tcPr>
          <w:p w14:paraId="2711208B" w14:textId="77777777" w:rsidR="00DD1F44" w:rsidRPr="0002068F" w:rsidRDefault="00DD1F44" w:rsidP="00DD1F44">
            <w:pPr>
              <w:ind w:firstLine="540"/>
              <w:rPr>
                <w:b/>
                <w:bCs/>
                <w:i/>
                <w:iCs/>
                <w:szCs w:val="24"/>
              </w:rPr>
            </w:pPr>
          </w:p>
          <w:p w14:paraId="571A2B1E" w14:textId="77777777" w:rsidR="00DD1F44" w:rsidRPr="0002068F" w:rsidRDefault="00DD1F44" w:rsidP="00DD1F44">
            <w:pPr>
              <w:ind w:firstLine="540"/>
              <w:rPr>
                <w:szCs w:val="24"/>
              </w:rPr>
            </w:pPr>
            <w:r w:rsidRPr="0002068F">
              <w:rPr>
                <w:b/>
                <w:bCs/>
                <w:i/>
                <w:iCs/>
                <w:szCs w:val="24"/>
              </w:rPr>
              <w:t>9. Reikšminiai projekto žodžiai, kurių reikia šiam projektui įtraukti į kompiuterinę paieškos sistemą.</w:t>
            </w:r>
          </w:p>
        </w:tc>
      </w:tr>
      <w:tr w:rsidR="00DD1F44" w:rsidRPr="0002068F" w14:paraId="21AAB3FB" w14:textId="77777777" w:rsidTr="00DD1F44">
        <w:tc>
          <w:tcPr>
            <w:tcW w:w="9854" w:type="dxa"/>
          </w:tcPr>
          <w:p w14:paraId="503523C9" w14:textId="68D962C7" w:rsidR="00DD1F44" w:rsidRPr="0002068F" w:rsidRDefault="00EC32A1" w:rsidP="00DD1F44">
            <w:pPr>
              <w:ind w:firstLine="540"/>
              <w:rPr>
                <w:szCs w:val="24"/>
              </w:rPr>
            </w:pPr>
            <w:r>
              <w:rPr>
                <w:szCs w:val="24"/>
              </w:rPr>
              <w:t>Valstybine žeme, statybos metu, laikinai naudotis</w:t>
            </w:r>
          </w:p>
        </w:tc>
      </w:tr>
      <w:tr w:rsidR="00DD1F44" w:rsidRPr="0002068F" w14:paraId="4F9FC60C" w14:textId="77777777" w:rsidTr="00DD1F44">
        <w:tc>
          <w:tcPr>
            <w:tcW w:w="9854" w:type="dxa"/>
          </w:tcPr>
          <w:p w14:paraId="2CC7757B" w14:textId="77777777" w:rsidR="00DD1F44" w:rsidRPr="0002068F" w:rsidRDefault="00DD1F44" w:rsidP="00DD1F44">
            <w:pPr>
              <w:ind w:firstLine="540"/>
              <w:rPr>
                <w:b/>
                <w:bCs/>
                <w:i/>
                <w:iCs/>
                <w:szCs w:val="24"/>
              </w:rPr>
            </w:pPr>
          </w:p>
          <w:p w14:paraId="7AF2CC97" w14:textId="77777777" w:rsidR="00DD1F44" w:rsidRPr="0002068F" w:rsidRDefault="00DD1F44" w:rsidP="00DD1F44">
            <w:pPr>
              <w:ind w:firstLine="540"/>
              <w:rPr>
                <w:b/>
                <w:bCs/>
                <w:i/>
                <w:iCs/>
                <w:szCs w:val="24"/>
              </w:rPr>
            </w:pPr>
            <w:r w:rsidRPr="0002068F">
              <w:rPr>
                <w:b/>
                <w:bCs/>
                <w:i/>
                <w:iCs/>
                <w:szCs w:val="24"/>
              </w:rPr>
              <w:t>10. Kiti, autorių nuomone, reikalingi pagrindimai ir paaiškinimai.</w:t>
            </w:r>
          </w:p>
        </w:tc>
      </w:tr>
      <w:tr w:rsidR="00DD1F44" w:rsidRPr="0002068F" w14:paraId="53099367" w14:textId="77777777" w:rsidTr="00DD1F44">
        <w:tc>
          <w:tcPr>
            <w:tcW w:w="9854" w:type="dxa"/>
          </w:tcPr>
          <w:p w14:paraId="3F7DAAAD" w14:textId="77777777" w:rsidR="00DD1F44" w:rsidRPr="0002068F" w:rsidRDefault="00DD1F44" w:rsidP="00DD1F44">
            <w:pPr>
              <w:ind w:firstLine="540"/>
              <w:jc w:val="both"/>
              <w:rPr>
                <w:szCs w:val="24"/>
              </w:rPr>
            </w:pPr>
          </w:p>
        </w:tc>
      </w:tr>
    </w:tbl>
    <w:p w14:paraId="3168A71E" w14:textId="77777777" w:rsidR="00DD1F44" w:rsidRPr="0002068F" w:rsidRDefault="00DD1F44" w:rsidP="00974D16">
      <w:pPr>
        <w:pStyle w:val="Pagrindiniotekstotrauka3"/>
        <w:spacing w:after="0"/>
        <w:rPr>
          <w:b/>
          <w:bCs/>
          <w:sz w:val="24"/>
          <w:szCs w:val="24"/>
        </w:rPr>
      </w:pPr>
    </w:p>
    <w:p w14:paraId="16DFF56E" w14:textId="77777777" w:rsidR="00DD1F44" w:rsidRPr="0002068F" w:rsidRDefault="00DD1F44" w:rsidP="00974D16">
      <w:pPr>
        <w:pStyle w:val="Pagrindiniotekstotrauka3"/>
        <w:spacing w:after="0"/>
        <w:rPr>
          <w:b/>
          <w:bCs/>
          <w:sz w:val="24"/>
          <w:szCs w:val="24"/>
        </w:rPr>
      </w:pPr>
    </w:p>
    <w:p w14:paraId="265797F7" w14:textId="77777777" w:rsidR="00BC3842" w:rsidRDefault="00BC3842" w:rsidP="00BC3842">
      <w:pPr>
        <w:pStyle w:val="Pagrindiniotekstotrauka3"/>
        <w:spacing w:after="0"/>
        <w:ind w:left="0"/>
        <w:jc w:val="both"/>
        <w:rPr>
          <w:sz w:val="24"/>
          <w:szCs w:val="24"/>
        </w:rPr>
      </w:pPr>
      <w:r w:rsidRPr="00BC3842">
        <w:rPr>
          <w:sz w:val="24"/>
          <w:szCs w:val="24"/>
        </w:rPr>
        <w:t>Architektūros ir urbanistikos skyriaus</w:t>
      </w:r>
    </w:p>
    <w:p w14:paraId="62F40426" w14:textId="0FA9934E" w:rsidR="00DD1F44" w:rsidRPr="00BC3842" w:rsidRDefault="00BC3842" w:rsidP="00BC3842">
      <w:pPr>
        <w:pStyle w:val="Pagrindiniotekstotrauka3"/>
        <w:spacing w:after="0"/>
        <w:ind w:left="0"/>
        <w:jc w:val="both"/>
        <w:rPr>
          <w:b/>
          <w:bCs/>
          <w:sz w:val="24"/>
          <w:szCs w:val="24"/>
        </w:rPr>
      </w:pPr>
      <w:r w:rsidRPr="00BC3842">
        <w:rPr>
          <w:sz w:val="24"/>
          <w:szCs w:val="24"/>
        </w:rPr>
        <w:t>vedėja</w:t>
      </w:r>
      <w:r>
        <w:rPr>
          <w:sz w:val="24"/>
          <w:szCs w:val="24"/>
        </w:rPr>
        <w:t xml:space="preserve"> </w:t>
      </w:r>
      <w:r w:rsidRPr="00BC3842">
        <w:rPr>
          <w:sz w:val="24"/>
          <w:szCs w:val="24"/>
        </w:rPr>
        <w:t>–</w:t>
      </w:r>
      <w:r>
        <w:rPr>
          <w:sz w:val="24"/>
          <w:szCs w:val="24"/>
        </w:rPr>
        <w:t xml:space="preserve"> </w:t>
      </w:r>
      <w:r w:rsidRPr="00BC3842">
        <w:rPr>
          <w:sz w:val="24"/>
          <w:szCs w:val="24"/>
        </w:rPr>
        <w:t>Savivaldybės vyriausioji architektė</w:t>
      </w:r>
      <w:r w:rsidR="00DD1F44" w:rsidRPr="0002068F">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Pr="00BC3842">
        <w:rPr>
          <w:sz w:val="24"/>
          <w:szCs w:val="24"/>
        </w:rPr>
        <w:t>Gintautė Sandarienė</w:t>
      </w:r>
      <w:r w:rsidR="00DD1F44" w:rsidRPr="00BC3842">
        <w:rPr>
          <w:bCs/>
          <w:sz w:val="24"/>
          <w:szCs w:val="24"/>
        </w:rPr>
        <w:tab/>
      </w:r>
    </w:p>
    <w:p w14:paraId="46501F90" w14:textId="77777777" w:rsidR="00DD1F44" w:rsidRPr="0002068F" w:rsidRDefault="00DD1F44" w:rsidP="00974D16">
      <w:pPr>
        <w:pStyle w:val="hd"/>
        <w:spacing w:before="0" w:beforeAutospacing="0" w:after="0" w:afterAutospacing="0"/>
        <w:jc w:val="center"/>
        <w:rPr>
          <w:rFonts w:ascii="Times New Roman" w:eastAsia="Times New Roman" w:hAnsi="Times New Roman" w:cs="Times New Roman"/>
          <w:lang w:val="lt-LT"/>
        </w:rPr>
      </w:pPr>
    </w:p>
    <w:p w14:paraId="0AD7B786" w14:textId="77777777" w:rsidR="00DD1F44" w:rsidRPr="0002068F" w:rsidRDefault="00DD1F44" w:rsidP="00974D16">
      <w:pPr>
        <w:pStyle w:val="hd"/>
        <w:spacing w:before="0" w:beforeAutospacing="0" w:after="0" w:afterAutospacing="0"/>
        <w:jc w:val="center"/>
        <w:rPr>
          <w:rFonts w:ascii="Times New Roman" w:eastAsia="Times New Roman" w:hAnsi="Times New Roman" w:cs="Times New Roman"/>
          <w:lang w:val="lt-LT"/>
        </w:rPr>
      </w:pPr>
    </w:p>
    <w:p w14:paraId="10A84BDA" w14:textId="77777777" w:rsidR="00DD1F44" w:rsidRPr="0002068F" w:rsidRDefault="00DD1F44" w:rsidP="00DD1F44">
      <w:pPr>
        <w:jc w:val="both"/>
        <w:rPr>
          <w:szCs w:val="24"/>
        </w:rPr>
      </w:pPr>
    </w:p>
    <w:p w14:paraId="23729834" w14:textId="77777777" w:rsidR="005D1983" w:rsidRPr="0002068F" w:rsidRDefault="005D1983">
      <w:pPr>
        <w:rPr>
          <w:szCs w:val="24"/>
        </w:rPr>
      </w:pPr>
    </w:p>
    <w:sectPr w:rsidR="005D1983" w:rsidRPr="0002068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F8B2E" w14:textId="77777777" w:rsidR="00254773" w:rsidRDefault="00254773">
      <w:r>
        <w:separator/>
      </w:r>
    </w:p>
  </w:endnote>
  <w:endnote w:type="continuationSeparator" w:id="0">
    <w:p w14:paraId="302DEB45" w14:textId="77777777" w:rsidR="00254773" w:rsidRDefault="0025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Yu Gothic"/>
    <w:charset w:val="BA"/>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A101" w14:textId="77777777" w:rsidR="00254773" w:rsidRDefault="00254773">
      <w:r>
        <w:separator/>
      </w:r>
    </w:p>
  </w:footnote>
  <w:footnote w:type="continuationSeparator" w:id="0">
    <w:p w14:paraId="645C871D" w14:textId="77777777" w:rsidR="00254773" w:rsidRDefault="0025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68F"/>
    <w:rsid w:val="000734BA"/>
    <w:rsid w:val="00104EFE"/>
    <w:rsid w:val="001813D2"/>
    <w:rsid w:val="001C253E"/>
    <w:rsid w:val="00213F18"/>
    <w:rsid w:val="00254773"/>
    <w:rsid w:val="00281FD2"/>
    <w:rsid w:val="002A7977"/>
    <w:rsid w:val="002B0DF2"/>
    <w:rsid w:val="002D3654"/>
    <w:rsid w:val="00322C9A"/>
    <w:rsid w:val="00327A98"/>
    <w:rsid w:val="00341DB6"/>
    <w:rsid w:val="003E44A1"/>
    <w:rsid w:val="00414014"/>
    <w:rsid w:val="0042230F"/>
    <w:rsid w:val="004B0302"/>
    <w:rsid w:val="005C55DF"/>
    <w:rsid w:val="005D1983"/>
    <w:rsid w:val="006100CA"/>
    <w:rsid w:val="0062788B"/>
    <w:rsid w:val="0068630C"/>
    <w:rsid w:val="006A60A3"/>
    <w:rsid w:val="006D21A8"/>
    <w:rsid w:val="006D360B"/>
    <w:rsid w:val="007171B9"/>
    <w:rsid w:val="00725FF9"/>
    <w:rsid w:val="00790F99"/>
    <w:rsid w:val="007C5358"/>
    <w:rsid w:val="007E50F5"/>
    <w:rsid w:val="00870339"/>
    <w:rsid w:val="008A1957"/>
    <w:rsid w:val="008E7D4A"/>
    <w:rsid w:val="008F3337"/>
    <w:rsid w:val="00904FBA"/>
    <w:rsid w:val="009503A9"/>
    <w:rsid w:val="00963408"/>
    <w:rsid w:val="00974D16"/>
    <w:rsid w:val="009B08FE"/>
    <w:rsid w:val="009B4FA3"/>
    <w:rsid w:val="00A02156"/>
    <w:rsid w:val="00A13AC5"/>
    <w:rsid w:val="00AE2C20"/>
    <w:rsid w:val="00B03E5C"/>
    <w:rsid w:val="00B4797C"/>
    <w:rsid w:val="00B55D2E"/>
    <w:rsid w:val="00BB2CD1"/>
    <w:rsid w:val="00BC3842"/>
    <w:rsid w:val="00C97BEE"/>
    <w:rsid w:val="00CB5CF9"/>
    <w:rsid w:val="00CC2EDB"/>
    <w:rsid w:val="00CD52E3"/>
    <w:rsid w:val="00CE139B"/>
    <w:rsid w:val="00CF2D36"/>
    <w:rsid w:val="00D235A7"/>
    <w:rsid w:val="00D3443B"/>
    <w:rsid w:val="00D4644B"/>
    <w:rsid w:val="00D6307F"/>
    <w:rsid w:val="00D83E47"/>
    <w:rsid w:val="00DA3DAA"/>
    <w:rsid w:val="00DD1F44"/>
    <w:rsid w:val="00EA3209"/>
    <w:rsid w:val="00EC32A1"/>
    <w:rsid w:val="00F131B6"/>
    <w:rsid w:val="00F2137A"/>
    <w:rsid w:val="00F25AE0"/>
    <w:rsid w:val="00F61D3D"/>
    <w:rsid w:val="00F969F4"/>
    <w:rsid w:val="00FA2B5A"/>
    <w:rsid w:val="00FF6F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D6307F"/>
    <w:rPr>
      <w:b/>
      <w:bCs/>
      <w:sz w:val="24"/>
      <w:szCs w:val="24"/>
      <w:lang w:eastAsia="en-US"/>
    </w:rPr>
  </w:style>
  <w:style w:type="paragraph" w:styleId="Pagrindinistekstas">
    <w:name w:val="Body Text"/>
    <w:basedOn w:val="prastasis"/>
    <w:link w:val="PagrindinistekstasDiagrama"/>
    <w:rsid w:val="002D3654"/>
    <w:pPr>
      <w:spacing w:after="120"/>
    </w:pPr>
  </w:style>
  <w:style w:type="character" w:customStyle="1" w:styleId="PagrindinistekstasDiagrama">
    <w:name w:val="Pagrindinis tekstas Diagrama"/>
    <w:basedOn w:val="Numatytasispastraiposriftas"/>
    <w:link w:val="Pagrindinistekstas"/>
    <w:rsid w:val="002D3654"/>
    <w:rPr>
      <w:sz w:val="24"/>
      <w:lang w:eastAsia="en-US"/>
    </w:rPr>
  </w:style>
  <w:style w:type="character" w:styleId="Hipersaitas">
    <w:name w:val="Hyperlink"/>
    <w:rsid w:val="002D3654"/>
    <w:rPr>
      <w:color w:val="000080"/>
      <w:u w:val="single"/>
    </w:rPr>
  </w:style>
  <w:style w:type="paragraph" w:styleId="Puslapioinaostekstas">
    <w:name w:val="footnote text"/>
    <w:basedOn w:val="prastasis"/>
    <w:link w:val="PuslapioinaostekstasDiagrama"/>
    <w:unhideWhenUsed/>
    <w:rsid w:val="002D3654"/>
    <w:pPr>
      <w:jc w:val="both"/>
    </w:pPr>
    <w:rPr>
      <w:rFonts w:eastAsia="Andale Sans UI" w:cs="Tahoma"/>
      <w:sz w:val="20"/>
      <w:lang w:bidi="en-US"/>
    </w:rPr>
  </w:style>
  <w:style w:type="character" w:customStyle="1" w:styleId="PuslapioinaostekstasDiagrama">
    <w:name w:val="Puslapio išnašos tekstas Diagrama"/>
    <w:basedOn w:val="Numatytasispastraiposriftas"/>
    <w:link w:val="Puslapioinaostekstas"/>
    <w:rsid w:val="002D3654"/>
    <w:rPr>
      <w:rFonts w:eastAsia="Andale Sans UI" w:cs="Tahoma"/>
      <w:lang w:eastAsia="en-US" w:bidi="en-US"/>
    </w:rPr>
  </w:style>
  <w:style w:type="character" w:styleId="Puslapioinaosnuoroda">
    <w:name w:val="footnote reference"/>
    <w:basedOn w:val="Numatytasispastraiposriftas"/>
    <w:unhideWhenUsed/>
    <w:qFormat/>
    <w:rsid w:val="002D3654"/>
    <w:rPr>
      <w:vertAlign w:val="superscript"/>
    </w:rPr>
  </w:style>
  <w:style w:type="character" w:styleId="Neapdorotaspaminjimas">
    <w:name w:val="Unresolved Mention"/>
    <w:basedOn w:val="Numatytasispastraiposriftas"/>
    <w:uiPriority w:val="99"/>
    <w:semiHidden/>
    <w:unhideWhenUsed/>
    <w:rsid w:val="00D83E47"/>
    <w:rPr>
      <w:color w:val="605E5C"/>
      <w:shd w:val="clear" w:color="auto" w:fill="E1DFDD"/>
    </w:rPr>
  </w:style>
  <w:style w:type="character" w:styleId="Perirtashipersaitas">
    <w:name w:val="FollowedHyperlink"/>
    <w:basedOn w:val="Numatytasispastraiposriftas"/>
    <w:rsid w:val="00D83E47"/>
    <w:rPr>
      <w:color w:val="954F72" w:themeColor="followedHyperlink"/>
      <w:u w:val="single"/>
    </w:rPr>
  </w:style>
  <w:style w:type="paragraph" w:styleId="Pataisymai">
    <w:name w:val="Revision"/>
    <w:hidden/>
    <w:uiPriority w:val="99"/>
    <w:semiHidden/>
    <w:rsid w:val="008E7D4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063027">
      <w:bodyDiv w:val="1"/>
      <w:marLeft w:val="0"/>
      <w:marRight w:val="0"/>
      <w:marTop w:val="0"/>
      <w:marBottom w:val="0"/>
      <w:divBdr>
        <w:top w:val="none" w:sz="0" w:space="0" w:color="auto"/>
        <w:left w:val="none" w:sz="0" w:space="0" w:color="auto"/>
        <w:bottom w:val="none" w:sz="0" w:space="0" w:color="auto"/>
        <w:right w:val="none" w:sz="0" w:space="0" w:color="auto"/>
      </w:divBdr>
    </w:div>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6250/asr"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e-seimas.lrs.lt/portal/legalAct/lt/TAD/TAIS.5787/as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seimas.lrs.lt/portal/legalAct/lt/TAD/TAIS.5884/as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9856CC-F41A-4277-84A6-5D75AF53C832}">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Pages>
  <Words>2124</Words>
  <Characters>1211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2023-06-13T08:18:00Z</dcterms:created>
  <dcterms:modified xsi:type="dcterms:W3CDTF">2024-01-08T13:33:00Z</dcterms:modified>
</cp:coreProperties>
</file>