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8D77" w14:textId="77777777" w:rsidR="002D346F" w:rsidRDefault="002D346F">
      <w:pPr>
        <w:pStyle w:val="Standard"/>
        <w:jc w:val="center"/>
      </w:pPr>
    </w:p>
    <w:p w14:paraId="7E6EE871" w14:textId="77777777" w:rsidR="002D346F" w:rsidRDefault="00000000">
      <w:pPr>
        <w:pStyle w:val="Standard"/>
        <w:jc w:val="center"/>
      </w:pPr>
      <w:r>
        <w:rPr>
          <w:noProof/>
        </w:rPr>
        <w:drawing>
          <wp:inline distT="0" distB="0" distL="0" distR="0" wp14:anchorId="615D8483" wp14:editId="5BB173B3">
            <wp:extent cx="596880" cy="550080"/>
            <wp:effectExtent l="0" t="0" r="0" b="2370"/>
            <wp:docPr id="1134121049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12000" contrast="13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880" cy="55008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</pic:spPr>
                </pic:pic>
              </a:graphicData>
            </a:graphic>
          </wp:inline>
        </w:drawing>
      </w:r>
    </w:p>
    <w:p w14:paraId="7FD82B90" w14:textId="77777777" w:rsidR="002D346F" w:rsidRDefault="000000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LIETUVOS HIDROMETEOROLOGIJOS TARNYBA</w:t>
      </w:r>
    </w:p>
    <w:p w14:paraId="230C1E89" w14:textId="77777777" w:rsidR="002D346F" w:rsidRDefault="000000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PRIE APLINKOS MINISTERIJOS</w:t>
      </w:r>
    </w:p>
    <w:p w14:paraId="22FC44EA" w14:textId="77777777" w:rsidR="002D346F" w:rsidRDefault="00000000">
      <w:pPr>
        <w:pStyle w:val="Antrat5"/>
        <w:rPr>
          <w:sz w:val="22"/>
          <w:szCs w:val="22"/>
        </w:rPr>
      </w:pPr>
      <w:r>
        <w:rPr>
          <w:sz w:val="22"/>
          <w:szCs w:val="22"/>
        </w:rPr>
        <w:t xml:space="preserve"> HIDROLOGINĖ INFORMACIJA</w:t>
      </w:r>
    </w:p>
    <w:p w14:paraId="42EC8200" w14:textId="77777777" w:rsidR="002D346F" w:rsidRDefault="00000000">
      <w:pPr>
        <w:pStyle w:val="Standard"/>
        <w:jc w:val="center"/>
      </w:pPr>
      <w:r>
        <w:rPr>
          <w:b/>
        </w:rPr>
        <w:t xml:space="preserve">2024-02-02  08:00  </w:t>
      </w:r>
    </w:p>
    <w:tbl>
      <w:tblPr>
        <w:tblW w:w="14565" w:type="dxa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2040"/>
        <w:gridCol w:w="1125"/>
        <w:gridCol w:w="1245"/>
        <w:gridCol w:w="1305"/>
        <w:gridCol w:w="1365"/>
        <w:gridCol w:w="1470"/>
        <w:gridCol w:w="1485"/>
        <w:gridCol w:w="3675"/>
      </w:tblGrid>
      <w:tr w:rsidR="002D346F" w14:paraId="735FB4D6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0E4C" w14:textId="77777777" w:rsidR="002D346F" w:rsidRDefault="002D346F">
            <w:pPr>
              <w:pStyle w:val="Standard"/>
              <w:snapToGrid w:val="0"/>
              <w:jc w:val="center"/>
            </w:pPr>
          </w:p>
          <w:p w14:paraId="7BE53A58" w14:textId="77777777" w:rsidR="002D346F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Eil.Nr.</w:t>
            </w:r>
          </w:p>
          <w:p w14:paraId="23FC3FC7" w14:textId="77777777" w:rsidR="002D346F" w:rsidRDefault="002D346F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67DF" w14:textId="77777777" w:rsidR="002D346F" w:rsidRDefault="002D346F">
            <w:pPr>
              <w:pStyle w:val="Standard"/>
              <w:snapToGrid w:val="0"/>
              <w:jc w:val="center"/>
              <w:rPr>
                <w:b/>
              </w:rPr>
            </w:pPr>
          </w:p>
          <w:p w14:paraId="45C8A0CA" w14:textId="77777777" w:rsidR="002D346F" w:rsidRDefault="00000000">
            <w:pPr>
              <w:pStyle w:val="Standard"/>
              <w:jc w:val="center"/>
            </w:pPr>
            <w:r>
              <w:t>Vandens matavimo</w:t>
            </w:r>
          </w:p>
          <w:p w14:paraId="3CCD49DD" w14:textId="77777777" w:rsidR="002D346F" w:rsidRDefault="00000000">
            <w:pPr>
              <w:pStyle w:val="Standard"/>
              <w:jc w:val="center"/>
            </w:pPr>
            <w:r>
              <w:t>stotis</w:t>
            </w:r>
          </w:p>
          <w:p w14:paraId="2A976D04" w14:textId="77777777" w:rsidR="002D346F" w:rsidRDefault="002D346F">
            <w:pPr>
              <w:pStyle w:val="Standard"/>
              <w:jc w:val="center"/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021B" w14:textId="77777777" w:rsidR="002D346F" w:rsidRDefault="002D346F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BE37C81" w14:textId="77777777" w:rsidR="002D346F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VMS nulio altitudė,   m LAS07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51A1" w14:textId="77777777" w:rsidR="002D346F" w:rsidRDefault="002D346F">
            <w:pPr>
              <w:pStyle w:val="Standard"/>
              <w:snapToGrid w:val="0"/>
              <w:jc w:val="center"/>
              <w:rPr>
                <w:color w:val="FF6600"/>
              </w:rPr>
            </w:pPr>
          </w:p>
          <w:p w14:paraId="7C44758F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Stichinis vandens lygis virš stoties „0“ altitudės, cm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FA9D" w14:textId="77777777" w:rsidR="002D346F" w:rsidRDefault="002D346F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14:paraId="7BC1490D" w14:textId="77777777" w:rsidR="002D346F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Dienos vandens lygis virš stoties „0“ altitudės,</w:t>
            </w:r>
          </w:p>
          <w:p w14:paraId="411C66C4" w14:textId="77777777" w:rsidR="002D346F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cm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4E88" w14:textId="77777777" w:rsidR="002D346F" w:rsidRDefault="002D346F">
            <w:pPr>
              <w:pStyle w:val="Porat"/>
              <w:snapToGrid w:val="0"/>
              <w:jc w:val="center"/>
              <w:rPr>
                <w:b/>
                <w:bCs/>
                <w:lang w:val="lt-LT"/>
              </w:rPr>
            </w:pPr>
          </w:p>
          <w:p w14:paraId="6F94B5BC" w14:textId="77777777" w:rsidR="002D346F" w:rsidRDefault="00000000">
            <w:pPr>
              <w:pStyle w:val="Porat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Vandens lygio pokytis</w:t>
            </w:r>
          </w:p>
          <w:p w14:paraId="370CD0BA" w14:textId="77777777" w:rsidR="002D346F" w:rsidRDefault="00000000">
            <w:pPr>
              <w:pStyle w:val="Porat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per parą,</w:t>
            </w:r>
          </w:p>
          <w:p w14:paraId="01B04AE9" w14:textId="77777777" w:rsidR="002D346F" w:rsidRDefault="00000000">
            <w:pPr>
              <w:pStyle w:val="Porat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(+) ( - ),</w:t>
            </w:r>
          </w:p>
          <w:p w14:paraId="6336903A" w14:textId="77777777" w:rsidR="002D346F" w:rsidRDefault="00000000">
            <w:pPr>
              <w:pStyle w:val="Porat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cm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FB22" w14:textId="77777777" w:rsidR="002D346F" w:rsidRDefault="00000000">
            <w:pPr>
              <w:pStyle w:val="Standard"/>
              <w:jc w:val="center"/>
            </w:pPr>
            <w:r>
              <w:t>Potvynio daugiamečiai dydžiai virš stoties „0“ altitudės, cm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0DB6" w14:textId="77777777" w:rsidR="002D346F" w:rsidRDefault="002D346F">
            <w:pPr>
              <w:pStyle w:val="Porat"/>
              <w:tabs>
                <w:tab w:val="clear" w:pos="4153"/>
                <w:tab w:val="clear" w:pos="8306"/>
              </w:tabs>
              <w:snapToGrid w:val="0"/>
              <w:jc w:val="center"/>
              <w:rPr>
                <w:lang w:val="lt-LT"/>
              </w:rPr>
            </w:pPr>
          </w:p>
          <w:p w14:paraId="306CC819" w14:textId="77777777" w:rsidR="002D346F" w:rsidRDefault="00000000">
            <w:pPr>
              <w:pStyle w:val="Porat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Upės būklės charakteristika</w:t>
            </w:r>
          </w:p>
          <w:p w14:paraId="58453DC6" w14:textId="77777777" w:rsidR="002D346F" w:rsidRDefault="00000000">
            <w:pPr>
              <w:pStyle w:val="Porat"/>
              <w:jc w:val="center"/>
              <w:rPr>
                <w:lang w:val="lt-LT"/>
              </w:rPr>
            </w:pPr>
            <w:r>
              <w:rPr>
                <w:lang w:val="lt-LT"/>
              </w:rPr>
              <w:t>(ledo  reiškiniai)</w:t>
            </w:r>
          </w:p>
        </w:tc>
      </w:tr>
      <w:tr w:rsidR="002D346F" w14:paraId="24705B45" w14:textId="7777777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2C3" w14:textId="77777777" w:rsidR="00000000" w:rsidRDefault="00000000"/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B7C5" w14:textId="77777777" w:rsidR="00000000" w:rsidRDefault="00000000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CDBF" w14:textId="77777777" w:rsidR="00000000" w:rsidRDefault="00000000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CF50" w14:textId="77777777" w:rsidR="00000000" w:rsidRDefault="00000000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E902" w14:textId="77777777" w:rsidR="00000000" w:rsidRDefault="00000000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CD5D" w14:textId="77777777" w:rsidR="00000000" w:rsidRDefault="00000000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483E" w14:textId="77777777" w:rsidR="002D346F" w:rsidRDefault="002D346F">
            <w:pPr>
              <w:pStyle w:val="Standard"/>
              <w:snapToGrid w:val="0"/>
              <w:jc w:val="center"/>
              <w:rPr>
                <w:color w:val="FF6600"/>
              </w:rPr>
            </w:pPr>
          </w:p>
          <w:p w14:paraId="06A45C40" w14:textId="77777777" w:rsidR="002D346F" w:rsidRDefault="00000000">
            <w:pPr>
              <w:pStyle w:val="Standard"/>
              <w:jc w:val="center"/>
            </w:pPr>
            <w:r>
              <w:t>Aukščiau-</w:t>
            </w:r>
          </w:p>
          <w:p w14:paraId="6A73C20A" w14:textId="77777777" w:rsidR="002D346F" w:rsidRDefault="00000000">
            <w:pPr>
              <w:pStyle w:val="Standard"/>
              <w:jc w:val="center"/>
            </w:pPr>
            <w:r>
              <w:t>sias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DBB6" w14:textId="77777777" w:rsidR="002D346F" w:rsidRDefault="002D346F">
            <w:pPr>
              <w:pStyle w:val="Standard"/>
              <w:snapToGrid w:val="0"/>
              <w:jc w:val="center"/>
            </w:pPr>
          </w:p>
          <w:p w14:paraId="5AE4CC67" w14:textId="77777777" w:rsidR="002D346F" w:rsidRDefault="00000000">
            <w:pPr>
              <w:pStyle w:val="Standard"/>
              <w:jc w:val="center"/>
            </w:pPr>
            <w:r>
              <w:t>Vidutinis</w:t>
            </w: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6BDB" w14:textId="77777777" w:rsidR="00000000" w:rsidRDefault="00000000"/>
        </w:tc>
      </w:tr>
      <w:tr w:rsidR="002D346F" w14:paraId="104A3C71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2E14" w14:textId="77777777" w:rsidR="002D346F" w:rsidRDefault="0000000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57BB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Minija –</w:t>
            </w:r>
          </w:p>
          <w:p w14:paraId="3810900E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Priekulė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2ADF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-0,90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9948" w14:textId="77777777" w:rsidR="002D346F" w:rsidRDefault="00000000">
            <w:pPr>
              <w:pStyle w:val="Standard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4B20" w14:textId="77777777" w:rsidR="002D346F" w:rsidRDefault="00000000">
            <w:pPr>
              <w:pStyle w:val="Standard"/>
              <w:snapToGrid w:val="0"/>
              <w:ind w:left="87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0103" w14:textId="77777777" w:rsidR="002D346F" w:rsidRDefault="00000000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+22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A9A1" w14:textId="77777777" w:rsidR="002D346F" w:rsidRDefault="00000000">
            <w:pPr>
              <w:pStyle w:val="Standard"/>
              <w:jc w:val="center"/>
            </w:pPr>
            <w:r>
              <w:t>610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61A7" w14:textId="77777777" w:rsidR="002D346F" w:rsidRDefault="0000000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072D" w14:textId="77777777" w:rsidR="002D346F" w:rsidRDefault="002D346F">
            <w:pPr>
              <w:pStyle w:val="Porat"/>
              <w:snapToGrid w:val="0"/>
              <w:ind w:left="27"/>
              <w:rPr>
                <w:lang w:val="lt-LT"/>
              </w:rPr>
            </w:pPr>
          </w:p>
        </w:tc>
      </w:tr>
      <w:tr w:rsidR="002D346F" w14:paraId="580E0830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6E88" w14:textId="77777777" w:rsidR="002D346F" w:rsidRDefault="0000000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02B7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Minija –</w:t>
            </w:r>
          </w:p>
          <w:p w14:paraId="2B22FFDF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Lankupiai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DC3C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-4,85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DBEA" w14:textId="77777777" w:rsidR="002D346F" w:rsidRDefault="00000000">
            <w:pPr>
              <w:pStyle w:val="Standard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825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6C10" w14:textId="77777777" w:rsidR="002D346F" w:rsidRDefault="00000000">
            <w:pPr>
              <w:pStyle w:val="Standard"/>
              <w:snapToGrid w:val="0"/>
              <w:ind w:left="87"/>
              <w:jc w:val="center"/>
            </w:pPr>
            <w:r>
              <w:t>668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634D" w14:textId="77777777" w:rsidR="002D346F" w:rsidRDefault="00000000">
            <w:pPr>
              <w:pStyle w:val="Standard"/>
              <w:snapToGrid w:val="0"/>
              <w:jc w:val="center"/>
            </w:pPr>
            <w:r>
              <w:t>+12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515F" w14:textId="77777777" w:rsidR="002D346F" w:rsidRDefault="00000000">
            <w:pPr>
              <w:pStyle w:val="Standard"/>
              <w:jc w:val="center"/>
            </w:pPr>
            <w:r>
              <w:t>830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7F87" w14:textId="77777777" w:rsidR="002D346F" w:rsidRDefault="00000000">
            <w:pPr>
              <w:pStyle w:val="Standard"/>
              <w:jc w:val="center"/>
            </w:pPr>
            <w:r>
              <w:t>765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4BF7" w14:textId="77777777" w:rsidR="002D346F" w:rsidRDefault="002D346F">
            <w:pPr>
              <w:pStyle w:val="Porat"/>
              <w:snapToGrid w:val="0"/>
              <w:ind w:left="27"/>
              <w:rPr>
                <w:lang w:val="lt-LT"/>
              </w:rPr>
            </w:pPr>
          </w:p>
        </w:tc>
      </w:tr>
      <w:tr w:rsidR="002D346F" w14:paraId="3D0BE42E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01E4" w14:textId="77777777" w:rsidR="002D346F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433F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Nemunas –</w:t>
            </w:r>
          </w:p>
          <w:p w14:paraId="7806A34C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Panemunė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8B87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89B1" w14:textId="77777777" w:rsidR="002D346F" w:rsidRDefault="00000000">
            <w:pPr>
              <w:pStyle w:val="Porat"/>
              <w:jc w:val="center"/>
              <w:rPr>
                <w:b/>
                <w:bCs/>
                <w:color w:val="FF0000"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560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285D" w14:textId="77777777" w:rsidR="002D346F" w:rsidRDefault="00000000">
            <w:pPr>
              <w:pStyle w:val="Porat"/>
              <w:snapToGrid w:val="0"/>
              <w:jc w:val="center"/>
              <w:rPr>
                <w:b/>
                <w:bCs/>
                <w:color w:val="FF0000"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595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4230" w14:textId="77777777" w:rsidR="002D346F" w:rsidRDefault="00000000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136F" w14:textId="77777777" w:rsidR="002D346F" w:rsidRDefault="00000000">
            <w:pPr>
              <w:pStyle w:val="Standard"/>
              <w:jc w:val="center"/>
            </w:pPr>
            <w:r>
              <w:t>686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8E06" w14:textId="77777777" w:rsidR="002D346F" w:rsidRDefault="00000000">
            <w:pPr>
              <w:pStyle w:val="Porat"/>
              <w:jc w:val="center"/>
              <w:rPr>
                <w:lang w:val="lt-LT"/>
              </w:rPr>
            </w:pPr>
            <w:r>
              <w:rPr>
                <w:lang w:val="lt-LT"/>
              </w:rPr>
              <w:t>568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4A07" w14:textId="77777777" w:rsidR="002D346F" w:rsidRDefault="002D346F">
            <w:pPr>
              <w:pStyle w:val="Porat"/>
              <w:tabs>
                <w:tab w:val="clear" w:pos="4153"/>
                <w:tab w:val="clear" w:pos="8306"/>
              </w:tabs>
              <w:snapToGrid w:val="0"/>
              <w:jc w:val="both"/>
              <w:rPr>
                <w:lang w:val="lt-LT"/>
              </w:rPr>
            </w:pPr>
          </w:p>
        </w:tc>
      </w:tr>
      <w:tr w:rsidR="002D346F" w14:paraId="6AC58838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994C" w14:textId="77777777" w:rsidR="002D346F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B142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Nemunas –</w:t>
            </w:r>
          </w:p>
          <w:p w14:paraId="4452F0BE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Šilininkai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729B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6606" w14:textId="77777777" w:rsidR="002D346F" w:rsidRDefault="00000000">
            <w:pPr>
              <w:pStyle w:val="Porat"/>
              <w:jc w:val="center"/>
              <w:rPr>
                <w:b/>
                <w:bCs/>
                <w:color w:val="FF0000"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550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B31F" w14:textId="77777777" w:rsidR="002D346F" w:rsidRDefault="00000000">
            <w:pPr>
              <w:pStyle w:val="Porat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405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75EB" w14:textId="77777777" w:rsidR="002D346F" w:rsidRDefault="00000000">
            <w:pPr>
              <w:pStyle w:val="Standard"/>
              <w:snapToGrid w:val="0"/>
              <w:jc w:val="center"/>
            </w:pPr>
            <w:r>
              <w:t>-26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810E" w14:textId="77777777" w:rsidR="002D346F" w:rsidRDefault="00000000">
            <w:pPr>
              <w:pStyle w:val="Standard"/>
              <w:jc w:val="center"/>
            </w:pPr>
            <w:r>
              <w:t>574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B0E8" w14:textId="77777777" w:rsidR="002D346F" w:rsidRDefault="00000000">
            <w:pPr>
              <w:pStyle w:val="Standard"/>
              <w:jc w:val="center"/>
            </w:pPr>
            <w:r>
              <w:t>430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7E4F" w14:textId="77777777" w:rsidR="002D346F" w:rsidRDefault="002D346F">
            <w:pPr>
              <w:pStyle w:val="Porat"/>
              <w:tabs>
                <w:tab w:val="clear" w:pos="4153"/>
                <w:tab w:val="clear" w:pos="8306"/>
              </w:tabs>
              <w:snapToGrid w:val="0"/>
              <w:jc w:val="both"/>
              <w:rPr>
                <w:lang w:val="lt-LT"/>
              </w:rPr>
            </w:pPr>
          </w:p>
        </w:tc>
      </w:tr>
      <w:tr w:rsidR="002D346F" w14:paraId="0DADAFA8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BF5C" w14:textId="77777777" w:rsidR="002D346F" w:rsidRDefault="00000000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FF5E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Gėgė –</w:t>
            </w:r>
          </w:p>
          <w:p w14:paraId="550595E9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Plaškiai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E08A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E042" w14:textId="77777777" w:rsidR="002D346F" w:rsidRDefault="00000000">
            <w:pPr>
              <w:pStyle w:val="Porat"/>
              <w:jc w:val="center"/>
              <w:rPr>
                <w:b/>
                <w:bCs/>
                <w:color w:val="FF0000"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425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FA73" w14:textId="77777777" w:rsidR="002D346F" w:rsidRDefault="00000000">
            <w:pPr>
              <w:pStyle w:val="Porat"/>
              <w:snapToGrid w:val="0"/>
              <w:jc w:val="center"/>
              <w:rPr>
                <w:b/>
                <w:bCs/>
                <w:color w:val="FF0000"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475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E9A3" w14:textId="77777777" w:rsidR="002D346F" w:rsidRDefault="00000000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0694" w14:textId="77777777" w:rsidR="002D346F" w:rsidRDefault="00000000">
            <w:pPr>
              <w:pStyle w:val="Standard"/>
              <w:jc w:val="center"/>
            </w:pPr>
            <w:r>
              <w:t>641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38FA" w14:textId="77777777" w:rsidR="002D346F" w:rsidRDefault="0000000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A728" w14:textId="77777777" w:rsidR="002D346F" w:rsidRDefault="002D346F">
            <w:pPr>
              <w:pStyle w:val="Porat"/>
              <w:tabs>
                <w:tab w:val="clear" w:pos="4153"/>
                <w:tab w:val="clear" w:pos="8306"/>
              </w:tabs>
              <w:snapToGrid w:val="0"/>
              <w:jc w:val="both"/>
              <w:rPr>
                <w:lang w:val="lt-LT"/>
              </w:rPr>
            </w:pPr>
          </w:p>
        </w:tc>
      </w:tr>
      <w:tr w:rsidR="002D346F" w14:paraId="2E765C82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78E7" w14:textId="77777777" w:rsidR="002D346F" w:rsidRDefault="0000000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0A97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Leitė –</w:t>
            </w:r>
          </w:p>
          <w:p w14:paraId="5E3A0012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Kūlynai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9BBC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-0,89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C67" w14:textId="77777777" w:rsidR="002D346F" w:rsidRDefault="00000000">
            <w:pPr>
              <w:pStyle w:val="Standard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2DB2" w14:textId="77777777" w:rsidR="002D346F" w:rsidRDefault="00000000">
            <w:pPr>
              <w:pStyle w:val="Standard"/>
              <w:jc w:val="center"/>
              <w:rPr>
                <w:b/>
                <w:bCs/>
                <w:color w:val="C9211E"/>
                <w:sz w:val="21"/>
                <w:szCs w:val="21"/>
              </w:rPr>
            </w:pPr>
            <w:r>
              <w:rPr>
                <w:b/>
                <w:bCs/>
                <w:color w:val="C9211E"/>
                <w:sz w:val="21"/>
                <w:szCs w:val="21"/>
              </w:rPr>
              <w:t>333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DAEF" w14:textId="77777777" w:rsidR="002D346F" w:rsidRDefault="00000000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D16C" w14:textId="77777777" w:rsidR="002D346F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0AD4" w14:textId="77777777" w:rsidR="002D346F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44C0" w14:textId="77777777" w:rsidR="002D346F" w:rsidRDefault="002D346F">
            <w:pPr>
              <w:pStyle w:val="Porat"/>
              <w:tabs>
                <w:tab w:val="clear" w:pos="4153"/>
                <w:tab w:val="clear" w:pos="8306"/>
              </w:tabs>
              <w:snapToGrid w:val="0"/>
              <w:jc w:val="both"/>
              <w:rPr>
                <w:color w:val="000000"/>
                <w:lang w:val="lt-LT"/>
              </w:rPr>
            </w:pPr>
          </w:p>
        </w:tc>
      </w:tr>
      <w:tr w:rsidR="002D346F" w14:paraId="0D8C39EF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AA24" w14:textId="77777777" w:rsidR="002D346F" w:rsidRDefault="00000000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E26C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Nemunas – Atmata-</w:t>
            </w:r>
          </w:p>
          <w:p w14:paraId="31B91DAE" w14:textId="77777777" w:rsidR="002D346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Rusnė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6AE3" w14:textId="77777777" w:rsidR="002D346F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-1,56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55AB" w14:textId="77777777" w:rsidR="002D346F" w:rsidRDefault="00000000">
            <w:pPr>
              <w:pStyle w:val="Porat"/>
              <w:jc w:val="center"/>
              <w:rPr>
                <w:b/>
                <w:bCs/>
                <w:color w:val="FF0000"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288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345F" w14:textId="77777777" w:rsidR="002D346F" w:rsidRDefault="00000000">
            <w:pPr>
              <w:pStyle w:val="Porat"/>
              <w:snapToGrid w:val="0"/>
              <w:jc w:val="center"/>
              <w:rPr>
                <w:b/>
                <w:bCs/>
                <w:color w:val="C9211E"/>
                <w:lang w:val="lt-LT"/>
              </w:rPr>
            </w:pPr>
            <w:r>
              <w:rPr>
                <w:b/>
                <w:bCs/>
                <w:color w:val="C9211E"/>
                <w:lang w:val="lt-LT"/>
              </w:rPr>
              <w:t>350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03A5" w14:textId="77777777" w:rsidR="002D346F" w:rsidRDefault="00000000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9055" w14:textId="77777777" w:rsidR="002D346F" w:rsidRDefault="00000000">
            <w:pPr>
              <w:pStyle w:val="Standard"/>
              <w:jc w:val="center"/>
            </w:pPr>
            <w:r>
              <w:t>455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D9FB" w14:textId="77777777" w:rsidR="002D346F" w:rsidRDefault="00000000">
            <w:pPr>
              <w:pStyle w:val="Standard"/>
              <w:jc w:val="center"/>
            </w:pPr>
            <w:r>
              <w:t>356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4881" w14:textId="77777777" w:rsidR="002D346F" w:rsidRDefault="002D346F">
            <w:pPr>
              <w:pStyle w:val="Porat"/>
              <w:tabs>
                <w:tab w:val="clear" w:pos="4153"/>
                <w:tab w:val="clear" w:pos="8306"/>
              </w:tabs>
              <w:snapToGrid w:val="0"/>
              <w:jc w:val="both"/>
              <w:rPr>
                <w:lang w:val="lt-LT"/>
              </w:rPr>
            </w:pPr>
          </w:p>
        </w:tc>
      </w:tr>
    </w:tbl>
    <w:p w14:paraId="57973AB9" w14:textId="77777777" w:rsidR="002D346F" w:rsidRDefault="00000000">
      <w:pPr>
        <w:pStyle w:val="Standard"/>
      </w:pPr>
      <w:r>
        <w:tab/>
      </w:r>
    </w:p>
    <w:p w14:paraId="5FB4AE30" w14:textId="77777777" w:rsidR="002D346F" w:rsidRDefault="00000000">
      <w:pPr>
        <w:pStyle w:val="Standard"/>
      </w:pPr>
      <w:r>
        <w:t xml:space="preserve">Šilutės HS technikė Liubov Osadčaja, mob.: 8 648 05 661,  el.p.: </w:t>
      </w:r>
      <w:r>
        <w:rPr>
          <w:color w:val="3366FF"/>
        </w:rPr>
        <w:t>ms_silute</w:t>
      </w:r>
      <w:r>
        <w:rPr>
          <w:color w:val="3366FF"/>
          <w:lang w:val="en-US"/>
        </w:rPr>
        <w:t>@meteo.lt</w:t>
      </w:r>
    </w:p>
    <w:p w14:paraId="318B3F41" w14:textId="77777777" w:rsidR="002D346F" w:rsidRDefault="002D346F">
      <w:pPr>
        <w:pStyle w:val="Standard"/>
        <w:jc w:val="center"/>
      </w:pPr>
    </w:p>
    <w:p w14:paraId="460675F5" w14:textId="77777777" w:rsidR="002D346F" w:rsidRDefault="002D346F">
      <w:pPr>
        <w:pStyle w:val="Textbody"/>
        <w:jc w:val="center"/>
        <w:rPr>
          <w:b w:val="0"/>
          <w:sz w:val="20"/>
        </w:rPr>
      </w:pPr>
    </w:p>
    <w:p w14:paraId="00E80D94" w14:textId="77777777" w:rsidR="002D346F" w:rsidRDefault="002D346F">
      <w:pPr>
        <w:pStyle w:val="Textbody"/>
        <w:jc w:val="center"/>
        <w:rPr>
          <w:b w:val="0"/>
          <w:color w:val="2A6099"/>
          <w:sz w:val="20"/>
        </w:rPr>
      </w:pPr>
    </w:p>
    <w:sectPr w:rsidR="002D346F">
      <w:pgSz w:w="16838" w:h="11906" w:orient="landscape"/>
      <w:pgMar w:top="426" w:right="567" w:bottom="567" w:left="709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2A7A" w14:textId="77777777" w:rsidR="00BF1798" w:rsidRDefault="00BF1798">
      <w:r>
        <w:separator/>
      </w:r>
    </w:p>
  </w:endnote>
  <w:endnote w:type="continuationSeparator" w:id="0">
    <w:p w14:paraId="4C02C934" w14:textId="77777777" w:rsidR="00BF1798" w:rsidRDefault="00BF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022A" w14:textId="77777777" w:rsidR="00BF1798" w:rsidRDefault="00BF1798">
      <w:r>
        <w:rPr>
          <w:color w:val="000000"/>
        </w:rPr>
        <w:separator/>
      </w:r>
    </w:p>
  </w:footnote>
  <w:footnote w:type="continuationSeparator" w:id="0">
    <w:p w14:paraId="28EAB814" w14:textId="77777777" w:rsidR="00BF1798" w:rsidRDefault="00BF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A96"/>
    <w:multiLevelType w:val="multilevel"/>
    <w:tmpl w:val="CEEE3B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48793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46F"/>
    <w:rsid w:val="002D346F"/>
    <w:rsid w:val="003505E8"/>
    <w:rsid w:val="00B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E4D3"/>
  <w15:docId w15:val="{4DE400B4-6B97-4291-A423-FB5ED51B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imSun" w:hAnsi="Source Sans Pro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sz w:val="24"/>
    </w:rPr>
  </w:style>
  <w:style w:type="paragraph" w:styleId="Antrat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24"/>
    </w:rPr>
  </w:style>
  <w:style w:type="paragraph" w:styleId="Antrat4">
    <w:name w:val="heading 4"/>
    <w:basedOn w:val="Standard"/>
    <w:next w:val="Standard"/>
    <w:uiPriority w:val="9"/>
    <w:unhideWhenUsed/>
    <w:qFormat/>
    <w:pPr>
      <w:keepNext/>
      <w:jc w:val="center"/>
      <w:outlineLvl w:val="3"/>
    </w:pPr>
    <w:rPr>
      <w:b/>
      <w:sz w:val="32"/>
    </w:rPr>
  </w:style>
  <w:style w:type="paragraph" w:styleId="Antrat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b/>
      <w:sz w:val="40"/>
    </w:rPr>
  </w:style>
  <w:style w:type="paragraph" w:styleId="Antrat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sz w:val="28"/>
    </w:rPr>
  </w:style>
  <w:style w:type="paragraph" w:styleId="Antrat7">
    <w:name w:val="heading 7"/>
    <w:basedOn w:val="Standard"/>
    <w:next w:val="Standard"/>
    <w:pPr>
      <w:keepNext/>
      <w:jc w:val="center"/>
      <w:outlineLvl w:val="6"/>
    </w:pPr>
    <w:rPr>
      <w:b/>
      <w:sz w:val="24"/>
    </w:rPr>
  </w:style>
  <w:style w:type="paragraph" w:styleId="Antrat8">
    <w:name w:val="heading 8"/>
    <w:basedOn w:val="Standard"/>
    <w:next w:val="Standard"/>
    <w:pPr>
      <w:keepNext/>
      <w:ind w:left="567"/>
      <w:outlineLvl w:val="7"/>
    </w:pPr>
    <w:rPr>
      <w:sz w:val="24"/>
    </w:rPr>
  </w:style>
  <w:style w:type="paragraph" w:styleId="Antrat9">
    <w:name w:val="heading 9"/>
    <w:basedOn w:val="Standard"/>
    <w:next w:val="Standard"/>
    <w:pPr>
      <w:keepNext/>
      <w:jc w:val="center"/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ind w:right="-716"/>
      <w:jc w:val="center"/>
    </w:pPr>
    <w:rPr>
      <w:rFonts w:eastAsia="Source Sans Pro" w:cs="Source Sans Pro"/>
      <w:b/>
      <w:sz w:val="28"/>
    </w:rPr>
  </w:style>
  <w:style w:type="paragraph" w:customStyle="1" w:styleId="Textbody">
    <w:name w:val="Text body"/>
    <w:basedOn w:val="Standard"/>
    <w:rPr>
      <w:b/>
      <w:sz w:val="24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next w:val="Standard"/>
    <w:pPr>
      <w:jc w:val="center"/>
    </w:pPr>
    <w:rPr>
      <w:b/>
      <w:sz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1">
    <w:name w:val="H1"/>
    <w:basedOn w:val="Standard"/>
    <w:next w:val="Standard"/>
    <w:pPr>
      <w:keepNext/>
      <w:spacing w:before="100" w:after="100"/>
    </w:pPr>
    <w:rPr>
      <w:b/>
      <w:sz w:val="48"/>
    </w:rPr>
  </w:style>
  <w:style w:type="paragraph" w:styleId="Tekstoblokas">
    <w:name w:val="Block Text"/>
    <w:basedOn w:val="Standard"/>
    <w:pPr>
      <w:ind w:left="113" w:right="113"/>
      <w:jc w:val="center"/>
    </w:pPr>
    <w:rPr>
      <w:sz w:val="24"/>
    </w:rPr>
  </w:style>
  <w:style w:type="paragraph" w:styleId="Pagrindinistekstas3">
    <w:name w:val="Body Text 3"/>
    <w:basedOn w:val="Standard"/>
    <w:pPr>
      <w:jc w:val="both"/>
    </w:pPr>
  </w:style>
  <w:style w:type="paragraph" w:styleId="Pagrindinistekstas2">
    <w:name w:val="Body Text 2"/>
    <w:basedOn w:val="Standard"/>
    <w:pPr>
      <w:ind w:right="-142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tabs>
        <w:tab w:val="center" w:pos="4153"/>
        <w:tab w:val="right" w:pos="8306"/>
      </w:tabs>
    </w:pPr>
    <w:rPr>
      <w:lang w:val="en-GB"/>
    </w:rPr>
  </w:style>
  <w:style w:type="paragraph" w:customStyle="1" w:styleId="CommentText">
    <w:name w:val="Comment Text"/>
    <w:basedOn w:val="Standard"/>
    <w:rPr>
      <w:lang w:val="en-GB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 HIDROMETEOROLOGIJOS  TARNYBA</dc:title>
  <dc:creator>Gerda Belokopytova</dc:creator>
  <cp:lastModifiedBy>Gerda Belokopytova</cp:lastModifiedBy>
  <cp:revision>2</cp:revision>
  <dcterms:created xsi:type="dcterms:W3CDTF">2024-02-05T07:06:00Z</dcterms:created>
  <dcterms:modified xsi:type="dcterms:W3CDTF">2024-02-05T07:06:00Z</dcterms:modified>
</cp:coreProperties>
</file>