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05CC" w14:textId="77777777" w:rsidR="00EA67DB" w:rsidRDefault="00EA67DB" w:rsidP="0012249A">
      <w:pPr>
        <w:jc w:val="right"/>
        <w:rPr>
          <w:b/>
        </w:rPr>
      </w:pPr>
    </w:p>
    <w:p w14:paraId="563E369E" w14:textId="647B1D9B" w:rsidR="00EA67DB" w:rsidRDefault="00EA67DB" w:rsidP="00DF1838">
      <w:pPr>
        <w:tabs>
          <w:tab w:val="left" w:pos="4054"/>
        </w:tabs>
        <w:rPr>
          <w:b/>
        </w:rPr>
      </w:pPr>
      <w:r>
        <w:rPr>
          <w:b/>
        </w:rPr>
        <w:tab/>
      </w:r>
      <w:r>
        <w:rPr>
          <w:noProof/>
        </w:rPr>
        <w:drawing>
          <wp:inline distT="0" distB="0" distL="0" distR="0" wp14:anchorId="622B9E7F" wp14:editId="3E6C4A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
                    <pic:cNvPicPr>
                      <a:picLocks noChangeAspect="1" noChangeArrowheads="1"/>
                    </pic:cNvPicPr>
                  </pic:nvPicPr>
                  <pic:blipFill>
                    <a:blip r:embed="rId4"/>
                    <a:stretch>
                      <a:fillRect/>
                    </a:stretch>
                  </pic:blipFill>
                  <pic:spPr bwMode="auto">
                    <a:xfrm>
                      <a:off x="0" y="0"/>
                      <a:ext cx="579120" cy="647700"/>
                    </a:xfrm>
                    <a:prstGeom prst="rect">
                      <a:avLst/>
                    </a:prstGeom>
                  </pic:spPr>
                </pic:pic>
              </a:graphicData>
            </a:graphic>
          </wp:inline>
        </w:drawing>
      </w:r>
    </w:p>
    <w:p w14:paraId="5A8B9B15" w14:textId="77777777" w:rsidR="00EA67DB" w:rsidRDefault="00EA67DB" w:rsidP="0012249A">
      <w:pPr>
        <w:jc w:val="right"/>
        <w:rPr>
          <w:b/>
        </w:rPr>
      </w:pPr>
    </w:p>
    <w:p w14:paraId="65E2FD02" w14:textId="77777777" w:rsidR="0012249A" w:rsidRDefault="0012249A" w:rsidP="0012249A">
      <w:pPr>
        <w:jc w:val="center"/>
        <w:rPr>
          <w:b/>
        </w:rPr>
      </w:pPr>
      <w:r>
        <w:rPr>
          <w:b/>
        </w:rPr>
        <w:t>ŠILUTĖS RAJONO SAVIVALDYBĖS</w:t>
      </w:r>
    </w:p>
    <w:p w14:paraId="50112D29" w14:textId="77777777" w:rsidR="0012249A" w:rsidRDefault="0012249A" w:rsidP="0012249A">
      <w:pPr>
        <w:pStyle w:val="Antrat4"/>
        <w:rPr>
          <w:sz w:val="24"/>
          <w:szCs w:val="24"/>
        </w:rPr>
      </w:pPr>
      <w:r>
        <w:rPr>
          <w:sz w:val="24"/>
          <w:szCs w:val="24"/>
        </w:rPr>
        <w:t>TARYBA</w:t>
      </w:r>
    </w:p>
    <w:p w14:paraId="3DFE6C44" w14:textId="77777777" w:rsidR="0012249A" w:rsidRDefault="0012249A" w:rsidP="0012249A">
      <w:pPr>
        <w:rPr>
          <w:lang w:eastAsia="en-US"/>
        </w:rPr>
      </w:pPr>
    </w:p>
    <w:p w14:paraId="71EE9186" w14:textId="77777777" w:rsidR="0012249A" w:rsidRDefault="0012249A" w:rsidP="0012249A"/>
    <w:p w14:paraId="6851A9D4" w14:textId="77777777" w:rsidR="0012249A" w:rsidRDefault="0012249A" w:rsidP="0012249A">
      <w:pPr>
        <w:pStyle w:val="Antrat1"/>
        <w:tabs>
          <w:tab w:val="left" w:pos="5580"/>
        </w:tabs>
        <w:rPr>
          <w:szCs w:val="24"/>
        </w:rPr>
      </w:pPr>
      <w:r>
        <w:rPr>
          <w:szCs w:val="24"/>
        </w:rPr>
        <w:t>SPRENDIMAS</w:t>
      </w:r>
    </w:p>
    <w:p w14:paraId="054BB2C6" w14:textId="77777777" w:rsidR="006A33CF" w:rsidRDefault="0012249A" w:rsidP="0012249A">
      <w:pPr>
        <w:jc w:val="center"/>
        <w:rPr>
          <w:b/>
          <w:caps/>
        </w:rPr>
      </w:pPr>
      <w:r>
        <w:rPr>
          <w:b/>
          <w:caps/>
        </w:rPr>
        <w:t>DĖL UGDYMO KOKYBĖS IR SPORTO PLĖTROS PROGRAMOS PRIEMONIŲ</w:t>
      </w:r>
      <w:r w:rsidR="00BA53A2">
        <w:rPr>
          <w:b/>
          <w:caps/>
        </w:rPr>
        <w:t xml:space="preserve"> </w:t>
      </w:r>
    </w:p>
    <w:p w14:paraId="0226BC1C" w14:textId="77777777" w:rsidR="00C749D0" w:rsidRDefault="006A33CF" w:rsidP="0012249A">
      <w:pPr>
        <w:jc w:val="center"/>
        <w:rPr>
          <w:b/>
          <w:caps/>
        </w:rPr>
      </w:pPr>
      <w:r>
        <w:rPr>
          <w:b/>
          <w:caps/>
        </w:rPr>
        <w:t>„</w:t>
      </w:r>
      <w:r w:rsidR="00BA53A2" w:rsidRPr="00BA53A2">
        <w:rPr>
          <w:b/>
          <w:caps/>
        </w:rPr>
        <w:t>VšĮ „Šilutės sportas“ išlaikymas</w:t>
      </w:r>
      <w:r>
        <w:rPr>
          <w:b/>
          <w:caps/>
        </w:rPr>
        <w:t>“</w:t>
      </w:r>
      <w:r w:rsidR="00BA53A2" w:rsidRPr="00BA53A2">
        <w:rPr>
          <w:b/>
          <w:caps/>
        </w:rPr>
        <w:t xml:space="preserve">  ir </w:t>
      </w:r>
      <w:r>
        <w:rPr>
          <w:b/>
          <w:caps/>
        </w:rPr>
        <w:t>„</w:t>
      </w:r>
      <w:r w:rsidR="00BA53A2" w:rsidRPr="00BA53A2">
        <w:rPr>
          <w:b/>
          <w:caps/>
        </w:rPr>
        <w:t>NVO sporto klubų veiklos rėmimas ir sportininkų skatinimas</w:t>
      </w:r>
      <w:r>
        <w:rPr>
          <w:b/>
          <w:caps/>
        </w:rPr>
        <w:t>“</w:t>
      </w:r>
    </w:p>
    <w:p w14:paraId="1FED1670" w14:textId="02A80078" w:rsidR="0012249A" w:rsidRDefault="00BA53A2" w:rsidP="0012249A">
      <w:pPr>
        <w:jc w:val="center"/>
        <w:rPr>
          <w:b/>
          <w:caps/>
        </w:rPr>
      </w:pPr>
      <w:r w:rsidRPr="00BA53A2">
        <w:rPr>
          <w:b/>
          <w:caps/>
        </w:rPr>
        <w:t xml:space="preserve"> </w:t>
      </w:r>
      <w:r w:rsidR="0012249A">
        <w:rPr>
          <w:b/>
          <w:caps/>
        </w:rPr>
        <w:t>PLANO lėšų PATVIRTINIMO</w:t>
      </w:r>
    </w:p>
    <w:p w14:paraId="65829A28" w14:textId="33DEC0CD" w:rsidR="0012249A" w:rsidRDefault="0012249A" w:rsidP="0012249A">
      <w:pPr>
        <w:jc w:val="center"/>
      </w:pPr>
    </w:p>
    <w:p w14:paraId="03974461" w14:textId="77777777" w:rsidR="00F4017F" w:rsidRDefault="00F4017F" w:rsidP="0012249A">
      <w:pPr>
        <w:jc w:val="center"/>
      </w:pPr>
    </w:p>
    <w:p w14:paraId="5E60D7B5" w14:textId="0798F705" w:rsidR="0012249A" w:rsidRDefault="0012249A" w:rsidP="0012249A">
      <w:pPr>
        <w:jc w:val="center"/>
      </w:pPr>
      <w:r>
        <w:t>202</w:t>
      </w:r>
      <w:r w:rsidR="00F25E26">
        <w:t>4</w:t>
      </w:r>
      <w:r>
        <w:t xml:space="preserve"> m.</w:t>
      </w:r>
      <w:r w:rsidR="006A33CF">
        <w:t xml:space="preserve">       </w:t>
      </w:r>
      <w:r>
        <w:t xml:space="preserve">    d. Nr. T1-</w:t>
      </w:r>
    </w:p>
    <w:p w14:paraId="4440192A" w14:textId="77777777" w:rsidR="0012249A" w:rsidRDefault="0012249A" w:rsidP="0012249A">
      <w:pPr>
        <w:jc w:val="center"/>
      </w:pPr>
      <w:r>
        <w:t>Šilutė</w:t>
      </w:r>
    </w:p>
    <w:p w14:paraId="6A123500" w14:textId="77777777" w:rsidR="0012249A" w:rsidRDefault="0012249A" w:rsidP="0012249A">
      <w:pPr>
        <w:spacing w:line="360" w:lineRule="auto"/>
        <w:jc w:val="both"/>
      </w:pPr>
    </w:p>
    <w:p w14:paraId="57882B8C" w14:textId="1A9EDAA6" w:rsidR="0012249A" w:rsidRDefault="0012249A" w:rsidP="0012249A">
      <w:pPr>
        <w:ind w:firstLine="720"/>
        <w:jc w:val="both"/>
      </w:pPr>
      <w:r w:rsidRPr="00372631">
        <w:t xml:space="preserve">Vadovaudamasi </w:t>
      </w:r>
      <w:r w:rsidRPr="00372631">
        <w:rPr>
          <w:bCs/>
        </w:rPr>
        <w:t>Lietuvos Respublikos</w:t>
      </w:r>
      <w:r w:rsidR="00F30516" w:rsidRPr="00372631">
        <w:t xml:space="preserve"> </w:t>
      </w:r>
      <w:r w:rsidR="006A33CF">
        <w:rPr>
          <w:lang w:eastAsia="en-US"/>
        </w:rPr>
        <w:t>s</w:t>
      </w:r>
      <w:r w:rsidR="00F30516" w:rsidRPr="00372631">
        <w:rPr>
          <w:lang w:eastAsia="en-US"/>
        </w:rPr>
        <w:t>porto įstatymo 8 straipsnio</w:t>
      </w:r>
      <w:r w:rsidR="00422BBD">
        <w:rPr>
          <w:lang w:eastAsia="en-US"/>
        </w:rPr>
        <w:t xml:space="preserve"> 1</w:t>
      </w:r>
      <w:r w:rsidR="006A33CF">
        <w:rPr>
          <w:lang w:eastAsia="en-US"/>
        </w:rPr>
        <w:t xml:space="preserve"> </w:t>
      </w:r>
      <w:r w:rsidR="00422BBD">
        <w:rPr>
          <w:lang w:eastAsia="en-US"/>
        </w:rPr>
        <w:t>dalies</w:t>
      </w:r>
      <w:r w:rsidR="00F30516" w:rsidRPr="00372631">
        <w:rPr>
          <w:lang w:eastAsia="en-US"/>
        </w:rPr>
        <w:t xml:space="preserve"> 3 punktu, Vietos savivaldos 6 straipsnio 29 dalimi, 15 straipsnio </w:t>
      </w:r>
      <w:r w:rsidR="00422BBD">
        <w:rPr>
          <w:lang w:eastAsia="en-US"/>
        </w:rPr>
        <w:t>4 dalimi</w:t>
      </w:r>
      <w:r w:rsidR="00F30516" w:rsidRPr="00372631">
        <w:rPr>
          <w:lang w:eastAsia="en-US"/>
        </w:rPr>
        <w:t>,</w:t>
      </w:r>
      <w:r w:rsidRPr="00372631">
        <w:t xml:space="preserve">  Šilutės rajono savivaldybės taryba n u s p r e n d ž i a:</w:t>
      </w:r>
      <w:r>
        <w:t xml:space="preserve"> </w:t>
      </w:r>
    </w:p>
    <w:p w14:paraId="1DFB7EF1" w14:textId="5FEA4901" w:rsidR="0012249A" w:rsidRDefault="00EA67DB" w:rsidP="0012249A">
      <w:pPr>
        <w:ind w:firstLine="720"/>
        <w:jc w:val="both"/>
      </w:pPr>
      <w:r>
        <w:t>p</w:t>
      </w:r>
      <w:r w:rsidR="0012249A">
        <w:t xml:space="preserve">atvirtinti Ugdymo kokybės ir sporto plėtros programos priemonių </w:t>
      </w:r>
      <w:r w:rsidR="00C749D0">
        <w:t>„</w:t>
      </w:r>
      <w:r w:rsidR="00B4260C">
        <w:rPr>
          <w:lang w:eastAsia="en-US"/>
        </w:rPr>
        <w:t>VšĮ „Šilutės sportas“ išlaikymas</w:t>
      </w:r>
      <w:r w:rsidR="00C749D0">
        <w:rPr>
          <w:lang w:eastAsia="en-US"/>
        </w:rPr>
        <w:t>“</w:t>
      </w:r>
      <w:r w:rsidR="00BF13A1">
        <w:t xml:space="preserve"> </w:t>
      </w:r>
      <w:r w:rsidR="00B4260C">
        <w:t xml:space="preserve">ir </w:t>
      </w:r>
      <w:r w:rsidR="00C749D0">
        <w:t>„</w:t>
      </w:r>
      <w:r w:rsidR="00B4260C" w:rsidRPr="00B4260C">
        <w:t>NVO sporto klubų veiklos rėmimas ir sportininkų skatinimas</w:t>
      </w:r>
      <w:r w:rsidR="00C749D0">
        <w:t>“</w:t>
      </w:r>
      <w:r w:rsidR="00BF13A1">
        <w:t xml:space="preserve"> plano</w:t>
      </w:r>
      <w:r w:rsidR="00B4260C">
        <w:t xml:space="preserve"> </w:t>
      </w:r>
      <w:r w:rsidR="0012249A">
        <w:t>lėšas (pridedama).</w:t>
      </w:r>
    </w:p>
    <w:p w14:paraId="5441984D" w14:textId="4BC419D1" w:rsidR="0012249A" w:rsidRDefault="0012249A" w:rsidP="0012249A">
      <w:pPr>
        <w:tabs>
          <w:tab w:val="left" w:pos="709"/>
        </w:tabs>
        <w:jc w:val="both"/>
        <w:rPr>
          <w:szCs w:val="20"/>
          <w:lang w:eastAsia="en-US"/>
        </w:rPr>
      </w:pPr>
      <w:r>
        <w:rPr>
          <w:szCs w:val="20"/>
          <w:lang w:eastAsia="en-US"/>
        </w:rPr>
        <w:tab/>
      </w:r>
      <w:r>
        <w:rPr>
          <w:color w:val="00000A"/>
          <w:szCs w:val="20"/>
          <w:lang w:eastAsia="en-US"/>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37C9703" w14:textId="77777777" w:rsidR="0012249A" w:rsidRDefault="0012249A" w:rsidP="0012249A">
      <w:pPr>
        <w:tabs>
          <w:tab w:val="left" w:pos="709"/>
        </w:tabs>
        <w:jc w:val="both"/>
        <w:rPr>
          <w:szCs w:val="20"/>
          <w:lang w:eastAsia="en-US"/>
        </w:rPr>
      </w:pPr>
    </w:p>
    <w:p w14:paraId="463D3079" w14:textId="347966DA" w:rsidR="00094FE5" w:rsidRDefault="00094FE5" w:rsidP="0012249A">
      <w:pPr>
        <w:jc w:val="both"/>
      </w:pPr>
    </w:p>
    <w:p w14:paraId="4048FA56" w14:textId="77777777" w:rsidR="0012249A" w:rsidRDefault="0012249A" w:rsidP="0012249A"/>
    <w:p w14:paraId="4AB8796D" w14:textId="413B58B4" w:rsidR="0012249A" w:rsidRDefault="0012249A" w:rsidP="0012249A">
      <w:r>
        <w:t>Savivaldybės meras</w:t>
      </w:r>
      <w:r w:rsidR="00EA67DB">
        <w:tab/>
      </w:r>
      <w:r w:rsidR="00EA67DB">
        <w:tab/>
      </w:r>
      <w:r w:rsidR="00EA67DB">
        <w:tab/>
      </w:r>
      <w:r w:rsidR="00EA67DB">
        <w:tab/>
      </w:r>
      <w:r w:rsidR="00EA67DB">
        <w:tab/>
      </w:r>
      <w:r w:rsidR="00EA67DB">
        <w:tab/>
      </w:r>
      <w:r w:rsidR="00EA67DB">
        <w:tab/>
      </w:r>
      <w:r w:rsidR="00EA67DB">
        <w:tab/>
      </w:r>
      <w:r w:rsidR="005B374C">
        <w:tab/>
      </w:r>
      <w:r w:rsidR="00EA67DB">
        <w:t>Vytautas Laurinaitis</w:t>
      </w:r>
    </w:p>
    <w:p w14:paraId="22172FAE" w14:textId="77777777" w:rsidR="0012249A" w:rsidRDefault="0012249A" w:rsidP="0012249A">
      <w:pPr>
        <w:ind w:firstLine="720"/>
      </w:pPr>
    </w:p>
    <w:p w14:paraId="6E8CDAF5" w14:textId="28CC7F44" w:rsidR="0012249A" w:rsidRDefault="0012249A" w:rsidP="0012249A">
      <w:pPr>
        <w:jc w:val="both"/>
      </w:pPr>
    </w:p>
    <w:p w14:paraId="483B0934" w14:textId="1BDCDDE5" w:rsidR="00094FE5" w:rsidRDefault="00094FE5" w:rsidP="0012249A">
      <w:pPr>
        <w:jc w:val="both"/>
      </w:pPr>
    </w:p>
    <w:p w14:paraId="0339510B" w14:textId="48E6C4F9" w:rsidR="00094FE5" w:rsidRDefault="00094FE5" w:rsidP="0012249A">
      <w:pPr>
        <w:jc w:val="both"/>
      </w:pPr>
    </w:p>
    <w:p w14:paraId="3240DF50" w14:textId="77777777" w:rsidR="00094FE5" w:rsidRDefault="00094FE5" w:rsidP="0012249A">
      <w:pPr>
        <w:jc w:val="both"/>
      </w:pPr>
    </w:p>
    <w:p w14:paraId="39F04E06" w14:textId="52EE1172" w:rsidR="00F4017F" w:rsidRDefault="00F4017F" w:rsidP="0012249A"/>
    <w:p w14:paraId="12203761" w14:textId="78F94C77" w:rsidR="00F4017F" w:rsidRDefault="00F4017F" w:rsidP="0012249A"/>
    <w:p w14:paraId="00021766" w14:textId="77777777" w:rsidR="005B374C" w:rsidRDefault="005B374C" w:rsidP="0012249A"/>
    <w:p w14:paraId="4E5ED017" w14:textId="77777777" w:rsidR="005B374C" w:rsidRDefault="005B374C" w:rsidP="0012249A"/>
    <w:p w14:paraId="16BE9402" w14:textId="77777777" w:rsidR="005B374C" w:rsidRDefault="005B374C" w:rsidP="0012249A"/>
    <w:p w14:paraId="57241707" w14:textId="77777777" w:rsidR="005B374C" w:rsidRDefault="005B374C" w:rsidP="0012249A"/>
    <w:p w14:paraId="1AF0175B" w14:textId="77777777" w:rsidR="006A33CF" w:rsidRDefault="006A33CF" w:rsidP="0012249A"/>
    <w:p w14:paraId="27723F5E" w14:textId="5B36C721" w:rsidR="0012249A" w:rsidRDefault="0012249A" w:rsidP="0012249A">
      <w:r>
        <w:t>Parengė</w:t>
      </w:r>
    </w:p>
    <w:p w14:paraId="64F5AF9F" w14:textId="5862B945" w:rsidR="0012249A" w:rsidRDefault="0012249A" w:rsidP="0012249A">
      <w:pPr>
        <w:rPr>
          <w:lang w:val="en-US"/>
        </w:rPr>
      </w:pPr>
      <w:r>
        <w:t>Eglė Čėsnienė</w:t>
      </w:r>
      <w:r w:rsidR="00EA67DB">
        <w:t>,</w:t>
      </w:r>
      <w:r>
        <w:t xml:space="preserve"> tel. 8</w:t>
      </w:r>
      <w:r w:rsidR="00EA67DB">
        <w:t xml:space="preserve"> </w:t>
      </w:r>
      <w:r>
        <w:t>441 79</w:t>
      </w:r>
      <w:r w:rsidR="00EA67DB">
        <w:t> </w:t>
      </w:r>
      <w:r>
        <w:t>281</w:t>
      </w:r>
      <w:r w:rsidR="00EA67DB">
        <w:t>,</w:t>
      </w:r>
      <w:r>
        <w:t xml:space="preserve"> el. p. </w:t>
      </w:r>
      <w:proofErr w:type="spellStart"/>
      <w:r>
        <w:t>egle.cesniene</w:t>
      </w:r>
      <w:proofErr w:type="spellEnd"/>
      <w:r>
        <w:rPr>
          <w:lang w:val="en-US"/>
        </w:rPr>
        <w:t>@silute.lt</w:t>
      </w:r>
      <w:r>
        <w:t xml:space="preserve">    </w:t>
      </w:r>
    </w:p>
    <w:p w14:paraId="430A3359" w14:textId="7ED34B95" w:rsidR="005F0D5D" w:rsidRDefault="0012249A" w:rsidP="00F25E26">
      <w:r>
        <w:t>202</w:t>
      </w:r>
      <w:r w:rsidR="00F25E26">
        <w:t>4</w:t>
      </w:r>
      <w:r>
        <w:t>-02-0</w:t>
      </w:r>
      <w:r w:rsidR="00F25E26">
        <w:t>1</w:t>
      </w:r>
      <w:r>
        <w:t xml:space="preserve">                                                            </w:t>
      </w:r>
      <w:r w:rsidR="00F25E26">
        <w:t xml:space="preserve">                     </w:t>
      </w:r>
    </w:p>
    <w:sectPr w:rsidR="005F0D5D" w:rsidSect="005B374C">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5D"/>
    <w:rsid w:val="00094FE5"/>
    <w:rsid w:val="00117803"/>
    <w:rsid w:val="0012249A"/>
    <w:rsid w:val="00372631"/>
    <w:rsid w:val="00422BBD"/>
    <w:rsid w:val="00491405"/>
    <w:rsid w:val="005760DA"/>
    <w:rsid w:val="005B374C"/>
    <w:rsid w:val="005F0D5D"/>
    <w:rsid w:val="006A33CF"/>
    <w:rsid w:val="007D5167"/>
    <w:rsid w:val="00B4260C"/>
    <w:rsid w:val="00BA53A2"/>
    <w:rsid w:val="00BC5F6C"/>
    <w:rsid w:val="00BF13A1"/>
    <w:rsid w:val="00BF3FB6"/>
    <w:rsid w:val="00C749D0"/>
    <w:rsid w:val="00D81058"/>
    <w:rsid w:val="00DF1838"/>
    <w:rsid w:val="00E41053"/>
    <w:rsid w:val="00EA67DB"/>
    <w:rsid w:val="00F25E26"/>
    <w:rsid w:val="00F30516"/>
    <w:rsid w:val="00F4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0B56"/>
  <w15:chartTrackingRefBased/>
  <w15:docId w15:val="{AA19CCA6-A768-4896-8DFA-8C768060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249A"/>
    <w:pPr>
      <w:suppressAutoHyphens/>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12249A"/>
    <w:pPr>
      <w:keepNext/>
      <w:jc w:val="center"/>
      <w:outlineLvl w:val="0"/>
    </w:pPr>
    <w:rPr>
      <w:b/>
      <w:szCs w:val="20"/>
      <w:lang w:eastAsia="en-US"/>
    </w:rPr>
  </w:style>
  <w:style w:type="paragraph" w:styleId="Antrat4">
    <w:name w:val="heading 4"/>
    <w:basedOn w:val="prastasis"/>
    <w:next w:val="prastasis"/>
    <w:link w:val="Antrat4Diagrama"/>
    <w:semiHidden/>
    <w:unhideWhenUsed/>
    <w:qFormat/>
    <w:rsid w:val="0012249A"/>
    <w:pPr>
      <w:keepNext/>
      <w:jc w:val="center"/>
      <w:outlineLvl w:val="3"/>
    </w:pPr>
    <w:rPr>
      <w:b/>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12249A"/>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semiHidden/>
    <w:qFormat/>
    <w:rsid w:val="0012249A"/>
    <w:rPr>
      <w:rFonts w:ascii="Times New Roman" w:eastAsia="Times New Roman" w:hAnsi="Times New Roman" w:cs="Times New Roman"/>
      <w:b/>
      <w:sz w:val="28"/>
      <w:szCs w:val="20"/>
      <w:lang w:val="lt-LT"/>
    </w:rPr>
  </w:style>
  <w:style w:type="paragraph" w:styleId="Pataisymai">
    <w:name w:val="Revision"/>
    <w:hidden/>
    <w:uiPriority w:val="99"/>
    <w:semiHidden/>
    <w:rsid w:val="00EA67DB"/>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1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29AAB6-7407-4877-A1C5-65235F837D4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826</Words>
  <Characters>471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JRK</dc:creator>
  <cp:keywords/>
  <dc:description/>
  <cp:lastModifiedBy>Asta Jagelavičienė</cp:lastModifiedBy>
  <cp:revision>3</cp:revision>
  <dcterms:created xsi:type="dcterms:W3CDTF">2024-02-09T09:28:00Z</dcterms:created>
  <dcterms:modified xsi:type="dcterms:W3CDTF">2024-02-09T12:02:00Z</dcterms:modified>
</cp:coreProperties>
</file>