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E105006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8827/0002:1</w:t>
      </w:r>
      <w:r w:rsidR="002A5ED7">
        <w:rPr>
          <w:b/>
          <w:bCs/>
          <w:color w:val="000000"/>
          <w:szCs w:val="24"/>
          <w:shd w:val="clear" w:color="auto" w:fill="FFFFFF"/>
        </w:rPr>
        <w:t>4</w:t>
      </w:r>
      <w:r w:rsidR="00882EC6">
        <w:rPr>
          <w:b/>
          <w:bCs/>
          <w:color w:val="000000"/>
          <w:szCs w:val="24"/>
          <w:shd w:val="clear" w:color="auto" w:fill="FFFFFF"/>
        </w:rPr>
        <w:t>64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5178AF78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F6C54">
        <w:rPr>
          <w:color w:val="000000"/>
          <w:szCs w:val="24"/>
          <w:shd w:val="clear" w:color="auto" w:fill="FFFFFF"/>
        </w:rPr>
        <w:t xml:space="preserve">            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72819D2A" w14:textId="0266ADFA" w:rsidR="003F6C54" w:rsidRDefault="003F6C54" w:rsidP="003F6C54">
      <w:pPr>
        <w:pStyle w:val="Pagrindiniotekstotrauka2"/>
        <w:spacing w:after="0" w:line="360" w:lineRule="auto"/>
        <w:ind w:left="0" w:firstLine="720"/>
        <w:jc w:val="both"/>
      </w:pPr>
      <w:r>
        <w:t xml:space="preserve">1. I </w:t>
      </w:r>
      <w:r w:rsidRPr="00AD4376">
        <w:t>š</w:t>
      </w:r>
      <w:r>
        <w:t xml:space="preserve"> </w:t>
      </w:r>
      <w:r w:rsidRPr="00AD4376">
        <w:t>n</w:t>
      </w:r>
      <w:r>
        <w:t xml:space="preserve"> </w:t>
      </w:r>
      <w:r w:rsidRPr="00AD4376">
        <w:t>u</w:t>
      </w:r>
      <w:r>
        <w:t xml:space="preserve"> </w:t>
      </w:r>
      <w:r w:rsidRPr="00AD4376">
        <w:t>o</w:t>
      </w:r>
      <w:r>
        <w:t xml:space="preserve"> </w:t>
      </w:r>
      <w:r w:rsidRPr="00AD4376">
        <w:t>m</w:t>
      </w:r>
      <w:r>
        <w:t xml:space="preserve"> </w:t>
      </w:r>
      <w:r w:rsidRPr="00AD4376">
        <w:t>o</w:t>
      </w:r>
      <w:r>
        <w:t xml:space="preserve"> </w:t>
      </w:r>
      <w:r w:rsidRPr="00AD4376">
        <w:t>t</w:t>
      </w:r>
      <w:r>
        <w:t xml:space="preserve"> </w:t>
      </w:r>
      <w:r w:rsidRPr="00AD4376">
        <w:t>i</w:t>
      </w:r>
      <w:r>
        <w:t xml:space="preserve"> </w:t>
      </w:r>
      <w:r w:rsidRPr="00AD4376">
        <w:t xml:space="preserve"> </w:t>
      </w:r>
      <w:r>
        <w:t>piliečiui V</w:t>
      </w:r>
      <w:r>
        <w:t>.</w:t>
      </w:r>
      <w:r>
        <w:t xml:space="preserve"> Š</w:t>
      </w:r>
      <w:r>
        <w:t>.</w:t>
      </w:r>
      <w:r w:rsidRPr="00FD76B8">
        <w:t xml:space="preserve"> </w:t>
      </w:r>
      <w:r w:rsidRPr="00AD4376">
        <w:t xml:space="preserve">žemės ūkio paskirties žemės sklypą, </w:t>
      </w:r>
      <w:r>
        <w:t>kadastro Nr. </w:t>
      </w:r>
      <w:r w:rsidRPr="00BF6035">
        <w:rPr>
          <w:bCs/>
        </w:rPr>
        <w:t>8827/0002:1</w:t>
      </w:r>
      <w:r>
        <w:rPr>
          <w:bCs/>
        </w:rPr>
        <w:t>464</w:t>
      </w:r>
      <w:r w:rsidRPr="00AD4376">
        <w:t>, esantį Šilutės rajon</w:t>
      </w:r>
      <w:r>
        <w:t>o savivaldybėje</w:t>
      </w:r>
      <w:r w:rsidRPr="00AD4376">
        <w:t>, Kint</w:t>
      </w:r>
      <w:r>
        <w:t>uose</w:t>
      </w:r>
      <w:r w:rsidRPr="00AD4376">
        <w:t>,</w:t>
      </w:r>
      <w:r w:rsidRPr="00A665F0">
        <w:t xml:space="preserve"> </w:t>
      </w:r>
      <w:bookmarkStart w:id="1" w:name="_Hlk160524353"/>
      <w:r w:rsidRPr="00A665F0">
        <w:t>pagal valstybinės žemės nuomos sutarties projektą, 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  <w:bookmarkEnd w:id="1"/>
    </w:p>
    <w:p w14:paraId="717740AD" w14:textId="77777777" w:rsidR="003F6C54" w:rsidRDefault="003F6C54" w:rsidP="003F6C54">
      <w:pPr>
        <w:pStyle w:val="Pagrindiniotekstotrauka2"/>
        <w:spacing w:after="0" w:line="360" w:lineRule="auto"/>
        <w:ind w:left="0" w:firstLine="720"/>
        <w:jc w:val="both"/>
      </w:pPr>
      <w: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50B3763D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8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E83D27B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A665F0">
            <w:rPr>
              <w:color w:val="000000"/>
              <w:szCs w:val="24"/>
            </w:rPr>
            <w:t>0</w:t>
          </w:r>
          <w:r w:rsidR="002A5ED7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083E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5858" w14:textId="77777777" w:rsidR="00083E7E" w:rsidRDefault="00083E7E">
      <w:r>
        <w:separator/>
      </w:r>
    </w:p>
  </w:endnote>
  <w:endnote w:type="continuationSeparator" w:id="0">
    <w:p w14:paraId="00185F63" w14:textId="77777777" w:rsidR="00083E7E" w:rsidRDefault="0008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ACCE" w14:textId="77777777" w:rsidR="00083E7E" w:rsidRDefault="00083E7E">
      <w:r>
        <w:separator/>
      </w:r>
    </w:p>
  </w:footnote>
  <w:footnote w:type="continuationSeparator" w:id="0">
    <w:p w14:paraId="3FC44433" w14:textId="77777777" w:rsidR="00083E7E" w:rsidRDefault="0008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3315B"/>
    <w:rsid w:val="000828DA"/>
    <w:rsid w:val="00083E7E"/>
    <w:rsid w:val="000B74C4"/>
    <w:rsid w:val="000E4D68"/>
    <w:rsid w:val="000F283B"/>
    <w:rsid w:val="00103527"/>
    <w:rsid w:val="00103FCA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F6C54"/>
    <w:rsid w:val="00426CEB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768E7"/>
    <w:rsid w:val="00683332"/>
    <w:rsid w:val="006C3631"/>
    <w:rsid w:val="00733C0D"/>
    <w:rsid w:val="00734ADA"/>
    <w:rsid w:val="00743207"/>
    <w:rsid w:val="007624DC"/>
    <w:rsid w:val="007645E0"/>
    <w:rsid w:val="00771B1A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262E9"/>
    <w:rsid w:val="009355C9"/>
    <w:rsid w:val="00945964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21E78"/>
    <w:rsid w:val="00C34FE7"/>
    <w:rsid w:val="00C457E3"/>
    <w:rsid w:val="00C609FC"/>
    <w:rsid w:val="00C75871"/>
    <w:rsid w:val="00CC028D"/>
    <w:rsid w:val="00D447D2"/>
    <w:rsid w:val="00DA25A9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10963"/>
    <w:rsid w:val="0022288B"/>
    <w:rsid w:val="002F5169"/>
    <w:rsid w:val="0035039B"/>
    <w:rsid w:val="005A001D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04FE6"/>
    <w:rsid w:val="00C7728B"/>
    <w:rsid w:val="00CA54FE"/>
    <w:rsid w:val="00CB63BE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6E49CB-0FC5-4744-97E4-7A5984F825D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2</cp:revision>
  <cp:lastPrinted>2024-02-14T12:43:00Z</cp:lastPrinted>
  <dcterms:created xsi:type="dcterms:W3CDTF">2024-03-07T08:33:00Z</dcterms:created>
  <dcterms:modified xsi:type="dcterms:W3CDTF">2024-03-07T08:33:00Z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