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53DBF0A7" w14:textId="77777777" w:rsidR="009E0DDC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5DFD275D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454799C4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8827/0002:1223</w:t>
      </w:r>
      <w:r w:rsidR="0023433C">
        <w:rPr>
          <w:b/>
          <w:bCs/>
          <w:color w:val="000000"/>
          <w:szCs w:val="24"/>
          <w:shd w:val="clear" w:color="auto" w:fill="FFFFFF"/>
        </w:rPr>
        <w:t>, ESANČIO ŠILUTĖS RAJONO SAVIVALDYBĖJE, KINT</w:t>
      </w:r>
      <w:r w:rsidR="00A665F0">
        <w:rPr>
          <w:b/>
          <w:bCs/>
          <w:color w:val="000000"/>
          <w:szCs w:val="24"/>
          <w:shd w:val="clear" w:color="auto" w:fill="FFFFFF"/>
        </w:rPr>
        <w:t>UOSE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0838F45F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 </w:t>
      </w:r>
      <w:r w:rsidR="002037E5">
        <w:rPr>
          <w:color w:val="000000"/>
          <w:szCs w:val="24"/>
          <w:shd w:val="clear" w:color="auto" w:fill="FFFFFF"/>
        </w:rPr>
        <w:t xml:space="preserve">         </w:t>
      </w:r>
      <w:r w:rsidR="002037E5" w:rsidRPr="00757ED4">
        <w:rPr>
          <w:color w:val="000000"/>
          <w:szCs w:val="24"/>
          <w:shd w:val="clear" w:color="auto" w:fill="FFFFFF"/>
        </w:rPr>
        <w:t xml:space="preserve"> </w:t>
      </w:r>
      <w:r w:rsidRPr="00757ED4">
        <w:rPr>
          <w:color w:val="000000"/>
          <w:szCs w:val="24"/>
          <w:shd w:val="clear" w:color="auto" w:fill="FFFFFF"/>
        </w:rPr>
        <w:t xml:space="preserve">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2D1F433C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 Lietuvos  Respublikos  Vyriausybės  </w:t>
      </w:r>
      <w:smartTag w:uri="schemas-tilde-lv/tildestengine" w:element="metric2">
        <w:smartTagPr>
          <w:attr w:name="metric_text" w:val="m"/>
          <w:attr w:name="metric_value" w:val="2003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>ės taryba n u s p r e n d ž i a</w:t>
      </w:r>
      <w:bookmarkEnd w:id="0"/>
      <w:r w:rsidR="004702C6">
        <w:rPr>
          <w:color w:val="000000"/>
        </w:rPr>
        <w:t>:</w:t>
      </w:r>
    </w:p>
    <w:p w14:paraId="76CCC5B7" w14:textId="778AD543" w:rsidR="004702C6" w:rsidRDefault="004702C6" w:rsidP="004702C6">
      <w:pPr>
        <w:pStyle w:val="Pagrindiniotekstotrauka2"/>
        <w:spacing w:after="0" w:line="360" w:lineRule="auto"/>
        <w:ind w:left="0" w:firstLine="720"/>
        <w:jc w:val="both"/>
      </w:pPr>
      <w:r w:rsidRPr="00054908">
        <w:t xml:space="preserve">1. I š n u o m o t i  </w:t>
      </w:r>
      <w:r w:rsidRPr="00AD4376">
        <w:t>pil</w:t>
      </w:r>
      <w:r>
        <w:t xml:space="preserve">. E.Ž. (duomenys neviešinami) </w:t>
      </w:r>
      <w:r w:rsidRPr="00FD76B8">
        <w:t xml:space="preserve"> </w:t>
      </w:r>
      <w:r w:rsidRPr="00AD4376">
        <w:t xml:space="preserve">žemės ūkio paskirties žemės sklypą, </w:t>
      </w:r>
      <w:r>
        <w:t>kadastro Nr. </w:t>
      </w:r>
      <w:r w:rsidRPr="00BF6035">
        <w:rPr>
          <w:bCs/>
        </w:rPr>
        <w:t>8827/0002:1223</w:t>
      </w:r>
      <w:r w:rsidRPr="00AD4376">
        <w:t>, esantį Šilutės rajon</w:t>
      </w:r>
      <w:r>
        <w:t>o savivaldybėje</w:t>
      </w:r>
      <w:r w:rsidRPr="00AD4376">
        <w:t>, Kint</w:t>
      </w:r>
      <w:r>
        <w:t>uose</w:t>
      </w:r>
      <w:r w:rsidRPr="00AD4376">
        <w:t>,</w:t>
      </w:r>
      <w:r w:rsidRPr="00A665F0">
        <w:t xml:space="preserve"> pagal valstybinės žemės nuomos sutarties projektą</w:t>
      </w:r>
      <w:r>
        <w:t xml:space="preserve">, </w:t>
      </w:r>
      <w:r w:rsidRPr="00A665F0">
        <w:t>kuris yra neatskiriam</w:t>
      </w:r>
      <w:r>
        <w:t>a</w:t>
      </w:r>
      <w:r w:rsidRPr="00A665F0">
        <w:t xml:space="preserve"> šio </w:t>
      </w:r>
      <w:r>
        <w:t>sprendimo</w:t>
      </w:r>
      <w:r w:rsidRPr="00A665F0">
        <w:t xml:space="preserve"> dalis. </w:t>
      </w:r>
    </w:p>
    <w:p w14:paraId="28C9EACD" w14:textId="77777777" w:rsidR="004702C6" w:rsidRPr="00054908" w:rsidRDefault="004702C6" w:rsidP="004702C6">
      <w:pPr>
        <w:pStyle w:val="Pagrindiniotekstotrauka2"/>
        <w:spacing w:after="0" w:line="360" w:lineRule="auto"/>
        <w:ind w:left="0" w:firstLine="720"/>
        <w:jc w:val="both"/>
      </w:pPr>
      <w:r w:rsidRPr="00054908">
        <w:t>2. N u r o d a u  šį sprendimą skelbti Šilutės rajono savivaldybės interneto svetainėje www.silute.lt.</w:t>
      </w:r>
    </w:p>
    <w:p w14:paraId="56CE92DC" w14:textId="4D3C6181" w:rsidR="00734ADA" w:rsidRPr="00734ADA" w:rsidRDefault="00734ADA" w:rsidP="00734ADA">
      <w:pPr>
        <w:tabs>
          <w:tab w:val="center" w:pos="4153"/>
          <w:tab w:val="right" w:pos="8306"/>
        </w:tabs>
        <w:spacing w:line="360" w:lineRule="auto"/>
        <w:ind w:firstLine="851"/>
        <w:jc w:val="both"/>
      </w:pPr>
      <w:r w:rsidRPr="00734ADA">
        <w:rPr>
          <w:bCs/>
          <w:szCs w:val="24"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Pr="00734ADA">
        <w:rPr>
          <w:color w:val="000000"/>
          <w:szCs w:val="24"/>
          <w:lang w:eastAsia="lt-LT"/>
        </w:rPr>
        <w:t xml:space="preserve"> </w:t>
      </w:r>
      <w:r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26EA66C9" w14:textId="77777777" w:rsidR="004702C6" w:rsidRDefault="004702C6" w:rsidP="00103527">
      <w:pPr>
        <w:rPr>
          <w:color w:val="000000"/>
          <w:szCs w:val="24"/>
        </w:rPr>
      </w:pPr>
    </w:p>
    <w:p w14:paraId="75460AD3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1" w:name="_Hlk160524298"/>
      <w:r w:rsidRPr="00C457E3">
        <w:rPr>
          <w:color w:val="000000"/>
          <w:szCs w:val="24"/>
        </w:rPr>
        <w:t>Parengė</w:t>
      </w:r>
    </w:p>
    <w:p w14:paraId="021BD451" w14:textId="45B27218" w:rsidR="005A277C" w:rsidRPr="00AD4376" w:rsidRDefault="00C457E3" w:rsidP="005A277C">
      <w:pPr>
        <w:rPr>
          <w:color w:val="000000"/>
          <w:szCs w:val="24"/>
          <w:highlight w:val="yellow"/>
        </w:rPr>
      </w:pPr>
      <w:r w:rsidRPr="00C457E3">
        <w:rPr>
          <w:color w:val="000000"/>
          <w:szCs w:val="24"/>
        </w:rPr>
        <w:t>Agnė Vingytė-Grikšienė</w:t>
      </w:r>
      <w:r w:rsidR="005A277C" w:rsidRPr="00C457E3">
        <w:rPr>
          <w:color w:val="000000"/>
          <w:szCs w:val="24"/>
        </w:rPr>
        <w:t xml:space="preserve">, tel. </w:t>
      </w:r>
      <w:r w:rsidR="00C3392D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 </w:t>
      </w:r>
      <w:r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 w:rsidRPr="00C457E3">
        <w:rPr>
          <w:color w:val="000000"/>
          <w:szCs w:val="24"/>
        </w:rPr>
        <w:t>agne.griksiene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428E524F" w:rsidR="006768E7" w:rsidRDefault="00B328EA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EndPr/>
        <w:sdtContent>
          <w:r w:rsidR="005A277C" w:rsidRPr="00C457E3">
            <w:rPr>
              <w:color w:val="000000"/>
              <w:szCs w:val="24"/>
            </w:rPr>
            <w:t>2024-</w:t>
          </w:r>
          <w:r w:rsidR="00C457E3" w:rsidRPr="00C457E3">
            <w:rPr>
              <w:color w:val="000000"/>
              <w:szCs w:val="24"/>
            </w:rPr>
            <w:t>0</w:t>
          </w:r>
          <w:r w:rsidR="00A665F0">
            <w:rPr>
              <w:color w:val="000000"/>
              <w:szCs w:val="24"/>
            </w:rPr>
            <w:t>3</w:t>
          </w:r>
          <w:r w:rsidR="00C457E3" w:rsidRPr="00C457E3">
            <w:rPr>
              <w:color w:val="000000"/>
              <w:szCs w:val="24"/>
            </w:rPr>
            <w:t>-</w:t>
          </w:r>
          <w:r w:rsidR="00A665F0">
            <w:rPr>
              <w:color w:val="000000"/>
              <w:szCs w:val="24"/>
            </w:rPr>
            <w:t>0</w:t>
          </w:r>
          <w:r w:rsidR="00E925DB">
            <w:rPr>
              <w:color w:val="000000"/>
              <w:szCs w:val="24"/>
            </w:rPr>
            <w:t>6</w:t>
          </w:r>
        </w:sdtContent>
      </w:sdt>
      <w:r w:rsidR="005A277C" w:rsidRPr="005A277C">
        <w:rPr>
          <w:color w:val="000000"/>
          <w:szCs w:val="24"/>
        </w:rPr>
        <w:tab/>
      </w:r>
      <w:bookmarkEnd w:id="1"/>
    </w:p>
    <w:sectPr w:rsidR="006768E7" w:rsidSect="00C17F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1296B" w14:textId="77777777" w:rsidR="00C17FC8" w:rsidRDefault="00C17FC8">
      <w:r>
        <w:separator/>
      </w:r>
    </w:p>
  </w:endnote>
  <w:endnote w:type="continuationSeparator" w:id="0">
    <w:p w14:paraId="49A2F1CA" w14:textId="77777777" w:rsidR="00C17FC8" w:rsidRDefault="00C1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507A8" w14:textId="77777777" w:rsidR="00C17FC8" w:rsidRDefault="00C17FC8">
      <w:r>
        <w:separator/>
      </w:r>
    </w:p>
  </w:footnote>
  <w:footnote w:type="continuationSeparator" w:id="0">
    <w:p w14:paraId="2E3EAEB6" w14:textId="77777777" w:rsidR="00C17FC8" w:rsidRDefault="00C17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828DA"/>
    <w:rsid w:val="0008584B"/>
    <w:rsid w:val="000B74C4"/>
    <w:rsid w:val="000E4D68"/>
    <w:rsid w:val="000F283B"/>
    <w:rsid w:val="00103527"/>
    <w:rsid w:val="00135778"/>
    <w:rsid w:val="00176F63"/>
    <w:rsid w:val="00192DDB"/>
    <w:rsid w:val="001A520F"/>
    <w:rsid w:val="001C4ED0"/>
    <w:rsid w:val="002037E5"/>
    <w:rsid w:val="00216A30"/>
    <w:rsid w:val="0022681A"/>
    <w:rsid w:val="0023433C"/>
    <w:rsid w:val="0024774B"/>
    <w:rsid w:val="00262A03"/>
    <w:rsid w:val="002B2195"/>
    <w:rsid w:val="002D4056"/>
    <w:rsid w:val="00321B5A"/>
    <w:rsid w:val="0033296A"/>
    <w:rsid w:val="00370885"/>
    <w:rsid w:val="00394EC5"/>
    <w:rsid w:val="00426CEB"/>
    <w:rsid w:val="004702C6"/>
    <w:rsid w:val="00483D0D"/>
    <w:rsid w:val="0048407F"/>
    <w:rsid w:val="004A0A2C"/>
    <w:rsid w:val="00506DAA"/>
    <w:rsid w:val="00517646"/>
    <w:rsid w:val="00543D41"/>
    <w:rsid w:val="005645CA"/>
    <w:rsid w:val="005651C4"/>
    <w:rsid w:val="005722BF"/>
    <w:rsid w:val="005A277C"/>
    <w:rsid w:val="005A2D4C"/>
    <w:rsid w:val="005C14E5"/>
    <w:rsid w:val="005E1FD6"/>
    <w:rsid w:val="005F2B96"/>
    <w:rsid w:val="0063624A"/>
    <w:rsid w:val="006768E7"/>
    <w:rsid w:val="00683332"/>
    <w:rsid w:val="006C3631"/>
    <w:rsid w:val="00733C0D"/>
    <w:rsid w:val="00734ADA"/>
    <w:rsid w:val="007624DC"/>
    <w:rsid w:val="007645E0"/>
    <w:rsid w:val="00766EC0"/>
    <w:rsid w:val="00771B1A"/>
    <w:rsid w:val="007B26D3"/>
    <w:rsid w:val="007C1AA9"/>
    <w:rsid w:val="007C56B1"/>
    <w:rsid w:val="008274DA"/>
    <w:rsid w:val="00854745"/>
    <w:rsid w:val="008A3656"/>
    <w:rsid w:val="008F4C0F"/>
    <w:rsid w:val="009262E9"/>
    <w:rsid w:val="009355C9"/>
    <w:rsid w:val="00945964"/>
    <w:rsid w:val="009E0DDC"/>
    <w:rsid w:val="00A0499B"/>
    <w:rsid w:val="00A41059"/>
    <w:rsid w:val="00A45555"/>
    <w:rsid w:val="00A665F0"/>
    <w:rsid w:val="00A73B0D"/>
    <w:rsid w:val="00AD2EE3"/>
    <w:rsid w:val="00AD4376"/>
    <w:rsid w:val="00AF478D"/>
    <w:rsid w:val="00AF56A9"/>
    <w:rsid w:val="00B23AC3"/>
    <w:rsid w:val="00B328EA"/>
    <w:rsid w:val="00B81B70"/>
    <w:rsid w:val="00B97965"/>
    <w:rsid w:val="00BF6035"/>
    <w:rsid w:val="00C165CB"/>
    <w:rsid w:val="00C17FC8"/>
    <w:rsid w:val="00C31946"/>
    <w:rsid w:val="00C3392D"/>
    <w:rsid w:val="00C457E3"/>
    <w:rsid w:val="00C609FC"/>
    <w:rsid w:val="00C75871"/>
    <w:rsid w:val="00D447D2"/>
    <w:rsid w:val="00DD63EA"/>
    <w:rsid w:val="00E04323"/>
    <w:rsid w:val="00E05ECD"/>
    <w:rsid w:val="00E47AD6"/>
    <w:rsid w:val="00E52CC1"/>
    <w:rsid w:val="00E62B64"/>
    <w:rsid w:val="00E77AF2"/>
    <w:rsid w:val="00E925DB"/>
    <w:rsid w:val="00EB0A37"/>
    <w:rsid w:val="00F37944"/>
    <w:rsid w:val="00F47F53"/>
    <w:rsid w:val="00F605EF"/>
    <w:rsid w:val="00F93FF8"/>
    <w:rsid w:val="00FD0EDE"/>
    <w:rsid w:val="00FD76B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1F5EB1"/>
    <w:rsid w:val="0022288B"/>
    <w:rsid w:val="002F5169"/>
    <w:rsid w:val="0035039B"/>
    <w:rsid w:val="005A001D"/>
    <w:rsid w:val="007C39EB"/>
    <w:rsid w:val="0080293B"/>
    <w:rsid w:val="008F424E"/>
    <w:rsid w:val="00947D4B"/>
    <w:rsid w:val="009B694C"/>
    <w:rsid w:val="009C1C03"/>
    <w:rsid w:val="009E7B04"/>
    <w:rsid w:val="00A90D92"/>
    <w:rsid w:val="00AE0777"/>
    <w:rsid w:val="00BA311B"/>
    <w:rsid w:val="00C7728B"/>
    <w:rsid w:val="00CA54FE"/>
    <w:rsid w:val="00CA5BFD"/>
    <w:rsid w:val="00CA6809"/>
    <w:rsid w:val="00CB63BE"/>
    <w:rsid w:val="00CE32C3"/>
    <w:rsid w:val="00DB52F4"/>
    <w:rsid w:val="00E212EE"/>
    <w:rsid w:val="00F07A50"/>
    <w:rsid w:val="00F375BA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91C7AAA-5688-440F-A3CC-0AF843C12A3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Asta Jagelavičienė</cp:lastModifiedBy>
  <cp:revision>17</cp:revision>
  <cp:lastPrinted>2024-02-14T12:43:00Z</cp:lastPrinted>
  <dcterms:created xsi:type="dcterms:W3CDTF">2024-02-14T09:27:00Z</dcterms:created>
  <dcterms:modified xsi:type="dcterms:W3CDTF">2024-03-07T12:41:00Z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