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421" w:rsidRDefault="00366421" w:rsidP="001770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11873">
        <w:rPr>
          <w:rFonts w:ascii="Times New Roman" w:hAnsi="Times New Roman"/>
          <w:b/>
          <w:sz w:val="24"/>
          <w:szCs w:val="24"/>
        </w:rPr>
        <w:tab/>
      </w:r>
      <w:r w:rsidR="00F11873">
        <w:rPr>
          <w:rFonts w:ascii="Times New Roman" w:hAnsi="Times New Roman"/>
          <w:b/>
          <w:sz w:val="24"/>
          <w:szCs w:val="24"/>
        </w:rPr>
        <w:tab/>
      </w:r>
      <w:r w:rsidR="00F11873">
        <w:rPr>
          <w:rFonts w:ascii="Times New Roman" w:hAnsi="Times New Roman"/>
          <w:b/>
          <w:sz w:val="24"/>
          <w:szCs w:val="24"/>
        </w:rPr>
        <w:tab/>
      </w:r>
      <w:r w:rsidR="00F11873">
        <w:rPr>
          <w:rFonts w:ascii="Times New Roman" w:hAnsi="Times New Roman"/>
          <w:b/>
          <w:sz w:val="24"/>
          <w:szCs w:val="24"/>
        </w:rPr>
        <w:tab/>
      </w:r>
      <w:bookmarkStart w:id="0" w:name="_GoBack"/>
      <w:bookmarkEnd w:id="0"/>
      <w:r w:rsidR="00F11873">
        <w:rPr>
          <w:rFonts w:ascii="Times New Roman" w:hAnsi="Times New Roman"/>
          <w:b/>
          <w:sz w:val="24"/>
          <w:szCs w:val="24"/>
        </w:rPr>
        <w:t>Projekto l</w:t>
      </w:r>
      <w:r w:rsidRPr="00366421">
        <w:rPr>
          <w:rFonts w:ascii="Times New Roman" w:hAnsi="Times New Roman"/>
          <w:b/>
          <w:sz w:val="24"/>
          <w:szCs w:val="24"/>
        </w:rPr>
        <w:t>yginamasis variantas</w:t>
      </w:r>
    </w:p>
    <w:p w:rsidR="001770A9" w:rsidRDefault="001770A9" w:rsidP="001770A9">
      <w:pPr>
        <w:spacing w:after="0" w:line="240" w:lineRule="auto"/>
        <w:jc w:val="center"/>
      </w:pPr>
    </w:p>
    <w:p w:rsidR="00366421" w:rsidRDefault="00366421" w:rsidP="00177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ŠILUTĖS TURIZMO INFORMACIJOS CENTRO TEIKIAMŲ PASLAUGŲ KAINOS</w:t>
      </w:r>
    </w:p>
    <w:p w:rsidR="001770A9" w:rsidRDefault="001770A9" w:rsidP="001770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4902"/>
        <w:gridCol w:w="1556"/>
        <w:gridCol w:w="1758"/>
      </w:tblGrid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366421" w:rsidRDefault="00366421">
            <w:pPr>
              <w:tabs>
                <w:tab w:val="left" w:pos="572"/>
              </w:tabs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Paslaugos pavadinimas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Mato vienetas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Kaina</w:t>
            </w:r>
          </w:p>
          <w:p w:rsidR="00366421" w:rsidRDefault="00366421">
            <w:pPr>
              <w:ind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</w:p>
          <w:p w:rsidR="00366421" w:rsidRDefault="00366421">
            <w:pPr>
              <w:ind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proc.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Gido paslaugos po Šilutės rajoną: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 grupei iki 30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užsienio kalba grupei iki 30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Pažintinės ekskursijos organizavimas renkamai grupei: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renkamai grupei iki 5 val.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renkamai grupei iki 5 val. su žiūronų nuoma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renkamai grupei nuo 5 iki 8 val.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Įstaigoje parengtų turizmo  paslaugų paketų pardavimui taikomas antkainis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proc.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10 % 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„Pamario turizmo klasterio“ paslaugų pardavimui taikomas antkainis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proc.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10 % 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Tarpininkavimo paslauga (pagal sutartis su apgyvendinimo, maitinimo, gido paslaugas ir kitas paslaugas teikiančiomis įmonėmis ir fiziniais asmenimis)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proc.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10–20 %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Prekyba gaminiais (leidiniai, suvenyrai, meno dirbiniai, kitos prekės):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Tiekėjų kaina iki 0,99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antkainis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300 %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6.1.2.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Tiekėjų kaina nuo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iki 4,99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proc.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200 %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Tiekėjų kaina nuo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iki 9,99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proc.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80 %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Tiekėjų kaina nuo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iki 19,99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proc.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50 %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Tiekėjų kaina nuo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su PVM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proc.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25 %</w:t>
            </w:r>
          </w:p>
        </w:tc>
      </w:tr>
      <w:tr w:rsidR="00366421" w:rsidTr="001770A9">
        <w:trPr>
          <w:trHeight w:val="287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Tradicinių amatų centro gaminiai: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smulkūs gaminiai (pakabukai,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magnetukai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kalėdiniai ir velykiniai žaisliukai)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mažo dydžio keramikos gaminiai (iki 200 g.)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vidutinio dydžio keramikos gaminiai (iki 600 g.)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didelio dydžio keramikos gaminiai iki 1000 g.)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suvenyrinė vėtrungė-magnetas (16 x 9 cm)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suvenyrinė  medinė kraičio skrynia</w:t>
            </w:r>
            <w:r>
              <w:rPr>
                <w:rFonts w:ascii="Times New Roman" w:hAnsi="Times New Roman"/>
                <w:color w:val="1F497D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(7,5x8,5x14 cm 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suvenyrinė vėtrungė (35x24 cm)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individualus meninio suvenyro sukūrimas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Sutartinė*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Kvapusis muilas dėžutėje (25 g.)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Kvapusis muilas dėžutėje (40 g.)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Kvapusis muilas dėžutėje (110 g.)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Kvapusis muilas dėžutėje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Asorti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(200 g.)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Kvapi žvakė dėžutėje (10 cm)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Kvapi žvakė dėžutėje (15 cm)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Edukacinės programos: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Keramikos užsiėmimai</w:t>
            </w:r>
          </w:p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 kartai per mėnesį, užsiėmimo trukmė 2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suaugusiems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mėn.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vaikams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mėn.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Keramikos edukacija grupei (trukmė 2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daugiau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Vėtrungės-magneto dažymo edukacija grupei (trukmė 2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8.3.2.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daugiau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Kraičio skrynios marginimo edukacija grupei (trukmė 2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8.4.1.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daugiau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Muiliuko gamybos edukacija grupei (trukmė 1,5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daugiau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Kvapios žvakės gaminimo edukacija grupei (trukmė 1,5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8.6.2.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daugiau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„Mažos mozaikos istorija“ (trukmė 1,5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8.7.2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daugiau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„Popieriaus kelionė“ (trukmė 1,5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trike/>
                <w:sz w:val="24"/>
                <w:szCs w:val="24"/>
                <w:highlight w:val="yellow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daugiau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„Šiaudinių sodų vėrimas“ (trukmė 1,5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10 žmonių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daugiau 10 žmonių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„Popieriaus karpiniai“ (trukmė 1,5 valandos)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8.10.2.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daugiau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„Veltinio paslaptys“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daugiau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Paprūsės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skoniai“</w:t>
            </w:r>
          </w:p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(trukmė 2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8.12.1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8.12.2.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daugiau nei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8.13.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„Kalendorinių švenčių edukacija“</w:t>
            </w:r>
          </w:p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(trukmė 1,5 valandos):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8.13.1</w:t>
            </w:r>
            <w:r w:rsidR="00F83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8.13.2.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daugiau nei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1770A9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70A9">
              <w:rPr>
                <w:rFonts w:ascii="Times New Roman" w:hAnsi="Times New Roman"/>
                <w:b/>
                <w:sz w:val="24"/>
                <w:szCs w:val="24"/>
              </w:rPr>
              <w:t>8.14.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70A9">
              <w:rPr>
                <w:rFonts w:ascii="Times New Roman" w:hAnsi="Times New Roman"/>
                <w:b/>
                <w:sz w:val="24"/>
                <w:szCs w:val="24"/>
              </w:rPr>
              <w:t>Edukacija „Tradicinių žaidimų skrynelė“ (trukmė 1,5 val.):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70A9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70A9">
              <w:rPr>
                <w:rFonts w:ascii="Times New Roman" w:hAnsi="Times New Roman"/>
                <w:b/>
                <w:sz w:val="24"/>
                <w:szCs w:val="24"/>
              </w:rPr>
              <w:t xml:space="preserve">8.14.1.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70A9">
              <w:rPr>
                <w:rFonts w:ascii="Times New Roman" w:hAnsi="Times New Roman"/>
                <w:b/>
                <w:sz w:val="24"/>
                <w:szCs w:val="24"/>
              </w:rPr>
              <w:t xml:space="preserve">iki 10 žmonių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0A9">
              <w:rPr>
                <w:rFonts w:ascii="Times New Roman" w:hAnsi="Times New Roman"/>
                <w:b/>
                <w:sz w:val="24"/>
                <w:szCs w:val="24"/>
              </w:rPr>
              <w:t>grupei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0A9">
              <w:rPr>
                <w:rFonts w:ascii="Times New Roman" w:hAnsi="Times New Roman"/>
                <w:b/>
                <w:sz w:val="24"/>
                <w:szCs w:val="24"/>
              </w:rPr>
              <w:t>50,00</w:t>
            </w:r>
          </w:p>
        </w:tc>
      </w:tr>
      <w:tr w:rsidR="001770A9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70A9">
              <w:rPr>
                <w:rFonts w:ascii="Times New Roman" w:hAnsi="Times New Roman"/>
                <w:b/>
                <w:sz w:val="24"/>
                <w:szCs w:val="24"/>
              </w:rPr>
              <w:t>8.14.2.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70A9">
              <w:rPr>
                <w:rFonts w:ascii="Times New Roman" w:hAnsi="Times New Roman"/>
                <w:b/>
                <w:sz w:val="24"/>
                <w:szCs w:val="24"/>
              </w:rPr>
              <w:t>daugiau 10 žmonių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0A9">
              <w:rPr>
                <w:rFonts w:ascii="Times New Roman" w:hAnsi="Times New Roman"/>
                <w:b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0A9" w:rsidRPr="001770A9" w:rsidRDefault="001770A9" w:rsidP="001770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0A9">
              <w:rPr>
                <w:rFonts w:ascii="Times New Roman" w:hAnsi="Times New Roman"/>
                <w:b/>
                <w:sz w:val="24"/>
                <w:szCs w:val="24"/>
              </w:rPr>
              <w:t>5,00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Kitos paslaugos: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Pramoginių bilietų platinimas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antkainis proc.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10 % </w:t>
            </w:r>
          </w:p>
        </w:tc>
      </w:tr>
      <w:tr w:rsidR="00366421" w:rsidTr="001770A9">
        <w:trPr>
          <w:trHeight w:val="358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Skenavimas (A4 formatas)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Laminavimas (A4 formatas)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Laminavimas (A5, A6, A7 formatas)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Nespalvotas kopijavimas (A4 formatas)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Nespalvotas spausdinimas (A4 formatas)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0,15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Projektoriaus ir ekrano nuoma: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9.7.1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 3 val.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9.7.2.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virš 3 val.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Renginių organizavimas: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9.8.1.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Renginio organizavimas ir aptarnavimas su įranga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9.8.2.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Renginio organizavimas ir aptarnavimas be įrangos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val.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9.9.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Tualeto paslauga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9.10.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Karšti gėrimai (kava, arbata)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Gidų kursai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asmeniui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350,00</w:t>
            </w:r>
          </w:p>
        </w:tc>
      </w:tr>
      <w:tr w:rsidR="00366421" w:rsidTr="001770A9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9.12.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right="2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Dovanų kuponas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ind w:left="175"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421" w:rsidRDefault="003664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Sutartinė</w:t>
            </w:r>
          </w:p>
          <w:p w:rsidR="00366421" w:rsidRDefault="00366421">
            <w:pPr>
              <w:ind w:right="2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(kaina nustatoma pagal pirkėjo pageidavimą)</w:t>
            </w:r>
          </w:p>
        </w:tc>
      </w:tr>
    </w:tbl>
    <w:p w:rsidR="001770A9" w:rsidRDefault="001770A9" w:rsidP="001770A9">
      <w:pPr>
        <w:jc w:val="center"/>
      </w:pPr>
    </w:p>
    <w:p w:rsidR="00366421" w:rsidRDefault="001770A9" w:rsidP="001770A9">
      <w:pPr>
        <w:jc w:val="center"/>
      </w:pPr>
      <w:r>
        <w:t>________________________________________________________</w:t>
      </w:r>
    </w:p>
    <w:sectPr w:rsidR="00366421" w:rsidSect="0036642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21"/>
    <w:rsid w:val="001770A9"/>
    <w:rsid w:val="00366421"/>
    <w:rsid w:val="00447D5B"/>
    <w:rsid w:val="00F11873"/>
    <w:rsid w:val="00F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577BA-6F23-441E-B164-9BB907AA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66421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66421"/>
    <w:pPr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3272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Ekonom_ZT</dc:creator>
  <cp:keywords/>
  <dc:description/>
  <cp:lastModifiedBy>Ekonom_ZT</cp:lastModifiedBy>
  <cp:revision>4</cp:revision>
  <dcterms:created xsi:type="dcterms:W3CDTF">2024-03-12T11:58:00Z</dcterms:created>
  <dcterms:modified xsi:type="dcterms:W3CDTF">2024-03-12T12:33:00Z</dcterms:modified>
</cp:coreProperties>
</file>