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0816E" w14:textId="77777777" w:rsidR="00AF0ABF" w:rsidRPr="00DF48FF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DF48FF">
        <w:rPr>
          <w:color w:val="000000" w:themeColor="text1"/>
          <w:lang w:val="lt-LT"/>
        </w:rPr>
        <w:t>PATVIRTINTA</w:t>
      </w:r>
    </w:p>
    <w:p w14:paraId="17220C11" w14:textId="77777777" w:rsidR="00AF0ABF" w:rsidRPr="00DF48FF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DF48FF">
        <w:rPr>
          <w:color w:val="000000" w:themeColor="text1"/>
          <w:lang w:val="lt-LT"/>
        </w:rPr>
        <w:t xml:space="preserve">Šilutės rajono savivaldybės </w:t>
      </w:r>
    </w:p>
    <w:p w14:paraId="10359702" w14:textId="600AE6AE" w:rsidR="00AF0ABF" w:rsidRPr="00DF48FF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DF48FF">
        <w:rPr>
          <w:color w:val="000000" w:themeColor="text1"/>
          <w:lang w:val="lt-LT"/>
        </w:rPr>
        <w:t>tarybos 202</w:t>
      </w:r>
      <w:r w:rsidR="00B71788" w:rsidRPr="00DF48FF">
        <w:rPr>
          <w:color w:val="000000" w:themeColor="text1"/>
          <w:lang w:val="lt-LT"/>
        </w:rPr>
        <w:t>4</w:t>
      </w:r>
      <w:r w:rsidRPr="00DF48FF">
        <w:rPr>
          <w:color w:val="000000" w:themeColor="text1"/>
          <w:lang w:val="lt-LT"/>
        </w:rPr>
        <w:t xml:space="preserve"> m. </w:t>
      </w:r>
      <w:r w:rsidR="00B71788" w:rsidRPr="00DF48FF">
        <w:rPr>
          <w:color w:val="000000" w:themeColor="text1"/>
          <w:lang w:val="lt-LT"/>
        </w:rPr>
        <w:t xml:space="preserve">vasario     </w:t>
      </w:r>
      <w:r w:rsidRPr="00DF48FF">
        <w:rPr>
          <w:color w:val="000000" w:themeColor="text1"/>
          <w:lang w:val="lt-LT"/>
        </w:rPr>
        <w:t xml:space="preserve"> d. </w:t>
      </w:r>
    </w:p>
    <w:p w14:paraId="72EEEF5B" w14:textId="1D4087DD" w:rsidR="00AF0ABF" w:rsidRPr="00DF48FF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DF48FF">
        <w:rPr>
          <w:color w:val="000000" w:themeColor="text1"/>
          <w:lang w:val="lt-LT"/>
        </w:rPr>
        <w:t>sprendimu Nr. T1-</w:t>
      </w:r>
    </w:p>
    <w:p w14:paraId="0826A080" w14:textId="2008DFAD" w:rsidR="00E451B6" w:rsidRDefault="00DF48F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3 </w:t>
      </w:r>
      <w:r w:rsidR="00E451B6" w:rsidRPr="00DF48FF">
        <w:rPr>
          <w:color w:val="000000" w:themeColor="text1"/>
          <w:lang w:val="lt-LT"/>
        </w:rPr>
        <w:t>priedas</w:t>
      </w:r>
    </w:p>
    <w:p w14:paraId="536168C6" w14:textId="77777777" w:rsidR="00AF0ABF" w:rsidRDefault="00AF0ABF" w:rsidP="00AF0ABF">
      <w:pPr>
        <w:jc w:val="both"/>
        <w:outlineLvl w:val="0"/>
        <w:rPr>
          <w:color w:val="000000" w:themeColor="text1"/>
          <w:lang w:val="lt-LT"/>
        </w:rPr>
      </w:pPr>
    </w:p>
    <w:p w14:paraId="25513D68" w14:textId="77777777" w:rsidR="00841A22" w:rsidRPr="00DF48FF" w:rsidRDefault="00841A22" w:rsidP="00AF0ABF">
      <w:pPr>
        <w:jc w:val="both"/>
        <w:outlineLvl w:val="0"/>
        <w:rPr>
          <w:color w:val="000000" w:themeColor="text1"/>
          <w:lang w:val="lt-LT"/>
        </w:rPr>
      </w:pPr>
    </w:p>
    <w:p w14:paraId="52095693" w14:textId="4B4D647F" w:rsidR="00330E51" w:rsidRPr="00DF48FF" w:rsidRDefault="00330E51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DF48FF">
        <w:rPr>
          <w:b/>
          <w:color w:val="000000" w:themeColor="text1"/>
          <w:lang w:val="lt-LT"/>
        </w:rPr>
        <w:t xml:space="preserve">ŠILUTĖS R. SAUGŲ JURGIO MIKŠO PAGRINDINEI MOKYKLAI </w:t>
      </w:r>
    </w:p>
    <w:p w14:paraId="11FFA065" w14:textId="4B4B1580" w:rsidR="00F616B0" w:rsidRPr="00DF48FF" w:rsidRDefault="00AF0ABF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DF48FF">
        <w:rPr>
          <w:b/>
          <w:color w:val="000000" w:themeColor="text1"/>
          <w:lang w:val="lt-LT"/>
        </w:rPr>
        <w:t>PERDUODAMO TURTO SĄRAŠAS</w:t>
      </w:r>
    </w:p>
    <w:p w14:paraId="74B919C6" w14:textId="77777777" w:rsidR="00932D27" w:rsidRPr="00DF48FF" w:rsidRDefault="00932D27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050D4B3F" w14:textId="77777777" w:rsidR="00A276EC" w:rsidRPr="00DF48FF" w:rsidRDefault="00A276EC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005C1E0E" w14:textId="24274257" w:rsidR="00DF48FF" w:rsidRPr="00DF48FF" w:rsidRDefault="00DF48FF" w:rsidP="00DF48FF">
      <w:pPr>
        <w:rPr>
          <w:color w:val="000000"/>
          <w:sz w:val="16"/>
          <w:szCs w:val="16"/>
          <w:lang w:val="lt-LT"/>
        </w:rPr>
      </w:pPr>
      <w:r w:rsidRPr="00DF48FF">
        <w:rPr>
          <w:b/>
          <w:color w:val="000000"/>
          <w:lang w:val="lt-LT"/>
        </w:rPr>
        <w:t>Ilgalaikis turtas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416"/>
        <w:gridCol w:w="2960"/>
        <w:gridCol w:w="843"/>
        <w:gridCol w:w="1775"/>
        <w:gridCol w:w="1813"/>
      </w:tblGrid>
      <w:tr w:rsidR="00841A22" w:rsidRPr="00DF48FF" w14:paraId="57C9C4B2" w14:textId="77777777" w:rsidTr="00841A22">
        <w:tc>
          <w:tcPr>
            <w:tcW w:w="686" w:type="dxa"/>
            <w:shd w:val="clear" w:color="auto" w:fill="auto"/>
          </w:tcPr>
          <w:p w14:paraId="68F9BFBF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Eil.</w:t>
            </w:r>
          </w:p>
          <w:p w14:paraId="503DF939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Nr.</w:t>
            </w:r>
          </w:p>
        </w:tc>
        <w:tc>
          <w:tcPr>
            <w:tcW w:w="1416" w:type="dxa"/>
            <w:shd w:val="clear" w:color="auto" w:fill="auto"/>
          </w:tcPr>
          <w:p w14:paraId="29DD4345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Inventoriaus</w:t>
            </w:r>
          </w:p>
          <w:p w14:paraId="286A8236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numeris</w:t>
            </w:r>
          </w:p>
        </w:tc>
        <w:tc>
          <w:tcPr>
            <w:tcW w:w="2960" w:type="dxa"/>
            <w:shd w:val="clear" w:color="auto" w:fill="auto"/>
          </w:tcPr>
          <w:p w14:paraId="19122AC9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Pavadinimas</w:t>
            </w:r>
          </w:p>
        </w:tc>
        <w:tc>
          <w:tcPr>
            <w:tcW w:w="843" w:type="dxa"/>
            <w:shd w:val="clear" w:color="auto" w:fill="auto"/>
          </w:tcPr>
          <w:p w14:paraId="43FF53B9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Kiekis (vnt.)</w:t>
            </w:r>
          </w:p>
        </w:tc>
        <w:tc>
          <w:tcPr>
            <w:tcW w:w="1775" w:type="dxa"/>
            <w:shd w:val="clear" w:color="auto" w:fill="auto"/>
          </w:tcPr>
          <w:p w14:paraId="353BAB10" w14:textId="4D274306" w:rsidR="00841A22" w:rsidRPr="00841A22" w:rsidRDefault="00841A22" w:rsidP="00841A2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 xml:space="preserve">Įsigijimo </w:t>
            </w:r>
            <w:r>
              <w:rPr>
                <w:bCs/>
                <w:color w:val="000000"/>
                <w:lang w:val="lt-LT" w:eastAsia="lt-LT"/>
              </w:rPr>
              <w:t>vertė</w:t>
            </w:r>
            <w:r w:rsidRPr="00841A22">
              <w:rPr>
                <w:bCs/>
                <w:color w:val="000000"/>
                <w:lang w:val="lt-LT" w:eastAsia="lt-LT"/>
              </w:rPr>
              <w:t xml:space="preserve"> (Eur)</w:t>
            </w:r>
          </w:p>
        </w:tc>
        <w:tc>
          <w:tcPr>
            <w:tcW w:w="1813" w:type="dxa"/>
            <w:shd w:val="clear" w:color="auto" w:fill="auto"/>
          </w:tcPr>
          <w:p w14:paraId="4D1E49E5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Likutinė vertė</w:t>
            </w:r>
          </w:p>
          <w:p w14:paraId="1E05C22A" w14:textId="08919893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2024-02-29</w:t>
            </w:r>
          </w:p>
          <w:p w14:paraId="5DF69548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(Eur)</w:t>
            </w:r>
          </w:p>
        </w:tc>
      </w:tr>
      <w:tr w:rsidR="00841A22" w:rsidRPr="00DF48FF" w14:paraId="7BBAE9E3" w14:textId="77777777" w:rsidTr="00841A22">
        <w:tc>
          <w:tcPr>
            <w:tcW w:w="686" w:type="dxa"/>
            <w:shd w:val="clear" w:color="auto" w:fill="auto"/>
          </w:tcPr>
          <w:p w14:paraId="40540E7F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73BCE517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1.</w:t>
            </w:r>
          </w:p>
        </w:tc>
        <w:tc>
          <w:tcPr>
            <w:tcW w:w="1416" w:type="dxa"/>
            <w:shd w:val="clear" w:color="auto" w:fill="auto"/>
          </w:tcPr>
          <w:p w14:paraId="30ADA415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107C95DE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42835</w:t>
            </w:r>
          </w:p>
        </w:tc>
        <w:tc>
          <w:tcPr>
            <w:tcW w:w="2960" w:type="dxa"/>
            <w:shd w:val="clear" w:color="auto" w:fill="auto"/>
          </w:tcPr>
          <w:p w14:paraId="168E3021" w14:textId="77777777" w:rsidR="00841A22" w:rsidRPr="00DF48FF" w:rsidRDefault="00841A22" w:rsidP="006F7452">
            <w:pPr>
              <w:pStyle w:val="Betarp"/>
              <w:rPr>
                <w:iCs/>
                <w:color w:val="000000"/>
                <w:lang w:val="lt-LT" w:eastAsia="lt-LT"/>
              </w:rPr>
            </w:pPr>
          </w:p>
          <w:p w14:paraId="1143E370" w14:textId="6619FB73" w:rsidR="00841A22" w:rsidRPr="00DF48FF" w:rsidRDefault="00B645E2" w:rsidP="00841A22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 xml:space="preserve">Skaitmeninis </w:t>
            </w:r>
            <w:proofErr w:type="spellStart"/>
            <w:r>
              <w:rPr>
                <w:color w:val="000000"/>
                <w:lang w:val="lt-LT" w:eastAsia="lt-LT"/>
              </w:rPr>
              <w:t>t</w:t>
            </w:r>
            <w:r w:rsidR="00841A22" w:rsidRPr="00DF48FF">
              <w:rPr>
                <w:color w:val="000000"/>
                <w:lang w:val="lt-LT" w:eastAsia="lt-LT"/>
              </w:rPr>
              <w:t>achografas</w:t>
            </w:r>
            <w:proofErr w:type="spellEnd"/>
            <w:r w:rsidR="00841A22" w:rsidRPr="00DF48FF">
              <w:rPr>
                <w:color w:val="000000"/>
                <w:lang w:val="lt-LT" w:eastAsia="lt-LT"/>
              </w:rPr>
              <w:t xml:space="preserve">  DTCO 3,0V ADRZ2</w:t>
            </w:r>
          </w:p>
        </w:tc>
        <w:tc>
          <w:tcPr>
            <w:tcW w:w="843" w:type="dxa"/>
            <w:shd w:val="clear" w:color="auto" w:fill="auto"/>
          </w:tcPr>
          <w:p w14:paraId="1FBEF40F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7BA5AB87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14:paraId="1DB25035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5CBBC5F6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550,00</w:t>
            </w:r>
          </w:p>
        </w:tc>
        <w:tc>
          <w:tcPr>
            <w:tcW w:w="1813" w:type="dxa"/>
            <w:shd w:val="clear" w:color="auto" w:fill="auto"/>
          </w:tcPr>
          <w:p w14:paraId="2AA65DDD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4B6BA58D" w14:textId="407FD5ED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340,01</w:t>
            </w:r>
          </w:p>
        </w:tc>
      </w:tr>
      <w:tr w:rsidR="00841A22" w:rsidRPr="00DF48FF" w14:paraId="07D7E340" w14:textId="77777777" w:rsidTr="00841A22">
        <w:tc>
          <w:tcPr>
            <w:tcW w:w="686" w:type="dxa"/>
            <w:shd w:val="clear" w:color="auto" w:fill="auto"/>
          </w:tcPr>
          <w:p w14:paraId="4CAB973C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416" w:type="dxa"/>
            <w:shd w:val="clear" w:color="auto" w:fill="auto"/>
          </w:tcPr>
          <w:p w14:paraId="6DD5B6AE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960" w:type="dxa"/>
            <w:shd w:val="clear" w:color="auto" w:fill="auto"/>
          </w:tcPr>
          <w:p w14:paraId="3ACE21E7" w14:textId="46C577FC" w:rsidR="00841A22" w:rsidRPr="00DF48FF" w:rsidRDefault="00841A22" w:rsidP="006F7452">
            <w:pPr>
              <w:pStyle w:val="Betarp"/>
              <w:jc w:val="right"/>
              <w:rPr>
                <w:color w:val="000000"/>
                <w:lang w:val="lt-LT" w:eastAsia="lt-LT"/>
              </w:rPr>
            </w:pPr>
          </w:p>
          <w:p w14:paraId="5D503702" w14:textId="77777777" w:rsidR="00841A22" w:rsidRPr="00DF48FF" w:rsidRDefault="00841A22" w:rsidP="006F7452">
            <w:pPr>
              <w:pStyle w:val="Betarp"/>
              <w:jc w:val="right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Iš viso</w:t>
            </w:r>
          </w:p>
          <w:p w14:paraId="10F77BF4" w14:textId="77777777" w:rsidR="00841A22" w:rsidRPr="00DF48FF" w:rsidRDefault="00841A22" w:rsidP="006F7452">
            <w:pPr>
              <w:pStyle w:val="Betarp"/>
              <w:jc w:val="right"/>
              <w:rPr>
                <w:iCs/>
                <w:color w:val="00000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</w:tcPr>
          <w:p w14:paraId="1A7828B3" w14:textId="2098D4CB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2FE57E02" w14:textId="1128B716" w:rsidR="00841A22" w:rsidRPr="00DF48FF" w:rsidRDefault="00841A22" w:rsidP="00DF48FF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14:paraId="121FD7C7" w14:textId="222825D9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6AA59C3C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550,00</w:t>
            </w:r>
          </w:p>
        </w:tc>
        <w:tc>
          <w:tcPr>
            <w:tcW w:w="1813" w:type="dxa"/>
            <w:shd w:val="clear" w:color="auto" w:fill="auto"/>
          </w:tcPr>
          <w:p w14:paraId="6E678F0F" w14:textId="7940AED9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15E83221" w14:textId="033EAB9C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340,01</w:t>
            </w:r>
          </w:p>
        </w:tc>
      </w:tr>
    </w:tbl>
    <w:p w14:paraId="56A8E7E1" w14:textId="77777777" w:rsidR="0050246D" w:rsidRPr="00DF48FF" w:rsidRDefault="0050246D">
      <w:pPr>
        <w:rPr>
          <w:color w:val="000000" w:themeColor="text1"/>
          <w:lang w:val="lt-LT"/>
        </w:rPr>
      </w:pPr>
    </w:p>
    <w:p w14:paraId="7BD189DF" w14:textId="77777777" w:rsidR="00DF48FF" w:rsidRPr="00DF48FF" w:rsidRDefault="00DF48FF">
      <w:pPr>
        <w:rPr>
          <w:color w:val="000000" w:themeColor="text1"/>
          <w:lang w:val="lt-LT"/>
        </w:rPr>
      </w:pPr>
    </w:p>
    <w:p w14:paraId="13E94D10" w14:textId="164A303A" w:rsidR="00DF48FF" w:rsidRPr="00DF48FF" w:rsidRDefault="00DF48FF" w:rsidP="00DF48FF">
      <w:pPr>
        <w:rPr>
          <w:color w:val="000000"/>
          <w:sz w:val="16"/>
          <w:szCs w:val="16"/>
          <w:lang w:val="lt-LT"/>
        </w:rPr>
      </w:pPr>
      <w:r w:rsidRPr="00DF48FF">
        <w:rPr>
          <w:b/>
          <w:color w:val="000000"/>
          <w:lang w:val="lt-LT"/>
        </w:rPr>
        <w:t>Trumpalaikis turtas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2"/>
        <w:gridCol w:w="1440"/>
        <w:gridCol w:w="2921"/>
        <w:gridCol w:w="843"/>
        <w:gridCol w:w="1785"/>
        <w:gridCol w:w="1843"/>
      </w:tblGrid>
      <w:tr w:rsidR="00841A22" w:rsidRPr="00DF48FF" w14:paraId="5C7FA90B" w14:textId="77777777" w:rsidTr="00841A22">
        <w:tc>
          <w:tcPr>
            <w:tcW w:w="689" w:type="dxa"/>
            <w:gridSpan w:val="2"/>
            <w:shd w:val="clear" w:color="auto" w:fill="auto"/>
          </w:tcPr>
          <w:p w14:paraId="783E1462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Eil.</w:t>
            </w:r>
          </w:p>
          <w:p w14:paraId="00A0EEF0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Nr.</w:t>
            </w:r>
          </w:p>
        </w:tc>
        <w:tc>
          <w:tcPr>
            <w:tcW w:w="1440" w:type="dxa"/>
            <w:shd w:val="clear" w:color="auto" w:fill="auto"/>
          </w:tcPr>
          <w:p w14:paraId="1509EC78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Inventoriaus</w:t>
            </w:r>
          </w:p>
          <w:p w14:paraId="38C170B1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numeris</w:t>
            </w:r>
          </w:p>
        </w:tc>
        <w:tc>
          <w:tcPr>
            <w:tcW w:w="2921" w:type="dxa"/>
            <w:shd w:val="clear" w:color="auto" w:fill="auto"/>
          </w:tcPr>
          <w:p w14:paraId="700CF982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Pavadinimas</w:t>
            </w:r>
          </w:p>
        </w:tc>
        <w:tc>
          <w:tcPr>
            <w:tcW w:w="815" w:type="dxa"/>
            <w:shd w:val="clear" w:color="auto" w:fill="auto"/>
          </w:tcPr>
          <w:p w14:paraId="1CCBE229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Kiekis (vnt.)</w:t>
            </w:r>
          </w:p>
        </w:tc>
        <w:tc>
          <w:tcPr>
            <w:tcW w:w="1785" w:type="dxa"/>
            <w:shd w:val="clear" w:color="auto" w:fill="auto"/>
          </w:tcPr>
          <w:p w14:paraId="54B00F11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 xml:space="preserve">Vieneto </w:t>
            </w:r>
          </w:p>
          <w:p w14:paraId="013EE6A8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kaina (Eur)</w:t>
            </w:r>
          </w:p>
        </w:tc>
        <w:tc>
          <w:tcPr>
            <w:tcW w:w="1843" w:type="dxa"/>
            <w:shd w:val="clear" w:color="auto" w:fill="auto"/>
          </w:tcPr>
          <w:p w14:paraId="65236896" w14:textId="77777777" w:rsidR="00841A22" w:rsidRPr="00841A22" w:rsidRDefault="00841A22" w:rsidP="006F7452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Bendra suma</w:t>
            </w:r>
          </w:p>
          <w:p w14:paraId="1A702D1E" w14:textId="77777777" w:rsidR="00841A22" w:rsidRPr="00841A22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841A22">
              <w:rPr>
                <w:bCs/>
                <w:color w:val="000000"/>
                <w:lang w:val="lt-LT" w:eastAsia="lt-LT"/>
              </w:rPr>
              <w:t>(Eur)</w:t>
            </w:r>
          </w:p>
        </w:tc>
      </w:tr>
      <w:tr w:rsidR="00841A22" w:rsidRPr="00DF48FF" w14:paraId="52E3A2AA" w14:textId="77777777" w:rsidTr="00841A22">
        <w:tc>
          <w:tcPr>
            <w:tcW w:w="677" w:type="dxa"/>
            <w:shd w:val="clear" w:color="auto" w:fill="auto"/>
          </w:tcPr>
          <w:p w14:paraId="2E88F94D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57D0C255" w14:textId="16975FBC" w:rsidR="00841A22" w:rsidRPr="00DF48FF" w:rsidRDefault="005A4E97" w:rsidP="006F745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</w:t>
            </w:r>
            <w:bookmarkStart w:id="0" w:name="_GoBack"/>
            <w:bookmarkEnd w:id="0"/>
            <w:r w:rsidR="00841A22" w:rsidRPr="00DF48FF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1452" w:type="dxa"/>
            <w:gridSpan w:val="2"/>
            <w:shd w:val="clear" w:color="auto" w:fill="auto"/>
          </w:tcPr>
          <w:p w14:paraId="7EBC1C07" w14:textId="77777777" w:rsidR="00841A22" w:rsidRPr="00DF48FF" w:rsidRDefault="00841A22" w:rsidP="006F7452">
            <w:pPr>
              <w:jc w:val="center"/>
              <w:rPr>
                <w:lang w:val="lt-LT" w:eastAsia="lt-LT"/>
              </w:rPr>
            </w:pPr>
          </w:p>
          <w:p w14:paraId="118C40FE" w14:textId="7134F3A2" w:rsidR="00841A22" w:rsidRPr="00DF48FF" w:rsidRDefault="00841A22" w:rsidP="006F7452">
            <w:pPr>
              <w:jc w:val="center"/>
              <w:rPr>
                <w:lang w:val="lt-LT" w:eastAsia="lt-LT"/>
              </w:rPr>
            </w:pPr>
            <w:r w:rsidRPr="00DF48FF">
              <w:rPr>
                <w:lang w:val="lt-LT" w:eastAsia="lt-LT"/>
              </w:rPr>
              <w:t>07191725</w:t>
            </w:r>
          </w:p>
        </w:tc>
        <w:tc>
          <w:tcPr>
            <w:tcW w:w="2921" w:type="dxa"/>
            <w:shd w:val="clear" w:color="auto" w:fill="auto"/>
          </w:tcPr>
          <w:p w14:paraId="4CA5FAE8" w14:textId="77777777" w:rsidR="00841A22" w:rsidRPr="00DF48FF" w:rsidRDefault="00841A22" w:rsidP="006F7452">
            <w:pPr>
              <w:pStyle w:val="Betarp"/>
              <w:rPr>
                <w:iCs/>
                <w:color w:val="000000"/>
                <w:lang w:val="lt-LT" w:eastAsia="lt-LT"/>
              </w:rPr>
            </w:pPr>
          </w:p>
          <w:p w14:paraId="4CBD6F86" w14:textId="3728EF86" w:rsidR="00841A22" w:rsidRPr="00DF48FF" w:rsidRDefault="00841A22" w:rsidP="00841A22">
            <w:pPr>
              <w:pStyle w:val="Betarp"/>
              <w:rPr>
                <w:lang w:val="lt-LT" w:eastAsia="lt-LT"/>
              </w:rPr>
            </w:pPr>
            <w:r w:rsidRPr="00DF48FF">
              <w:rPr>
                <w:iCs/>
                <w:color w:val="000000"/>
                <w:lang w:val="lt-LT" w:eastAsia="lt-LT"/>
              </w:rPr>
              <w:t xml:space="preserve">Nuskaitymo įrenginys </w:t>
            </w:r>
            <w:proofErr w:type="spellStart"/>
            <w:r w:rsidRPr="00B645E2">
              <w:rPr>
                <w:i/>
                <w:color w:val="000000"/>
                <w:lang w:val="lt-LT" w:eastAsia="lt-LT"/>
              </w:rPr>
              <w:t>TachoDrive</w:t>
            </w:r>
            <w:proofErr w:type="spellEnd"/>
            <w:r w:rsidRPr="00B645E2">
              <w:rPr>
                <w:i/>
                <w:color w:val="000000"/>
                <w:lang w:val="lt-LT" w:eastAsia="lt-LT"/>
              </w:rPr>
              <w:t xml:space="preserve"> ONE</w:t>
            </w:r>
          </w:p>
        </w:tc>
        <w:tc>
          <w:tcPr>
            <w:tcW w:w="815" w:type="dxa"/>
            <w:shd w:val="clear" w:color="auto" w:fill="auto"/>
          </w:tcPr>
          <w:p w14:paraId="2B2B96CC" w14:textId="77777777" w:rsidR="00841A22" w:rsidRPr="00DF48FF" w:rsidRDefault="00841A22" w:rsidP="006F7452">
            <w:pPr>
              <w:jc w:val="center"/>
              <w:rPr>
                <w:lang w:val="lt-LT" w:eastAsia="lt-LT"/>
              </w:rPr>
            </w:pPr>
          </w:p>
          <w:p w14:paraId="4244D3C5" w14:textId="77777777" w:rsidR="00841A22" w:rsidRPr="00DF48FF" w:rsidRDefault="00841A22" w:rsidP="006F7452">
            <w:pPr>
              <w:jc w:val="center"/>
              <w:rPr>
                <w:lang w:val="lt-LT" w:eastAsia="lt-LT"/>
              </w:rPr>
            </w:pPr>
            <w:r w:rsidRPr="00DF48FF">
              <w:rPr>
                <w:lang w:val="lt-LT" w:eastAsia="lt-LT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14:paraId="657D073A" w14:textId="77777777" w:rsidR="00841A22" w:rsidRPr="00DF48FF" w:rsidRDefault="00841A22" w:rsidP="006F7452">
            <w:pPr>
              <w:jc w:val="right"/>
              <w:rPr>
                <w:lang w:val="lt-LT" w:eastAsia="lt-LT"/>
              </w:rPr>
            </w:pPr>
          </w:p>
          <w:p w14:paraId="088B3409" w14:textId="77777777" w:rsidR="00841A22" w:rsidRPr="00DF48FF" w:rsidRDefault="00841A22" w:rsidP="00841A22">
            <w:pPr>
              <w:jc w:val="center"/>
              <w:rPr>
                <w:lang w:val="lt-LT" w:eastAsia="lt-LT"/>
              </w:rPr>
            </w:pPr>
            <w:r w:rsidRPr="00DF48FF">
              <w:rPr>
                <w:lang w:val="lt-LT" w:eastAsia="lt-LT"/>
              </w:rPr>
              <w:t>270,00</w:t>
            </w:r>
          </w:p>
        </w:tc>
        <w:tc>
          <w:tcPr>
            <w:tcW w:w="1843" w:type="dxa"/>
            <w:shd w:val="clear" w:color="auto" w:fill="auto"/>
          </w:tcPr>
          <w:p w14:paraId="5F57E953" w14:textId="77777777" w:rsidR="00841A22" w:rsidRPr="00DF48FF" w:rsidRDefault="00841A22" w:rsidP="00841A22">
            <w:pPr>
              <w:jc w:val="center"/>
              <w:rPr>
                <w:lang w:val="lt-LT" w:eastAsia="lt-LT"/>
              </w:rPr>
            </w:pPr>
          </w:p>
          <w:p w14:paraId="4A9F0DDD" w14:textId="77777777" w:rsidR="00841A22" w:rsidRPr="00DF48FF" w:rsidRDefault="00841A22" w:rsidP="00841A22">
            <w:pPr>
              <w:jc w:val="center"/>
              <w:rPr>
                <w:lang w:val="lt-LT" w:eastAsia="lt-LT"/>
              </w:rPr>
            </w:pPr>
            <w:r w:rsidRPr="00DF48FF">
              <w:rPr>
                <w:lang w:val="lt-LT" w:eastAsia="lt-LT"/>
              </w:rPr>
              <w:t>270,00</w:t>
            </w:r>
          </w:p>
        </w:tc>
      </w:tr>
      <w:tr w:rsidR="00841A22" w:rsidRPr="00DF48FF" w14:paraId="14578611" w14:textId="77777777" w:rsidTr="00841A22">
        <w:tc>
          <w:tcPr>
            <w:tcW w:w="5050" w:type="dxa"/>
            <w:gridSpan w:val="4"/>
            <w:shd w:val="clear" w:color="auto" w:fill="auto"/>
          </w:tcPr>
          <w:p w14:paraId="01E42343" w14:textId="77777777" w:rsidR="00841A22" w:rsidRPr="00DF48FF" w:rsidRDefault="00841A22" w:rsidP="006F7452">
            <w:pPr>
              <w:jc w:val="right"/>
              <w:rPr>
                <w:color w:val="000000"/>
                <w:lang w:val="lt-LT" w:eastAsia="lt-LT"/>
              </w:rPr>
            </w:pPr>
          </w:p>
          <w:p w14:paraId="28296A1A" w14:textId="77777777" w:rsidR="00841A22" w:rsidRPr="00DF48FF" w:rsidRDefault="00841A22" w:rsidP="006F7452">
            <w:pPr>
              <w:jc w:val="right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I</w:t>
            </w:r>
            <w:r w:rsidRPr="00DF48FF">
              <w:rPr>
                <w:lang w:val="lt-LT" w:eastAsia="lt-LT"/>
              </w:rPr>
              <w:t>š</w:t>
            </w:r>
            <w:r w:rsidRPr="00DF48FF">
              <w:rPr>
                <w:color w:val="000000"/>
                <w:lang w:val="lt-LT" w:eastAsia="lt-LT"/>
              </w:rPr>
              <w:t xml:space="preserve"> viso</w:t>
            </w:r>
          </w:p>
        </w:tc>
        <w:tc>
          <w:tcPr>
            <w:tcW w:w="815" w:type="dxa"/>
            <w:shd w:val="clear" w:color="auto" w:fill="auto"/>
          </w:tcPr>
          <w:p w14:paraId="1D39829D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</w:p>
          <w:p w14:paraId="425476FC" w14:textId="77777777" w:rsidR="00841A22" w:rsidRPr="00DF48FF" w:rsidRDefault="00841A22" w:rsidP="006F745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14:paraId="3D6572FF" w14:textId="77777777" w:rsidR="00841A22" w:rsidRPr="00DF48FF" w:rsidRDefault="00841A22" w:rsidP="006F7452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843" w:type="dxa"/>
            <w:shd w:val="clear" w:color="auto" w:fill="auto"/>
          </w:tcPr>
          <w:p w14:paraId="77F9651E" w14:textId="77777777" w:rsidR="00841A22" w:rsidRPr="00DF48FF" w:rsidRDefault="00841A22" w:rsidP="00841A22">
            <w:pPr>
              <w:jc w:val="center"/>
              <w:rPr>
                <w:color w:val="000000"/>
                <w:lang w:val="lt-LT" w:eastAsia="lt-LT"/>
              </w:rPr>
            </w:pPr>
          </w:p>
          <w:p w14:paraId="35A930DA" w14:textId="77777777" w:rsidR="00841A22" w:rsidRPr="00DF48FF" w:rsidRDefault="00841A22" w:rsidP="00841A22">
            <w:pPr>
              <w:jc w:val="center"/>
              <w:rPr>
                <w:color w:val="000000"/>
                <w:lang w:val="lt-LT" w:eastAsia="lt-LT"/>
              </w:rPr>
            </w:pPr>
            <w:r w:rsidRPr="00DF48FF">
              <w:rPr>
                <w:color w:val="000000"/>
                <w:lang w:val="lt-LT" w:eastAsia="lt-LT"/>
              </w:rPr>
              <w:t>270,00</w:t>
            </w:r>
          </w:p>
          <w:p w14:paraId="36C3E5E6" w14:textId="77777777" w:rsidR="00841A22" w:rsidRPr="00DF48FF" w:rsidRDefault="00841A22" w:rsidP="00841A22">
            <w:pPr>
              <w:jc w:val="center"/>
              <w:rPr>
                <w:color w:val="000000"/>
                <w:lang w:val="lt-LT" w:eastAsia="lt-LT"/>
              </w:rPr>
            </w:pPr>
          </w:p>
        </w:tc>
      </w:tr>
    </w:tbl>
    <w:p w14:paraId="45232ED0" w14:textId="77777777" w:rsidR="00DF48FF" w:rsidRPr="00DF48FF" w:rsidRDefault="00DF48FF">
      <w:pPr>
        <w:rPr>
          <w:color w:val="000000" w:themeColor="text1"/>
          <w:lang w:val="lt-LT"/>
        </w:rPr>
      </w:pPr>
    </w:p>
    <w:p w14:paraId="30A3335D" w14:textId="77777777" w:rsidR="00DF48FF" w:rsidRPr="00DF48FF" w:rsidRDefault="00DF48FF">
      <w:pPr>
        <w:rPr>
          <w:color w:val="000000" w:themeColor="text1"/>
          <w:lang w:val="lt-LT"/>
        </w:rPr>
      </w:pPr>
    </w:p>
    <w:p w14:paraId="7FF63A4B" w14:textId="77777777" w:rsidR="00DF48FF" w:rsidRPr="00DF48FF" w:rsidRDefault="00DF48FF">
      <w:pPr>
        <w:rPr>
          <w:color w:val="000000" w:themeColor="text1"/>
          <w:lang w:val="lt-LT"/>
        </w:rPr>
      </w:pPr>
    </w:p>
    <w:p w14:paraId="54B0DC7E" w14:textId="77777777" w:rsidR="00D34AE8" w:rsidRPr="00DF48FF" w:rsidRDefault="00D34AE8" w:rsidP="00D34AE8">
      <w:pPr>
        <w:jc w:val="center"/>
        <w:rPr>
          <w:color w:val="000000"/>
          <w:sz w:val="22"/>
          <w:szCs w:val="22"/>
          <w:lang w:val="lt-LT"/>
        </w:rPr>
      </w:pPr>
      <w:r w:rsidRPr="00DF48FF">
        <w:rPr>
          <w:color w:val="000000"/>
          <w:sz w:val="22"/>
          <w:szCs w:val="22"/>
          <w:lang w:val="lt-LT"/>
        </w:rPr>
        <w:t>________________________</w:t>
      </w:r>
    </w:p>
    <w:sectPr w:rsidR="00D34AE8" w:rsidRPr="00DF48FF" w:rsidSect="00D91E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47E8"/>
    <w:multiLevelType w:val="hybridMultilevel"/>
    <w:tmpl w:val="E23A7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EC1"/>
    <w:multiLevelType w:val="hybridMultilevel"/>
    <w:tmpl w:val="A48C2CE6"/>
    <w:lvl w:ilvl="0" w:tplc="BDC84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14"/>
    <w:multiLevelType w:val="hybridMultilevel"/>
    <w:tmpl w:val="039AA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D10C0"/>
    <w:rsid w:val="00113217"/>
    <w:rsid w:val="0018334D"/>
    <w:rsid w:val="001B2B7C"/>
    <w:rsid w:val="00242AF7"/>
    <w:rsid w:val="0024660A"/>
    <w:rsid w:val="00255F4F"/>
    <w:rsid w:val="00274F07"/>
    <w:rsid w:val="00286508"/>
    <w:rsid w:val="00302404"/>
    <w:rsid w:val="003047CE"/>
    <w:rsid w:val="00330E51"/>
    <w:rsid w:val="00352943"/>
    <w:rsid w:val="003F56EC"/>
    <w:rsid w:val="0045558F"/>
    <w:rsid w:val="004878A9"/>
    <w:rsid w:val="004D1D43"/>
    <w:rsid w:val="004D4142"/>
    <w:rsid w:val="0050246D"/>
    <w:rsid w:val="0051586A"/>
    <w:rsid w:val="005245BE"/>
    <w:rsid w:val="005A4E97"/>
    <w:rsid w:val="005D72DC"/>
    <w:rsid w:val="00604133"/>
    <w:rsid w:val="00653DDB"/>
    <w:rsid w:val="006B16D6"/>
    <w:rsid w:val="006C24EA"/>
    <w:rsid w:val="00764BF1"/>
    <w:rsid w:val="007B217D"/>
    <w:rsid w:val="007B6FCE"/>
    <w:rsid w:val="007E0E73"/>
    <w:rsid w:val="00841A22"/>
    <w:rsid w:val="00932D27"/>
    <w:rsid w:val="0096174D"/>
    <w:rsid w:val="009E69D6"/>
    <w:rsid w:val="00A16BD5"/>
    <w:rsid w:val="00A276EC"/>
    <w:rsid w:val="00A55991"/>
    <w:rsid w:val="00A64CA9"/>
    <w:rsid w:val="00AA225A"/>
    <w:rsid w:val="00AF0ABF"/>
    <w:rsid w:val="00B645E2"/>
    <w:rsid w:val="00B71788"/>
    <w:rsid w:val="00B802A5"/>
    <w:rsid w:val="00C12397"/>
    <w:rsid w:val="00C83FE3"/>
    <w:rsid w:val="00CE2181"/>
    <w:rsid w:val="00CF1E41"/>
    <w:rsid w:val="00D34AE8"/>
    <w:rsid w:val="00D91EB1"/>
    <w:rsid w:val="00DF48FF"/>
    <w:rsid w:val="00E0037C"/>
    <w:rsid w:val="00E451B6"/>
    <w:rsid w:val="00E566E6"/>
    <w:rsid w:val="00E70363"/>
    <w:rsid w:val="00E75FBF"/>
    <w:rsid w:val="00ED34BF"/>
    <w:rsid w:val="00EE7621"/>
    <w:rsid w:val="00F5081A"/>
    <w:rsid w:val="00F616B0"/>
    <w:rsid w:val="00F62DC1"/>
    <w:rsid w:val="00F67C73"/>
    <w:rsid w:val="00F8529B"/>
    <w:rsid w:val="00FA0A63"/>
    <w:rsid w:val="00FA62A9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461"/>
  <w15:chartTrackingRefBased/>
  <w15:docId w15:val="{4E2CCA41-6E7B-40D0-A0FE-E4EE5BC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Antrat4">
    <w:name w:val="heading 4"/>
    <w:basedOn w:val="prastasis"/>
    <w:link w:val="Antrat4Diagrama"/>
    <w:uiPriority w:val="9"/>
    <w:qFormat/>
    <w:rsid w:val="00A16BD5"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6BD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6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F6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78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78A9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9E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92FE1-7C00-4894-BCAB-5B11CABCBF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</dc:creator>
  <cp:keywords/>
  <dc:description/>
  <cp:lastModifiedBy>Daiva Thumat</cp:lastModifiedBy>
  <cp:revision>9</cp:revision>
  <dcterms:created xsi:type="dcterms:W3CDTF">2024-02-12T06:56:00Z</dcterms:created>
  <dcterms:modified xsi:type="dcterms:W3CDTF">2024-02-14T06:20:00Z</dcterms:modified>
</cp:coreProperties>
</file>