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A1650" w14:textId="77777777" w:rsidR="00762507" w:rsidRPr="00371621" w:rsidRDefault="00762507" w:rsidP="00762507">
      <w:pPr>
        <w:jc w:val="center"/>
        <w:rPr>
          <w:b/>
          <w:caps/>
          <w:color w:val="000000" w:themeColor="text1"/>
        </w:rPr>
      </w:pPr>
      <w:r w:rsidRPr="00371621">
        <w:rPr>
          <w:noProof/>
          <w:color w:val="000000" w:themeColor="text1"/>
        </w:rPr>
        <w:drawing>
          <wp:inline distT="0" distB="0" distL="0" distR="0" wp14:anchorId="471B1344" wp14:editId="74BEEBFF">
            <wp:extent cx="579120" cy="647700"/>
            <wp:effectExtent l="0" t="0" r="0" b="0"/>
            <wp:docPr id="283098933" name="Paveikslėlis 2830989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6D19A" w14:textId="77777777" w:rsidR="00762507" w:rsidRPr="00371621" w:rsidRDefault="00762507" w:rsidP="00762507">
      <w:pPr>
        <w:jc w:val="center"/>
        <w:rPr>
          <w:b/>
          <w:caps/>
          <w:color w:val="000000" w:themeColor="text1"/>
        </w:rPr>
      </w:pPr>
    </w:p>
    <w:p w14:paraId="6C53F947" w14:textId="77777777" w:rsidR="00762507" w:rsidRPr="00371621" w:rsidRDefault="00762507" w:rsidP="00762507">
      <w:pPr>
        <w:jc w:val="center"/>
        <w:rPr>
          <w:b/>
          <w:caps/>
          <w:color w:val="000000" w:themeColor="text1"/>
        </w:rPr>
      </w:pPr>
      <w:r w:rsidRPr="00371621">
        <w:rPr>
          <w:b/>
          <w:caps/>
          <w:color w:val="000000" w:themeColor="text1"/>
        </w:rPr>
        <w:t>Šilutės rajono savivaldybėS</w:t>
      </w:r>
    </w:p>
    <w:p w14:paraId="6C8F0E0E" w14:textId="77777777" w:rsidR="00762507" w:rsidRPr="00371621" w:rsidRDefault="00762507" w:rsidP="00762507">
      <w:pPr>
        <w:jc w:val="center"/>
        <w:rPr>
          <w:b/>
          <w:caps/>
          <w:color w:val="000000" w:themeColor="text1"/>
        </w:rPr>
      </w:pPr>
      <w:r w:rsidRPr="00371621">
        <w:rPr>
          <w:b/>
          <w:caps/>
          <w:color w:val="000000" w:themeColor="text1"/>
        </w:rPr>
        <w:t>TARYBA</w:t>
      </w:r>
    </w:p>
    <w:p w14:paraId="4182136A" w14:textId="77777777" w:rsidR="00E05B18" w:rsidRPr="00371621" w:rsidRDefault="00E05B18" w:rsidP="00E05B18">
      <w:pPr>
        <w:jc w:val="center"/>
        <w:rPr>
          <w:b/>
          <w:color w:val="000000" w:themeColor="text1"/>
        </w:rPr>
      </w:pPr>
    </w:p>
    <w:p w14:paraId="362FAA64" w14:textId="77777777" w:rsidR="00F25F3A" w:rsidRPr="00371621" w:rsidRDefault="00F25F3A" w:rsidP="00E05B18">
      <w:pPr>
        <w:jc w:val="center"/>
        <w:rPr>
          <w:b/>
          <w:caps/>
          <w:color w:val="000000" w:themeColor="text1"/>
        </w:rPr>
      </w:pPr>
      <w:r w:rsidRPr="00371621">
        <w:rPr>
          <w:b/>
          <w:caps/>
          <w:color w:val="000000" w:themeColor="text1"/>
        </w:rPr>
        <w:t>sprendimas</w:t>
      </w:r>
    </w:p>
    <w:p w14:paraId="1772B96B" w14:textId="04849DB9" w:rsidR="005D4983" w:rsidRPr="00371621" w:rsidRDefault="005D4983" w:rsidP="005D4983">
      <w:pPr>
        <w:pStyle w:val="ISTATYMAS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</w:pPr>
      <w:r w:rsidRPr="00371621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  <w:t xml:space="preserve">DĖL </w:t>
      </w:r>
      <w:r w:rsidR="00A8181C" w:rsidRPr="00371621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  <w:t xml:space="preserve">ŠILUTĖS RAJONO SAVIVALDYBĖS </w:t>
      </w:r>
      <w:r w:rsidRPr="00371621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  <w:lang w:val="lt-LT"/>
        </w:rPr>
        <w:t>TARYBOS SPRENDIMŲ PRIPAŽINIMO NETEKUSIAIS GALIOS</w:t>
      </w:r>
    </w:p>
    <w:p w14:paraId="2B39654C" w14:textId="77777777" w:rsidR="00762507" w:rsidRPr="00371621" w:rsidRDefault="00762507" w:rsidP="00762507">
      <w:pPr>
        <w:jc w:val="center"/>
        <w:rPr>
          <w:b/>
          <w:color w:val="000000" w:themeColor="text1"/>
        </w:rPr>
      </w:pPr>
    </w:p>
    <w:p w14:paraId="53EFD4F9" w14:textId="77777777" w:rsidR="00762507" w:rsidRPr="00371621" w:rsidRDefault="00762507" w:rsidP="00762507">
      <w:pPr>
        <w:pStyle w:val="ISTATYMAS"/>
        <w:rPr>
          <w:rFonts w:ascii="Times New Roman" w:hAnsi="Times New Roman"/>
          <w:color w:val="000000" w:themeColor="text1"/>
          <w:lang w:val="lt-LT"/>
        </w:rPr>
      </w:pPr>
    </w:p>
    <w:p w14:paraId="21196767" w14:textId="5B2303BF" w:rsidR="00F25F3A" w:rsidRPr="00371621" w:rsidRDefault="00FF0152" w:rsidP="00E05B18">
      <w:pPr>
        <w:jc w:val="center"/>
        <w:rPr>
          <w:color w:val="000000" w:themeColor="text1"/>
        </w:rPr>
      </w:pPr>
      <w:r w:rsidRPr="00371621">
        <w:rPr>
          <w:color w:val="000000" w:themeColor="text1"/>
        </w:rPr>
        <w:t xml:space="preserve">2024 m.             </w:t>
      </w:r>
      <w:r w:rsidR="00B6640C" w:rsidRPr="00371621">
        <w:rPr>
          <w:color w:val="000000" w:themeColor="text1"/>
        </w:rPr>
        <w:t xml:space="preserve"> Nr.</w:t>
      </w:r>
      <w:r w:rsidR="00EB6957" w:rsidRPr="00371621">
        <w:rPr>
          <w:color w:val="000000" w:themeColor="text1"/>
        </w:rPr>
        <w:t xml:space="preserve"> T1-</w:t>
      </w:r>
    </w:p>
    <w:p w14:paraId="66A08E0B" w14:textId="77777777" w:rsidR="00F25F3A" w:rsidRPr="00371621" w:rsidRDefault="00F25F3A" w:rsidP="00E05B18">
      <w:pPr>
        <w:jc w:val="center"/>
        <w:rPr>
          <w:color w:val="000000" w:themeColor="text1"/>
        </w:rPr>
      </w:pPr>
      <w:r w:rsidRPr="00371621">
        <w:rPr>
          <w:color w:val="000000" w:themeColor="text1"/>
        </w:rPr>
        <w:t>Šilutė</w:t>
      </w:r>
    </w:p>
    <w:p w14:paraId="38761B9B" w14:textId="77777777" w:rsidR="00C20CEB" w:rsidRPr="00371621" w:rsidRDefault="00C20CEB" w:rsidP="00F25F3A">
      <w:pPr>
        <w:rPr>
          <w:color w:val="000000" w:themeColor="text1"/>
        </w:rPr>
      </w:pPr>
    </w:p>
    <w:p w14:paraId="7FFAAB59" w14:textId="77777777" w:rsidR="00762507" w:rsidRPr="00371621" w:rsidRDefault="00762507" w:rsidP="00F25F3A">
      <w:pPr>
        <w:rPr>
          <w:color w:val="000000" w:themeColor="text1"/>
        </w:rPr>
      </w:pPr>
    </w:p>
    <w:p w14:paraId="3C0089F1" w14:textId="26F3630A" w:rsidR="00A14453" w:rsidRPr="00371621" w:rsidRDefault="00894B86" w:rsidP="00A14453">
      <w:pPr>
        <w:ind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Vadovaudamasi </w:t>
      </w:r>
      <w:r w:rsidRPr="00371621">
        <w:rPr>
          <w:color w:val="000000" w:themeColor="text1"/>
          <w:shd w:val="clear" w:color="auto" w:fill="FFFFFF"/>
        </w:rPr>
        <w:t xml:space="preserve">Lietuvos Respublikos vietos savivaldos įstatymo 15 straipsnio 4 dalimi, </w:t>
      </w:r>
      <w:r w:rsidR="00A14453" w:rsidRPr="00371621">
        <w:rPr>
          <w:color w:val="000000" w:themeColor="text1"/>
          <w:shd w:val="clear" w:color="auto" w:fill="FFFFFF"/>
        </w:rPr>
        <w:t>Lietuvos Respublikos kultūros ministro 2023 m. sausio 5 d. įsakymu Nr. ĮV-12 „Dėl kultūros ministro 2004 m. gruodžio 31 d. įsakymo Nr. ĮV-443 „Dėl kultūros centrų akreditavimo tvarkos aprašo patvirtinimo“ pripažinimo netekusiu galios“, </w:t>
      </w:r>
      <w:r w:rsidR="00A14453" w:rsidRPr="00371621">
        <w:rPr>
          <w:color w:val="000000" w:themeColor="text1"/>
        </w:rPr>
        <w:t xml:space="preserve">Šilutės rajono savivaldybės taryba </w:t>
      </w:r>
      <w:r w:rsidR="00EA2F04">
        <w:rPr>
          <w:color w:val="000000" w:themeColor="text1"/>
        </w:rPr>
        <w:t xml:space="preserve"> </w:t>
      </w:r>
      <w:r w:rsidR="00A14453" w:rsidRPr="00371621">
        <w:rPr>
          <w:color w:val="000000" w:themeColor="text1"/>
        </w:rPr>
        <w:t>n u s p r e n d ž i a:</w:t>
      </w:r>
    </w:p>
    <w:p w14:paraId="4FA4EAD3" w14:textId="295F2F41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2006 m. balandžio 27 d. sprendimą Nr. T1-1080 </w:t>
      </w:r>
      <w:r w:rsidRPr="00371621">
        <w:rPr>
          <w:color w:val="000000" w:themeColor="text1"/>
          <w:shd w:val="clear" w:color="auto" w:fill="FFFFFF"/>
        </w:rPr>
        <w:t>„Dėl viešosios įstaigos Šilutės kultūros ir pramogų centro įstatų pakeitimo“ su visais papildymais ir pakeitimais.</w:t>
      </w:r>
    </w:p>
    <w:p w14:paraId="0D42B923" w14:textId="14770C8F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bookmarkStart w:id="0" w:name="Pavadinimas"/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>2006 m. lapkričio 30 d. Nr. T1-1356 „Dėl įgaliojimo pasirašyti viešųjų kultūros įstaigų vadovų atestavimo lapus</w:t>
      </w:r>
      <w:bookmarkEnd w:id="0"/>
      <w:r w:rsidRPr="00371621">
        <w:rPr>
          <w:color w:val="000000" w:themeColor="text1"/>
          <w:shd w:val="clear" w:color="auto" w:fill="FFFFFF"/>
        </w:rPr>
        <w:t xml:space="preserve">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71C14906" w14:textId="40836EE9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 xml:space="preserve">2007 m. kovo 22 d. Nr. T1-1522 „Dėl  kvalifikacinių klasių suteikimo Šilutės rajono kultūros centrų direktoriams ir tarnybinio atlyginimo priedų nustatymo“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525E5303" w14:textId="73437384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 xml:space="preserve">2007 m. birželio 21 d. Nr. T1-97 „Dėl Šilutės rajono kultūros centrų kultūros ir meno darbuotojų atestavimo komisijos patvirtinimo“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172F2D70" w14:textId="694C9B3B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>2010 m. spalio 28 d. Nr. T1-1536 „Dėl </w:t>
      </w:r>
      <w:r w:rsidRPr="00371621">
        <w:rPr>
          <w:caps/>
          <w:color w:val="000000" w:themeColor="text1"/>
          <w:shd w:val="clear" w:color="auto" w:fill="FFFFFF"/>
        </w:rPr>
        <w:t> </w:t>
      </w:r>
      <w:r w:rsidRPr="00371621">
        <w:rPr>
          <w:color w:val="000000" w:themeColor="text1"/>
          <w:shd w:val="clear" w:color="auto" w:fill="FFFFFF"/>
        </w:rPr>
        <w:t xml:space="preserve">įgaliojimo patvirtinti Šilutės rajono kultūros centrų kultūros ir meno darbuotojų kvalifikacinius testus ir sudaryti atestavimo komisiją“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6D431E06" w14:textId="448013A3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 xml:space="preserve">2010 m. gruodžio 16 d.  Nr. T1-1613 „Dėl kvalifikacinių klasių suteikimo ir pareiginės algos priedų mokėjimo Šilutės rajono savivaldybės kultūros centrų direktoriams“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76B0D37F" w14:textId="3D3E6533" w:rsidR="00371621" w:rsidRPr="00371621" w:rsidRDefault="007113A0" w:rsidP="00371621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 xml:space="preserve">2013 m. spalio 24 d. Nr. T1-904 „Dėl Šilutės rajono kultūros centrų kultūros ir meno darbuotojų atestavimo“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78AEB7BA" w14:textId="77777777" w:rsidR="00371621" w:rsidRPr="00371621" w:rsidRDefault="00371621" w:rsidP="00371621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>2014 m. vasario 27 d. Nr. T1- 1070 „Dėl</w:t>
      </w:r>
      <w:r w:rsidRPr="00371621">
        <w:rPr>
          <w:caps/>
          <w:color w:val="000000" w:themeColor="text1"/>
          <w:shd w:val="clear" w:color="auto" w:fill="FFFFFF"/>
        </w:rPr>
        <w:t xml:space="preserve"> </w:t>
      </w:r>
      <w:r w:rsidRPr="00371621">
        <w:rPr>
          <w:color w:val="000000" w:themeColor="text1"/>
          <w:shd w:val="clear" w:color="auto" w:fill="FFFFFF"/>
        </w:rPr>
        <w:t xml:space="preserve">kvalifikacinių klasių suteikimo ir pareiginės algos priedų mokėjimo Šilutės rajono savivaldybės kultūros centrų direktoriams“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7D330E1E" w14:textId="5632D20B" w:rsidR="003902D4" w:rsidRPr="00371621" w:rsidRDefault="006C3EF0" w:rsidP="00A14453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>Pripažinti netekusiu galios Šilutės rajono savivaldybės tarybos 2016 m.</w:t>
      </w:r>
      <w:r w:rsidR="00ED7897" w:rsidRPr="00371621">
        <w:rPr>
          <w:color w:val="000000" w:themeColor="text1"/>
        </w:rPr>
        <w:t xml:space="preserve"> </w:t>
      </w:r>
      <w:r w:rsidRPr="00371621">
        <w:rPr>
          <w:color w:val="000000" w:themeColor="text1"/>
        </w:rPr>
        <w:t xml:space="preserve">gegužės 5 d. sprendimą Nr. T1-333 </w:t>
      </w:r>
      <w:r w:rsidRPr="00371621">
        <w:rPr>
          <w:color w:val="000000" w:themeColor="text1"/>
          <w:shd w:val="clear" w:color="auto" w:fill="FFFFFF"/>
        </w:rPr>
        <w:t>„Dėl</w:t>
      </w:r>
      <w:r w:rsidR="00ED7897" w:rsidRPr="00371621">
        <w:rPr>
          <w:color w:val="000000" w:themeColor="text1"/>
          <w:shd w:val="clear" w:color="auto" w:fill="FFFFFF"/>
        </w:rPr>
        <w:t xml:space="preserve"> </w:t>
      </w:r>
      <w:r w:rsidRPr="00371621">
        <w:rPr>
          <w:color w:val="000000" w:themeColor="text1"/>
          <w:shd w:val="clear" w:color="auto" w:fill="FFFFFF"/>
        </w:rPr>
        <w:t>Šilutės rajono savivaldybės kultūros centrų akreditavimo komisijos sudarymo“</w:t>
      </w:r>
      <w:r w:rsidR="0061405D" w:rsidRPr="00371621">
        <w:rPr>
          <w:color w:val="000000" w:themeColor="text1"/>
          <w:shd w:val="clear" w:color="auto" w:fill="FFFFFF"/>
        </w:rPr>
        <w:t xml:space="preserve"> </w:t>
      </w:r>
      <w:r w:rsidR="0061405D" w:rsidRPr="00371621">
        <w:rPr>
          <w:color w:val="000000" w:themeColor="text1"/>
        </w:rPr>
        <w:t>su visais pakeitimais ir papildymais</w:t>
      </w:r>
      <w:r w:rsidR="00762507" w:rsidRPr="00371621">
        <w:rPr>
          <w:color w:val="000000" w:themeColor="text1"/>
          <w:shd w:val="clear" w:color="auto" w:fill="FFFFFF"/>
        </w:rPr>
        <w:t>.</w:t>
      </w:r>
    </w:p>
    <w:p w14:paraId="49AACFED" w14:textId="799F1B53" w:rsidR="00371621" w:rsidRPr="00371621" w:rsidRDefault="00371621" w:rsidP="00371621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>Pripažinti netekusiu galios Šilutės rajono savivaldybės tarybos 2016 m. gegužės 26 d. sprendimą Nr. T1-363 „</w:t>
      </w:r>
      <w:r w:rsidRPr="00371621">
        <w:rPr>
          <w:color w:val="000000" w:themeColor="text1"/>
          <w:shd w:val="clear" w:color="auto" w:fill="FFFFFF"/>
        </w:rPr>
        <w:t xml:space="preserve">Dėl kategorijos patvirtinimo Šilutės kultūros ir pramogų centrui“ </w:t>
      </w:r>
      <w:r w:rsidRPr="00371621">
        <w:rPr>
          <w:color w:val="000000" w:themeColor="text1"/>
        </w:rPr>
        <w:t>su visais pakeitimais ir papildymais.</w:t>
      </w:r>
    </w:p>
    <w:p w14:paraId="09AC4940" w14:textId="7C8D094D" w:rsidR="00756098" w:rsidRPr="00371621" w:rsidRDefault="00756098" w:rsidP="00A14453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lastRenderedPageBreak/>
        <w:t xml:space="preserve">Pripažinti netekusiu galios Šilutės rajono savivaldybės tarybos </w:t>
      </w:r>
      <w:r w:rsidRPr="00371621">
        <w:rPr>
          <w:color w:val="000000" w:themeColor="text1"/>
          <w:shd w:val="clear" w:color="auto" w:fill="FFFFFF"/>
        </w:rPr>
        <w:t>2016 m. gruodžio 22 d. Nr. T1-528 „Dėl Šilutės rajono savivaldybės kultūros centrų kultūros ir meno darbuotojų atestavimo komisijos patvirtinimo ir įgaliojimų suteikimo patvirtinti kvalifikacinius testus“</w:t>
      </w:r>
      <w:r w:rsidR="0061405D" w:rsidRPr="00371621">
        <w:rPr>
          <w:color w:val="000000" w:themeColor="text1"/>
          <w:shd w:val="clear" w:color="auto" w:fill="FFFFFF"/>
        </w:rPr>
        <w:t xml:space="preserve"> </w:t>
      </w:r>
      <w:r w:rsidR="0061405D" w:rsidRPr="00371621">
        <w:rPr>
          <w:color w:val="000000" w:themeColor="text1"/>
        </w:rPr>
        <w:t>su visais pakeitimais ir papildymais</w:t>
      </w:r>
      <w:r w:rsidR="00762507" w:rsidRPr="00371621">
        <w:rPr>
          <w:color w:val="000000" w:themeColor="text1"/>
          <w:shd w:val="clear" w:color="auto" w:fill="FFFFFF"/>
        </w:rPr>
        <w:t>.</w:t>
      </w:r>
    </w:p>
    <w:p w14:paraId="3736B3D5" w14:textId="2705EF7A" w:rsidR="007113A0" w:rsidRPr="00371621" w:rsidRDefault="007113A0" w:rsidP="007113A0">
      <w:pPr>
        <w:pStyle w:val="Sraopastraipa"/>
        <w:numPr>
          <w:ilvl w:val="0"/>
          <w:numId w:val="6"/>
        </w:numPr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>Pripažinti netekusiu galios Šilutės rajono savivaldybės tarybos 2022 m. gegužės 26 d. sprendimą Nr. T1-1052 „</w:t>
      </w:r>
      <w:r w:rsidRPr="00371621">
        <w:rPr>
          <w:color w:val="000000" w:themeColor="text1"/>
          <w:shd w:val="clear" w:color="auto" w:fill="FFFFFF"/>
        </w:rPr>
        <w:t xml:space="preserve">Dėl Šilutės rajono savivaldybės kultūros centrų kategorijų patvirtinimo“ </w:t>
      </w:r>
      <w:r w:rsidRPr="00371621">
        <w:rPr>
          <w:color w:val="000000" w:themeColor="text1"/>
        </w:rPr>
        <w:t>su visais pakeitimais ir papildymais</w:t>
      </w:r>
      <w:r w:rsidRPr="00371621">
        <w:rPr>
          <w:color w:val="000000" w:themeColor="text1"/>
          <w:shd w:val="clear" w:color="auto" w:fill="FFFFFF"/>
        </w:rPr>
        <w:t>.</w:t>
      </w:r>
    </w:p>
    <w:p w14:paraId="4F313540" w14:textId="06D315E2" w:rsidR="004C09CC" w:rsidRPr="00371621" w:rsidRDefault="004C09CC" w:rsidP="00A14453">
      <w:pPr>
        <w:pStyle w:val="Sraopastraipa"/>
        <w:numPr>
          <w:ilvl w:val="0"/>
          <w:numId w:val="6"/>
        </w:numPr>
        <w:shd w:val="clear" w:color="auto" w:fill="FFFFFF"/>
        <w:ind w:left="0" w:firstLine="851"/>
        <w:jc w:val="both"/>
        <w:rPr>
          <w:color w:val="000000" w:themeColor="text1"/>
        </w:rPr>
      </w:pPr>
      <w:r w:rsidRPr="00371621">
        <w:rPr>
          <w:color w:val="000000" w:themeColor="text1"/>
        </w:rPr>
        <w:t>Paskelbti šį sprendimą Teisės aktų registre ir Šilutės rajono savivaldybės interneto svetainėje </w:t>
      </w:r>
      <w:hyperlink r:id="rId8" w:history="1">
        <w:r w:rsidRPr="00371621">
          <w:rPr>
            <w:rStyle w:val="Hipersaitas"/>
            <w:color w:val="000000" w:themeColor="text1"/>
          </w:rPr>
          <w:t>www.silute.lt</w:t>
        </w:r>
      </w:hyperlink>
      <w:r w:rsidRPr="00371621">
        <w:rPr>
          <w:color w:val="000000" w:themeColor="text1"/>
        </w:rPr>
        <w:t xml:space="preserve">. </w:t>
      </w:r>
    </w:p>
    <w:p w14:paraId="65642D78" w14:textId="77777777" w:rsidR="004C09CC" w:rsidRPr="00371621" w:rsidRDefault="004C09CC" w:rsidP="00A14453">
      <w:pPr>
        <w:pStyle w:val="Sraopastraipa"/>
        <w:shd w:val="clear" w:color="auto" w:fill="FFFFFF"/>
        <w:ind w:left="851" w:firstLine="851"/>
        <w:jc w:val="both"/>
        <w:rPr>
          <w:color w:val="000000" w:themeColor="text1"/>
        </w:rPr>
      </w:pPr>
    </w:p>
    <w:p w14:paraId="24A72ECF" w14:textId="77777777" w:rsidR="00A14453" w:rsidRPr="00371621" w:rsidRDefault="00A14453" w:rsidP="00A14453">
      <w:pPr>
        <w:jc w:val="both"/>
        <w:rPr>
          <w:color w:val="000000" w:themeColor="text1"/>
        </w:rPr>
      </w:pPr>
      <w:bookmarkStart w:id="1" w:name="part_2a711fb5126b424084c094efdfbfdb48"/>
      <w:bookmarkEnd w:id="1"/>
      <w:r w:rsidRPr="00371621">
        <w:rPr>
          <w:color w:val="000000" w:themeColor="text1"/>
        </w:rPr>
        <w:t> </w:t>
      </w:r>
    </w:p>
    <w:p w14:paraId="6B8D9BB6" w14:textId="77777777" w:rsidR="00F044D9" w:rsidRPr="00371621" w:rsidRDefault="00F044D9" w:rsidP="00F25F3A">
      <w:pPr>
        <w:rPr>
          <w:color w:val="000000" w:themeColor="text1"/>
        </w:rPr>
      </w:pPr>
    </w:p>
    <w:p w14:paraId="6EB305F6" w14:textId="43BA2966" w:rsidR="00F25F3A" w:rsidRPr="00371621" w:rsidRDefault="00F25F3A" w:rsidP="00F25F3A">
      <w:pPr>
        <w:rPr>
          <w:color w:val="000000" w:themeColor="text1"/>
        </w:rPr>
      </w:pPr>
      <w:r w:rsidRPr="00371621">
        <w:rPr>
          <w:color w:val="000000" w:themeColor="text1"/>
        </w:rPr>
        <w:t>Savivaldybės</w:t>
      </w:r>
      <w:r w:rsidR="000947BB" w:rsidRPr="00371621">
        <w:rPr>
          <w:color w:val="000000" w:themeColor="text1"/>
        </w:rPr>
        <w:t xml:space="preserve"> meras</w:t>
      </w:r>
      <w:r w:rsidR="006B26A2" w:rsidRPr="00371621">
        <w:rPr>
          <w:color w:val="000000" w:themeColor="text1"/>
        </w:rPr>
        <w:tab/>
      </w:r>
      <w:r w:rsidR="006B26A2" w:rsidRPr="00371621">
        <w:rPr>
          <w:color w:val="000000" w:themeColor="text1"/>
        </w:rPr>
        <w:tab/>
      </w:r>
      <w:r w:rsidR="006B26A2" w:rsidRPr="00371621">
        <w:rPr>
          <w:color w:val="000000" w:themeColor="text1"/>
        </w:rPr>
        <w:tab/>
      </w:r>
      <w:r w:rsidR="006B26A2" w:rsidRPr="00371621">
        <w:rPr>
          <w:color w:val="000000" w:themeColor="text1"/>
        </w:rPr>
        <w:tab/>
      </w:r>
      <w:r w:rsidR="000947BB" w:rsidRPr="00371621">
        <w:rPr>
          <w:color w:val="000000" w:themeColor="text1"/>
        </w:rPr>
        <w:t xml:space="preserve">                  Vytautas Laurinaitis</w:t>
      </w:r>
    </w:p>
    <w:p w14:paraId="38536655" w14:textId="77777777" w:rsidR="00E81B78" w:rsidRPr="00371621" w:rsidRDefault="00E81B78" w:rsidP="00F25F3A">
      <w:pPr>
        <w:rPr>
          <w:color w:val="000000" w:themeColor="text1"/>
        </w:rPr>
      </w:pPr>
    </w:p>
    <w:p w14:paraId="26726DA7" w14:textId="77777777" w:rsidR="00E81B78" w:rsidRPr="00371621" w:rsidRDefault="00E81B78" w:rsidP="00F25F3A">
      <w:pPr>
        <w:rPr>
          <w:color w:val="000000" w:themeColor="text1"/>
        </w:rPr>
      </w:pPr>
    </w:p>
    <w:p w14:paraId="144543F8" w14:textId="77777777" w:rsidR="00E81B78" w:rsidRPr="00371621" w:rsidRDefault="00E81B78" w:rsidP="00F25F3A">
      <w:pPr>
        <w:rPr>
          <w:color w:val="000000" w:themeColor="text1"/>
        </w:rPr>
      </w:pPr>
    </w:p>
    <w:p w14:paraId="70F727E4" w14:textId="77777777" w:rsidR="00E81B78" w:rsidRPr="00371621" w:rsidRDefault="00E81B78" w:rsidP="00F25F3A">
      <w:pPr>
        <w:rPr>
          <w:color w:val="000000" w:themeColor="text1"/>
        </w:rPr>
      </w:pPr>
    </w:p>
    <w:p w14:paraId="3F00BBEE" w14:textId="77777777" w:rsidR="00E81B78" w:rsidRPr="00371621" w:rsidRDefault="00E81B78" w:rsidP="00F25F3A">
      <w:pPr>
        <w:rPr>
          <w:color w:val="000000" w:themeColor="text1"/>
        </w:rPr>
      </w:pPr>
    </w:p>
    <w:p w14:paraId="338DDE31" w14:textId="77777777" w:rsidR="00E81B78" w:rsidRPr="00371621" w:rsidRDefault="00E81B78" w:rsidP="00F25F3A">
      <w:pPr>
        <w:rPr>
          <w:color w:val="000000" w:themeColor="text1"/>
        </w:rPr>
      </w:pPr>
    </w:p>
    <w:p w14:paraId="4949E8EA" w14:textId="77777777" w:rsidR="00E81B78" w:rsidRPr="00371621" w:rsidRDefault="00E81B78" w:rsidP="00F25F3A">
      <w:pPr>
        <w:rPr>
          <w:color w:val="000000" w:themeColor="text1"/>
        </w:rPr>
      </w:pPr>
    </w:p>
    <w:p w14:paraId="4CB19438" w14:textId="77777777" w:rsidR="00E81B78" w:rsidRPr="00371621" w:rsidRDefault="00E81B78" w:rsidP="00F25F3A">
      <w:pPr>
        <w:rPr>
          <w:color w:val="000000" w:themeColor="text1"/>
        </w:rPr>
      </w:pPr>
    </w:p>
    <w:p w14:paraId="5571851A" w14:textId="77777777" w:rsidR="00E81B78" w:rsidRPr="00371621" w:rsidRDefault="00E81B78" w:rsidP="00F25F3A">
      <w:pPr>
        <w:rPr>
          <w:color w:val="000000" w:themeColor="text1"/>
        </w:rPr>
      </w:pPr>
    </w:p>
    <w:p w14:paraId="0C583804" w14:textId="77777777" w:rsidR="00E81B78" w:rsidRPr="00371621" w:rsidRDefault="00E81B78" w:rsidP="00F25F3A">
      <w:pPr>
        <w:rPr>
          <w:color w:val="000000" w:themeColor="text1"/>
        </w:rPr>
      </w:pPr>
    </w:p>
    <w:p w14:paraId="01E65BC7" w14:textId="77777777" w:rsidR="00E81B78" w:rsidRPr="00371621" w:rsidRDefault="00E81B78" w:rsidP="00F25F3A">
      <w:pPr>
        <w:rPr>
          <w:color w:val="000000" w:themeColor="text1"/>
        </w:rPr>
      </w:pPr>
    </w:p>
    <w:p w14:paraId="3B6D3201" w14:textId="77777777" w:rsidR="00E81B78" w:rsidRPr="00371621" w:rsidRDefault="00E81B78" w:rsidP="00F25F3A">
      <w:pPr>
        <w:rPr>
          <w:color w:val="000000" w:themeColor="text1"/>
        </w:rPr>
      </w:pPr>
    </w:p>
    <w:p w14:paraId="6E8E3FED" w14:textId="77777777" w:rsidR="00E81B78" w:rsidRPr="00371621" w:rsidRDefault="00E81B78" w:rsidP="00F25F3A">
      <w:pPr>
        <w:rPr>
          <w:color w:val="000000" w:themeColor="text1"/>
        </w:rPr>
      </w:pPr>
    </w:p>
    <w:p w14:paraId="2CE40E6F" w14:textId="77777777" w:rsidR="00E81B78" w:rsidRPr="00371621" w:rsidRDefault="00E81B78" w:rsidP="00F25F3A">
      <w:pPr>
        <w:rPr>
          <w:color w:val="000000" w:themeColor="text1"/>
        </w:rPr>
      </w:pPr>
    </w:p>
    <w:p w14:paraId="12F77E5C" w14:textId="77777777" w:rsidR="00E81B78" w:rsidRPr="00371621" w:rsidRDefault="00E81B78" w:rsidP="00F25F3A">
      <w:pPr>
        <w:rPr>
          <w:color w:val="000000" w:themeColor="text1"/>
        </w:rPr>
      </w:pPr>
    </w:p>
    <w:p w14:paraId="03A79F89" w14:textId="77777777" w:rsidR="00E81B78" w:rsidRPr="00371621" w:rsidRDefault="00E81B78" w:rsidP="00F25F3A">
      <w:pPr>
        <w:rPr>
          <w:color w:val="000000" w:themeColor="text1"/>
        </w:rPr>
      </w:pPr>
    </w:p>
    <w:p w14:paraId="26DDB20F" w14:textId="77777777" w:rsidR="00E81B78" w:rsidRPr="00371621" w:rsidRDefault="00E81B78" w:rsidP="00F25F3A">
      <w:pPr>
        <w:rPr>
          <w:color w:val="000000" w:themeColor="text1"/>
        </w:rPr>
      </w:pPr>
    </w:p>
    <w:p w14:paraId="27B9EE1D" w14:textId="77777777" w:rsidR="00E81B78" w:rsidRPr="00371621" w:rsidRDefault="00E81B78" w:rsidP="00F25F3A">
      <w:pPr>
        <w:rPr>
          <w:color w:val="000000" w:themeColor="text1"/>
        </w:rPr>
      </w:pPr>
    </w:p>
    <w:p w14:paraId="0384130E" w14:textId="77777777" w:rsidR="00E81B78" w:rsidRPr="00371621" w:rsidRDefault="00E81B78" w:rsidP="00F25F3A">
      <w:pPr>
        <w:rPr>
          <w:color w:val="000000" w:themeColor="text1"/>
        </w:rPr>
      </w:pPr>
    </w:p>
    <w:p w14:paraId="11AD0232" w14:textId="77777777" w:rsidR="00E81B78" w:rsidRPr="00371621" w:rsidRDefault="00E81B78" w:rsidP="00F25F3A">
      <w:pPr>
        <w:rPr>
          <w:color w:val="000000" w:themeColor="text1"/>
        </w:rPr>
      </w:pPr>
    </w:p>
    <w:p w14:paraId="0D929BE7" w14:textId="77777777" w:rsidR="00E81B78" w:rsidRPr="00371621" w:rsidRDefault="00E81B78" w:rsidP="00F25F3A">
      <w:pPr>
        <w:rPr>
          <w:color w:val="000000" w:themeColor="text1"/>
        </w:rPr>
      </w:pPr>
    </w:p>
    <w:p w14:paraId="0D94B512" w14:textId="77777777" w:rsidR="00E81B78" w:rsidRPr="00371621" w:rsidRDefault="00E81B78" w:rsidP="00F25F3A">
      <w:pPr>
        <w:rPr>
          <w:color w:val="000000" w:themeColor="text1"/>
        </w:rPr>
      </w:pPr>
    </w:p>
    <w:p w14:paraId="372116A5" w14:textId="77777777" w:rsidR="00E81B78" w:rsidRPr="00371621" w:rsidRDefault="00E81B78" w:rsidP="00F25F3A">
      <w:pPr>
        <w:rPr>
          <w:color w:val="000000" w:themeColor="text1"/>
        </w:rPr>
      </w:pPr>
    </w:p>
    <w:p w14:paraId="2882DDDE" w14:textId="77777777" w:rsidR="00E81B78" w:rsidRPr="00371621" w:rsidRDefault="00E81B78" w:rsidP="00F25F3A">
      <w:pPr>
        <w:rPr>
          <w:color w:val="000000" w:themeColor="text1"/>
        </w:rPr>
      </w:pPr>
    </w:p>
    <w:p w14:paraId="223CF816" w14:textId="77777777" w:rsidR="00E81B78" w:rsidRPr="00371621" w:rsidRDefault="00E81B78" w:rsidP="00F25F3A">
      <w:pPr>
        <w:rPr>
          <w:color w:val="000000" w:themeColor="text1"/>
        </w:rPr>
      </w:pPr>
    </w:p>
    <w:p w14:paraId="3CADE90B" w14:textId="77777777" w:rsidR="00E81B78" w:rsidRPr="00371621" w:rsidRDefault="00E81B78" w:rsidP="00F25F3A">
      <w:pPr>
        <w:rPr>
          <w:color w:val="000000" w:themeColor="text1"/>
        </w:rPr>
      </w:pPr>
    </w:p>
    <w:p w14:paraId="74BF8FB9" w14:textId="77777777" w:rsidR="00E81B78" w:rsidRPr="00371621" w:rsidRDefault="00E81B78" w:rsidP="00F25F3A">
      <w:pPr>
        <w:rPr>
          <w:color w:val="000000" w:themeColor="text1"/>
        </w:rPr>
      </w:pPr>
    </w:p>
    <w:p w14:paraId="4D6BFD7A" w14:textId="77777777" w:rsidR="00E81B78" w:rsidRPr="00371621" w:rsidRDefault="00E81B78" w:rsidP="00F25F3A">
      <w:pPr>
        <w:rPr>
          <w:color w:val="000000" w:themeColor="text1"/>
        </w:rPr>
      </w:pPr>
    </w:p>
    <w:p w14:paraId="5A31FEE0" w14:textId="77777777" w:rsidR="00E81B78" w:rsidRPr="00371621" w:rsidRDefault="00E81B78" w:rsidP="00F25F3A">
      <w:pPr>
        <w:rPr>
          <w:color w:val="000000" w:themeColor="text1"/>
        </w:rPr>
      </w:pPr>
    </w:p>
    <w:p w14:paraId="4B9D7653" w14:textId="77777777" w:rsidR="00E81B78" w:rsidRPr="00371621" w:rsidRDefault="00E81B78" w:rsidP="00F25F3A">
      <w:pPr>
        <w:rPr>
          <w:color w:val="000000" w:themeColor="text1"/>
        </w:rPr>
      </w:pPr>
    </w:p>
    <w:p w14:paraId="607A1643" w14:textId="77777777" w:rsidR="00E81B78" w:rsidRPr="00371621" w:rsidRDefault="00E81B78" w:rsidP="00F25F3A">
      <w:pPr>
        <w:rPr>
          <w:color w:val="000000" w:themeColor="text1"/>
        </w:rPr>
      </w:pPr>
    </w:p>
    <w:p w14:paraId="52950A87" w14:textId="77777777" w:rsidR="00E81B78" w:rsidRPr="00371621" w:rsidRDefault="00E81B78" w:rsidP="00F25F3A">
      <w:pPr>
        <w:rPr>
          <w:color w:val="000000" w:themeColor="text1"/>
        </w:rPr>
      </w:pPr>
    </w:p>
    <w:p w14:paraId="69AF9555" w14:textId="77777777" w:rsidR="00371621" w:rsidRPr="00371621" w:rsidRDefault="00371621" w:rsidP="00F25F3A">
      <w:pPr>
        <w:rPr>
          <w:color w:val="000000" w:themeColor="text1"/>
        </w:rPr>
      </w:pPr>
    </w:p>
    <w:p w14:paraId="0C6E7C24" w14:textId="77777777" w:rsidR="00371621" w:rsidRPr="00371621" w:rsidRDefault="00371621" w:rsidP="00F25F3A">
      <w:pPr>
        <w:rPr>
          <w:color w:val="000000" w:themeColor="text1"/>
        </w:rPr>
      </w:pPr>
    </w:p>
    <w:p w14:paraId="02BBC675" w14:textId="77777777" w:rsidR="00ED7897" w:rsidRPr="00371621" w:rsidRDefault="00ED7897" w:rsidP="00ED7897">
      <w:pPr>
        <w:tabs>
          <w:tab w:val="left" w:pos="7160"/>
        </w:tabs>
        <w:jc w:val="both"/>
        <w:rPr>
          <w:color w:val="000000" w:themeColor="text1"/>
        </w:rPr>
      </w:pPr>
    </w:p>
    <w:p w14:paraId="26E77E67" w14:textId="77777777" w:rsidR="00EA2F04" w:rsidRDefault="00BB3F3B" w:rsidP="00ED7897">
      <w:pPr>
        <w:tabs>
          <w:tab w:val="left" w:pos="7160"/>
        </w:tabs>
        <w:jc w:val="both"/>
        <w:rPr>
          <w:color w:val="000000" w:themeColor="text1"/>
        </w:rPr>
      </w:pPr>
      <w:r w:rsidRPr="00371621">
        <w:rPr>
          <w:color w:val="000000" w:themeColor="text1"/>
        </w:rPr>
        <w:t>Parengė</w:t>
      </w:r>
      <w:r w:rsidR="00ED7897" w:rsidRPr="00371621">
        <w:rPr>
          <w:color w:val="000000" w:themeColor="text1"/>
        </w:rPr>
        <w:t xml:space="preserve"> </w:t>
      </w:r>
    </w:p>
    <w:p w14:paraId="5A835F16" w14:textId="2D3A0BE8" w:rsidR="00ED7897" w:rsidRPr="00371621" w:rsidRDefault="00BB2696" w:rsidP="00ED7897">
      <w:pPr>
        <w:tabs>
          <w:tab w:val="left" w:pos="7160"/>
        </w:tabs>
        <w:jc w:val="both"/>
        <w:rPr>
          <w:color w:val="000000" w:themeColor="text1"/>
        </w:rPr>
      </w:pPr>
      <w:r w:rsidRPr="00371621">
        <w:rPr>
          <w:color w:val="000000" w:themeColor="text1"/>
        </w:rPr>
        <w:t>Kristina Kožemiakinienė,</w:t>
      </w:r>
      <w:r w:rsidRPr="00371621">
        <w:rPr>
          <w:bCs/>
          <w:color w:val="000000" w:themeColor="text1"/>
          <w:lang w:eastAsia="ar-SA"/>
        </w:rPr>
        <w:t xml:space="preserve"> 8 441 79 284</w:t>
      </w:r>
      <w:r w:rsidRPr="00371621">
        <w:rPr>
          <w:color w:val="000000" w:themeColor="text1"/>
        </w:rPr>
        <w:t xml:space="preserve">, </w:t>
      </w:r>
      <w:sdt>
        <w:sdtPr>
          <w:rPr>
            <w:color w:val="000000" w:themeColor="text1"/>
          </w:rPr>
          <w:alias w:val="Rengėjo el. paštas"/>
          <w:tag w:val="Rengėjo el. paštas"/>
          <w:id w:val="82426747"/>
          <w:placeholder>
            <w:docPart w:val="6BA04570D6F949D697088840EB033BAD"/>
          </w:placeholder>
        </w:sdtPr>
        <w:sdtContent>
          <w:r w:rsidRPr="00371621">
            <w:rPr>
              <w:color w:val="000000" w:themeColor="text1"/>
            </w:rPr>
            <w:t xml:space="preserve">el. p. </w:t>
          </w:r>
          <w:proofErr w:type="spellStart"/>
          <w:r w:rsidRPr="00371621">
            <w:rPr>
              <w:color w:val="000000" w:themeColor="text1"/>
            </w:rPr>
            <w:t>kristina.kozemiakiniene</w:t>
          </w:r>
          <w:proofErr w:type="spellEnd"/>
          <w:hyperlink r:id="rId9" w:history="1">
            <w:r w:rsidRPr="00371621">
              <w:rPr>
                <w:rStyle w:val="Hipersaitas"/>
                <w:bCs/>
                <w:color w:val="000000" w:themeColor="text1"/>
                <w:u w:val="none"/>
                <w:lang w:val="de-DE" w:eastAsia="ar-SA"/>
              </w:rPr>
              <w:t>@silute.lt</w:t>
            </w:r>
          </w:hyperlink>
        </w:sdtContent>
      </w:sdt>
      <w:r w:rsidRPr="00371621">
        <w:rPr>
          <w:color w:val="000000" w:themeColor="text1"/>
        </w:rPr>
        <w:t xml:space="preserve"> </w:t>
      </w:r>
    </w:p>
    <w:p w14:paraId="57E32AD3" w14:textId="752AB1CE" w:rsidR="005966AC" w:rsidRPr="00371621" w:rsidRDefault="005966AC" w:rsidP="00ED7897">
      <w:pPr>
        <w:suppressAutoHyphens/>
        <w:rPr>
          <w:color w:val="000000" w:themeColor="text1"/>
        </w:rPr>
      </w:pPr>
      <w:r w:rsidRPr="00371621">
        <w:rPr>
          <w:color w:val="000000" w:themeColor="text1"/>
        </w:rPr>
        <w:t>2024-0</w:t>
      </w:r>
      <w:r w:rsidR="00ED5020" w:rsidRPr="00371621">
        <w:rPr>
          <w:color w:val="000000" w:themeColor="text1"/>
        </w:rPr>
        <w:t>2-</w:t>
      </w:r>
      <w:r w:rsidR="00371621">
        <w:rPr>
          <w:color w:val="000000" w:themeColor="text1"/>
        </w:rPr>
        <w:t>12</w:t>
      </w:r>
    </w:p>
    <w:sectPr w:rsidR="005966AC" w:rsidRPr="00371621" w:rsidSect="00C7130C">
      <w:footerReference w:type="default" r:id="rId10"/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2BBD" w14:textId="77777777" w:rsidR="00C7130C" w:rsidRDefault="00C7130C" w:rsidP="001D50EF">
      <w:r>
        <w:separator/>
      </w:r>
    </w:p>
  </w:endnote>
  <w:endnote w:type="continuationSeparator" w:id="0">
    <w:p w14:paraId="1DB88951" w14:textId="77777777" w:rsidR="00C7130C" w:rsidRDefault="00C7130C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C40C" w14:textId="77777777" w:rsidR="00C7130C" w:rsidRDefault="00C7130C" w:rsidP="001D50EF">
      <w:r>
        <w:separator/>
      </w:r>
    </w:p>
  </w:footnote>
  <w:footnote w:type="continuationSeparator" w:id="0">
    <w:p w14:paraId="66C7DC19" w14:textId="77777777" w:rsidR="00C7130C" w:rsidRDefault="00C7130C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E4AC5"/>
    <w:multiLevelType w:val="hybridMultilevel"/>
    <w:tmpl w:val="B9C06F86"/>
    <w:lvl w:ilvl="0" w:tplc="30D838A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566286A"/>
    <w:multiLevelType w:val="hybridMultilevel"/>
    <w:tmpl w:val="3E34C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48836">
    <w:abstractNumId w:val="0"/>
  </w:num>
  <w:num w:numId="2" w16cid:durableId="1165365833">
    <w:abstractNumId w:val="2"/>
  </w:num>
  <w:num w:numId="3" w16cid:durableId="1343705809">
    <w:abstractNumId w:val="1"/>
  </w:num>
  <w:num w:numId="4" w16cid:durableId="405149647">
    <w:abstractNumId w:val="5"/>
  </w:num>
  <w:num w:numId="5" w16cid:durableId="528613853">
    <w:abstractNumId w:val="4"/>
  </w:num>
  <w:num w:numId="6" w16cid:durableId="4063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3347E"/>
    <w:rsid w:val="00034526"/>
    <w:rsid w:val="000947BB"/>
    <w:rsid w:val="00094A3C"/>
    <w:rsid w:val="00095FE8"/>
    <w:rsid w:val="000B3544"/>
    <w:rsid w:val="000F260F"/>
    <w:rsid w:val="0012560E"/>
    <w:rsid w:val="00126973"/>
    <w:rsid w:val="00163EDC"/>
    <w:rsid w:val="00165DE0"/>
    <w:rsid w:val="00173F43"/>
    <w:rsid w:val="00175D2D"/>
    <w:rsid w:val="001A3360"/>
    <w:rsid w:val="001C6E3D"/>
    <w:rsid w:val="001D50EF"/>
    <w:rsid w:val="001E5811"/>
    <w:rsid w:val="001E66D4"/>
    <w:rsid w:val="002028A9"/>
    <w:rsid w:val="00223017"/>
    <w:rsid w:val="0024260D"/>
    <w:rsid w:val="00244EC3"/>
    <w:rsid w:val="00247DFD"/>
    <w:rsid w:val="00256832"/>
    <w:rsid w:val="002717AD"/>
    <w:rsid w:val="002B15A8"/>
    <w:rsid w:val="002D1EF7"/>
    <w:rsid w:val="002D30F6"/>
    <w:rsid w:val="00300996"/>
    <w:rsid w:val="003016E9"/>
    <w:rsid w:val="00306B4C"/>
    <w:rsid w:val="003152AC"/>
    <w:rsid w:val="00326EB5"/>
    <w:rsid w:val="003319A3"/>
    <w:rsid w:val="0033352F"/>
    <w:rsid w:val="00371621"/>
    <w:rsid w:val="0037464E"/>
    <w:rsid w:val="003902D4"/>
    <w:rsid w:val="00393312"/>
    <w:rsid w:val="003A47CF"/>
    <w:rsid w:val="003A5225"/>
    <w:rsid w:val="003A5767"/>
    <w:rsid w:val="003B0D73"/>
    <w:rsid w:val="003D28BB"/>
    <w:rsid w:val="003E7ADE"/>
    <w:rsid w:val="003F0AE2"/>
    <w:rsid w:val="003F6B77"/>
    <w:rsid w:val="004065DB"/>
    <w:rsid w:val="004152F6"/>
    <w:rsid w:val="004175D1"/>
    <w:rsid w:val="004243F1"/>
    <w:rsid w:val="00437057"/>
    <w:rsid w:val="004526F2"/>
    <w:rsid w:val="004623AB"/>
    <w:rsid w:val="004747BE"/>
    <w:rsid w:val="004932A6"/>
    <w:rsid w:val="00495E80"/>
    <w:rsid w:val="004A182A"/>
    <w:rsid w:val="004A513E"/>
    <w:rsid w:val="004B4C49"/>
    <w:rsid w:val="004B7D10"/>
    <w:rsid w:val="004C09CC"/>
    <w:rsid w:val="004D2B33"/>
    <w:rsid w:val="004D3493"/>
    <w:rsid w:val="004E1E69"/>
    <w:rsid w:val="005177B7"/>
    <w:rsid w:val="00537E96"/>
    <w:rsid w:val="00544B04"/>
    <w:rsid w:val="0056113F"/>
    <w:rsid w:val="0056324C"/>
    <w:rsid w:val="005704C2"/>
    <w:rsid w:val="005943DB"/>
    <w:rsid w:val="005966AC"/>
    <w:rsid w:val="005A3DD4"/>
    <w:rsid w:val="005B535E"/>
    <w:rsid w:val="005B7BEE"/>
    <w:rsid w:val="005D1311"/>
    <w:rsid w:val="005D4983"/>
    <w:rsid w:val="0061405D"/>
    <w:rsid w:val="00630D94"/>
    <w:rsid w:val="00633765"/>
    <w:rsid w:val="00633CF7"/>
    <w:rsid w:val="0064475C"/>
    <w:rsid w:val="00662F83"/>
    <w:rsid w:val="0066794A"/>
    <w:rsid w:val="00673289"/>
    <w:rsid w:val="00674EB4"/>
    <w:rsid w:val="0067758C"/>
    <w:rsid w:val="00682ABA"/>
    <w:rsid w:val="0068501F"/>
    <w:rsid w:val="0069180D"/>
    <w:rsid w:val="006947CC"/>
    <w:rsid w:val="006A6793"/>
    <w:rsid w:val="006A79AF"/>
    <w:rsid w:val="006B26A2"/>
    <w:rsid w:val="006C3E2F"/>
    <w:rsid w:val="006C3EF0"/>
    <w:rsid w:val="006D30C2"/>
    <w:rsid w:val="006E69B2"/>
    <w:rsid w:val="006E7AFA"/>
    <w:rsid w:val="006F3015"/>
    <w:rsid w:val="007001B3"/>
    <w:rsid w:val="00703AFE"/>
    <w:rsid w:val="00706384"/>
    <w:rsid w:val="007113A0"/>
    <w:rsid w:val="00720BA3"/>
    <w:rsid w:val="0073040B"/>
    <w:rsid w:val="00732DC6"/>
    <w:rsid w:val="0074082C"/>
    <w:rsid w:val="00756098"/>
    <w:rsid w:val="00762507"/>
    <w:rsid w:val="00762FE6"/>
    <w:rsid w:val="007660E9"/>
    <w:rsid w:val="00767A2E"/>
    <w:rsid w:val="007710B5"/>
    <w:rsid w:val="007B6B17"/>
    <w:rsid w:val="007C2E51"/>
    <w:rsid w:val="007C4034"/>
    <w:rsid w:val="007E42D9"/>
    <w:rsid w:val="007F3220"/>
    <w:rsid w:val="007F6148"/>
    <w:rsid w:val="00802D28"/>
    <w:rsid w:val="00841342"/>
    <w:rsid w:val="008609A6"/>
    <w:rsid w:val="00880D7B"/>
    <w:rsid w:val="00881D87"/>
    <w:rsid w:val="00894B86"/>
    <w:rsid w:val="008B2E76"/>
    <w:rsid w:val="008D6EA4"/>
    <w:rsid w:val="008D797A"/>
    <w:rsid w:val="00930503"/>
    <w:rsid w:val="00946768"/>
    <w:rsid w:val="009474DF"/>
    <w:rsid w:val="00956D33"/>
    <w:rsid w:val="00967F01"/>
    <w:rsid w:val="00985436"/>
    <w:rsid w:val="009945CE"/>
    <w:rsid w:val="009967AC"/>
    <w:rsid w:val="009B4879"/>
    <w:rsid w:val="009E0400"/>
    <w:rsid w:val="009F3C90"/>
    <w:rsid w:val="00A06BBB"/>
    <w:rsid w:val="00A14453"/>
    <w:rsid w:val="00A167D2"/>
    <w:rsid w:val="00A31665"/>
    <w:rsid w:val="00A760B7"/>
    <w:rsid w:val="00A8181C"/>
    <w:rsid w:val="00A81D9F"/>
    <w:rsid w:val="00A9401C"/>
    <w:rsid w:val="00AA6460"/>
    <w:rsid w:val="00AB1206"/>
    <w:rsid w:val="00AB3010"/>
    <w:rsid w:val="00AD5055"/>
    <w:rsid w:val="00AE750C"/>
    <w:rsid w:val="00AF2C1F"/>
    <w:rsid w:val="00AF549A"/>
    <w:rsid w:val="00AF70D3"/>
    <w:rsid w:val="00B15E21"/>
    <w:rsid w:val="00B43915"/>
    <w:rsid w:val="00B54AF3"/>
    <w:rsid w:val="00B6640C"/>
    <w:rsid w:val="00B92F4D"/>
    <w:rsid w:val="00BA26D8"/>
    <w:rsid w:val="00BB2696"/>
    <w:rsid w:val="00BB3F3B"/>
    <w:rsid w:val="00BC6803"/>
    <w:rsid w:val="00BD0A48"/>
    <w:rsid w:val="00BE68EE"/>
    <w:rsid w:val="00BF2D08"/>
    <w:rsid w:val="00C10AE8"/>
    <w:rsid w:val="00C20CEB"/>
    <w:rsid w:val="00C45C7F"/>
    <w:rsid w:val="00C50CAC"/>
    <w:rsid w:val="00C67210"/>
    <w:rsid w:val="00C7130C"/>
    <w:rsid w:val="00C72F78"/>
    <w:rsid w:val="00C90957"/>
    <w:rsid w:val="00C9191C"/>
    <w:rsid w:val="00CB72F3"/>
    <w:rsid w:val="00CC7241"/>
    <w:rsid w:val="00CD0B7D"/>
    <w:rsid w:val="00CD421F"/>
    <w:rsid w:val="00CE4C9D"/>
    <w:rsid w:val="00CF1243"/>
    <w:rsid w:val="00CF2383"/>
    <w:rsid w:val="00D07531"/>
    <w:rsid w:val="00D16820"/>
    <w:rsid w:val="00D20965"/>
    <w:rsid w:val="00D4575B"/>
    <w:rsid w:val="00D60143"/>
    <w:rsid w:val="00D6630D"/>
    <w:rsid w:val="00D72D12"/>
    <w:rsid w:val="00D806E0"/>
    <w:rsid w:val="00DE30ED"/>
    <w:rsid w:val="00DE6FAF"/>
    <w:rsid w:val="00DE777D"/>
    <w:rsid w:val="00E05B18"/>
    <w:rsid w:val="00E12F58"/>
    <w:rsid w:val="00E536AB"/>
    <w:rsid w:val="00E5777A"/>
    <w:rsid w:val="00E602D0"/>
    <w:rsid w:val="00E80EC4"/>
    <w:rsid w:val="00E81B78"/>
    <w:rsid w:val="00E826B1"/>
    <w:rsid w:val="00E86791"/>
    <w:rsid w:val="00E90E52"/>
    <w:rsid w:val="00E942F5"/>
    <w:rsid w:val="00EA2F04"/>
    <w:rsid w:val="00EB6957"/>
    <w:rsid w:val="00EC6402"/>
    <w:rsid w:val="00ED5020"/>
    <w:rsid w:val="00ED5649"/>
    <w:rsid w:val="00ED7897"/>
    <w:rsid w:val="00EE2999"/>
    <w:rsid w:val="00F044D9"/>
    <w:rsid w:val="00F10BB4"/>
    <w:rsid w:val="00F139F8"/>
    <w:rsid w:val="00F25F3A"/>
    <w:rsid w:val="00F26486"/>
    <w:rsid w:val="00F36470"/>
    <w:rsid w:val="00F54623"/>
    <w:rsid w:val="00F61BD0"/>
    <w:rsid w:val="00F64D76"/>
    <w:rsid w:val="00F65D44"/>
    <w:rsid w:val="00F823D8"/>
    <w:rsid w:val="00F8319F"/>
    <w:rsid w:val="00FA520A"/>
    <w:rsid w:val="00FB223F"/>
    <w:rsid w:val="00FD53DA"/>
    <w:rsid w:val="00FE74F6"/>
    <w:rsid w:val="00FF0152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F6479CF1-F460-45E4-9BBA-B70FDB6F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F70D3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70D3"/>
    <w:rPr>
      <w:sz w:val="24"/>
      <w:lang w:eastAsia="en-US" w:bidi="he-IL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70D3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2D30F6"/>
  </w:style>
  <w:style w:type="character" w:styleId="Perirtashipersaitas">
    <w:name w:val="FollowedHyperlink"/>
    <w:basedOn w:val="Numatytasispastraiposriftas"/>
    <w:rsid w:val="003152A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7F6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BA04570D6F949D697088840EB033B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C0C78F-D975-4D6E-8753-D8520A9564E5}"/>
      </w:docPartPr>
      <w:docPartBody>
        <w:p w:rsidR="002B54E6" w:rsidRDefault="002B7B09" w:rsidP="002B7B09">
          <w:pPr>
            <w:pStyle w:val="6BA04570D6F949D697088840EB033BAD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AD"/>
    <w:rsid w:val="002B54E6"/>
    <w:rsid w:val="002B7B09"/>
    <w:rsid w:val="00580EFF"/>
    <w:rsid w:val="005B70BB"/>
    <w:rsid w:val="007335F6"/>
    <w:rsid w:val="007C7B00"/>
    <w:rsid w:val="00923F46"/>
    <w:rsid w:val="009A6478"/>
    <w:rsid w:val="009F53B6"/>
    <w:rsid w:val="00A20D44"/>
    <w:rsid w:val="00AC7528"/>
    <w:rsid w:val="00C85FAD"/>
    <w:rsid w:val="00C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B7B09"/>
  </w:style>
  <w:style w:type="paragraph" w:customStyle="1" w:styleId="6BA04570D6F949D697088840EB033BAD">
    <w:name w:val="6BA04570D6F949D697088840EB033BAD"/>
    <w:rsid w:val="002B7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C9A776-6B6B-405D-9C70-9AADF4B77A5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1</TotalTime>
  <Pages>2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3853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>Silute Savivalda</dc:creator>
  <cp:keywords/>
  <dc:description/>
  <cp:lastModifiedBy>Silute Savivalda</cp:lastModifiedBy>
  <cp:revision>2</cp:revision>
  <cp:lastPrinted>2024-02-13T09:18:00Z</cp:lastPrinted>
  <dcterms:created xsi:type="dcterms:W3CDTF">2024-02-14T06:06:00Z</dcterms:created>
  <dcterms:modified xsi:type="dcterms:W3CDTF">2024-02-14T06:06:00Z</dcterms:modified>
  <cp:category>SPRENDIMAS</cp:category>
</cp:coreProperties>
</file>