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CA6E9" w14:textId="54E7723C" w:rsidR="00103527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  <w:bookmarkStart w:id="0" w:name="_Hlk155086090"/>
      <w:r w:rsidRPr="00A83831">
        <w:rPr>
          <w:noProof/>
          <w:szCs w:val="24"/>
          <w:lang w:eastAsia="lt-LT"/>
        </w:rPr>
        <w:drawing>
          <wp:inline distT="0" distB="0" distL="0" distR="0" wp14:anchorId="4E164562" wp14:editId="4770956C">
            <wp:extent cx="581025" cy="647700"/>
            <wp:effectExtent l="0" t="0" r="9525" b="0"/>
            <wp:docPr id="7" name="Paveikslėlis 1" descr="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h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211B63" w14:textId="77777777" w:rsidR="00954B14" w:rsidRDefault="00954B14" w:rsidP="005722BF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  <w:bCs/>
          <w:color w:val="000000"/>
          <w:szCs w:val="24"/>
          <w:shd w:val="clear" w:color="auto" w:fill="FFFFFF"/>
        </w:rPr>
      </w:pPr>
    </w:p>
    <w:p w14:paraId="4DEEB4A5" w14:textId="77777777" w:rsidR="003D28E8" w:rsidRDefault="00543D41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>
        <w:rPr>
          <w:b/>
          <w:bCs/>
          <w:color w:val="000000"/>
          <w:szCs w:val="24"/>
          <w:shd w:val="clear" w:color="auto" w:fill="FFFFFF"/>
        </w:rPr>
        <w:t>ŠILUTĖS RAJONO</w:t>
      </w:r>
      <w:r w:rsidR="005722BF" w:rsidRPr="00757ED4">
        <w:rPr>
          <w:b/>
          <w:bCs/>
          <w:color w:val="000000"/>
          <w:szCs w:val="24"/>
          <w:shd w:val="clear" w:color="auto" w:fill="FFFFFF"/>
        </w:rPr>
        <w:t xml:space="preserve"> SAVIVALDYBĖS </w:t>
      </w:r>
    </w:p>
    <w:p w14:paraId="3420A5E4" w14:textId="1AC9E1F8" w:rsidR="00954B14" w:rsidRDefault="005722BF" w:rsidP="00954B14">
      <w:pPr>
        <w:jc w:val="center"/>
        <w:rPr>
          <w:b/>
          <w:bCs/>
          <w:color w:val="000000"/>
          <w:szCs w:val="24"/>
          <w:shd w:val="clear" w:color="auto" w:fill="FFFFFF"/>
        </w:rPr>
      </w:pPr>
      <w:r w:rsidRPr="00757ED4">
        <w:rPr>
          <w:b/>
          <w:bCs/>
          <w:color w:val="000000"/>
          <w:szCs w:val="24"/>
          <w:shd w:val="clear" w:color="auto" w:fill="FFFFFF"/>
        </w:rPr>
        <w:t>TARYBA</w:t>
      </w:r>
    </w:p>
    <w:p w14:paraId="213F176B" w14:textId="545C19B3" w:rsidR="006A6304" w:rsidRPr="006A6304" w:rsidRDefault="005722BF" w:rsidP="006A6304">
      <w:pPr>
        <w:jc w:val="center"/>
        <w:rPr>
          <w:b/>
          <w:szCs w:val="24"/>
        </w:rPr>
      </w:pPr>
      <w:r w:rsidRPr="00757ED4">
        <w:rPr>
          <w:color w:val="000000"/>
          <w:szCs w:val="24"/>
        </w:rPr>
        <w:br/>
      </w:r>
      <w:r w:rsidR="00954B14" w:rsidRPr="00954B14">
        <w:rPr>
          <w:b/>
          <w:color w:val="000000"/>
          <w:szCs w:val="24"/>
        </w:rPr>
        <w:t>SPRENDIMAS</w:t>
      </w:r>
      <w:r w:rsidRPr="00757ED4">
        <w:rPr>
          <w:color w:val="000000"/>
          <w:szCs w:val="24"/>
        </w:rPr>
        <w:br/>
      </w:r>
      <w:r w:rsidR="006A6304" w:rsidRPr="006A6304">
        <w:rPr>
          <w:b/>
          <w:szCs w:val="24"/>
        </w:rPr>
        <w:t xml:space="preserve">DĖL VALSTYBINĖS  ŽEMĖS SKLYPO DALIES (KADASTRO NR. </w:t>
      </w:r>
      <w:r w:rsidR="00911032">
        <w:rPr>
          <w:b/>
          <w:szCs w:val="24"/>
        </w:rPr>
        <w:t>8854/0003:572</w:t>
      </w:r>
      <w:r w:rsidR="006A6304" w:rsidRPr="006A6304">
        <w:rPr>
          <w:b/>
          <w:szCs w:val="24"/>
        </w:rPr>
        <w:t xml:space="preserve">), </w:t>
      </w:r>
    </w:p>
    <w:p w14:paraId="0C7216C0" w14:textId="0A3E4823" w:rsidR="006A6304" w:rsidRPr="006A6304" w:rsidRDefault="006A6304" w:rsidP="006A6304">
      <w:pPr>
        <w:jc w:val="center"/>
        <w:rPr>
          <w:b/>
          <w:szCs w:val="24"/>
        </w:rPr>
      </w:pPr>
      <w:r w:rsidRPr="006A6304">
        <w:rPr>
          <w:b/>
          <w:szCs w:val="24"/>
        </w:rPr>
        <w:t xml:space="preserve">ESANČIOS ŠILUTĖS </w:t>
      </w:r>
      <w:r w:rsidR="00911032">
        <w:rPr>
          <w:b/>
          <w:szCs w:val="24"/>
        </w:rPr>
        <w:t>R</w:t>
      </w:r>
      <w:r w:rsidR="002E339D">
        <w:rPr>
          <w:b/>
          <w:szCs w:val="24"/>
        </w:rPr>
        <w:t>AJONO</w:t>
      </w:r>
      <w:r w:rsidR="00911032">
        <w:rPr>
          <w:b/>
          <w:szCs w:val="24"/>
        </w:rPr>
        <w:t xml:space="preserve"> SAV</w:t>
      </w:r>
      <w:r w:rsidR="002E339D">
        <w:rPr>
          <w:b/>
          <w:szCs w:val="24"/>
        </w:rPr>
        <w:t xml:space="preserve">IVALDYBĖJE, </w:t>
      </w:r>
      <w:r w:rsidR="00911032">
        <w:rPr>
          <w:b/>
          <w:szCs w:val="24"/>
        </w:rPr>
        <w:t xml:space="preserve"> RUSNĖ</w:t>
      </w:r>
      <w:r w:rsidR="002E339D">
        <w:rPr>
          <w:b/>
          <w:szCs w:val="24"/>
        </w:rPr>
        <w:t>JE</w:t>
      </w:r>
      <w:r w:rsidR="00911032">
        <w:rPr>
          <w:b/>
          <w:szCs w:val="24"/>
        </w:rPr>
        <w:t>, TAIKOS G. 9</w:t>
      </w:r>
      <w:r w:rsidRPr="006A6304">
        <w:rPr>
          <w:b/>
          <w:szCs w:val="24"/>
        </w:rPr>
        <w:t xml:space="preserve">, NUOMOS </w:t>
      </w:r>
    </w:p>
    <w:p w14:paraId="37B5C50B" w14:textId="0FDF840B" w:rsidR="005722BF" w:rsidRDefault="005722BF" w:rsidP="006A6304">
      <w:pPr>
        <w:jc w:val="center"/>
      </w:pPr>
      <w:r>
        <w:t xml:space="preserve"> </w:t>
      </w:r>
    </w:p>
    <w:p w14:paraId="5355175A" w14:textId="140049B7" w:rsidR="005722BF" w:rsidRDefault="005722BF" w:rsidP="005722BF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jc w:val="center"/>
      </w:pPr>
      <w:r w:rsidRPr="00757ED4">
        <w:rPr>
          <w:color w:val="000000"/>
          <w:szCs w:val="24"/>
          <w:shd w:val="clear" w:color="auto" w:fill="FFFFFF"/>
        </w:rPr>
        <w:t>202</w:t>
      </w:r>
      <w:r>
        <w:rPr>
          <w:color w:val="000000"/>
          <w:szCs w:val="24"/>
          <w:shd w:val="clear" w:color="auto" w:fill="FFFFFF"/>
        </w:rPr>
        <w:t>4</w:t>
      </w:r>
      <w:r w:rsidRPr="00757ED4">
        <w:rPr>
          <w:color w:val="000000"/>
          <w:szCs w:val="24"/>
          <w:shd w:val="clear" w:color="auto" w:fill="FFFFFF"/>
        </w:rPr>
        <w:t xml:space="preserve"> m.</w:t>
      </w:r>
      <w:r w:rsidR="002778F6">
        <w:rPr>
          <w:color w:val="000000"/>
          <w:szCs w:val="24"/>
          <w:shd w:val="clear" w:color="auto" w:fill="FFFFFF"/>
        </w:rPr>
        <w:t xml:space="preserve">        </w:t>
      </w:r>
      <w:r w:rsidR="00370885">
        <w:rPr>
          <w:color w:val="000000"/>
          <w:szCs w:val="24"/>
          <w:shd w:val="clear" w:color="auto" w:fill="FFFFFF"/>
        </w:rPr>
        <w:t xml:space="preserve">     </w:t>
      </w:r>
      <w:r w:rsidRPr="00757ED4">
        <w:rPr>
          <w:color w:val="000000"/>
          <w:szCs w:val="24"/>
          <w:shd w:val="clear" w:color="auto" w:fill="FFFFFF"/>
        </w:rPr>
        <w:t xml:space="preserve"> d. Nr. </w:t>
      </w:r>
      <w:r w:rsidR="00526054">
        <w:rPr>
          <w:color w:val="000000"/>
          <w:szCs w:val="24"/>
          <w:shd w:val="clear" w:color="auto" w:fill="FFFFFF"/>
        </w:rPr>
        <w:t>T1-</w:t>
      </w:r>
      <w:r w:rsidRPr="00757ED4">
        <w:rPr>
          <w:color w:val="000000"/>
          <w:szCs w:val="24"/>
        </w:rPr>
        <w:br/>
      </w:r>
      <w:r w:rsidR="00543D41">
        <w:rPr>
          <w:color w:val="000000"/>
          <w:szCs w:val="24"/>
          <w:shd w:val="clear" w:color="auto" w:fill="FFFFFF"/>
        </w:rPr>
        <w:t>Šilutė</w:t>
      </w:r>
    </w:p>
    <w:p w14:paraId="48A4BF62" w14:textId="77777777" w:rsidR="005722BF" w:rsidRDefault="005722BF" w:rsidP="00954B14">
      <w:pPr>
        <w:widowControl w:val="0"/>
        <w:tabs>
          <w:tab w:val="center" w:pos="851"/>
          <w:tab w:val="left" w:pos="1134"/>
          <w:tab w:val="center" w:pos="4153"/>
          <w:tab w:val="right" w:pos="8306"/>
        </w:tabs>
        <w:spacing w:line="360" w:lineRule="auto"/>
        <w:ind w:firstLine="851"/>
        <w:jc w:val="both"/>
      </w:pPr>
    </w:p>
    <w:p w14:paraId="734F016C" w14:textId="06FB5B2E" w:rsidR="005722BF" w:rsidRPr="00AF56A9" w:rsidRDefault="00CD649E" w:rsidP="00911032">
      <w:pPr>
        <w:pStyle w:val="Pagrindiniotekstotrauka2"/>
        <w:spacing w:after="0" w:line="276" w:lineRule="auto"/>
        <w:ind w:left="0" w:firstLine="851"/>
        <w:jc w:val="both"/>
      </w:pPr>
      <w:r w:rsidRPr="00CD649E">
        <w:rPr>
          <w:color w:val="000000"/>
        </w:rPr>
        <w:t>Vadovaudamasi Lietuvos Respublikos vietos savivaldos įstatymo 7 straipsnio 9 punktu, 15 straipsnio 2 dalies 20 punktu, Lietuvos Respublikos žemės įstatymo 7 straipsnio 1 dalies 2 punktu, 9 straipsnio 1 dalies 1 punktu, 32 straipsnio 5 dalies 1 punktu</w:t>
      </w:r>
      <w:r w:rsidRPr="00CD649E">
        <w:rPr>
          <w:iCs/>
          <w:color w:val="000000"/>
        </w:rPr>
        <w:t xml:space="preserve">, </w:t>
      </w:r>
      <w:r w:rsidRPr="00CD649E">
        <w:rPr>
          <w:color w:val="000000"/>
        </w:rPr>
        <w:t xml:space="preserve">Lietuvos Respublikos civilinio kodekso 6.551 straipsnio 2 dalimi,  Lietuvos Respublikos Vyriausybės 1999 m. kovo 9 d. nutarimu Nr. 260 „Dėl naudojamų kitos paskirties valstybinės žemės sklypų pardavimo ir nuomos“ </w:t>
      </w:r>
      <w:r w:rsidR="00526054" w:rsidRPr="00526054">
        <w:rPr>
          <w:color w:val="000000"/>
        </w:rPr>
        <w:t>29</w:t>
      </w:r>
      <w:r w:rsidRPr="00526054">
        <w:rPr>
          <w:color w:val="000000"/>
        </w:rPr>
        <w:t xml:space="preserve"> punktu</w:t>
      </w:r>
      <w:r w:rsidR="007B26D3">
        <w:t xml:space="preserve">, </w:t>
      </w:r>
      <w:r w:rsidR="00543D41" w:rsidRPr="00AF56A9">
        <w:rPr>
          <w:color w:val="000000"/>
        </w:rPr>
        <w:t>Šilutės rajono</w:t>
      </w:r>
      <w:r w:rsidR="005722BF" w:rsidRPr="00AF56A9">
        <w:rPr>
          <w:color w:val="000000"/>
        </w:rPr>
        <w:t xml:space="preserve"> savivaldyb</w:t>
      </w:r>
      <w:r w:rsidR="00954B14">
        <w:rPr>
          <w:color w:val="000000"/>
        </w:rPr>
        <w:t xml:space="preserve">ės taryba </w:t>
      </w:r>
      <w:r w:rsidR="001066D0">
        <w:rPr>
          <w:color w:val="000000"/>
        </w:rPr>
        <w:t xml:space="preserve"> </w:t>
      </w:r>
      <w:r w:rsidR="00954B14">
        <w:rPr>
          <w:color w:val="000000"/>
        </w:rPr>
        <w:t>n </w:t>
      </w:r>
      <w:r w:rsidR="00AD4376">
        <w:rPr>
          <w:color w:val="000000"/>
        </w:rPr>
        <w:t>u s p r e n d ž i a</w:t>
      </w:r>
      <w:r w:rsidR="00390A86">
        <w:rPr>
          <w:color w:val="000000"/>
        </w:rPr>
        <w:t>:</w:t>
      </w:r>
    </w:p>
    <w:p w14:paraId="0E83546D" w14:textId="7A4A5BE1" w:rsidR="006A6304" w:rsidRDefault="00911032" w:rsidP="00911032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bookmarkStart w:id="1" w:name="part_c53b567267684a2f8c2ba123e39ae675"/>
      <w:bookmarkEnd w:id="0"/>
      <w:bookmarkEnd w:id="1"/>
      <w:r w:rsidRPr="00911032">
        <w:rPr>
          <w:color w:val="000000"/>
          <w:szCs w:val="24"/>
          <w:lang w:eastAsia="lt-LT"/>
        </w:rPr>
        <w:t>1. Išnuomot</w:t>
      </w:r>
      <w:r>
        <w:rPr>
          <w:color w:val="000000"/>
          <w:szCs w:val="24"/>
          <w:lang w:eastAsia="lt-LT"/>
        </w:rPr>
        <w:t xml:space="preserve">i  </w:t>
      </w:r>
      <w:proofErr w:type="spellStart"/>
      <w:r w:rsidR="006A6304" w:rsidRPr="006A6304">
        <w:rPr>
          <w:color w:val="000000"/>
          <w:szCs w:val="24"/>
          <w:lang w:eastAsia="lt-LT"/>
        </w:rPr>
        <w:t>pil</w:t>
      </w:r>
      <w:proofErr w:type="spellEnd"/>
      <w:r w:rsidR="00CD649E">
        <w:rPr>
          <w:color w:val="000000"/>
          <w:szCs w:val="24"/>
          <w:lang w:eastAsia="lt-LT"/>
        </w:rPr>
        <w:t xml:space="preserve">. </w:t>
      </w:r>
      <w:r>
        <w:rPr>
          <w:color w:val="000000"/>
          <w:szCs w:val="24"/>
          <w:lang w:eastAsia="lt-LT"/>
        </w:rPr>
        <w:t>O</w:t>
      </w:r>
      <w:r w:rsidR="00E8510E">
        <w:rPr>
          <w:color w:val="000000"/>
          <w:szCs w:val="24"/>
          <w:lang w:eastAsia="lt-LT"/>
        </w:rPr>
        <w:t>.</w:t>
      </w:r>
      <w:r w:rsidR="001066D0">
        <w:rPr>
          <w:color w:val="000000"/>
          <w:szCs w:val="24"/>
          <w:lang w:eastAsia="lt-LT"/>
        </w:rPr>
        <w:t xml:space="preserve"> </w:t>
      </w:r>
      <w:r w:rsidR="00E8510E">
        <w:rPr>
          <w:color w:val="000000"/>
          <w:szCs w:val="24"/>
          <w:lang w:eastAsia="lt-LT"/>
        </w:rPr>
        <w:t xml:space="preserve">S. (duomenys neviešinami) </w:t>
      </w:r>
      <w:r w:rsidR="006A6304">
        <w:rPr>
          <w:color w:val="000000"/>
          <w:szCs w:val="24"/>
          <w:lang w:eastAsia="lt-LT"/>
        </w:rPr>
        <w:t>kitos</w:t>
      </w:r>
      <w:r w:rsidR="006A6304" w:rsidRPr="006A6304">
        <w:rPr>
          <w:color w:val="000000"/>
          <w:szCs w:val="24"/>
          <w:lang w:eastAsia="lt-LT"/>
        </w:rPr>
        <w:t xml:space="preserve"> paskirties žemės sklyp</w:t>
      </w:r>
      <w:r w:rsidR="006A6304">
        <w:rPr>
          <w:color w:val="000000"/>
          <w:szCs w:val="24"/>
          <w:lang w:eastAsia="lt-LT"/>
        </w:rPr>
        <w:t xml:space="preserve">o </w:t>
      </w:r>
      <w:r w:rsidR="00CD649E" w:rsidRPr="00E32466">
        <w:rPr>
          <w:color w:val="000000"/>
          <w:szCs w:val="24"/>
          <w:lang w:eastAsia="lt-LT"/>
        </w:rPr>
        <w:t>0,</w:t>
      </w:r>
      <w:r w:rsidR="00E32466">
        <w:rPr>
          <w:color w:val="000000"/>
          <w:szCs w:val="24"/>
          <w:lang w:eastAsia="lt-LT"/>
        </w:rPr>
        <w:t>0</w:t>
      </w:r>
      <w:r>
        <w:rPr>
          <w:color w:val="000000"/>
          <w:szCs w:val="24"/>
          <w:lang w:eastAsia="lt-LT"/>
        </w:rPr>
        <w:t>444</w:t>
      </w:r>
      <w:r w:rsidR="00CD649E">
        <w:rPr>
          <w:color w:val="000000"/>
          <w:szCs w:val="24"/>
          <w:lang w:eastAsia="lt-LT"/>
        </w:rPr>
        <w:t xml:space="preserve"> </w:t>
      </w:r>
      <w:r w:rsidR="00E8510E">
        <w:rPr>
          <w:color w:val="000000"/>
          <w:szCs w:val="24"/>
          <w:lang w:eastAsia="lt-LT"/>
        </w:rPr>
        <w:t xml:space="preserve">ha </w:t>
      </w:r>
      <w:r w:rsidR="006A6304">
        <w:rPr>
          <w:color w:val="000000"/>
          <w:szCs w:val="24"/>
          <w:lang w:eastAsia="lt-LT"/>
        </w:rPr>
        <w:t>dalį</w:t>
      </w:r>
      <w:r w:rsidR="00CD649E">
        <w:rPr>
          <w:color w:val="000000"/>
          <w:szCs w:val="24"/>
          <w:lang w:eastAsia="lt-LT"/>
        </w:rPr>
        <w:t xml:space="preserve"> iš bendro </w:t>
      </w:r>
      <w:r>
        <w:rPr>
          <w:color w:val="000000"/>
          <w:szCs w:val="24"/>
          <w:lang w:eastAsia="lt-LT"/>
        </w:rPr>
        <w:t>0,3569</w:t>
      </w:r>
      <w:r w:rsidR="00CD649E">
        <w:rPr>
          <w:color w:val="000000"/>
          <w:szCs w:val="24"/>
          <w:lang w:eastAsia="lt-LT"/>
        </w:rPr>
        <w:t xml:space="preserve"> ha ploto žemės sklypo</w:t>
      </w:r>
      <w:r w:rsidR="006A6304" w:rsidRPr="006A6304">
        <w:rPr>
          <w:color w:val="000000"/>
          <w:szCs w:val="24"/>
          <w:lang w:eastAsia="lt-LT"/>
        </w:rPr>
        <w:t>, kadastro Nr. </w:t>
      </w:r>
      <w:r>
        <w:rPr>
          <w:bCs/>
          <w:color w:val="000000"/>
          <w:szCs w:val="24"/>
          <w:lang w:eastAsia="lt-LT"/>
        </w:rPr>
        <w:t>8854/0003:572</w:t>
      </w:r>
      <w:r w:rsidR="006A6304" w:rsidRPr="006A6304">
        <w:rPr>
          <w:color w:val="000000"/>
          <w:szCs w:val="24"/>
          <w:lang w:eastAsia="lt-LT"/>
        </w:rPr>
        <w:t xml:space="preserve">, </w:t>
      </w:r>
      <w:r w:rsidR="002778F6">
        <w:rPr>
          <w:color w:val="000000"/>
          <w:szCs w:val="24"/>
          <w:lang w:eastAsia="lt-LT"/>
        </w:rPr>
        <w:t xml:space="preserve">esančią </w:t>
      </w:r>
      <w:r w:rsidR="00526054">
        <w:rPr>
          <w:color w:val="000000"/>
          <w:szCs w:val="24"/>
          <w:lang w:eastAsia="lt-LT"/>
        </w:rPr>
        <w:t xml:space="preserve">adresu: </w:t>
      </w:r>
      <w:r w:rsidR="006A6304" w:rsidRPr="006A6304">
        <w:rPr>
          <w:color w:val="000000"/>
          <w:szCs w:val="24"/>
          <w:lang w:eastAsia="lt-LT"/>
        </w:rPr>
        <w:t xml:space="preserve">Šilutės </w:t>
      </w:r>
      <w:r>
        <w:rPr>
          <w:color w:val="000000"/>
          <w:szCs w:val="24"/>
          <w:lang w:eastAsia="lt-LT"/>
        </w:rPr>
        <w:t>r. sav., Rusnė, Taikos g. 9</w:t>
      </w:r>
      <w:r w:rsidR="006A6304" w:rsidRPr="006A6304">
        <w:rPr>
          <w:color w:val="000000"/>
          <w:szCs w:val="24"/>
          <w:lang w:eastAsia="lt-LT"/>
        </w:rPr>
        <w:t xml:space="preserve">, </w:t>
      </w:r>
      <w:r w:rsidR="00CD649E" w:rsidRPr="00CD649E">
        <w:rPr>
          <w:color w:val="000000"/>
          <w:szCs w:val="24"/>
          <w:lang w:eastAsia="lt-LT"/>
        </w:rPr>
        <w:t xml:space="preserve">pagal valstybinės žemės nuomos </w:t>
      </w:r>
      <w:r w:rsidR="00CD649E">
        <w:rPr>
          <w:color w:val="000000"/>
          <w:szCs w:val="24"/>
          <w:lang w:eastAsia="lt-LT"/>
        </w:rPr>
        <w:t>sutarties</w:t>
      </w:r>
      <w:r w:rsidR="00CD649E" w:rsidRPr="00CD649E">
        <w:rPr>
          <w:color w:val="000000"/>
          <w:szCs w:val="24"/>
          <w:lang w:eastAsia="lt-LT"/>
        </w:rPr>
        <w:t xml:space="preserve"> projektą</w:t>
      </w:r>
      <w:r w:rsidR="00073E5E">
        <w:rPr>
          <w:color w:val="000000"/>
          <w:szCs w:val="24"/>
          <w:lang w:eastAsia="lt-LT"/>
        </w:rPr>
        <w:t xml:space="preserve">, </w:t>
      </w:r>
      <w:r w:rsidR="00CD649E" w:rsidRPr="00CD649E">
        <w:rPr>
          <w:color w:val="000000"/>
          <w:szCs w:val="24"/>
          <w:lang w:eastAsia="lt-LT"/>
        </w:rPr>
        <w:t>kuris yra neatskiriam</w:t>
      </w:r>
      <w:r w:rsidR="001066D0">
        <w:rPr>
          <w:color w:val="000000"/>
          <w:szCs w:val="24"/>
          <w:lang w:eastAsia="lt-LT"/>
        </w:rPr>
        <w:t>a</w:t>
      </w:r>
      <w:r w:rsidR="00CD649E" w:rsidRPr="00CD649E">
        <w:rPr>
          <w:color w:val="000000"/>
          <w:szCs w:val="24"/>
          <w:lang w:eastAsia="lt-LT"/>
        </w:rPr>
        <w:t xml:space="preserve"> šio </w:t>
      </w:r>
      <w:r w:rsidR="00CD649E">
        <w:rPr>
          <w:color w:val="000000"/>
          <w:szCs w:val="24"/>
          <w:lang w:eastAsia="lt-LT"/>
        </w:rPr>
        <w:t xml:space="preserve">sprendimo </w:t>
      </w:r>
      <w:r w:rsidR="00CD649E" w:rsidRPr="00CD649E">
        <w:rPr>
          <w:color w:val="000000"/>
          <w:szCs w:val="24"/>
          <w:lang w:eastAsia="lt-LT"/>
        </w:rPr>
        <w:t>dalis.</w:t>
      </w:r>
    </w:p>
    <w:p w14:paraId="756BF3DB" w14:textId="2FE8E180" w:rsidR="00911032" w:rsidRDefault="00911032" w:rsidP="00911032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 w:rsidRPr="00911032">
        <w:rPr>
          <w:color w:val="000000"/>
          <w:szCs w:val="24"/>
          <w:lang w:eastAsia="lt-LT"/>
        </w:rPr>
        <w:t xml:space="preserve">2. </w:t>
      </w:r>
      <w:r w:rsidR="002778F6">
        <w:rPr>
          <w:color w:val="000000"/>
          <w:szCs w:val="24"/>
          <w:lang w:eastAsia="lt-LT"/>
        </w:rPr>
        <w:t>Š</w:t>
      </w:r>
      <w:r w:rsidRPr="00911032">
        <w:rPr>
          <w:color w:val="000000"/>
          <w:szCs w:val="24"/>
          <w:lang w:eastAsia="lt-LT"/>
        </w:rPr>
        <w:t xml:space="preserve">į sprendimą skelbti Šilutės rajono savivaldybės interneto svetainėje </w:t>
      </w:r>
      <w:hyperlink r:id="rId12" w:history="1">
        <w:r w:rsidRPr="00911032">
          <w:rPr>
            <w:rStyle w:val="Hipersaitas"/>
            <w:color w:val="auto"/>
            <w:szCs w:val="24"/>
            <w:u w:val="none"/>
            <w:lang w:eastAsia="lt-LT"/>
          </w:rPr>
          <w:t>www.silute.lt</w:t>
        </w:r>
      </w:hyperlink>
      <w:r w:rsidRPr="00911032">
        <w:rPr>
          <w:szCs w:val="24"/>
          <w:lang w:eastAsia="lt-LT"/>
        </w:rPr>
        <w:t>.</w:t>
      </w:r>
    </w:p>
    <w:p w14:paraId="6D274E11" w14:textId="4BB810E3" w:rsidR="00954B14" w:rsidRPr="00911032" w:rsidRDefault="00954B14" w:rsidP="00911032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Šis sprendimas gali būti skundžiamas Lietuvos </w:t>
      </w:r>
      <w:r w:rsidR="00F809FC">
        <w:rPr>
          <w:color w:val="000000"/>
          <w:szCs w:val="24"/>
          <w:lang w:eastAsia="lt-LT"/>
        </w:rPr>
        <w:t>R</w:t>
      </w:r>
      <w:r>
        <w:rPr>
          <w:color w:val="000000"/>
          <w:szCs w:val="24"/>
          <w:lang w:eastAsia="lt-LT"/>
        </w:rPr>
        <w:t xml:space="preserve">espublikos administracinių bylų teisenos įstatymo nustatyta tvarka Lietuvos administracinių ginčų komisijos Klaipėdos apygardos skyriui (H. Manto g. 37, Klaipėda) arba </w:t>
      </w:r>
      <w:r w:rsidR="00F809FC">
        <w:rPr>
          <w:color w:val="000000"/>
          <w:szCs w:val="24"/>
          <w:lang w:eastAsia="lt-LT"/>
        </w:rPr>
        <w:t>R</w:t>
      </w:r>
      <w:r>
        <w:rPr>
          <w:color w:val="000000"/>
          <w:szCs w:val="24"/>
          <w:lang w:eastAsia="lt-LT"/>
        </w:rPr>
        <w:t>egionų administracinio teismo Klaipėdos rūmams (galinio pylimo g. 9, Klaipėda) per vieną mėnesį nuo šio teisės akto paskelbimo arba įteikimo suinteresuotam asmeniui dienos.</w:t>
      </w:r>
    </w:p>
    <w:p w14:paraId="43F8EB75" w14:textId="77777777" w:rsidR="00AD4376" w:rsidRPr="00AD4376" w:rsidRDefault="00AD4376" w:rsidP="00AD4376">
      <w:pPr>
        <w:tabs>
          <w:tab w:val="center" w:pos="4153"/>
          <w:tab w:val="right" w:pos="8306"/>
        </w:tabs>
        <w:spacing w:line="360" w:lineRule="auto"/>
        <w:ind w:firstLine="851"/>
      </w:pPr>
    </w:p>
    <w:p w14:paraId="316FA1DC" w14:textId="77777777" w:rsidR="00945964" w:rsidRDefault="00945964" w:rsidP="00945964">
      <w:pPr>
        <w:rPr>
          <w:lang w:val="en-GB"/>
        </w:rPr>
      </w:pPr>
    </w:p>
    <w:p w14:paraId="5DAE99A9" w14:textId="191C2D78" w:rsidR="006768E7" w:rsidRPr="00390A86" w:rsidRDefault="00945964" w:rsidP="00103527">
      <w:r w:rsidRPr="008D7EC4">
        <w:t>Savivaldybės meras</w:t>
      </w:r>
      <w:r w:rsidRPr="008D7EC4">
        <w:tab/>
      </w:r>
      <w:r w:rsidRPr="008D7EC4">
        <w:tab/>
      </w:r>
      <w:r w:rsidRPr="008D7EC4">
        <w:tab/>
      </w:r>
      <w:r w:rsidRPr="008D7EC4">
        <w:tab/>
        <w:t xml:space="preserve">                                            </w:t>
      </w:r>
      <w:r>
        <w:t xml:space="preserve">    </w:t>
      </w:r>
      <w:r w:rsidR="00AD4376">
        <w:t xml:space="preserve">    </w:t>
      </w:r>
      <w:r>
        <w:t xml:space="preserve">  </w:t>
      </w:r>
      <w:r w:rsidRPr="008D7EC4">
        <w:t xml:space="preserve"> Vytautas Laurinaitis</w:t>
      </w:r>
    </w:p>
    <w:p w14:paraId="0E49E06F" w14:textId="77777777" w:rsidR="006768E7" w:rsidRDefault="006768E7" w:rsidP="00103527">
      <w:pPr>
        <w:rPr>
          <w:color w:val="000000"/>
          <w:szCs w:val="24"/>
        </w:rPr>
      </w:pPr>
    </w:p>
    <w:p w14:paraId="17D6E3F8" w14:textId="77777777" w:rsidR="004A748E" w:rsidRDefault="004A748E" w:rsidP="00103527">
      <w:pPr>
        <w:rPr>
          <w:color w:val="000000"/>
          <w:szCs w:val="24"/>
        </w:rPr>
      </w:pPr>
    </w:p>
    <w:p w14:paraId="75D4CFAA" w14:textId="77777777" w:rsidR="004A748E" w:rsidRDefault="004A748E" w:rsidP="00103527">
      <w:pPr>
        <w:rPr>
          <w:color w:val="000000"/>
          <w:szCs w:val="24"/>
        </w:rPr>
      </w:pPr>
    </w:p>
    <w:p w14:paraId="40F9C075" w14:textId="77777777" w:rsidR="004A748E" w:rsidRDefault="004A748E" w:rsidP="00103527">
      <w:pPr>
        <w:rPr>
          <w:color w:val="000000"/>
          <w:szCs w:val="24"/>
        </w:rPr>
      </w:pPr>
    </w:p>
    <w:p w14:paraId="3A195F5C" w14:textId="77777777" w:rsidR="004A748E" w:rsidRDefault="004A748E" w:rsidP="00103527">
      <w:pPr>
        <w:rPr>
          <w:color w:val="000000"/>
          <w:szCs w:val="24"/>
        </w:rPr>
      </w:pPr>
    </w:p>
    <w:p w14:paraId="5E2286A4" w14:textId="77777777" w:rsidR="00073E5E" w:rsidRDefault="00073E5E" w:rsidP="00103527">
      <w:pPr>
        <w:rPr>
          <w:color w:val="000000"/>
          <w:szCs w:val="24"/>
        </w:rPr>
      </w:pPr>
    </w:p>
    <w:p w14:paraId="669EE186" w14:textId="77777777" w:rsidR="00073E5E" w:rsidRDefault="00073E5E" w:rsidP="00103527">
      <w:pPr>
        <w:rPr>
          <w:color w:val="000000"/>
          <w:szCs w:val="24"/>
        </w:rPr>
      </w:pPr>
    </w:p>
    <w:p w14:paraId="6A1FDF00" w14:textId="77777777" w:rsidR="00073E5E" w:rsidRDefault="00073E5E" w:rsidP="00103527">
      <w:pPr>
        <w:rPr>
          <w:color w:val="000000"/>
          <w:szCs w:val="24"/>
        </w:rPr>
      </w:pPr>
    </w:p>
    <w:p w14:paraId="10D6BCF8" w14:textId="77777777" w:rsidR="00526054" w:rsidRDefault="00526054" w:rsidP="00103527">
      <w:pPr>
        <w:rPr>
          <w:color w:val="000000"/>
          <w:szCs w:val="24"/>
        </w:rPr>
      </w:pPr>
    </w:p>
    <w:p w14:paraId="065135DD" w14:textId="77777777" w:rsidR="00526054" w:rsidRPr="00526054" w:rsidRDefault="005A277C" w:rsidP="00526054">
      <w:pPr>
        <w:rPr>
          <w:color w:val="000000"/>
          <w:szCs w:val="24"/>
        </w:rPr>
      </w:pPr>
      <w:r w:rsidRPr="005A277C">
        <w:rPr>
          <w:color w:val="000000"/>
          <w:szCs w:val="24"/>
        </w:rPr>
        <w:tab/>
      </w:r>
    </w:p>
    <w:p w14:paraId="748C0712" w14:textId="77777777" w:rsidR="00526054" w:rsidRPr="00526054" w:rsidRDefault="00526054" w:rsidP="00526054">
      <w:pPr>
        <w:rPr>
          <w:color w:val="000000"/>
          <w:szCs w:val="24"/>
        </w:rPr>
      </w:pPr>
      <w:r w:rsidRPr="00526054">
        <w:rPr>
          <w:color w:val="000000"/>
          <w:szCs w:val="24"/>
        </w:rPr>
        <w:t>Parengė</w:t>
      </w:r>
    </w:p>
    <w:p w14:paraId="3AF828B0" w14:textId="58186801" w:rsidR="00526054" w:rsidRPr="002778F6" w:rsidRDefault="00526054" w:rsidP="00526054">
      <w:pPr>
        <w:rPr>
          <w:color w:val="000000"/>
          <w:szCs w:val="24"/>
        </w:rPr>
      </w:pPr>
      <w:r w:rsidRPr="002778F6">
        <w:rPr>
          <w:color w:val="000000"/>
          <w:szCs w:val="24"/>
        </w:rPr>
        <w:t xml:space="preserve">Agnė </w:t>
      </w:r>
      <w:proofErr w:type="spellStart"/>
      <w:r w:rsidRPr="002778F6">
        <w:rPr>
          <w:color w:val="000000"/>
          <w:szCs w:val="24"/>
        </w:rPr>
        <w:t>Vingytė</w:t>
      </w:r>
      <w:proofErr w:type="spellEnd"/>
      <w:r w:rsidRPr="002778F6">
        <w:rPr>
          <w:color w:val="000000"/>
          <w:szCs w:val="24"/>
        </w:rPr>
        <w:t xml:space="preserve">-Grikšienė, tel. </w:t>
      </w:r>
      <w:r w:rsidR="00911032" w:rsidRPr="002778F6">
        <w:rPr>
          <w:color w:val="000000"/>
          <w:szCs w:val="24"/>
        </w:rPr>
        <w:t>+370</w:t>
      </w:r>
      <w:r w:rsidRPr="002778F6">
        <w:rPr>
          <w:color w:val="000000"/>
          <w:szCs w:val="24"/>
        </w:rPr>
        <w:t xml:space="preserve"> 637 46 254, el. p. agne.griksiene@silute.lt </w:t>
      </w:r>
    </w:p>
    <w:p w14:paraId="5D3DB82F" w14:textId="7C636585" w:rsidR="00526054" w:rsidRPr="00526054" w:rsidRDefault="00000000" w:rsidP="00526054">
      <w:pPr>
        <w:rPr>
          <w:color w:val="000000"/>
          <w:szCs w:val="24"/>
        </w:rPr>
      </w:pPr>
      <w:sdt>
        <w:sdtPr>
          <w:rPr>
            <w:color w:val="000000"/>
            <w:szCs w:val="24"/>
          </w:rPr>
          <w:alias w:val="Dokumneto parengimo data"/>
          <w:tag w:val="Dokumneto parengimo data"/>
          <w:id w:val="1740364990"/>
          <w:placeholder>
            <w:docPart w:val="49C5275342654BD4BE1538986DE6CEAD"/>
          </w:placeholder>
        </w:sdtPr>
        <w:sdtContent>
          <w:r w:rsidR="00526054" w:rsidRPr="002778F6">
            <w:rPr>
              <w:color w:val="000000"/>
              <w:szCs w:val="24"/>
            </w:rPr>
            <w:t>2024-</w:t>
          </w:r>
          <w:r w:rsidR="002778F6" w:rsidRPr="002778F6">
            <w:rPr>
              <w:color w:val="000000"/>
              <w:szCs w:val="24"/>
            </w:rPr>
            <w:t>04-03</w:t>
          </w:r>
        </w:sdtContent>
      </w:sdt>
      <w:r w:rsidR="00526054" w:rsidRPr="00526054">
        <w:rPr>
          <w:color w:val="000000"/>
          <w:szCs w:val="24"/>
        </w:rPr>
        <w:tab/>
      </w:r>
    </w:p>
    <w:p w14:paraId="5FEA1B61" w14:textId="23CFD185" w:rsidR="006768E7" w:rsidRDefault="006768E7" w:rsidP="00103527">
      <w:pPr>
        <w:rPr>
          <w:color w:val="000000"/>
          <w:szCs w:val="24"/>
        </w:rPr>
      </w:pPr>
    </w:p>
    <w:sectPr w:rsidR="006768E7" w:rsidSect="002623C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1134" w:right="567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23ECA4" w14:textId="77777777" w:rsidR="002623C3" w:rsidRDefault="002623C3">
      <w:r>
        <w:separator/>
      </w:r>
    </w:p>
  </w:endnote>
  <w:endnote w:type="continuationSeparator" w:id="0">
    <w:p w14:paraId="516FFBB8" w14:textId="77777777" w:rsidR="002623C3" w:rsidRDefault="00262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B5A2E8" w14:textId="77777777" w:rsidR="007645E0" w:rsidRDefault="007645E0">
    <w:pPr>
      <w:tabs>
        <w:tab w:val="center" w:pos="4320"/>
        <w:tab w:val="right" w:pos="864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2526DD" w14:textId="3C3A6288" w:rsidR="007645E0" w:rsidRDefault="007645E0">
    <w:pPr>
      <w:tabs>
        <w:tab w:val="center" w:pos="4819"/>
        <w:tab w:val="right" w:pos="9638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DF59F" w14:textId="77777777" w:rsidR="007645E0" w:rsidRDefault="007645E0">
    <w:pPr>
      <w:tabs>
        <w:tab w:val="center" w:pos="4320"/>
        <w:tab w:val="right" w:pos="86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737A64" w14:textId="77777777" w:rsidR="002623C3" w:rsidRDefault="002623C3">
      <w:r>
        <w:separator/>
      </w:r>
    </w:p>
  </w:footnote>
  <w:footnote w:type="continuationSeparator" w:id="0">
    <w:p w14:paraId="0CB3AB2B" w14:textId="77777777" w:rsidR="002623C3" w:rsidRDefault="002623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33D088" w14:textId="77777777" w:rsidR="007645E0" w:rsidRDefault="007645E0">
    <w:pPr>
      <w:tabs>
        <w:tab w:val="center" w:pos="4153"/>
        <w:tab w:val="right" w:pos="8306"/>
      </w:tabs>
      <w:rPr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8DD8B0" w14:textId="42F5D72D" w:rsidR="007645E0" w:rsidRDefault="00C165CB">
    <w:pPr>
      <w:tabs>
        <w:tab w:val="center" w:pos="4680"/>
        <w:tab w:val="right" w:pos="9360"/>
      </w:tabs>
      <w:jc w:val="center"/>
      <w:rPr>
        <w:szCs w:val="24"/>
        <w:lang w:eastAsia="lt-LT"/>
      </w:rPr>
    </w:pPr>
    <w:r>
      <w:rPr>
        <w:szCs w:val="24"/>
        <w:lang w:eastAsia="lt-LT"/>
      </w:rPr>
      <w:fldChar w:fldCharType="begin"/>
    </w:r>
    <w:r>
      <w:rPr>
        <w:szCs w:val="24"/>
        <w:lang w:eastAsia="lt-LT"/>
      </w:rPr>
      <w:instrText>PAGE   \* MERGEFORMAT</w:instrText>
    </w:r>
    <w:r>
      <w:rPr>
        <w:szCs w:val="24"/>
        <w:lang w:eastAsia="lt-LT"/>
      </w:rPr>
      <w:fldChar w:fldCharType="separate"/>
    </w:r>
    <w:r w:rsidR="00954B14">
      <w:rPr>
        <w:noProof/>
        <w:szCs w:val="24"/>
        <w:lang w:eastAsia="lt-LT"/>
      </w:rPr>
      <w:t>2</w:t>
    </w:r>
    <w:r>
      <w:rPr>
        <w:szCs w:val="24"/>
        <w:lang w:eastAsia="lt-LT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BB5E7" w14:textId="77777777" w:rsidR="007645E0" w:rsidRDefault="007645E0">
    <w:pPr>
      <w:tabs>
        <w:tab w:val="center" w:pos="4680"/>
        <w:tab w:val="right" w:pos="9360"/>
      </w:tabs>
      <w:rPr>
        <w:sz w:val="22"/>
        <w:szCs w:val="22"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C27B2A"/>
    <w:multiLevelType w:val="hybridMultilevel"/>
    <w:tmpl w:val="6BBECC72"/>
    <w:lvl w:ilvl="0" w:tplc="950ECF2C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DB532C3"/>
    <w:multiLevelType w:val="hybridMultilevel"/>
    <w:tmpl w:val="88D4A1C6"/>
    <w:lvl w:ilvl="0" w:tplc="576AD0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44740347">
    <w:abstractNumId w:val="0"/>
  </w:num>
  <w:num w:numId="2" w16cid:durableId="1626889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396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4E5"/>
    <w:rsid w:val="00002580"/>
    <w:rsid w:val="000443B2"/>
    <w:rsid w:val="00073E5E"/>
    <w:rsid w:val="000828DA"/>
    <w:rsid w:val="000B74C4"/>
    <w:rsid w:val="000E4D68"/>
    <w:rsid w:val="000F283B"/>
    <w:rsid w:val="00103527"/>
    <w:rsid w:val="001066D0"/>
    <w:rsid w:val="00135778"/>
    <w:rsid w:val="00176F63"/>
    <w:rsid w:val="001A520F"/>
    <w:rsid w:val="00216A30"/>
    <w:rsid w:val="0022681A"/>
    <w:rsid w:val="0023433C"/>
    <w:rsid w:val="00243E89"/>
    <w:rsid w:val="002623C3"/>
    <w:rsid w:val="00262A03"/>
    <w:rsid w:val="002778F6"/>
    <w:rsid w:val="002B2195"/>
    <w:rsid w:val="002E339D"/>
    <w:rsid w:val="002E6576"/>
    <w:rsid w:val="00321B5A"/>
    <w:rsid w:val="0033296A"/>
    <w:rsid w:val="00370885"/>
    <w:rsid w:val="00390A86"/>
    <w:rsid w:val="00394EC5"/>
    <w:rsid w:val="003B0744"/>
    <w:rsid w:val="003D28E8"/>
    <w:rsid w:val="0048407F"/>
    <w:rsid w:val="004A0A2C"/>
    <w:rsid w:val="004A748E"/>
    <w:rsid w:val="004E6588"/>
    <w:rsid w:val="00506DAA"/>
    <w:rsid w:val="00517646"/>
    <w:rsid w:val="00526054"/>
    <w:rsid w:val="00543559"/>
    <w:rsid w:val="00543D41"/>
    <w:rsid w:val="005645CA"/>
    <w:rsid w:val="005722BF"/>
    <w:rsid w:val="005A277C"/>
    <w:rsid w:val="005A2D4C"/>
    <w:rsid w:val="005C14E5"/>
    <w:rsid w:val="005E1FD6"/>
    <w:rsid w:val="005E75AE"/>
    <w:rsid w:val="005F2B96"/>
    <w:rsid w:val="0063624A"/>
    <w:rsid w:val="006768E7"/>
    <w:rsid w:val="00683332"/>
    <w:rsid w:val="00694139"/>
    <w:rsid w:val="006A6304"/>
    <w:rsid w:val="00733C0D"/>
    <w:rsid w:val="007645E0"/>
    <w:rsid w:val="00771B1A"/>
    <w:rsid w:val="00786295"/>
    <w:rsid w:val="007B26D3"/>
    <w:rsid w:val="007C1AA9"/>
    <w:rsid w:val="00800727"/>
    <w:rsid w:val="008274DA"/>
    <w:rsid w:val="00854745"/>
    <w:rsid w:val="008A3656"/>
    <w:rsid w:val="008E1F0E"/>
    <w:rsid w:val="008F4C0F"/>
    <w:rsid w:val="00911032"/>
    <w:rsid w:val="00913041"/>
    <w:rsid w:val="009262E9"/>
    <w:rsid w:val="009355C9"/>
    <w:rsid w:val="00945964"/>
    <w:rsid w:val="00954B14"/>
    <w:rsid w:val="0096071C"/>
    <w:rsid w:val="00A168F9"/>
    <w:rsid w:val="00A31DEB"/>
    <w:rsid w:val="00A41059"/>
    <w:rsid w:val="00A45555"/>
    <w:rsid w:val="00AD2EE3"/>
    <w:rsid w:val="00AD4376"/>
    <w:rsid w:val="00AF56A9"/>
    <w:rsid w:val="00B23AC3"/>
    <w:rsid w:val="00B97965"/>
    <w:rsid w:val="00BB0F35"/>
    <w:rsid w:val="00BE7B9F"/>
    <w:rsid w:val="00C165CB"/>
    <w:rsid w:val="00C457E3"/>
    <w:rsid w:val="00C609FC"/>
    <w:rsid w:val="00C75871"/>
    <w:rsid w:val="00CD649E"/>
    <w:rsid w:val="00D447D2"/>
    <w:rsid w:val="00DC14D2"/>
    <w:rsid w:val="00E01A2C"/>
    <w:rsid w:val="00E04323"/>
    <w:rsid w:val="00E32466"/>
    <w:rsid w:val="00E47AD6"/>
    <w:rsid w:val="00E52CC1"/>
    <w:rsid w:val="00E62B64"/>
    <w:rsid w:val="00E77AF2"/>
    <w:rsid w:val="00E8510E"/>
    <w:rsid w:val="00EE271F"/>
    <w:rsid w:val="00F47F53"/>
    <w:rsid w:val="00F605EF"/>
    <w:rsid w:val="00F809FC"/>
    <w:rsid w:val="00F93FF8"/>
    <w:rsid w:val="00FD0EDE"/>
    <w:rsid w:val="00FF4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0F878A"/>
  <w15:docId w15:val="{ADEF75B3-3010-4E25-A036-C32B83D38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0828DA"/>
    <w:pPr>
      <w:ind w:left="720"/>
      <w:contextualSpacing/>
    </w:pPr>
  </w:style>
  <w:style w:type="paragraph" w:styleId="Pagrindiniotekstotrauka2">
    <w:name w:val="Body Text Indent 2"/>
    <w:basedOn w:val="prastasis"/>
    <w:link w:val="Pagrindiniotekstotrauka2Diagrama"/>
    <w:rsid w:val="0023433C"/>
    <w:pPr>
      <w:spacing w:after="120" w:line="480" w:lineRule="auto"/>
      <w:ind w:left="283"/>
    </w:pPr>
    <w:rPr>
      <w:szCs w:val="24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23433C"/>
    <w:rPr>
      <w:szCs w:val="24"/>
    </w:rPr>
  </w:style>
  <w:style w:type="paragraph" w:styleId="Debesliotekstas">
    <w:name w:val="Balloon Text"/>
    <w:basedOn w:val="prastasis"/>
    <w:link w:val="DebesliotekstasDiagrama"/>
    <w:semiHidden/>
    <w:unhideWhenUsed/>
    <w:rsid w:val="00E77AF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E77AF2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nhideWhenUsed/>
    <w:rsid w:val="00911032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11032"/>
    <w:rPr>
      <w:color w:val="605E5C"/>
      <w:shd w:val="clear" w:color="auto" w:fill="E1DFDD"/>
    </w:rPr>
  </w:style>
  <w:style w:type="paragraph" w:styleId="Pataisymai">
    <w:name w:val="Revision"/>
    <w:hidden/>
    <w:semiHidden/>
    <w:rsid w:val="00F80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3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2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1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5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0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60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6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silute.lt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9C5275342654BD4BE1538986DE6CE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1E44CD5E-0FE1-4583-B45F-54D7C2316678}"/>
      </w:docPartPr>
      <w:docPartBody>
        <w:p w:rsidR="00772435" w:rsidRDefault="001C6A3A" w:rsidP="001C6A3A">
          <w:pPr>
            <w:pStyle w:val="49C5275342654BD4BE1538986DE6CEAD"/>
          </w:pPr>
          <w:r w:rsidRPr="008819CB">
            <w:rPr>
              <w:rStyle w:val="Vietosrezervavimoenklotekstas"/>
            </w:rPr>
            <w:t>Norėdami įvesti tekstą,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A3A"/>
    <w:rsid w:val="000227CA"/>
    <w:rsid w:val="00195E09"/>
    <w:rsid w:val="001C6A3A"/>
    <w:rsid w:val="00302426"/>
    <w:rsid w:val="00367971"/>
    <w:rsid w:val="004D5179"/>
    <w:rsid w:val="006E3962"/>
    <w:rsid w:val="00772435"/>
    <w:rsid w:val="00B914B1"/>
    <w:rsid w:val="00CE0953"/>
    <w:rsid w:val="00E96EA5"/>
    <w:rsid w:val="00ED6005"/>
    <w:rsid w:val="00ED6C8A"/>
    <w:rsid w:val="00F42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C6A3A"/>
    <w:rPr>
      <w:color w:val="808080"/>
    </w:rPr>
  </w:style>
  <w:style w:type="paragraph" w:customStyle="1" w:styleId="49C5275342654BD4BE1538986DE6CEAD">
    <w:name w:val="49C5275342654BD4BE1538986DE6CEAD"/>
    <w:rsid w:val="001C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ADD600EE2C4A4895C5688B40583913" ma:contentTypeVersion="9" ma:contentTypeDescription="Create a new document." ma:contentTypeScope="" ma:versionID="d6bffeb9ee4d5ced0635aab9fabd10ca">
  <xsd:schema xmlns:xsd="http://www.w3.org/2001/XMLSchema" xmlns:xs="http://www.w3.org/2001/XMLSchema" xmlns:p="http://schemas.microsoft.com/office/2006/metadata/properties" xmlns:ns3="1e667967-4867-4948-86ce-22661c346013" targetNamespace="http://schemas.microsoft.com/office/2006/metadata/properties" ma:root="true" ma:fieldsID="5117034867806ccaead62b5fc2212d5d" ns3:_="">
    <xsd:import namespace="1e667967-4867-4948-86ce-22661c34601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67967-4867-4948-86ce-22661c3460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="http://schemas.openxmlformats.org/package/2006/metadata/core-properties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xs="http://www.w3.org/2001/XMLSchema" xmlns:pc="http://schemas.microsoft.com/office/infopath/2007/PartnerControls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7C35ED-069D-4B3A-96B5-B6A188C97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667967-4867-4948-86ce-22661c346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E95809-6810-4A76-ABC8-75D895DB812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47FCE2-82B6-43BC-AB40-D65DC399281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B0C868-D782-4CD7-BF67-7428AF4544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466</TotalTime>
  <Pages>1</Pages>
  <Words>1147</Words>
  <Characters>654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NACIONALINĖS ŽEMĖS TARNYBOS</vt:lpstr>
      <vt:lpstr>NACIONALINĖS ŽEMĖS TARNYBOS</vt:lpstr>
    </vt:vector>
  </TitlesOfParts>
  <Company>Teisines informacijos centras</Company>
  <LinksUpToDate>false</LinksUpToDate>
  <CharactersWithSpaces>1798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NACIONALINĖS ŽEMĖS TARNYBOS</dc:title>
  <dc:creator>Asta Nakaitė</dc:creator>
  <cp:lastModifiedBy>ARCH_AVG</cp:lastModifiedBy>
  <cp:revision>53</cp:revision>
  <cp:lastPrinted>2024-02-05T13:38:00Z</cp:lastPrinted>
  <dcterms:created xsi:type="dcterms:W3CDTF">2024-01-03T12:16:00Z</dcterms:created>
  <dcterms:modified xsi:type="dcterms:W3CDTF">2024-04-04T07:32:00Z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0x01010041ADD600EE2C4A4895C5688B40583913</vt:lpwstr>
  </property>
</Properties>
</file>