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0897E230" w:rsidR="00242DB7" w:rsidRDefault="009271BA" w:rsidP="009271BA">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0272AB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5D4EC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C585C83"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20734">
        <w:rPr>
          <w:rFonts w:ascii="Times New Roman" w:eastAsia="Times New Roman" w:hAnsi="Times New Roman" w:cs="Times New Roman"/>
          <w:b/>
          <w:sz w:val="24"/>
          <w:szCs w:val="24"/>
          <w:lang w:eastAsia="lt-LT"/>
        </w:rPr>
        <w:t>Vaidotas Šimkus</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w:t>
      </w:r>
      <w:r w:rsidR="00D20734">
        <w:rPr>
          <w:rFonts w:ascii="Times New Roman" w:eastAsia="Times New Roman" w:hAnsi="Times New Roman" w:cs="Times New Roman"/>
          <w:sz w:val="24"/>
          <w:szCs w:val="24"/>
          <w:lang w:eastAsia="lt-LT"/>
        </w:rPr>
        <w:t>38505171165</w:t>
      </w:r>
      <w:r w:rsidR="00242DB7" w:rsidRPr="00052A10">
        <w:rPr>
          <w:rFonts w:ascii="Times New Roman" w:eastAsia="Times New Roman" w:hAnsi="Times New Roman" w:cs="Times New Roman"/>
          <w:sz w:val="24"/>
          <w:szCs w:val="24"/>
          <w:lang w:eastAsia="lt-LT"/>
        </w:rPr>
        <w:t xml:space="preserve">, gyv. Šilutės r. sav., </w:t>
      </w:r>
      <w:r w:rsidR="00D20734">
        <w:rPr>
          <w:rFonts w:ascii="Times New Roman" w:eastAsia="Times New Roman" w:hAnsi="Times New Roman" w:cs="Times New Roman"/>
          <w:sz w:val="24"/>
          <w:szCs w:val="24"/>
          <w:lang w:eastAsia="lt-LT"/>
        </w:rPr>
        <w:t>Kintuose</w:t>
      </w:r>
      <w:r w:rsidR="00A163C0">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Pievų</w:t>
      </w:r>
      <w:r w:rsidR="00242DB7" w:rsidRPr="00052A10">
        <w:rPr>
          <w:rFonts w:ascii="Times New Roman" w:eastAsia="Times New Roman" w:hAnsi="Times New Roman" w:cs="Times New Roman"/>
          <w:sz w:val="24"/>
          <w:szCs w:val="24"/>
          <w:lang w:eastAsia="lt-LT"/>
        </w:rPr>
        <w:t xml:space="preserve"> g. </w:t>
      </w:r>
      <w:r w:rsidR="00D20734">
        <w:rPr>
          <w:rFonts w:ascii="Times New Roman" w:eastAsia="Times New Roman" w:hAnsi="Times New Roman" w:cs="Times New Roman"/>
          <w:sz w:val="24"/>
          <w:szCs w:val="24"/>
          <w:lang w:eastAsia="lt-LT"/>
        </w:rPr>
        <w:t>3</w:t>
      </w:r>
      <w:r w:rsidR="00242DB7" w:rsidRPr="00052A10">
        <w:rPr>
          <w:rFonts w:ascii="Times New Roman" w:eastAsia="Times New Roman" w:hAnsi="Times New Roman" w:cs="Times New Roman"/>
          <w:sz w:val="24"/>
          <w:szCs w:val="24"/>
          <w:lang w:eastAsia="lt-LT"/>
        </w:rPr>
        <w:t>,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25E128A8"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50265">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050265">
        <w:rPr>
          <w:szCs w:val="24"/>
        </w:rPr>
        <w:t>46</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050265">
        <w:rPr>
          <w:b/>
          <w:szCs w:val="24"/>
        </w:rPr>
        <w:t>2005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050265">
        <w:rPr>
          <w:b/>
          <w:szCs w:val="24"/>
        </w:rPr>
        <w:t>46</w:t>
      </w:r>
      <w:r w:rsidRPr="003F4BC2" w:rsidDel="009376FB">
        <w:rPr>
          <w:b/>
          <w:i/>
          <w:szCs w:val="24"/>
        </w:rPr>
        <w:t xml:space="preserve"> </w:t>
      </w:r>
      <w:r w:rsidRPr="00901A28">
        <w:rPr>
          <w:b/>
          <w:szCs w:val="24"/>
        </w:rPr>
        <w:t>(unikalus Nr. 4400-</w:t>
      </w:r>
      <w:r w:rsidR="00050265">
        <w:rPr>
          <w:b/>
          <w:szCs w:val="24"/>
        </w:rPr>
        <w:t>6262-2520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39436172"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271B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2060813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D20734">
        <w:rPr>
          <w:rFonts w:ascii="Times New Roman" w:eastAsia="Times New Roman" w:hAnsi="Times New Roman" w:cs="Times New Roman"/>
          <w:b/>
          <w:sz w:val="24"/>
          <w:szCs w:val="20"/>
        </w:rPr>
        <w:t>6</w:t>
      </w:r>
      <w:r w:rsidR="00050265">
        <w:rPr>
          <w:rFonts w:ascii="Times New Roman" w:eastAsia="Times New Roman" w:hAnsi="Times New Roman" w:cs="Times New Roman"/>
          <w:b/>
          <w:sz w:val="24"/>
          <w:szCs w:val="20"/>
        </w:rPr>
        <w:t>35</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A163C0">
        <w:rPr>
          <w:rFonts w:ascii="Times New Roman" w:eastAsia="Times New Roman" w:hAnsi="Times New Roman" w:cs="Times New Roman"/>
          <w:b/>
          <w:sz w:val="24"/>
          <w:szCs w:val="20"/>
        </w:rPr>
        <w:t>šeši</w:t>
      </w:r>
      <w:r w:rsidRPr="00242DB7">
        <w:rPr>
          <w:rFonts w:ascii="Times New Roman" w:eastAsia="Times New Roman" w:hAnsi="Times New Roman" w:cs="Times New Roman"/>
          <w:b/>
          <w:sz w:val="24"/>
          <w:szCs w:val="20"/>
        </w:rPr>
        <w:t xml:space="preserve"> šimtai </w:t>
      </w:r>
      <w:r w:rsidR="00050265">
        <w:rPr>
          <w:rFonts w:ascii="Times New Roman" w:eastAsia="Times New Roman" w:hAnsi="Times New Roman" w:cs="Times New Roman"/>
          <w:b/>
          <w:sz w:val="24"/>
          <w:szCs w:val="20"/>
        </w:rPr>
        <w:t>tris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050265">
        <w:rPr>
          <w:rFonts w:ascii="Times New Roman" w:eastAsia="Times New Roman" w:hAnsi="Times New Roman" w:cs="Times New Roman"/>
          <w:b/>
          <w:sz w:val="24"/>
          <w:szCs w:val="20"/>
        </w:rPr>
        <w:t>penki</w:t>
      </w:r>
      <w:r w:rsidR="00D20734">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D20734">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BBBD7B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9640B">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D6D89DA"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EE1296">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Vaidotui Šimkui</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4FCFF1EB"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Vaidotas Šimkus</w:t>
      </w:r>
    </w:p>
    <w:sectPr w:rsidR="00E6468D" w:rsidSect="002E36ED">
      <w:pgSz w:w="11906" w:h="16838"/>
      <w:pgMar w:top="1440"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80176" w14:textId="77777777" w:rsidR="002E36ED" w:rsidRDefault="002E36ED" w:rsidP="00242DB7">
      <w:pPr>
        <w:spacing w:after="0" w:line="240" w:lineRule="auto"/>
      </w:pPr>
      <w:r>
        <w:separator/>
      </w:r>
    </w:p>
  </w:endnote>
  <w:endnote w:type="continuationSeparator" w:id="0">
    <w:p w14:paraId="4F5D712B" w14:textId="77777777" w:rsidR="002E36ED" w:rsidRDefault="002E36E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E015" w14:textId="77777777" w:rsidR="002E36ED" w:rsidRDefault="002E36ED" w:rsidP="00242DB7">
      <w:pPr>
        <w:spacing w:after="0" w:line="240" w:lineRule="auto"/>
      </w:pPr>
      <w:r>
        <w:separator/>
      </w:r>
    </w:p>
  </w:footnote>
  <w:footnote w:type="continuationSeparator" w:id="0">
    <w:p w14:paraId="092A0AD6" w14:textId="77777777" w:rsidR="002E36ED" w:rsidRDefault="002E36E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0265"/>
    <w:rsid w:val="00052A10"/>
    <w:rsid w:val="0006224A"/>
    <w:rsid w:val="00095421"/>
    <w:rsid w:val="000C7DBB"/>
    <w:rsid w:val="000D292E"/>
    <w:rsid w:val="000E486A"/>
    <w:rsid w:val="000F3392"/>
    <w:rsid w:val="001C188E"/>
    <w:rsid w:val="00242DB7"/>
    <w:rsid w:val="00256677"/>
    <w:rsid w:val="002B70B9"/>
    <w:rsid w:val="002E36ED"/>
    <w:rsid w:val="0036777E"/>
    <w:rsid w:val="003E10FE"/>
    <w:rsid w:val="003F4BC2"/>
    <w:rsid w:val="004C391D"/>
    <w:rsid w:val="00526197"/>
    <w:rsid w:val="00577783"/>
    <w:rsid w:val="005D3126"/>
    <w:rsid w:val="005D4ECE"/>
    <w:rsid w:val="0061208B"/>
    <w:rsid w:val="006314DB"/>
    <w:rsid w:val="00654D6C"/>
    <w:rsid w:val="007555E1"/>
    <w:rsid w:val="007665FB"/>
    <w:rsid w:val="007A4317"/>
    <w:rsid w:val="008562D9"/>
    <w:rsid w:val="00874530"/>
    <w:rsid w:val="00880F0B"/>
    <w:rsid w:val="00901A28"/>
    <w:rsid w:val="009101BD"/>
    <w:rsid w:val="00914558"/>
    <w:rsid w:val="009271BA"/>
    <w:rsid w:val="009376FB"/>
    <w:rsid w:val="00940833"/>
    <w:rsid w:val="00940EF3"/>
    <w:rsid w:val="00953546"/>
    <w:rsid w:val="009937D0"/>
    <w:rsid w:val="009B29F3"/>
    <w:rsid w:val="009B79D5"/>
    <w:rsid w:val="009E5734"/>
    <w:rsid w:val="00A163C0"/>
    <w:rsid w:val="00A31662"/>
    <w:rsid w:val="00A65EBF"/>
    <w:rsid w:val="00AE3E8B"/>
    <w:rsid w:val="00B82DB3"/>
    <w:rsid w:val="00BD6699"/>
    <w:rsid w:val="00C35631"/>
    <w:rsid w:val="00C5303A"/>
    <w:rsid w:val="00C85074"/>
    <w:rsid w:val="00CC4AA7"/>
    <w:rsid w:val="00CE4222"/>
    <w:rsid w:val="00CF0A88"/>
    <w:rsid w:val="00D20734"/>
    <w:rsid w:val="00D21CC0"/>
    <w:rsid w:val="00D224E7"/>
    <w:rsid w:val="00D35E20"/>
    <w:rsid w:val="00D502FF"/>
    <w:rsid w:val="00D96421"/>
    <w:rsid w:val="00DA09B9"/>
    <w:rsid w:val="00DE1409"/>
    <w:rsid w:val="00DF5528"/>
    <w:rsid w:val="00E17A3A"/>
    <w:rsid w:val="00E4770C"/>
    <w:rsid w:val="00E53F97"/>
    <w:rsid w:val="00E6468D"/>
    <w:rsid w:val="00E657A7"/>
    <w:rsid w:val="00E9640B"/>
    <w:rsid w:val="00EB21EE"/>
    <w:rsid w:val="00EE1296"/>
    <w:rsid w:val="00F21AB6"/>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946</Words>
  <Characters>5396</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16</cp:revision>
  <cp:lastPrinted>2024-03-18T08:16:00Z</cp:lastPrinted>
  <dcterms:created xsi:type="dcterms:W3CDTF">2024-03-18T08:06:00Z</dcterms:created>
  <dcterms:modified xsi:type="dcterms:W3CDTF">2024-04-02T08:51:00Z</dcterms:modified>
</cp:coreProperties>
</file>