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78C6C" w14:textId="77777777" w:rsidR="009A0479" w:rsidRDefault="009A0479" w:rsidP="00A16329">
      <w:pPr>
        <w:keepNext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40E2FCAD" w14:textId="77777777" w:rsidR="00066103" w:rsidRDefault="000C2590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F652F3">
        <w:rPr>
          <w:noProof/>
          <w:lang w:eastAsia="lt-LT"/>
        </w:rPr>
        <w:drawing>
          <wp:inline distT="0" distB="0" distL="0" distR="0" wp14:anchorId="73118933" wp14:editId="02C95175">
            <wp:extent cx="572770" cy="683895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452D6" w14:textId="77777777" w:rsidR="00066103" w:rsidRDefault="00066103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43EABB5A" w14:textId="77777777" w:rsidR="00066103" w:rsidRPr="00066103" w:rsidRDefault="00066103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1F223CD8" w14:textId="77777777" w:rsidR="00A36CD6" w:rsidRDefault="00066103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7F84F971" w14:textId="77777777" w:rsidR="00066103" w:rsidRDefault="00066103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2B624F20" w14:textId="77777777" w:rsidR="00195EB7" w:rsidRPr="00066103" w:rsidRDefault="00195EB7" w:rsidP="00195EB7">
      <w:pPr>
        <w:keepNext/>
        <w:tabs>
          <w:tab w:val="left" w:pos="1296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758247D4" w14:textId="77777777" w:rsidR="00056611" w:rsidRDefault="004132D2" w:rsidP="00195EB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903EE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220A7B9D" w14:textId="76736B85" w:rsidR="00B5460C" w:rsidRPr="00B5460C" w:rsidRDefault="00B5460C" w:rsidP="00195EB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B5460C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DĖL ŠILUTĖS RAJONO SAVIVALDYBĖS  202</w:t>
      </w:r>
      <w:r w:rsidR="009D2141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4</w:t>
      </w:r>
      <w:r w:rsidRPr="00B5460C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m.  sportininkų ugdymo centrų, sporto klubų ir kitų nevyriausybinių sporto organizacijų projektų SĄRAŠO PATVIRTINIMO</w:t>
      </w:r>
    </w:p>
    <w:p w14:paraId="07350996" w14:textId="77777777" w:rsidR="00386247" w:rsidRDefault="00386247" w:rsidP="00195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8C897B" w14:textId="77777777" w:rsidR="007F167B" w:rsidRPr="00386247" w:rsidRDefault="007F167B" w:rsidP="00195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8BD60EA" w14:textId="3BD653CD" w:rsidR="00DC0A02" w:rsidRPr="00DC0A02" w:rsidRDefault="00386247" w:rsidP="00195EB7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9D214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</w:t>
      </w:r>
      <w:r w:rsidR="00857228">
        <w:rPr>
          <w:rFonts w:ascii="Times New Roman" w:hAnsi="Times New Roman"/>
          <w:sz w:val="24"/>
          <w:szCs w:val="24"/>
        </w:rPr>
        <w:t xml:space="preserve">        </w:t>
      </w:r>
      <w:r w:rsidR="00CD32FE">
        <w:rPr>
          <w:rFonts w:ascii="Times New Roman" w:hAnsi="Times New Roman"/>
          <w:sz w:val="24"/>
          <w:szCs w:val="24"/>
        </w:rPr>
        <w:t xml:space="preserve"> </w:t>
      </w:r>
      <w:r w:rsidR="00841BF4">
        <w:rPr>
          <w:rFonts w:ascii="Times New Roman" w:hAnsi="Times New Roman"/>
          <w:sz w:val="24"/>
          <w:szCs w:val="24"/>
        </w:rPr>
        <w:t xml:space="preserve">  </w:t>
      </w:r>
      <w:r w:rsidR="00DC0A02" w:rsidRPr="00DC0A02">
        <w:rPr>
          <w:rFonts w:ascii="Times New Roman" w:hAnsi="Times New Roman"/>
          <w:sz w:val="24"/>
          <w:szCs w:val="24"/>
        </w:rPr>
        <w:t xml:space="preserve"> d. Nr. T1-</w:t>
      </w:r>
    </w:p>
    <w:p w14:paraId="343BA4EF" w14:textId="77777777" w:rsidR="00781714" w:rsidRDefault="00DC0A02" w:rsidP="00195E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0A02">
        <w:rPr>
          <w:rFonts w:ascii="Times New Roman" w:hAnsi="Times New Roman"/>
          <w:sz w:val="24"/>
          <w:szCs w:val="24"/>
        </w:rPr>
        <w:t>Šilutė</w:t>
      </w:r>
    </w:p>
    <w:p w14:paraId="6F3339F1" w14:textId="77777777" w:rsidR="007B346E" w:rsidRDefault="007B346E" w:rsidP="00E426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C9A6531" w14:textId="77777777" w:rsidR="007F167B" w:rsidRDefault="007F167B" w:rsidP="00E426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42B994" w14:textId="2859B9EA" w:rsidR="00B5460C" w:rsidRPr="00B53AA1" w:rsidRDefault="00B5460C" w:rsidP="00B53AA1">
      <w:pPr>
        <w:tabs>
          <w:tab w:val="left" w:pos="426"/>
        </w:tabs>
        <w:spacing w:after="0" w:line="240" w:lineRule="auto"/>
        <w:ind w:firstLine="993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Vadovaudamasi </w:t>
      </w:r>
      <w:r w:rsidR="00DA5298"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>Lietuvos Respublikos vietos savivaldos įstatymo 7 straipsnio 1 dalies 19 punktu, 15 straipsnio 4 dalimi</w:t>
      </w:r>
      <w:r w:rsidR="00857228">
        <w:rPr>
          <w:rFonts w:ascii="Times New Roman" w:eastAsia="Times New Roman" w:hAnsi="Times New Roman"/>
          <w:noProof/>
          <w:sz w:val="24"/>
          <w:szCs w:val="24"/>
          <w:lang w:eastAsia="lt-LT"/>
        </w:rPr>
        <w:t>,</w:t>
      </w:r>
      <w:r w:rsidR="00DA5298"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Lietuvos Respublikos </w:t>
      </w:r>
      <w:r w:rsidR="00857228">
        <w:rPr>
          <w:rFonts w:ascii="Times New Roman" w:eastAsia="Times New Roman" w:hAnsi="Times New Roman"/>
          <w:noProof/>
          <w:sz w:val="24"/>
          <w:szCs w:val="24"/>
          <w:lang w:eastAsia="lt-LT"/>
        </w:rPr>
        <w:t>s</w:t>
      </w:r>
      <w:r w:rsidR="00DA5298"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porto įstatymo 8 straipsnio 1 dalies 3 punktu </w:t>
      </w:r>
      <w:r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ir Šilutės rajono savivaldybės </w:t>
      </w:r>
      <w:r w:rsidR="000B2EAB" w:rsidRPr="00B53AA1">
        <w:rPr>
          <w:rFonts w:ascii="Times New Roman" w:eastAsia="Times New Roman" w:hAnsi="Times New Roman"/>
          <w:sz w:val="24"/>
          <w:szCs w:val="24"/>
          <w:lang w:eastAsia="lt-LT"/>
        </w:rPr>
        <w:t>2023-11-30</w:t>
      </w:r>
      <w:r w:rsidRPr="00B53AA1">
        <w:rPr>
          <w:rFonts w:ascii="Times New Roman" w:eastAsia="Times New Roman" w:hAnsi="Times New Roman"/>
          <w:sz w:val="24"/>
          <w:szCs w:val="24"/>
          <w:lang w:eastAsia="lt-LT"/>
        </w:rPr>
        <w:t xml:space="preserve"> sprendimu </w:t>
      </w:r>
      <w:bookmarkStart w:id="0" w:name="n_0"/>
      <w:r w:rsidR="000B2EAB" w:rsidRPr="00B53AA1">
        <w:rPr>
          <w:rFonts w:ascii="Times New Roman" w:eastAsia="Times New Roman" w:hAnsi="Times New Roman"/>
          <w:sz w:val="24"/>
          <w:szCs w:val="24"/>
          <w:lang w:eastAsia="lt-LT"/>
        </w:rPr>
        <w:t>Nr. T1-161</w:t>
      </w:r>
      <w:r w:rsidR="00195EB7" w:rsidRPr="00B53AA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bookmarkEnd w:id="0"/>
      <w:r w:rsidRPr="00B53AA1">
        <w:rPr>
          <w:rFonts w:ascii="Times New Roman" w:eastAsia="Times New Roman" w:hAnsi="Times New Roman"/>
          <w:sz w:val="24"/>
          <w:szCs w:val="24"/>
          <w:lang w:eastAsia="lt-LT"/>
        </w:rPr>
        <w:t xml:space="preserve">„Dėl Šilutės rajono savivaldybės sportininkų ugdymo centrų, sporto klubų ir kitų nevyriausybinių sporto organizacijų sportinės veiklos dalinio finansavimo tvarkos aprašo patvirtinimo“, </w:t>
      </w:r>
      <w:r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Šilutės rajono savivaldybės taryba </w:t>
      </w:r>
      <w:r w:rsidR="00857228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                                 </w:t>
      </w:r>
      <w:r w:rsidRPr="00B53AA1">
        <w:rPr>
          <w:rFonts w:ascii="Times New Roman" w:eastAsia="Times New Roman" w:hAnsi="Times New Roman"/>
          <w:noProof/>
          <w:sz w:val="24"/>
          <w:szCs w:val="24"/>
          <w:lang w:eastAsia="lt-LT"/>
        </w:rPr>
        <w:t xml:space="preserve">n u s p r e n d ž i a: </w:t>
      </w:r>
    </w:p>
    <w:p w14:paraId="68228805" w14:textId="455EBBD4" w:rsidR="00E90B6A" w:rsidRPr="00E90B6A" w:rsidRDefault="00E90B6A" w:rsidP="00B53AA1">
      <w:pPr>
        <w:pStyle w:val="Sraopastraipa"/>
        <w:numPr>
          <w:ilvl w:val="0"/>
          <w:numId w:val="33"/>
        </w:numPr>
        <w:jc w:val="both"/>
        <w:rPr>
          <w:sz w:val="24"/>
          <w:szCs w:val="24"/>
        </w:rPr>
      </w:pPr>
      <w:r w:rsidRPr="00B53AA1">
        <w:rPr>
          <w:sz w:val="24"/>
          <w:szCs w:val="24"/>
        </w:rPr>
        <w:t>P</w:t>
      </w:r>
      <w:r w:rsidR="00B5460C" w:rsidRPr="00B53AA1">
        <w:rPr>
          <w:sz w:val="24"/>
          <w:szCs w:val="24"/>
        </w:rPr>
        <w:t>atvirtinti 202</w:t>
      </w:r>
      <w:r w:rsidR="000B2EAB" w:rsidRPr="00B53AA1">
        <w:rPr>
          <w:sz w:val="24"/>
          <w:szCs w:val="24"/>
        </w:rPr>
        <w:t>4</w:t>
      </w:r>
      <w:r w:rsidR="00B5460C" w:rsidRPr="00B53AA1">
        <w:rPr>
          <w:sz w:val="24"/>
          <w:szCs w:val="24"/>
        </w:rPr>
        <w:t xml:space="preserve"> metų sportininkų ugdymo centrų</w:t>
      </w:r>
      <w:r w:rsidR="00B5460C" w:rsidRPr="00E90B6A">
        <w:rPr>
          <w:sz w:val="24"/>
          <w:szCs w:val="24"/>
        </w:rPr>
        <w:t xml:space="preserve">, sporto klubų ir kitų nevyriausybinių </w:t>
      </w:r>
    </w:p>
    <w:p w14:paraId="69D63350" w14:textId="2A03A01F" w:rsidR="00B5460C" w:rsidRPr="00E90B6A" w:rsidRDefault="00B5460C" w:rsidP="00B53A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0B6A">
        <w:rPr>
          <w:rFonts w:ascii="Times New Roman" w:hAnsi="Times New Roman"/>
          <w:sz w:val="24"/>
          <w:szCs w:val="24"/>
        </w:rPr>
        <w:t>sporto organizacijų projektų sąrašą (pridedama).</w:t>
      </w:r>
    </w:p>
    <w:p w14:paraId="208E1119" w14:textId="06FA6BD1" w:rsidR="00E90B6A" w:rsidRPr="00857228" w:rsidRDefault="00E90B6A" w:rsidP="00AC591D">
      <w:pPr>
        <w:pStyle w:val="Sraopastraipa"/>
        <w:numPr>
          <w:ilvl w:val="0"/>
          <w:numId w:val="33"/>
        </w:numPr>
        <w:tabs>
          <w:tab w:val="left" w:pos="1134"/>
        </w:tabs>
        <w:suppressAutoHyphens/>
        <w:jc w:val="both"/>
        <w:rPr>
          <w:rStyle w:val="Hipersaitas"/>
          <w:color w:val="000000" w:themeColor="text1"/>
          <w:sz w:val="24"/>
          <w:szCs w:val="24"/>
        </w:rPr>
      </w:pPr>
      <w:r w:rsidRPr="00E90B6A">
        <w:rPr>
          <w:color w:val="000000"/>
          <w:sz w:val="24"/>
          <w:szCs w:val="24"/>
        </w:rPr>
        <w:t xml:space="preserve">Paskelbti šį sprendimą  Šilutės rajono savivaldybės interneto </w:t>
      </w:r>
      <w:r w:rsidRPr="00857228">
        <w:rPr>
          <w:color w:val="000000"/>
          <w:sz w:val="24"/>
          <w:szCs w:val="24"/>
        </w:rPr>
        <w:t xml:space="preserve">svetainėje </w:t>
      </w:r>
      <w:hyperlink r:id="rId9" w:history="1">
        <w:r w:rsidRPr="00857228">
          <w:rPr>
            <w:rStyle w:val="Hipersaitas"/>
            <w:color w:val="000000" w:themeColor="text1"/>
            <w:sz w:val="24"/>
            <w:szCs w:val="24"/>
          </w:rPr>
          <w:t>www.silute.lt</w:t>
        </w:r>
      </w:hyperlink>
      <w:r w:rsidRPr="00857228">
        <w:rPr>
          <w:rStyle w:val="Hipersaitas"/>
          <w:color w:val="000000" w:themeColor="text1"/>
          <w:sz w:val="24"/>
          <w:szCs w:val="24"/>
        </w:rPr>
        <w:t>.</w:t>
      </w:r>
    </w:p>
    <w:p w14:paraId="66DDF473" w14:textId="625D224B" w:rsidR="00A51F6E" w:rsidRPr="00A51F6E" w:rsidRDefault="00A51F6E" w:rsidP="00AC591D">
      <w:pPr>
        <w:spacing w:after="0" w:line="240" w:lineRule="auto"/>
        <w:ind w:firstLine="1080"/>
        <w:jc w:val="both"/>
        <w:rPr>
          <w:rFonts w:ascii="Times New Roman" w:eastAsia="Times New Roman" w:hAnsi="Times New Roman"/>
          <w:color w:val="000000"/>
          <w:sz w:val="27"/>
          <w:szCs w:val="27"/>
          <w:lang w:eastAsia="lt-LT"/>
        </w:rPr>
      </w:pP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Šis sprendimas gali būti skundžiamas Lietuvos Respublikos administracinių bylų teisenos</w:t>
      </w:r>
      <w:r w:rsidR="0085722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įstatymo nustatyta tvarka Lietuvos administracinių ginčų komisijos Klaipėdos apygardos skyriui (H.</w:t>
      </w:r>
      <w:r w:rsidR="0085722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Manto g. 37, Klaipėda) arba Regionų administracinio teismo Klaipėdos rūmams (Galinio Pylimo g.</w:t>
      </w:r>
      <w:r w:rsidR="0085722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9, Klaipėda) per vieną mėnesį nuo šio teisės akto paskelbimo arba įteikimo suinteresuotam asmeniui</w:t>
      </w:r>
      <w:r w:rsidR="00857228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dienos.</w:t>
      </w:r>
      <w:r w:rsidRPr="00AC59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</w:r>
    </w:p>
    <w:p w14:paraId="6A24F865" w14:textId="77777777" w:rsidR="00790959" w:rsidRPr="008F6AFE" w:rsidRDefault="00790959" w:rsidP="00AC591D">
      <w:pPr>
        <w:tabs>
          <w:tab w:val="left" w:pos="2880"/>
          <w:tab w:val="left" w:pos="8441"/>
        </w:tabs>
        <w:spacing w:after="0" w:line="240" w:lineRule="auto"/>
        <w:ind w:right="-34"/>
        <w:jc w:val="both"/>
        <w:rPr>
          <w:rFonts w:ascii="Times New Roman" w:hAnsi="Times New Roman"/>
          <w:color w:val="0000FF"/>
          <w:sz w:val="24"/>
          <w:szCs w:val="24"/>
          <w:u w:val="single"/>
          <w:shd w:val="clear" w:color="auto" w:fill="FFFFFF"/>
        </w:rPr>
      </w:pPr>
    </w:p>
    <w:p w14:paraId="275A2EE8" w14:textId="77777777" w:rsidR="00790959" w:rsidRDefault="00E75FF1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Savivaldybės meras      </w:t>
      </w:r>
      <w:r w:rsidR="00F7282A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="00061263">
        <w:rPr>
          <w:rFonts w:ascii="Times New Roman" w:hAnsi="Times New Roman"/>
          <w:sz w:val="24"/>
          <w:szCs w:val="24"/>
        </w:rPr>
        <w:t xml:space="preserve">      </w:t>
      </w:r>
      <w:r w:rsidR="00DD0098">
        <w:rPr>
          <w:rFonts w:ascii="Times New Roman" w:hAnsi="Times New Roman"/>
          <w:sz w:val="24"/>
          <w:szCs w:val="24"/>
        </w:rPr>
        <w:t xml:space="preserve"> Vytautas Laurinait</w:t>
      </w:r>
      <w:r w:rsidR="00061263">
        <w:rPr>
          <w:rFonts w:ascii="Times New Roman" w:hAnsi="Times New Roman"/>
          <w:sz w:val="24"/>
          <w:szCs w:val="24"/>
        </w:rPr>
        <w:t>is</w:t>
      </w:r>
    </w:p>
    <w:p w14:paraId="49C6498E" w14:textId="77777777" w:rsidR="003C5D58" w:rsidRDefault="003C5D5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00AD2B" w14:textId="77777777" w:rsidR="003C5D58" w:rsidRDefault="003C5D5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0029A1" w14:textId="77777777" w:rsidR="003935E7" w:rsidRDefault="003935E7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49EB9E" w14:textId="77777777" w:rsidR="003935E7" w:rsidRDefault="003935E7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E0D5FA" w14:textId="77777777" w:rsidR="003935E7" w:rsidRDefault="003935E7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DBFE4" w14:textId="77777777" w:rsidR="00E76828" w:rsidRDefault="00E768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B46BD" w14:textId="77777777" w:rsidR="00E76828" w:rsidRDefault="00E768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A58C30" w14:textId="77777777" w:rsidR="00E76828" w:rsidRDefault="00E768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041CC" w14:textId="77777777" w:rsidR="00E76828" w:rsidRDefault="00E768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D8F252" w14:textId="77777777" w:rsidR="00E76828" w:rsidRDefault="00E768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AFBE349" w14:textId="77777777" w:rsidR="00857228" w:rsidRDefault="008572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4BD46A" w14:textId="77777777" w:rsidR="00857228" w:rsidRDefault="00857228" w:rsidP="003C5D58">
      <w:pPr>
        <w:tabs>
          <w:tab w:val="left" w:pos="851"/>
          <w:tab w:val="left" w:pos="2880"/>
          <w:tab w:val="left" w:pos="7176"/>
          <w:tab w:val="left" w:pos="844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140FAF" w14:textId="29F9785B" w:rsidR="005066A4" w:rsidRDefault="00D15F5A" w:rsidP="00AF6B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Parengė</w:t>
      </w:r>
    </w:p>
    <w:p w14:paraId="70AAA31C" w14:textId="4B32C0F5" w:rsidR="00B5460C" w:rsidRPr="00B5460C" w:rsidRDefault="00B5460C" w:rsidP="00B5460C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en-US" w:eastAsia="lt-LT"/>
        </w:rPr>
      </w:pPr>
      <w:r w:rsidRPr="00B5460C">
        <w:rPr>
          <w:rFonts w:ascii="Times New Roman" w:eastAsia="Times New Roman" w:hAnsi="Times New Roman"/>
          <w:noProof/>
          <w:sz w:val="24"/>
          <w:szCs w:val="24"/>
          <w:lang w:eastAsia="lt-LT"/>
        </w:rPr>
        <w:t>Eglė Čėsnienė</w:t>
      </w:r>
      <w:r w:rsidR="000B2EAB">
        <w:rPr>
          <w:rFonts w:ascii="Times New Roman" w:eastAsia="Times New Roman" w:hAnsi="Times New Roman"/>
          <w:noProof/>
          <w:sz w:val="24"/>
          <w:szCs w:val="24"/>
          <w:lang w:eastAsia="lt-LT"/>
        </w:rPr>
        <w:t>, tel. +370</w:t>
      </w:r>
      <w:r w:rsidR="000B2EAB">
        <w:rPr>
          <w:rFonts w:ascii="Times New Roman" w:eastAsia="Times New Roman" w:hAnsi="Times New Roman"/>
          <w:sz w:val="24"/>
          <w:szCs w:val="24"/>
          <w:lang w:val="en-US"/>
        </w:rPr>
        <w:t> 441</w:t>
      </w:r>
      <w:r w:rsidR="00E90B6A">
        <w:rPr>
          <w:rFonts w:ascii="Times New Roman" w:eastAsia="Times New Roman" w:hAnsi="Times New Roman"/>
          <w:sz w:val="24"/>
          <w:szCs w:val="24"/>
          <w:lang w:val="en-US"/>
        </w:rPr>
        <w:t xml:space="preserve"> 79 281, el. p. </w:t>
      </w:r>
      <w:hyperlink r:id="rId10" w:history="1">
        <w:r w:rsidR="00E90B6A" w:rsidRPr="00050A96">
          <w:rPr>
            <w:rStyle w:val="Hipersaitas"/>
            <w:rFonts w:ascii="Times New Roman" w:eastAsia="Times New Roman" w:hAnsi="Times New Roman"/>
            <w:sz w:val="24"/>
            <w:szCs w:val="24"/>
          </w:rPr>
          <w:t>egle.cesniene</w:t>
        </w:r>
        <w:r w:rsidR="00E90B6A" w:rsidRPr="00050A96">
          <w:rPr>
            <w:rStyle w:val="Hipersaitas"/>
            <w:rFonts w:ascii="Times New Roman" w:eastAsia="Times New Roman" w:hAnsi="Times New Roman"/>
            <w:sz w:val="24"/>
            <w:szCs w:val="24"/>
            <w:lang w:val="en-US"/>
          </w:rPr>
          <w:t>@silute.lt</w:t>
        </w:r>
      </w:hyperlink>
    </w:p>
    <w:p w14:paraId="0762C44E" w14:textId="5F5588E9" w:rsidR="00FE26AF" w:rsidRPr="003C5D58" w:rsidRDefault="00B5460C" w:rsidP="0020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5460C">
        <w:rPr>
          <w:rFonts w:ascii="Times New Roman" w:eastAsia="Times New Roman" w:hAnsi="Times New Roman"/>
          <w:noProof/>
          <w:sz w:val="24"/>
          <w:szCs w:val="24"/>
          <w:lang w:eastAsia="lt-LT"/>
        </w:rPr>
        <w:t>202</w:t>
      </w:r>
      <w:r w:rsidR="000B2EAB">
        <w:rPr>
          <w:rFonts w:ascii="Times New Roman" w:eastAsia="Times New Roman" w:hAnsi="Times New Roman"/>
          <w:noProof/>
          <w:sz w:val="24"/>
          <w:szCs w:val="24"/>
          <w:lang w:eastAsia="lt-LT"/>
        </w:rPr>
        <w:t>4-04</w:t>
      </w:r>
      <w:r w:rsidRPr="00B5460C">
        <w:rPr>
          <w:rFonts w:ascii="Times New Roman" w:eastAsia="Times New Roman" w:hAnsi="Times New Roman"/>
          <w:noProof/>
          <w:sz w:val="24"/>
          <w:szCs w:val="24"/>
          <w:lang w:eastAsia="lt-LT"/>
        </w:rPr>
        <w:t>-0</w:t>
      </w:r>
      <w:r w:rsidR="000B2EAB">
        <w:rPr>
          <w:rFonts w:ascii="Times New Roman" w:eastAsia="Times New Roman" w:hAnsi="Times New Roman"/>
          <w:noProof/>
          <w:sz w:val="24"/>
          <w:szCs w:val="24"/>
          <w:lang w:eastAsia="lt-LT"/>
        </w:rPr>
        <w:t>9</w:t>
      </w:r>
    </w:p>
    <w:sectPr w:rsidR="00FE26AF" w:rsidRPr="003C5D58" w:rsidSect="007F16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DC397" w14:textId="77777777" w:rsidR="00085C5B" w:rsidRDefault="00085C5B" w:rsidP="00F411F6">
      <w:pPr>
        <w:spacing w:after="0" w:line="240" w:lineRule="auto"/>
      </w:pPr>
      <w:r>
        <w:separator/>
      </w:r>
    </w:p>
  </w:endnote>
  <w:endnote w:type="continuationSeparator" w:id="0">
    <w:p w14:paraId="78459A68" w14:textId="77777777" w:rsidR="00085C5B" w:rsidRDefault="00085C5B" w:rsidP="00F4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val="00"/>
    <w:family w:val="roman"/>
    <w:pitch w:val="variable"/>
  </w:font>
  <w:font w:name="Liberation Serif">
    <w:altName w:val="Times New Roman"/>
    <w:charset w:val="01"/>
    <w:family w:val="roman"/>
    <w:pitch w:val="default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AD787" w14:textId="77777777" w:rsidR="00A81108" w:rsidRDefault="00A81108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189A6" w14:textId="77777777" w:rsidR="00A81108" w:rsidRPr="001532AA" w:rsidRDefault="00A81108" w:rsidP="00A81108">
    <w:pPr>
      <w:tabs>
        <w:tab w:val="center" w:pos="4819"/>
        <w:tab w:val="right" w:pos="9638"/>
      </w:tabs>
      <w:jc w:val="righ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460894" w14:textId="77777777" w:rsidR="00A81108" w:rsidRPr="001532AA" w:rsidRDefault="00A81108" w:rsidP="00F411F6">
    <w:pPr>
      <w:tabs>
        <w:tab w:val="center" w:pos="4819"/>
        <w:tab w:val="right" w:pos="9638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3CDAC1" w14:textId="77777777" w:rsidR="00085C5B" w:rsidRDefault="00085C5B" w:rsidP="00F411F6">
      <w:pPr>
        <w:spacing w:after="0" w:line="240" w:lineRule="auto"/>
      </w:pPr>
      <w:r>
        <w:separator/>
      </w:r>
    </w:p>
  </w:footnote>
  <w:footnote w:type="continuationSeparator" w:id="0">
    <w:p w14:paraId="2F3B12F8" w14:textId="77777777" w:rsidR="00085C5B" w:rsidRDefault="00085C5B" w:rsidP="00F41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5E13E" w14:textId="77777777" w:rsidR="00A81108" w:rsidRDefault="00A81108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7F186" w14:textId="77777777" w:rsidR="00F411F6" w:rsidRDefault="00F411F6" w:rsidP="00F411F6">
    <w:pPr>
      <w:pStyle w:val="Antrats"/>
    </w:pPr>
  </w:p>
  <w:p w14:paraId="45B984F6" w14:textId="77777777" w:rsidR="00A81108" w:rsidRDefault="00A81108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80BE5" w14:textId="77777777" w:rsidR="00A81108" w:rsidRDefault="00A81108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40" w:hanging="360"/>
      </w:pPr>
      <w:rPr>
        <w:rFonts w:hint="default"/>
        <w:spacing w:val="-6"/>
      </w:rPr>
    </w:lvl>
  </w:abstractNum>
  <w:abstractNum w:abstractNumId="1" w15:restartNumberingAfterBreak="0">
    <w:nsid w:val="03114C07"/>
    <w:multiLevelType w:val="hybridMultilevel"/>
    <w:tmpl w:val="2E8AEA6A"/>
    <w:lvl w:ilvl="0" w:tplc="35BCE39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1" w:hanging="360"/>
      </w:pPr>
    </w:lvl>
    <w:lvl w:ilvl="2" w:tplc="0427001B" w:tentative="1">
      <w:start w:val="1"/>
      <w:numFmt w:val="lowerRoman"/>
      <w:lvlText w:val="%3."/>
      <w:lvlJc w:val="right"/>
      <w:pPr>
        <w:ind w:left="2461" w:hanging="180"/>
      </w:pPr>
    </w:lvl>
    <w:lvl w:ilvl="3" w:tplc="0427000F" w:tentative="1">
      <w:start w:val="1"/>
      <w:numFmt w:val="decimal"/>
      <w:lvlText w:val="%4."/>
      <w:lvlJc w:val="left"/>
      <w:pPr>
        <w:ind w:left="3181" w:hanging="360"/>
      </w:pPr>
    </w:lvl>
    <w:lvl w:ilvl="4" w:tplc="04270019" w:tentative="1">
      <w:start w:val="1"/>
      <w:numFmt w:val="lowerLetter"/>
      <w:lvlText w:val="%5."/>
      <w:lvlJc w:val="left"/>
      <w:pPr>
        <w:ind w:left="3901" w:hanging="360"/>
      </w:pPr>
    </w:lvl>
    <w:lvl w:ilvl="5" w:tplc="0427001B" w:tentative="1">
      <w:start w:val="1"/>
      <w:numFmt w:val="lowerRoman"/>
      <w:lvlText w:val="%6."/>
      <w:lvlJc w:val="right"/>
      <w:pPr>
        <w:ind w:left="4621" w:hanging="180"/>
      </w:pPr>
    </w:lvl>
    <w:lvl w:ilvl="6" w:tplc="0427000F" w:tentative="1">
      <w:start w:val="1"/>
      <w:numFmt w:val="decimal"/>
      <w:lvlText w:val="%7."/>
      <w:lvlJc w:val="left"/>
      <w:pPr>
        <w:ind w:left="5341" w:hanging="360"/>
      </w:pPr>
    </w:lvl>
    <w:lvl w:ilvl="7" w:tplc="04270019" w:tentative="1">
      <w:start w:val="1"/>
      <w:numFmt w:val="lowerLetter"/>
      <w:lvlText w:val="%8."/>
      <w:lvlJc w:val="left"/>
      <w:pPr>
        <w:ind w:left="6061" w:hanging="360"/>
      </w:pPr>
    </w:lvl>
    <w:lvl w:ilvl="8" w:tplc="0427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3" w15:restartNumberingAfterBreak="0">
    <w:nsid w:val="086544C2"/>
    <w:multiLevelType w:val="multilevel"/>
    <w:tmpl w:val="F1421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0B5B5B2D"/>
    <w:multiLevelType w:val="multilevel"/>
    <w:tmpl w:val="D2D61C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C912C6"/>
    <w:multiLevelType w:val="hybridMultilevel"/>
    <w:tmpl w:val="848C8F60"/>
    <w:lvl w:ilvl="0" w:tplc="26921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0E980C15"/>
    <w:multiLevelType w:val="hybridMultilevel"/>
    <w:tmpl w:val="C1322CEE"/>
    <w:lvl w:ilvl="0" w:tplc="141CF02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left"/>
      <w:pPr>
        <w:ind w:left="1320" w:hanging="360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left"/>
      <w:pPr>
        <w:ind w:left="3600" w:hanging="720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left"/>
      <w:pPr>
        <w:ind w:left="5880" w:hanging="1080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left"/>
      <w:pPr>
        <w:ind w:left="7200" w:hanging="1440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left"/>
      <w:pPr>
        <w:ind w:left="8160" w:hanging="1440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left"/>
      <w:pPr>
        <w:ind w:left="9480" w:hanging="1800"/>
      </w:pPr>
      <w:rPr>
        <w:rFonts w:eastAsia="SimSun, 'Arial Unicode MS'" w:cs="Times New Roman" w:hint="default"/>
      </w:rPr>
    </w:lvl>
  </w:abstractNum>
  <w:abstractNum w:abstractNumId="8" w15:restartNumberingAfterBreak="0">
    <w:nsid w:val="18053868"/>
    <w:multiLevelType w:val="multilevel"/>
    <w:tmpl w:val="6DDAB1D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left"/>
      <w:pPr>
        <w:ind w:left="1320" w:firstLine="0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eastAsia="SimSun, 'Arial Unicode MS'" w:cs="Times New Roman"/>
        <w:kern w:val="2"/>
        <w:lang w:eastAsia="zh-CN"/>
      </w:rPr>
    </w:lvl>
  </w:abstractNum>
  <w:abstractNum w:abstractNumId="10" w15:restartNumberingAfterBreak="0">
    <w:nsid w:val="233736D8"/>
    <w:multiLevelType w:val="multilevel"/>
    <w:tmpl w:val="8A5A4396"/>
    <w:lvl w:ilvl="0">
      <w:start w:val="1"/>
      <w:numFmt w:val="decimal"/>
      <w:lvlText w:val="%1."/>
      <w:lvlJc w:val="left"/>
      <w:pPr>
        <w:ind w:left="1140" w:hanging="360"/>
      </w:pPr>
      <w:rPr>
        <w:bCs/>
        <w:lang w:val="lt-LT" w:eastAsia="lt-LT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1" w15:restartNumberingAfterBreak="0">
    <w:nsid w:val="303C1DB9"/>
    <w:multiLevelType w:val="multilevel"/>
    <w:tmpl w:val="00528588"/>
    <w:lvl w:ilvl="0">
      <w:start w:val="1"/>
      <w:numFmt w:val="decimal"/>
      <w:lvlText w:val="%1."/>
      <w:lvlJc w:val="left"/>
      <w:pPr>
        <w:ind w:left="360" w:hanging="360"/>
      </w:pPr>
      <w:rPr>
        <w:rFonts w:eastAsia="SimSun, 'Arial Unicode MS'"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="SimSun, 'Arial Unicode MS'"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SimSun, 'Arial Unicode MS'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SimSun, 'Arial Unicode MS'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SimSun, 'Arial Unicode MS'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SimSun, 'Arial Unicode MS'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SimSun, 'Arial Unicode MS'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SimSun, 'Arial Unicode MS'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SimSun, 'Arial Unicode MS'" w:hint="default"/>
        <w:color w:val="auto"/>
      </w:rPr>
    </w:lvl>
  </w:abstractNum>
  <w:abstractNum w:abstractNumId="12" w15:restartNumberingAfterBreak="0">
    <w:nsid w:val="31567F0C"/>
    <w:multiLevelType w:val="multilevel"/>
    <w:tmpl w:val="A51CCEA4"/>
    <w:lvl w:ilvl="0">
      <w:start w:val="1"/>
      <w:numFmt w:val="decimal"/>
      <w:lvlText w:val="%1."/>
      <w:lvlJc w:val="left"/>
      <w:pPr>
        <w:ind w:left="1140" w:hanging="360"/>
      </w:pPr>
      <w:rPr>
        <w:spacing w:val="-6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3" w15:restartNumberingAfterBreak="0">
    <w:nsid w:val="31DB5D3F"/>
    <w:multiLevelType w:val="hybridMultilevel"/>
    <w:tmpl w:val="C89CBE96"/>
    <w:lvl w:ilvl="0" w:tplc="40E86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0B2593"/>
    <w:multiLevelType w:val="hybridMultilevel"/>
    <w:tmpl w:val="E4262EC6"/>
    <w:lvl w:ilvl="0" w:tplc="D7520E64">
      <w:start w:val="1"/>
      <w:numFmt w:val="decimal"/>
      <w:lvlText w:val="%1."/>
      <w:lvlJc w:val="left"/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101" w:hanging="360"/>
      </w:pPr>
    </w:lvl>
    <w:lvl w:ilvl="2" w:tplc="0427001B" w:tentative="1">
      <w:start w:val="1"/>
      <w:numFmt w:val="lowerRoman"/>
      <w:lvlText w:val="%3."/>
      <w:lvlJc w:val="right"/>
      <w:pPr>
        <w:ind w:left="2821" w:hanging="180"/>
      </w:pPr>
    </w:lvl>
    <w:lvl w:ilvl="3" w:tplc="0427000F" w:tentative="1">
      <w:start w:val="1"/>
      <w:numFmt w:val="decimal"/>
      <w:lvlText w:val="%4."/>
      <w:lvlJc w:val="left"/>
      <w:pPr>
        <w:ind w:left="3541" w:hanging="360"/>
      </w:pPr>
    </w:lvl>
    <w:lvl w:ilvl="4" w:tplc="04270019" w:tentative="1">
      <w:start w:val="1"/>
      <w:numFmt w:val="lowerLetter"/>
      <w:lvlText w:val="%5."/>
      <w:lvlJc w:val="left"/>
      <w:pPr>
        <w:ind w:left="4261" w:hanging="360"/>
      </w:pPr>
    </w:lvl>
    <w:lvl w:ilvl="5" w:tplc="0427001B" w:tentative="1">
      <w:start w:val="1"/>
      <w:numFmt w:val="lowerRoman"/>
      <w:lvlText w:val="%6."/>
      <w:lvlJc w:val="right"/>
      <w:pPr>
        <w:ind w:left="4981" w:hanging="180"/>
      </w:pPr>
    </w:lvl>
    <w:lvl w:ilvl="6" w:tplc="0427000F" w:tentative="1">
      <w:start w:val="1"/>
      <w:numFmt w:val="decimal"/>
      <w:lvlText w:val="%7."/>
      <w:lvlJc w:val="left"/>
      <w:pPr>
        <w:ind w:left="5701" w:hanging="360"/>
      </w:pPr>
    </w:lvl>
    <w:lvl w:ilvl="7" w:tplc="04270019" w:tentative="1">
      <w:start w:val="1"/>
      <w:numFmt w:val="lowerLetter"/>
      <w:lvlText w:val="%8."/>
      <w:lvlJc w:val="left"/>
      <w:pPr>
        <w:ind w:left="6421" w:hanging="360"/>
      </w:pPr>
    </w:lvl>
    <w:lvl w:ilvl="8" w:tplc="0427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5" w15:restartNumberingAfterBreak="0">
    <w:nsid w:val="39D30140"/>
    <w:multiLevelType w:val="hybridMultilevel"/>
    <w:tmpl w:val="3EA6C214"/>
    <w:lvl w:ilvl="0" w:tplc="0427000F">
      <w:start w:val="1"/>
      <w:numFmt w:val="decimal"/>
      <w:lvlText w:val="%1."/>
      <w:lvlJc w:val="left"/>
      <w:pPr>
        <w:ind w:left="1620" w:hanging="360"/>
      </w:p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left"/>
      <w:pPr>
        <w:ind w:left="1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17" w15:restartNumberingAfterBreak="0">
    <w:nsid w:val="48C315E3"/>
    <w:multiLevelType w:val="multilevel"/>
    <w:tmpl w:val="C6728A4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A6D7442"/>
    <w:multiLevelType w:val="multilevel"/>
    <w:tmpl w:val="C7B868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9" w15:restartNumberingAfterBreak="0">
    <w:nsid w:val="4B0D0984"/>
    <w:multiLevelType w:val="multilevel"/>
    <w:tmpl w:val="5C9A1D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A769E"/>
    <w:multiLevelType w:val="hybridMultilevel"/>
    <w:tmpl w:val="D61801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11C323E"/>
    <w:multiLevelType w:val="multilevel"/>
    <w:tmpl w:val="4792FF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left"/>
      <w:pPr>
        <w:ind w:left="786" w:hanging="360"/>
      </w:pPr>
      <w:rPr>
        <w:lang w:val="lt-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65A54A7"/>
    <w:multiLevelType w:val="hybridMultilevel"/>
    <w:tmpl w:val="86828AB2"/>
    <w:lvl w:ilvl="0" w:tplc="0A445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65218"/>
    <w:multiLevelType w:val="multilevel"/>
    <w:tmpl w:val="777660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6EA9242E"/>
    <w:multiLevelType w:val="hybridMultilevel"/>
    <w:tmpl w:val="77D0FEDE"/>
    <w:lvl w:ilvl="0" w:tplc="067C3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594E50"/>
    <w:multiLevelType w:val="hybridMultilevel"/>
    <w:tmpl w:val="C1E87B24"/>
    <w:lvl w:ilvl="0" w:tplc="A9661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70041276">
    <w:abstractNumId w:val="2"/>
  </w:num>
  <w:num w:numId="2" w16cid:durableId="1995210048">
    <w:abstractNumId w:val="22"/>
  </w:num>
  <w:num w:numId="3" w16cid:durableId="1689138834">
    <w:abstractNumId w:val="1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382828494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286620294">
    <w:abstractNumId w:val="7"/>
  </w:num>
  <w:num w:numId="6" w16cid:durableId="973680255">
    <w:abstractNumId w:val="1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1918783409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1134448125">
    <w:abstractNumId w:val="16"/>
    <w:lvlOverride w:ilvl="0"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907377828">
    <w:abstractNumId w:val="9"/>
  </w:num>
  <w:num w:numId="10" w16cid:durableId="86466442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997831191">
    <w:abstractNumId w:val="16"/>
  </w:num>
  <w:num w:numId="12" w16cid:durableId="1895505450">
    <w:abstractNumId w:val="16"/>
    <w:lvlOverride w:ilvl="0">
      <w:startOverride w:val="1"/>
      <w:lvl w:ilvl="0">
        <w:start w:val="1"/>
        <w:numFmt w:val="decimal"/>
        <w:lvlText w:val="%1."/>
        <w:lvlJc w:val="left"/>
        <w:pPr>
          <w:ind w:left="1320" w:hanging="360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3" w16cid:durableId="1875926020">
    <w:abstractNumId w:val="0"/>
  </w:num>
  <w:num w:numId="14" w16cid:durableId="1235430816">
    <w:abstractNumId w:val="21"/>
  </w:num>
  <w:num w:numId="15" w16cid:durableId="15889964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17667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7035300">
    <w:abstractNumId w:val="23"/>
  </w:num>
  <w:num w:numId="18" w16cid:durableId="322010263">
    <w:abstractNumId w:val="6"/>
  </w:num>
  <w:num w:numId="19" w16cid:durableId="814181551">
    <w:abstractNumId w:val="5"/>
  </w:num>
  <w:num w:numId="20" w16cid:durableId="1290630409">
    <w:abstractNumId w:val="10"/>
  </w:num>
  <w:num w:numId="21" w16cid:durableId="825391750">
    <w:abstractNumId w:val="12"/>
  </w:num>
  <w:num w:numId="22" w16cid:durableId="2038003799">
    <w:abstractNumId w:val="19"/>
  </w:num>
  <w:num w:numId="23" w16cid:durableId="2143646339">
    <w:abstractNumId w:val="11"/>
  </w:num>
  <w:num w:numId="24" w16cid:durableId="397897740">
    <w:abstractNumId w:val="18"/>
  </w:num>
  <w:num w:numId="25" w16cid:durableId="824859070">
    <w:abstractNumId w:val="13"/>
  </w:num>
  <w:num w:numId="26" w16cid:durableId="2061636024">
    <w:abstractNumId w:val="15"/>
  </w:num>
  <w:num w:numId="27" w16cid:durableId="1275400488">
    <w:abstractNumId w:val="3"/>
  </w:num>
  <w:num w:numId="28" w16cid:durableId="1435511799">
    <w:abstractNumId w:val="26"/>
  </w:num>
  <w:num w:numId="29" w16cid:durableId="822896612">
    <w:abstractNumId w:val="24"/>
  </w:num>
  <w:num w:numId="30" w16cid:durableId="1562398340">
    <w:abstractNumId w:val="25"/>
  </w:num>
  <w:num w:numId="31" w16cid:durableId="315766491">
    <w:abstractNumId w:val="8"/>
  </w:num>
  <w:num w:numId="32" w16cid:durableId="624430235">
    <w:abstractNumId w:val="14"/>
  </w:num>
  <w:num w:numId="33" w16cid:durableId="1925872369">
    <w:abstractNumId w:val="20"/>
  </w:num>
  <w:num w:numId="34" w16cid:durableId="31831659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6037"/>
    <w:rsid w:val="00007A86"/>
    <w:rsid w:val="00016480"/>
    <w:rsid w:val="000209E4"/>
    <w:rsid w:val="00020C37"/>
    <w:rsid w:val="0002153D"/>
    <w:rsid w:val="00026F5A"/>
    <w:rsid w:val="000314E8"/>
    <w:rsid w:val="000357D4"/>
    <w:rsid w:val="00037A5C"/>
    <w:rsid w:val="00040995"/>
    <w:rsid w:val="00046C1C"/>
    <w:rsid w:val="000524EA"/>
    <w:rsid w:val="00055258"/>
    <w:rsid w:val="00056611"/>
    <w:rsid w:val="00061263"/>
    <w:rsid w:val="00063543"/>
    <w:rsid w:val="00066103"/>
    <w:rsid w:val="000665C0"/>
    <w:rsid w:val="000672CC"/>
    <w:rsid w:val="00071AAA"/>
    <w:rsid w:val="0007259D"/>
    <w:rsid w:val="00073905"/>
    <w:rsid w:val="00073BA1"/>
    <w:rsid w:val="00081C8E"/>
    <w:rsid w:val="00085C5B"/>
    <w:rsid w:val="00094C6C"/>
    <w:rsid w:val="000A4480"/>
    <w:rsid w:val="000A51CF"/>
    <w:rsid w:val="000A717E"/>
    <w:rsid w:val="000B2EAB"/>
    <w:rsid w:val="000B43F8"/>
    <w:rsid w:val="000B7322"/>
    <w:rsid w:val="000B77A0"/>
    <w:rsid w:val="000C1F0E"/>
    <w:rsid w:val="000C2590"/>
    <w:rsid w:val="000D4C66"/>
    <w:rsid w:val="000E22B8"/>
    <w:rsid w:val="000E43A5"/>
    <w:rsid w:val="000F055B"/>
    <w:rsid w:val="000F6163"/>
    <w:rsid w:val="001029C6"/>
    <w:rsid w:val="00116C42"/>
    <w:rsid w:val="00133214"/>
    <w:rsid w:val="00134A33"/>
    <w:rsid w:val="00141635"/>
    <w:rsid w:val="001428BB"/>
    <w:rsid w:val="00145302"/>
    <w:rsid w:val="00150F2B"/>
    <w:rsid w:val="00152069"/>
    <w:rsid w:val="00154A34"/>
    <w:rsid w:val="001562F4"/>
    <w:rsid w:val="001566DA"/>
    <w:rsid w:val="0016778C"/>
    <w:rsid w:val="00171482"/>
    <w:rsid w:val="00173298"/>
    <w:rsid w:val="001756A2"/>
    <w:rsid w:val="00180592"/>
    <w:rsid w:val="00182017"/>
    <w:rsid w:val="00182642"/>
    <w:rsid w:val="001833CC"/>
    <w:rsid w:val="00186BE6"/>
    <w:rsid w:val="00195EB7"/>
    <w:rsid w:val="001975F6"/>
    <w:rsid w:val="001A0B2E"/>
    <w:rsid w:val="001A272D"/>
    <w:rsid w:val="001A608E"/>
    <w:rsid w:val="001C0A14"/>
    <w:rsid w:val="001C22F8"/>
    <w:rsid w:val="001D01AD"/>
    <w:rsid w:val="001D0CB3"/>
    <w:rsid w:val="001D230C"/>
    <w:rsid w:val="001D7932"/>
    <w:rsid w:val="001E2ADB"/>
    <w:rsid w:val="001F7E09"/>
    <w:rsid w:val="00200268"/>
    <w:rsid w:val="0020207A"/>
    <w:rsid w:val="002172DE"/>
    <w:rsid w:val="00221094"/>
    <w:rsid w:val="0022795B"/>
    <w:rsid w:val="00230203"/>
    <w:rsid w:val="00241033"/>
    <w:rsid w:val="002428EC"/>
    <w:rsid w:val="00244B01"/>
    <w:rsid w:val="00252B07"/>
    <w:rsid w:val="002622B3"/>
    <w:rsid w:val="002622C6"/>
    <w:rsid w:val="002657DD"/>
    <w:rsid w:val="0028426E"/>
    <w:rsid w:val="0028647C"/>
    <w:rsid w:val="00293FE5"/>
    <w:rsid w:val="00296F4C"/>
    <w:rsid w:val="002A17C7"/>
    <w:rsid w:val="002A6F4F"/>
    <w:rsid w:val="002C33DF"/>
    <w:rsid w:val="002C7D3A"/>
    <w:rsid w:val="002F294F"/>
    <w:rsid w:val="0030226F"/>
    <w:rsid w:val="003103E0"/>
    <w:rsid w:val="00310D7A"/>
    <w:rsid w:val="00312D8D"/>
    <w:rsid w:val="00342D6A"/>
    <w:rsid w:val="00347DDD"/>
    <w:rsid w:val="00347FE8"/>
    <w:rsid w:val="003575A4"/>
    <w:rsid w:val="00374713"/>
    <w:rsid w:val="0037478A"/>
    <w:rsid w:val="00386247"/>
    <w:rsid w:val="003935E7"/>
    <w:rsid w:val="003938D3"/>
    <w:rsid w:val="003B17DF"/>
    <w:rsid w:val="003B4510"/>
    <w:rsid w:val="003B45D1"/>
    <w:rsid w:val="003B4F5D"/>
    <w:rsid w:val="003C36E7"/>
    <w:rsid w:val="003C5D58"/>
    <w:rsid w:val="003C6172"/>
    <w:rsid w:val="003D2559"/>
    <w:rsid w:val="003F412C"/>
    <w:rsid w:val="00401B73"/>
    <w:rsid w:val="00401E14"/>
    <w:rsid w:val="00402A54"/>
    <w:rsid w:val="004132D2"/>
    <w:rsid w:val="00416E53"/>
    <w:rsid w:val="00416EC3"/>
    <w:rsid w:val="00423D88"/>
    <w:rsid w:val="00425FED"/>
    <w:rsid w:val="004263C1"/>
    <w:rsid w:val="0042745E"/>
    <w:rsid w:val="0044320D"/>
    <w:rsid w:val="004446A6"/>
    <w:rsid w:val="00445CB7"/>
    <w:rsid w:val="00453252"/>
    <w:rsid w:val="004543D9"/>
    <w:rsid w:val="004549A6"/>
    <w:rsid w:val="00456841"/>
    <w:rsid w:val="004903EE"/>
    <w:rsid w:val="00492893"/>
    <w:rsid w:val="004932C2"/>
    <w:rsid w:val="00493C2A"/>
    <w:rsid w:val="004A4BBB"/>
    <w:rsid w:val="004A5C0E"/>
    <w:rsid w:val="004B3346"/>
    <w:rsid w:val="004C627D"/>
    <w:rsid w:val="004D2DCE"/>
    <w:rsid w:val="004D6554"/>
    <w:rsid w:val="004D7D36"/>
    <w:rsid w:val="004F56F1"/>
    <w:rsid w:val="004F7508"/>
    <w:rsid w:val="00503618"/>
    <w:rsid w:val="005066A4"/>
    <w:rsid w:val="00506FE9"/>
    <w:rsid w:val="0051689A"/>
    <w:rsid w:val="00524034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71D74"/>
    <w:rsid w:val="00573538"/>
    <w:rsid w:val="00574F88"/>
    <w:rsid w:val="00581321"/>
    <w:rsid w:val="005820B5"/>
    <w:rsid w:val="00583949"/>
    <w:rsid w:val="00584B4F"/>
    <w:rsid w:val="005A5029"/>
    <w:rsid w:val="005B4DDB"/>
    <w:rsid w:val="005C6E82"/>
    <w:rsid w:val="005D0FCA"/>
    <w:rsid w:val="005D19D4"/>
    <w:rsid w:val="005D3B90"/>
    <w:rsid w:val="005D59F2"/>
    <w:rsid w:val="005E10FC"/>
    <w:rsid w:val="005E127E"/>
    <w:rsid w:val="005E6EC7"/>
    <w:rsid w:val="005F1C9E"/>
    <w:rsid w:val="005F7DC1"/>
    <w:rsid w:val="006242B7"/>
    <w:rsid w:val="00625CC9"/>
    <w:rsid w:val="00635067"/>
    <w:rsid w:val="00635500"/>
    <w:rsid w:val="006408AC"/>
    <w:rsid w:val="0064163D"/>
    <w:rsid w:val="00643AB5"/>
    <w:rsid w:val="00644D0E"/>
    <w:rsid w:val="00654230"/>
    <w:rsid w:val="006571DB"/>
    <w:rsid w:val="00662165"/>
    <w:rsid w:val="00671DE6"/>
    <w:rsid w:val="00681984"/>
    <w:rsid w:val="00685088"/>
    <w:rsid w:val="0068618C"/>
    <w:rsid w:val="0068744F"/>
    <w:rsid w:val="0069113B"/>
    <w:rsid w:val="006923FA"/>
    <w:rsid w:val="006A01E8"/>
    <w:rsid w:val="006A1790"/>
    <w:rsid w:val="006A768E"/>
    <w:rsid w:val="006B0D1C"/>
    <w:rsid w:val="006B113B"/>
    <w:rsid w:val="006B48C6"/>
    <w:rsid w:val="006C4CBA"/>
    <w:rsid w:val="006C4DB0"/>
    <w:rsid w:val="006C53E8"/>
    <w:rsid w:val="006D6DF7"/>
    <w:rsid w:val="006E6528"/>
    <w:rsid w:val="006F1CCD"/>
    <w:rsid w:val="006F6BBA"/>
    <w:rsid w:val="00714E4F"/>
    <w:rsid w:val="00715651"/>
    <w:rsid w:val="00717898"/>
    <w:rsid w:val="0073152A"/>
    <w:rsid w:val="00734C65"/>
    <w:rsid w:val="00761B1D"/>
    <w:rsid w:val="007673EE"/>
    <w:rsid w:val="007700C7"/>
    <w:rsid w:val="00781714"/>
    <w:rsid w:val="00781FA8"/>
    <w:rsid w:val="00790959"/>
    <w:rsid w:val="00792406"/>
    <w:rsid w:val="007927E0"/>
    <w:rsid w:val="007931F4"/>
    <w:rsid w:val="007950AB"/>
    <w:rsid w:val="007A6AAB"/>
    <w:rsid w:val="007B346E"/>
    <w:rsid w:val="007B69BD"/>
    <w:rsid w:val="007B77E1"/>
    <w:rsid w:val="007D05EB"/>
    <w:rsid w:val="007E6EA1"/>
    <w:rsid w:val="007F167B"/>
    <w:rsid w:val="008002E8"/>
    <w:rsid w:val="008019E7"/>
    <w:rsid w:val="00817E92"/>
    <w:rsid w:val="00820667"/>
    <w:rsid w:val="008257A1"/>
    <w:rsid w:val="00831011"/>
    <w:rsid w:val="00841BF4"/>
    <w:rsid w:val="00841E58"/>
    <w:rsid w:val="008432F1"/>
    <w:rsid w:val="00847307"/>
    <w:rsid w:val="00850F00"/>
    <w:rsid w:val="00857228"/>
    <w:rsid w:val="008646C3"/>
    <w:rsid w:val="008726D8"/>
    <w:rsid w:val="0087374E"/>
    <w:rsid w:val="00873AA7"/>
    <w:rsid w:val="008758F0"/>
    <w:rsid w:val="00880891"/>
    <w:rsid w:val="008961DE"/>
    <w:rsid w:val="008A04D3"/>
    <w:rsid w:val="008B5160"/>
    <w:rsid w:val="008B5315"/>
    <w:rsid w:val="008B56DC"/>
    <w:rsid w:val="008C238C"/>
    <w:rsid w:val="008D0D88"/>
    <w:rsid w:val="008D4306"/>
    <w:rsid w:val="008D56B2"/>
    <w:rsid w:val="008E0B42"/>
    <w:rsid w:val="008E1656"/>
    <w:rsid w:val="008E26D6"/>
    <w:rsid w:val="008E4B84"/>
    <w:rsid w:val="008E65F0"/>
    <w:rsid w:val="008E7D84"/>
    <w:rsid w:val="008F6AFE"/>
    <w:rsid w:val="00901E48"/>
    <w:rsid w:val="009032CB"/>
    <w:rsid w:val="00905795"/>
    <w:rsid w:val="00921B69"/>
    <w:rsid w:val="009276FC"/>
    <w:rsid w:val="009306FF"/>
    <w:rsid w:val="00937C5D"/>
    <w:rsid w:val="00942915"/>
    <w:rsid w:val="00944DAF"/>
    <w:rsid w:val="00946102"/>
    <w:rsid w:val="00951A79"/>
    <w:rsid w:val="009601D7"/>
    <w:rsid w:val="009674A0"/>
    <w:rsid w:val="0097631F"/>
    <w:rsid w:val="009826BD"/>
    <w:rsid w:val="009909C8"/>
    <w:rsid w:val="00991D25"/>
    <w:rsid w:val="00994361"/>
    <w:rsid w:val="00996953"/>
    <w:rsid w:val="009A0479"/>
    <w:rsid w:val="009B0CA7"/>
    <w:rsid w:val="009C238A"/>
    <w:rsid w:val="009D2141"/>
    <w:rsid w:val="009D2CCE"/>
    <w:rsid w:val="009D7F01"/>
    <w:rsid w:val="009E0519"/>
    <w:rsid w:val="009F07B3"/>
    <w:rsid w:val="009F0FD6"/>
    <w:rsid w:val="009F72E4"/>
    <w:rsid w:val="00A02A95"/>
    <w:rsid w:val="00A1464E"/>
    <w:rsid w:val="00A16329"/>
    <w:rsid w:val="00A23298"/>
    <w:rsid w:val="00A27705"/>
    <w:rsid w:val="00A27A9A"/>
    <w:rsid w:val="00A35B98"/>
    <w:rsid w:val="00A36CD6"/>
    <w:rsid w:val="00A4178B"/>
    <w:rsid w:val="00A51F6E"/>
    <w:rsid w:val="00A60812"/>
    <w:rsid w:val="00A653BC"/>
    <w:rsid w:val="00A706ED"/>
    <w:rsid w:val="00A7177F"/>
    <w:rsid w:val="00A74FC3"/>
    <w:rsid w:val="00A76DCA"/>
    <w:rsid w:val="00A81108"/>
    <w:rsid w:val="00A91DBF"/>
    <w:rsid w:val="00AA065D"/>
    <w:rsid w:val="00AB542D"/>
    <w:rsid w:val="00AB71F5"/>
    <w:rsid w:val="00AC591D"/>
    <w:rsid w:val="00AD6934"/>
    <w:rsid w:val="00AE45A0"/>
    <w:rsid w:val="00AE773D"/>
    <w:rsid w:val="00AF19CA"/>
    <w:rsid w:val="00AF2CFA"/>
    <w:rsid w:val="00AF6B3F"/>
    <w:rsid w:val="00B14598"/>
    <w:rsid w:val="00B20532"/>
    <w:rsid w:val="00B23AEA"/>
    <w:rsid w:val="00B41C13"/>
    <w:rsid w:val="00B42938"/>
    <w:rsid w:val="00B44620"/>
    <w:rsid w:val="00B46D87"/>
    <w:rsid w:val="00B520CD"/>
    <w:rsid w:val="00B53AA1"/>
    <w:rsid w:val="00B5460C"/>
    <w:rsid w:val="00B563E6"/>
    <w:rsid w:val="00B60F3B"/>
    <w:rsid w:val="00B64F23"/>
    <w:rsid w:val="00B6528E"/>
    <w:rsid w:val="00B67A13"/>
    <w:rsid w:val="00B71807"/>
    <w:rsid w:val="00B84F73"/>
    <w:rsid w:val="00B853D1"/>
    <w:rsid w:val="00B8782D"/>
    <w:rsid w:val="00B90628"/>
    <w:rsid w:val="00BA3F53"/>
    <w:rsid w:val="00BA478B"/>
    <w:rsid w:val="00BA6867"/>
    <w:rsid w:val="00BB2E6E"/>
    <w:rsid w:val="00BC1A34"/>
    <w:rsid w:val="00BD3989"/>
    <w:rsid w:val="00BE5E86"/>
    <w:rsid w:val="00BF4138"/>
    <w:rsid w:val="00C1145E"/>
    <w:rsid w:val="00C145C1"/>
    <w:rsid w:val="00C15E4F"/>
    <w:rsid w:val="00C20F3C"/>
    <w:rsid w:val="00C32EDE"/>
    <w:rsid w:val="00C33CCB"/>
    <w:rsid w:val="00C50E33"/>
    <w:rsid w:val="00C524C8"/>
    <w:rsid w:val="00C53295"/>
    <w:rsid w:val="00C61668"/>
    <w:rsid w:val="00C62F80"/>
    <w:rsid w:val="00C667DC"/>
    <w:rsid w:val="00C74805"/>
    <w:rsid w:val="00C766CE"/>
    <w:rsid w:val="00C77148"/>
    <w:rsid w:val="00C822E6"/>
    <w:rsid w:val="00C84640"/>
    <w:rsid w:val="00C91142"/>
    <w:rsid w:val="00C93BA1"/>
    <w:rsid w:val="00CA023F"/>
    <w:rsid w:val="00CA5F19"/>
    <w:rsid w:val="00CB40D2"/>
    <w:rsid w:val="00CB6544"/>
    <w:rsid w:val="00CC436E"/>
    <w:rsid w:val="00CC4BB3"/>
    <w:rsid w:val="00CD32FE"/>
    <w:rsid w:val="00CD65F4"/>
    <w:rsid w:val="00CE589E"/>
    <w:rsid w:val="00CE5906"/>
    <w:rsid w:val="00CF2AAB"/>
    <w:rsid w:val="00CF3168"/>
    <w:rsid w:val="00CF3BA5"/>
    <w:rsid w:val="00D035C6"/>
    <w:rsid w:val="00D04D5B"/>
    <w:rsid w:val="00D10F7A"/>
    <w:rsid w:val="00D12126"/>
    <w:rsid w:val="00D12FA6"/>
    <w:rsid w:val="00D139AE"/>
    <w:rsid w:val="00D149AC"/>
    <w:rsid w:val="00D15F5A"/>
    <w:rsid w:val="00D16983"/>
    <w:rsid w:val="00D21DEE"/>
    <w:rsid w:val="00D32BD7"/>
    <w:rsid w:val="00D50E53"/>
    <w:rsid w:val="00D54745"/>
    <w:rsid w:val="00D61930"/>
    <w:rsid w:val="00D62AA4"/>
    <w:rsid w:val="00D65C62"/>
    <w:rsid w:val="00D7275D"/>
    <w:rsid w:val="00D75274"/>
    <w:rsid w:val="00D76DB4"/>
    <w:rsid w:val="00D834EB"/>
    <w:rsid w:val="00D86B56"/>
    <w:rsid w:val="00DA3370"/>
    <w:rsid w:val="00DA5298"/>
    <w:rsid w:val="00DB488F"/>
    <w:rsid w:val="00DB5832"/>
    <w:rsid w:val="00DB6622"/>
    <w:rsid w:val="00DB6A5C"/>
    <w:rsid w:val="00DB763F"/>
    <w:rsid w:val="00DC0A02"/>
    <w:rsid w:val="00DD0098"/>
    <w:rsid w:val="00DD1B1D"/>
    <w:rsid w:val="00DD360D"/>
    <w:rsid w:val="00DE0D77"/>
    <w:rsid w:val="00DE5A79"/>
    <w:rsid w:val="00DF1CB9"/>
    <w:rsid w:val="00E0484A"/>
    <w:rsid w:val="00E04B64"/>
    <w:rsid w:val="00E0797F"/>
    <w:rsid w:val="00E20877"/>
    <w:rsid w:val="00E27ABA"/>
    <w:rsid w:val="00E36A15"/>
    <w:rsid w:val="00E42644"/>
    <w:rsid w:val="00E45877"/>
    <w:rsid w:val="00E51548"/>
    <w:rsid w:val="00E51F51"/>
    <w:rsid w:val="00E52BF6"/>
    <w:rsid w:val="00E61CA6"/>
    <w:rsid w:val="00E6702D"/>
    <w:rsid w:val="00E74FEA"/>
    <w:rsid w:val="00E7511A"/>
    <w:rsid w:val="00E75FF1"/>
    <w:rsid w:val="00E762DB"/>
    <w:rsid w:val="00E76828"/>
    <w:rsid w:val="00E82B41"/>
    <w:rsid w:val="00E84975"/>
    <w:rsid w:val="00E8603B"/>
    <w:rsid w:val="00E90B6A"/>
    <w:rsid w:val="00E96084"/>
    <w:rsid w:val="00E9682F"/>
    <w:rsid w:val="00EA4A5F"/>
    <w:rsid w:val="00EB2227"/>
    <w:rsid w:val="00EC13C3"/>
    <w:rsid w:val="00EC1DE9"/>
    <w:rsid w:val="00EE6E37"/>
    <w:rsid w:val="00EE7C8D"/>
    <w:rsid w:val="00F07E88"/>
    <w:rsid w:val="00F15E86"/>
    <w:rsid w:val="00F167D0"/>
    <w:rsid w:val="00F2223B"/>
    <w:rsid w:val="00F30900"/>
    <w:rsid w:val="00F40441"/>
    <w:rsid w:val="00F40FE0"/>
    <w:rsid w:val="00F411F6"/>
    <w:rsid w:val="00F517D9"/>
    <w:rsid w:val="00F531A7"/>
    <w:rsid w:val="00F7282A"/>
    <w:rsid w:val="00F82F10"/>
    <w:rsid w:val="00F8696F"/>
    <w:rsid w:val="00FA20D3"/>
    <w:rsid w:val="00FA2B67"/>
    <w:rsid w:val="00FA4D8A"/>
    <w:rsid w:val="00FA707A"/>
    <w:rsid w:val="00FB07FF"/>
    <w:rsid w:val="00FB30B5"/>
    <w:rsid w:val="00FC0C8F"/>
    <w:rsid w:val="00FC144D"/>
    <w:rsid w:val="00FC4EF6"/>
    <w:rsid w:val="00FC6DD5"/>
    <w:rsid w:val="00FE26AF"/>
    <w:rsid w:val="00FE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08DF"/>
  <w15:chartTrackingRefBased/>
  <w15:docId w15:val="{14380553-DDFB-4EE4-95DF-957F7340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" w:line="240" w:lineRule="auto"/>
      <w:ind w:right="-1050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" w:line="240" w:lineRule="auto"/>
      <w:ind w:left="420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" w:line="240" w:lineRule="auto"/>
      <w:ind w:right="720" w:firstLine="420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left" w:pos="0"/>
      </w:tabs>
      <w:suppressAutoHyphens/>
      <w:spacing w:after="0" w:line="240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iPriority w:val="99"/>
    <w:unhideWhenUsed/>
    <w:rsid w:val="00F411F6"/>
    <w:pPr>
      <w:tabs>
        <w:tab w:val="center" w:pos="4680"/>
        <w:tab w:val="right" w:pos="9360"/>
      </w:tabs>
      <w:spacing w:after="0" w:line="240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uiPriority w:val="99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4819"/>
        <w:tab w:val="right" w:pos="9638"/>
      </w:tabs>
      <w:spacing w:after="0" w:line="240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paragraph" w:styleId="prastasiniatinklio">
    <w:name w:val="Normal (Web)"/>
    <w:basedOn w:val="prastasis"/>
    <w:rsid w:val="00F167D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ntStyle14">
    <w:name w:val="Font Style14"/>
    <w:qFormat/>
    <w:rsid w:val="007E6EA1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prastasis"/>
    <w:qFormat/>
    <w:rsid w:val="007E6EA1"/>
    <w:pPr>
      <w:widowControl w:val="0"/>
      <w:spacing w:after="0" w:line="274" w:lineRule="exact"/>
      <w:ind w:firstLine="1507"/>
    </w:pPr>
    <w:rPr>
      <w:rFonts w:ascii="Times New Roman" w:eastAsia="Times New Roman" w:hAnsi="Times New Roman"/>
      <w:color w:val="00000A"/>
      <w:sz w:val="24"/>
      <w:szCs w:val="24"/>
      <w:lang w:val="en-US" w:eastAsia="zh-CN"/>
    </w:rPr>
  </w:style>
  <w:style w:type="numbering" w:customStyle="1" w:styleId="WW8Num49">
    <w:name w:val="WW8Num49"/>
    <w:basedOn w:val="Sraonra"/>
    <w:rsid w:val="00DD1B1D"/>
  </w:style>
  <w:style w:type="character" w:customStyle="1" w:styleId="Typewriter">
    <w:name w:val="Typewriter"/>
    <w:rsid w:val="0002153D"/>
    <w:rPr>
      <w:rFonts w:ascii="Courier New" w:hAnsi="Courier New"/>
      <w:sz w:val="20"/>
    </w:rPr>
  </w:style>
  <w:style w:type="paragraph" w:customStyle="1" w:styleId="p15">
    <w:name w:val="p15"/>
    <w:basedOn w:val="prastasis"/>
    <w:rsid w:val="003938D3"/>
    <w:pPr>
      <w:spacing w:after="0" w:line="240" w:lineRule="auto"/>
      <w:ind w:firstLine="540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EC13C3"/>
    <w:rPr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gle.cesniene@silute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ilute.lt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7d3ee4a2bdda4d9d871fff0a8e8276c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D9D0E41-3CAE-404D-8E49-3C4555F763F8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8F2A-8F2C-410E-971C-AA8A70C4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7d3ee4a2bdda4d9d871fff0a8e8276cf.dot</Template>
  <TotalTime>1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2022 M. SPORTININKŲ UGDYMO CENTRŲ, SPORTO KLUBŲ IR KITŲ NEVYRIAUSYBINIŲ SPORTO ORGANIZACIJŲ PROJEKTŲ SĄRAŠO PATVIRTINIMO</vt:lpstr>
      <vt:lpstr/>
    </vt:vector>
  </TitlesOfParts>
  <Manager>2022-03-31</Manager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2022 M. SPORTININKŲ UGDYMO CENTRŲ, SPORTO KLUBŲ IR KITŲ NEVYRIAUSYBINIŲ SPORTO ORGANIZACIJŲ PROJEKTŲ SĄRAŠO PATVIRTINIMO</dc:title>
  <dc:subject>T1-971</dc:subject>
  <dc:creator>ŠILUTĖS RAJONO SAVIVALDYBĖS TARYBA</dc:creator>
  <cp:keywords/>
  <dc:description/>
  <cp:lastModifiedBy>Asta Jagelavičienė</cp:lastModifiedBy>
  <cp:revision>3</cp:revision>
  <cp:lastPrinted>2022-01-28T06:38:00Z</cp:lastPrinted>
  <dcterms:created xsi:type="dcterms:W3CDTF">2024-04-12T11:48:00Z</dcterms:created>
  <dcterms:modified xsi:type="dcterms:W3CDTF">2024-04-12T12:03:00Z</dcterms:modified>
  <cp:category>SPRENDIMAS</cp:category>
</cp:coreProperties>
</file>