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28308F04" w:rsidR="00DD1F44" w:rsidRPr="007832C9" w:rsidRDefault="00DD1F44" w:rsidP="001619BD">
      <w:pPr>
        <w:jc w:val="center"/>
        <w:rPr>
          <w:b/>
          <w:szCs w:val="24"/>
        </w:rPr>
      </w:pPr>
      <w:r w:rsidRPr="0002068F">
        <w:rPr>
          <w:b/>
          <w:bCs/>
          <w:caps/>
          <w:szCs w:val="24"/>
        </w:rPr>
        <w:t xml:space="preserve">Dėl TARYBOS sprendimo </w:t>
      </w:r>
      <w:r w:rsidRPr="00CA002D">
        <w:rPr>
          <w:b/>
          <w:bCs/>
          <w:caps/>
          <w:szCs w:val="24"/>
        </w:rPr>
        <w:t>„</w:t>
      </w:r>
      <w:r w:rsidR="00D66A15" w:rsidRPr="004F309D">
        <w:rPr>
          <w:b/>
        </w:rPr>
        <w:t>DĖL VALSTYBINĖS ŽEMĖS SKLYPO, ESANČIO ŠILUTĖJE, GLUOSNIŲ G. 8 (KADASTRO NR. 8867/0006:49), NUOMOS TEISĖS PERLEIDIMO</w:t>
      </w:r>
      <w:r w:rsidRPr="004F309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3723B98"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BD4FB5">
        <w:rPr>
          <w:szCs w:val="24"/>
        </w:rPr>
        <w:t>kovo</w:t>
      </w:r>
      <w:r w:rsidR="0095420E">
        <w:rPr>
          <w:szCs w:val="24"/>
        </w:rPr>
        <w:t xml:space="preserve"> </w:t>
      </w:r>
      <w:r w:rsidR="00D66A15">
        <w:rPr>
          <w:szCs w:val="24"/>
        </w:rPr>
        <w:t>29</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1D190B">
        <w:tc>
          <w:tcPr>
            <w:tcW w:w="9628" w:type="dxa"/>
          </w:tcPr>
          <w:p w14:paraId="69E1DDBD" w14:textId="77777777" w:rsidR="00DD1F44" w:rsidRPr="0002068F" w:rsidRDefault="00DD1F44" w:rsidP="006304FC">
            <w:pPr>
              <w:ind w:firstLine="540"/>
              <w:jc w:val="both"/>
              <w:rPr>
                <w:b/>
                <w:bCs/>
                <w:i/>
                <w:iCs/>
                <w:szCs w:val="24"/>
              </w:rPr>
            </w:pPr>
          </w:p>
          <w:p w14:paraId="190492CD" w14:textId="77777777" w:rsidR="00DD1F44" w:rsidRPr="0002068F" w:rsidRDefault="00DD1F44" w:rsidP="006304FC">
            <w:pPr>
              <w:ind w:firstLine="540"/>
              <w:jc w:val="both"/>
              <w:rPr>
                <w:b/>
                <w:bCs/>
                <w:szCs w:val="24"/>
              </w:rPr>
            </w:pPr>
            <w:r w:rsidRPr="0002068F">
              <w:rPr>
                <w:b/>
                <w:bCs/>
                <w:i/>
                <w:iCs/>
                <w:szCs w:val="24"/>
              </w:rPr>
              <w:t>1. Parengto projekto tikslai ir uždaviniai.</w:t>
            </w:r>
          </w:p>
        </w:tc>
      </w:tr>
      <w:tr w:rsidR="00DD1F44" w:rsidRPr="0002068F" w14:paraId="6F8F02D0" w14:textId="77777777" w:rsidTr="001D190B">
        <w:tc>
          <w:tcPr>
            <w:tcW w:w="9628" w:type="dxa"/>
          </w:tcPr>
          <w:p w14:paraId="609281EB" w14:textId="3441DF53" w:rsidR="00EA6F85" w:rsidRPr="00BD4FB5" w:rsidRDefault="00EA6F85" w:rsidP="006304FC">
            <w:pPr>
              <w:suppressAutoHyphens/>
              <w:ind w:firstLine="851"/>
              <w:jc w:val="both"/>
              <w:rPr>
                <w:bCs/>
                <w:szCs w:val="24"/>
                <w:lang w:eastAsia="lt-LT"/>
              </w:rPr>
            </w:pPr>
            <w:r w:rsidRPr="00CE1766">
              <w:rPr>
                <w:bCs/>
                <w:szCs w:val="24"/>
                <w:lang w:eastAsia="lt-LT"/>
              </w:rPr>
              <w:t xml:space="preserve">Sprendimo tikslas </w:t>
            </w:r>
            <w:r w:rsidR="00851BFD">
              <w:rPr>
                <w:bCs/>
                <w:szCs w:val="24"/>
                <w:lang w:eastAsia="lt-LT"/>
              </w:rPr>
              <w:t>–</w:t>
            </w:r>
            <w:r>
              <w:rPr>
                <w:bCs/>
                <w:szCs w:val="24"/>
                <w:lang w:eastAsia="lt-LT"/>
              </w:rPr>
              <w:t xml:space="preserve"> </w:t>
            </w:r>
            <w:r w:rsidRPr="00CE1766">
              <w:rPr>
                <w:bCs/>
                <w:szCs w:val="24"/>
                <w:lang w:eastAsia="lt-LT"/>
              </w:rPr>
              <w:t>gauti Šilutės rajono savivaldybės tarybos pritarimą perleisti valstybinės žemės sklypo (kadastro Nr. 88</w:t>
            </w:r>
            <w:r>
              <w:rPr>
                <w:bCs/>
                <w:szCs w:val="24"/>
                <w:lang w:eastAsia="lt-LT"/>
              </w:rPr>
              <w:t>67</w:t>
            </w:r>
            <w:r w:rsidRPr="00CE1766">
              <w:rPr>
                <w:bCs/>
                <w:szCs w:val="24"/>
                <w:lang w:eastAsia="lt-LT"/>
              </w:rPr>
              <w:t>/00</w:t>
            </w:r>
            <w:r w:rsidR="00D66A15">
              <w:rPr>
                <w:bCs/>
                <w:szCs w:val="24"/>
                <w:lang w:eastAsia="lt-LT"/>
              </w:rPr>
              <w:t>06</w:t>
            </w:r>
            <w:r w:rsidRPr="00CE1766">
              <w:rPr>
                <w:bCs/>
                <w:szCs w:val="24"/>
                <w:lang w:eastAsia="lt-LT"/>
              </w:rPr>
              <w:t>:</w:t>
            </w:r>
            <w:r w:rsidR="00D66A15">
              <w:rPr>
                <w:bCs/>
                <w:szCs w:val="24"/>
                <w:lang w:eastAsia="lt-LT"/>
              </w:rPr>
              <w:t>49</w:t>
            </w:r>
            <w:r w:rsidRPr="00CE1766">
              <w:rPr>
                <w:bCs/>
                <w:szCs w:val="24"/>
                <w:lang w:eastAsia="lt-LT"/>
              </w:rPr>
              <w:t>)</w:t>
            </w:r>
            <w:r>
              <w:rPr>
                <w:bCs/>
                <w:szCs w:val="24"/>
                <w:lang w:eastAsia="lt-LT"/>
              </w:rPr>
              <w:t xml:space="preserve">, </w:t>
            </w:r>
            <w:r w:rsidR="00851BFD">
              <w:rPr>
                <w:bCs/>
                <w:szCs w:val="24"/>
                <w:lang w:eastAsia="lt-LT"/>
              </w:rPr>
              <w:t xml:space="preserve">esančio </w:t>
            </w:r>
            <w:r>
              <w:rPr>
                <w:bCs/>
                <w:szCs w:val="24"/>
                <w:lang w:eastAsia="lt-LT"/>
              </w:rPr>
              <w:t>adresu:</w:t>
            </w:r>
            <w:r w:rsidRPr="00CE1766">
              <w:rPr>
                <w:bCs/>
                <w:szCs w:val="24"/>
                <w:lang w:eastAsia="lt-LT"/>
              </w:rPr>
              <w:t xml:space="preserve"> </w:t>
            </w:r>
            <w:r>
              <w:rPr>
                <w:color w:val="000000"/>
              </w:rPr>
              <w:t xml:space="preserve">Šilutė,  </w:t>
            </w:r>
            <w:r w:rsidR="00D66A15">
              <w:rPr>
                <w:color w:val="000000"/>
              </w:rPr>
              <w:t>Gluosnių</w:t>
            </w:r>
            <w:r>
              <w:rPr>
                <w:color w:val="000000"/>
              </w:rPr>
              <w:t xml:space="preserve"> g. </w:t>
            </w:r>
            <w:r w:rsidR="00D66A15">
              <w:rPr>
                <w:color w:val="000000"/>
              </w:rPr>
              <w:t>8</w:t>
            </w:r>
            <w:r w:rsidRPr="00CE1766">
              <w:rPr>
                <w:bCs/>
                <w:szCs w:val="24"/>
                <w:lang w:eastAsia="lt-LT"/>
              </w:rPr>
              <w:t>, nuomos teisę</w:t>
            </w:r>
            <w:r>
              <w:rPr>
                <w:bCs/>
                <w:szCs w:val="24"/>
                <w:lang w:eastAsia="lt-LT"/>
              </w:rPr>
              <w:t xml:space="preserve"> kartu su perleidžiam</w:t>
            </w:r>
            <w:r w:rsidR="001171DD">
              <w:rPr>
                <w:bCs/>
                <w:szCs w:val="24"/>
                <w:lang w:eastAsia="lt-LT"/>
              </w:rPr>
              <w:t>ais</w:t>
            </w:r>
            <w:r>
              <w:rPr>
                <w:bCs/>
                <w:szCs w:val="24"/>
                <w:lang w:eastAsia="lt-LT"/>
              </w:rPr>
              <w:t xml:space="preserve"> žemės sklype esanči</w:t>
            </w:r>
            <w:r w:rsidR="00D66A15">
              <w:rPr>
                <w:bCs/>
                <w:szCs w:val="24"/>
                <w:lang w:eastAsia="lt-LT"/>
              </w:rPr>
              <w:t>ais</w:t>
            </w:r>
            <w:r>
              <w:rPr>
                <w:bCs/>
                <w:szCs w:val="24"/>
                <w:lang w:eastAsia="lt-LT"/>
              </w:rPr>
              <w:t xml:space="preserve"> </w:t>
            </w:r>
            <w:r w:rsidR="00D66A15">
              <w:rPr>
                <w:bCs/>
                <w:szCs w:val="24"/>
                <w:lang w:eastAsia="lt-LT"/>
              </w:rPr>
              <w:t xml:space="preserve">pastatais: </w:t>
            </w:r>
            <w:r w:rsidR="00390EBE">
              <w:rPr>
                <w:bCs/>
                <w:szCs w:val="24"/>
                <w:lang w:eastAsia="lt-LT"/>
              </w:rPr>
              <w:t xml:space="preserve">administraciniu </w:t>
            </w:r>
            <w:r w:rsidRPr="00CE1766">
              <w:rPr>
                <w:bCs/>
                <w:szCs w:val="24"/>
                <w:lang w:eastAsia="lt-LT"/>
              </w:rPr>
              <w:t>pastat</w:t>
            </w:r>
            <w:r w:rsidR="00390EBE">
              <w:rPr>
                <w:bCs/>
                <w:szCs w:val="24"/>
                <w:lang w:eastAsia="lt-LT"/>
              </w:rPr>
              <w:t>u</w:t>
            </w:r>
            <w:r>
              <w:rPr>
                <w:bCs/>
                <w:szCs w:val="24"/>
                <w:lang w:eastAsia="lt-LT"/>
              </w:rPr>
              <w:t xml:space="preserve">, </w:t>
            </w:r>
            <w:r w:rsidR="00D66A15" w:rsidRPr="001C55F1">
              <w:t xml:space="preserve">unikalus Nr. </w:t>
            </w:r>
            <w:r w:rsidR="00D66A15" w:rsidRPr="00153BD9">
              <w:t>8897-</w:t>
            </w:r>
            <w:r w:rsidR="00D66A15">
              <w:t xml:space="preserve">5009-6013, sandėliu, </w:t>
            </w:r>
            <w:r w:rsidR="00D66A15" w:rsidRPr="001C55F1">
              <w:t xml:space="preserve">unikalus Nr. </w:t>
            </w:r>
            <w:r w:rsidR="00D66A15" w:rsidRPr="00153BD9">
              <w:t>8897-</w:t>
            </w:r>
            <w:r w:rsidR="00D66A15">
              <w:t xml:space="preserve">5009-6024, sandėliu, </w:t>
            </w:r>
            <w:r w:rsidR="00D66A15" w:rsidRPr="001C55F1">
              <w:t xml:space="preserve">unikalus Nr. </w:t>
            </w:r>
            <w:r w:rsidR="00D66A15" w:rsidRPr="00153BD9">
              <w:t>8897-</w:t>
            </w:r>
            <w:r w:rsidR="00D66A15">
              <w:t xml:space="preserve">5009-6035, sandėliu, </w:t>
            </w:r>
            <w:r w:rsidR="00D66A15" w:rsidRPr="001C55F1">
              <w:t xml:space="preserve">unikalus Nr. </w:t>
            </w:r>
            <w:r w:rsidR="00D66A15" w:rsidRPr="00153BD9">
              <w:t>8897-</w:t>
            </w:r>
            <w:r w:rsidR="00D66A15">
              <w:t xml:space="preserve">5009-6046, garažu, </w:t>
            </w:r>
            <w:r w:rsidR="00D66A15" w:rsidRPr="001C55F1">
              <w:t xml:space="preserve">unikalus Nr. </w:t>
            </w:r>
            <w:r w:rsidR="00D66A15" w:rsidRPr="00153BD9">
              <w:t>8897-</w:t>
            </w:r>
            <w:r w:rsidR="00D66A15">
              <w:t xml:space="preserve">5009-6057, sandėliu, </w:t>
            </w:r>
            <w:r w:rsidR="00D66A15" w:rsidRPr="001C55F1">
              <w:t xml:space="preserve">unikalus Nr. </w:t>
            </w:r>
            <w:r w:rsidR="00D66A15" w:rsidRPr="00153BD9">
              <w:t>8897-</w:t>
            </w:r>
            <w:r w:rsidR="00D66A15">
              <w:t xml:space="preserve">5009-6068, kitais </w:t>
            </w:r>
            <w:r w:rsidR="00D66A15" w:rsidRPr="00624E87">
              <w:t>inžinerinia</w:t>
            </w:r>
            <w:r w:rsidR="00D66A15">
              <w:t>is</w:t>
            </w:r>
            <w:r w:rsidR="00D66A15" w:rsidRPr="00624E87">
              <w:t xml:space="preserve"> statinia</w:t>
            </w:r>
            <w:r w:rsidR="00D66A15">
              <w:t xml:space="preserve">is </w:t>
            </w:r>
            <w:r w:rsidR="00416DE5">
              <w:t>–</w:t>
            </w:r>
            <w:r w:rsidR="00D66A15">
              <w:t xml:space="preserve"> kiemo statiniai,</w:t>
            </w:r>
            <w:r w:rsidR="00D66A15" w:rsidRPr="00624E87">
              <w:t xml:space="preserve"> </w:t>
            </w:r>
            <w:r w:rsidR="00D66A15" w:rsidRPr="001C55F1">
              <w:t xml:space="preserve">unikalus Nr. </w:t>
            </w:r>
            <w:r w:rsidR="00D66A15" w:rsidRPr="00624E87">
              <w:t>8897-</w:t>
            </w:r>
            <w:r w:rsidR="00D66A15">
              <w:t>5009-6079</w:t>
            </w:r>
            <w:r>
              <w:rPr>
                <w:bCs/>
                <w:szCs w:val="24"/>
                <w:lang w:eastAsia="lt-LT"/>
              </w:rPr>
              <w:t>.</w:t>
            </w:r>
          </w:p>
        </w:tc>
      </w:tr>
      <w:tr w:rsidR="00DD1F44" w:rsidRPr="0002068F" w14:paraId="17911A4A" w14:textId="77777777" w:rsidTr="001D190B">
        <w:tc>
          <w:tcPr>
            <w:tcW w:w="9628" w:type="dxa"/>
          </w:tcPr>
          <w:p w14:paraId="5C6BDBB9" w14:textId="77777777" w:rsidR="00DD1F44" w:rsidRPr="0002068F" w:rsidRDefault="00DD1F44" w:rsidP="006304FC">
            <w:pPr>
              <w:ind w:firstLine="540"/>
              <w:jc w:val="both"/>
              <w:rPr>
                <w:b/>
                <w:bCs/>
                <w:szCs w:val="24"/>
              </w:rPr>
            </w:pPr>
          </w:p>
          <w:p w14:paraId="30D93348" w14:textId="77777777" w:rsidR="00DD1F44" w:rsidRPr="0002068F" w:rsidRDefault="00DD1F44" w:rsidP="006304FC">
            <w:pPr>
              <w:ind w:firstLine="540"/>
              <w:jc w:val="both"/>
              <w:rPr>
                <w:b/>
                <w:bCs/>
                <w:szCs w:val="24"/>
              </w:rPr>
            </w:pPr>
            <w:r w:rsidRPr="0002068F">
              <w:rPr>
                <w:b/>
                <w:bCs/>
                <w:i/>
                <w:iCs/>
                <w:szCs w:val="24"/>
              </w:rPr>
              <w:t>2. Kaip šiuo metu yra sureguliuoti projekte aptarti klausimai.</w:t>
            </w:r>
          </w:p>
        </w:tc>
      </w:tr>
      <w:tr w:rsidR="00DD1F44" w:rsidRPr="0002068F" w14:paraId="0378547A" w14:textId="77777777" w:rsidTr="001D190B">
        <w:trPr>
          <w:trHeight w:val="3511"/>
        </w:trPr>
        <w:tc>
          <w:tcPr>
            <w:tcW w:w="9628" w:type="dxa"/>
          </w:tcPr>
          <w:p w14:paraId="5B8DD4A3" w14:textId="1C3418F8" w:rsidR="002D3E86" w:rsidRPr="00826291" w:rsidRDefault="00AD7393" w:rsidP="006304FC">
            <w:pPr>
              <w:ind w:firstLine="567"/>
              <w:jc w:val="both"/>
              <w:rPr>
                <w:rFonts w:eastAsia="Arial Unicode MS"/>
                <w:szCs w:val="24"/>
                <w:highlight w:val="yellow"/>
              </w:rPr>
            </w:pPr>
            <w:r>
              <w:rPr>
                <w:szCs w:val="24"/>
              </w:rPr>
              <w:t xml:space="preserve"> </w:t>
            </w:r>
            <w:r w:rsidR="00BD4FB5">
              <w:rPr>
                <w:szCs w:val="24"/>
              </w:rPr>
              <w:t>Kitos paskirties v</w:t>
            </w:r>
            <w:r w:rsidR="00BD4FB5" w:rsidRPr="00BD4FB5">
              <w:rPr>
                <w:szCs w:val="24"/>
              </w:rPr>
              <w:t>alstybinės žemės sklyp</w:t>
            </w:r>
            <w:r w:rsidR="004820E1">
              <w:rPr>
                <w:szCs w:val="24"/>
              </w:rPr>
              <w:t>as</w:t>
            </w:r>
            <w:r w:rsidR="00BD4FB5" w:rsidRPr="00BD4FB5">
              <w:rPr>
                <w:szCs w:val="24"/>
              </w:rPr>
              <w:t xml:space="preserve"> (kadastro Nr. </w:t>
            </w:r>
            <w:r w:rsidR="00390EBE" w:rsidRPr="00CE1766">
              <w:rPr>
                <w:bCs/>
                <w:szCs w:val="24"/>
                <w:lang w:eastAsia="lt-LT"/>
              </w:rPr>
              <w:t>88</w:t>
            </w:r>
            <w:r w:rsidR="00390EBE">
              <w:rPr>
                <w:bCs/>
                <w:szCs w:val="24"/>
                <w:lang w:eastAsia="lt-LT"/>
              </w:rPr>
              <w:t>67</w:t>
            </w:r>
            <w:r w:rsidR="00390EBE" w:rsidRPr="00CE1766">
              <w:rPr>
                <w:bCs/>
                <w:szCs w:val="24"/>
                <w:lang w:eastAsia="lt-LT"/>
              </w:rPr>
              <w:t>/</w:t>
            </w:r>
            <w:r w:rsidR="00D66A15">
              <w:rPr>
                <w:bCs/>
                <w:szCs w:val="24"/>
                <w:lang w:eastAsia="lt-LT"/>
              </w:rPr>
              <w:t>0006:49</w:t>
            </w:r>
            <w:r w:rsidR="00BD4FB5" w:rsidRPr="00BD4FB5">
              <w:rPr>
                <w:szCs w:val="24"/>
              </w:rPr>
              <w:t>)</w:t>
            </w:r>
            <w:r w:rsidR="00BD4FB5">
              <w:rPr>
                <w:szCs w:val="24"/>
              </w:rPr>
              <w:t xml:space="preserve"> </w:t>
            </w:r>
            <w:r w:rsidR="00D66A15">
              <w:rPr>
                <w:szCs w:val="24"/>
              </w:rPr>
              <w:t>1,2190</w:t>
            </w:r>
            <w:r w:rsidR="00BD4FB5" w:rsidRPr="00BD4FB5">
              <w:rPr>
                <w:szCs w:val="24"/>
              </w:rPr>
              <w:t xml:space="preserve"> ha plot</w:t>
            </w:r>
            <w:r w:rsidR="004820E1">
              <w:rPr>
                <w:szCs w:val="24"/>
              </w:rPr>
              <w:t>o</w:t>
            </w:r>
            <w:r w:rsidR="00851BFD">
              <w:rPr>
                <w:szCs w:val="24"/>
              </w:rPr>
              <w:t>, esanti</w:t>
            </w:r>
            <w:r w:rsidR="00390EBE">
              <w:rPr>
                <w:szCs w:val="24"/>
              </w:rPr>
              <w:t>s</w:t>
            </w:r>
            <w:r w:rsidR="00BD4FB5" w:rsidRPr="00BD4FB5">
              <w:rPr>
                <w:szCs w:val="24"/>
              </w:rPr>
              <w:t xml:space="preserve"> </w:t>
            </w:r>
            <w:r w:rsidR="001D190B">
              <w:rPr>
                <w:bCs/>
                <w:szCs w:val="24"/>
                <w:lang w:eastAsia="lt-LT"/>
              </w:rPr>
              <w:t xml:space="preserve">adresu: </w:t>
            </w:r>
            <w:r w:rsidR="001D190B" w:rsidRPr="00CE1766">
              <w:rPr>
                <w:bCs/>
                <w:szCs w:val="24"/>
                <w:lang w:eastAsia="lt-LT"/>
              </w:rPr>
              <w:t xml:space="preserve"> </w:t>
            </w:r>
            <w:r w:rsidR="001D190B">
              <w:rPr>
                <w:color w:val="000000"/>
              </w:rPr>
              <w:t xml:space="preserve">Šilutė,  </w:t>
            </w:r>
            <w:r w:rsidR="00D66A15">
              <w:rPr>
                <w:color w:val="000000"/>
              </w:rPr>
              <w:t>Gluosnių</w:t>
            </w:r>
            <w:r w:rsidR="001D190B">
              <w:rPr>
                <w:color w:val="000000"/>
              </w:rPr>
              <w:t xml:space="preserve"> g. </w:t>
            </w:r>
            <w:r w:rsidR="00D66A15">
              <w:rPr>
                <w:color w:val="000000"/>
              </w:rPr>
              <w:t>8</w:t>
            </w:r>
            <w:r w:rsidR="001D190B" w:rsidRPr="00CE1766">
              <w:rPr>
                <w:bCs/>
                <w:szCs w:val="24"/>
                <w:lang w:eastAsia="lt-LT"/>
              </w:rPr>
              <w:t>,</w:t>
            </w:r>
            <w:r w:rsidR="001D190B">
              <w:rPr>
                <w:bCs/>
                <w:szCs w:val="24"/>
                <w:lang w:eastAsia="lt-LT"/>
              </w:rPr>
              <w:t xml:space="preserve"> </w:t>
            </w:r>
            <w:r w:rsidR="00BD4FB5" w:rsidRPr="00BD4FB5">
              <w:rPr>
                <w:szCs w:val="24"/>
              </w:rPr>
              <w:t>išnuomo</w:t>
            </w:r>
            <w:r w:rsidR="001D190B">
              <w:rPr>
                <w:szCs w:val="24"/>
              </w:rPr>
              <w:t>ta</w:t>
            </w:r>
            <w:r w:rsidR="00390EBE">
              <w:rPr>
                <w:szCs w:val="24"/>
              </w:rPr>
              <w:t>s</w:t>
            </w:r>
            <w:r w:rsidR="001D190B">
              <w:rPr>
                <w:szCs w:val="24"/>
              </w:rPr>
              <w:t xml:space="preserve"> </w:t>
            </w:r>
            <w:r w:rsidR="00D66A15">
              <w:rPr>
                <w:szCs w:val="24"/>
              </w:rPr>
              <w:t>2018</w:t>
            </w:r>
            <w:r w:rsidR="001D190B">
              <w:rPr>
                <w:szCs w:val="24"/>
              </w:rPr>
              <w:t xml:space="preserve"> m. </w:t>
            </w:r>
            <w:r w:rsidR="00D66A15">
              <w:rPr>
                <w:szCs w:val="24"/>
              </w:rPr>
              <w:t>spalio 8</w:t>
            </w:r>
            <w:r w:rsidR="001D190B">
              <w:rPr>
                <w:szCs w:val="24"/>
              </w:rPr>
              <w:t xml:space="preserve"> d. su</w:t>
            </w:r>
            <w:r w:rsidR="00D66A15">
              <w:rPr>
                <w:szCs w:val="24"/>
              </w:rPr>
              <w:t>sitarimu</w:t>
            </w:r>
            <w:r w:rsidR="001D190B">
              <w:rPr>
                <w:szCs w:val="24"/>
              </w:rPr>
              <w:t xml:space="preserve"> </w:t>
            </w:r>
            <w:r w:rsidR="00416DE5">
              <w:rPr>
                <w:szCs w:val="24"/>
              </w:rPr>
              <w:t xml:space="preserve">                                  </w:t>
            </w:r>
            <w:r w:rsidR="001D190B">
              <w:rPr>
                <w:szCs w:val="24"/>
              </w:rPr>
              <w:t>Nr. 17SŽN-</w:t>
            </w:r>
            <w:r w:rsidR="00D66A15">
              <w:rPr>
                <w:szCs w:val="24"/>
              </w:rPr>
              <w:t>531</w:t>
            </w:r>
            <w:r w:rsidR="001D190B">
              <w:rPr>
                <w:szCs w:val="24"/>
              </w:rPr>
              <w:t xml:space="preserve">-(14.17.55.) </w:t>
            </w:r>
            <w:r w:rsidR="00D66A15">
              <w:rPr>
                <w:szCs w:val="24"/>
              </w:rPr>
              <w:t>UAB „Šilutės prekyba“</w:t>
            </w:r>
            <w:r w:rsidR="001D190B">
              <w:rPr>
                <w:szCs w:val="24"/>
              </w:rPr>
              <w:t xml:space="preserve"> </w:t>
            </w:r>
            <w:r w:rsidR="004820E1">
              <w:rPr>
                <w:szCs w:val="24"/>
              </w:rPr>
              <w:t>iki 2</w:t>
            </w:r>
            <w:r w:rsidR="00D66A15">
              <w:rPr>
                <w:szCs w:val="24"/>
              </w:rPr>
              <w:t>101</w:t>
            </w:r>
            <w:r w:rsidR="004820E1">
              <w:rPr>
                <w:szCs w:val="24"/>
              </w:rPr>
              <w:t xml:space="preserve"> m. </w:t>
            </w:r>
            <w:r w:rsidR="00D66A15">
              <w:rPr>
                <w:szCs w:val="24"/>
              </w:rPr>
              <w:t>kovo 7</w:t>
            </w:r>
            <w:r w:rsidR="004820E1">
              <w:rPr>
                <w:szCs w:val="24"/>
              </w:rPr>
              <w:t xml:space="preserve"> d. </w:t>
            </w:r>
          </w:p>
          <w:p w14:paraId="2BC213A9" w14:textId="77777777" w:rsidR="00EA6F85" w:rsidRPr="00BC386B" w:rsidRDefault="00EA6F85" w:rsidP="00EA6F85">
            <w:pPr>
              <w:suppressAutoHyphens/>
              <w:ind w:firstLine="851"/>
              <w:jc w:val="both"/>
              <w:rPr>
                <w:szCs w:val="24"/>
                <w:lang w:eastAsia="lt-LT"/>
              </w:rPr>
            </w:pPr>
            <w:r w:rsidRPr="00BC386B">
              <w:rPr>
                <w:szCs w:val="24"/>
                <w:lang w:eastAsia="lt-LT"/>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4AA4726" w14:textId="07B23EF9" w:rsidR="00DD1F44" w:rsidRPr="00E74497" w:rsidRDefault="00EA6F85" w:rsidP="004820E1">
            <w:pPr>
              <w:tabs>
                <w:tab w:val="left" w:pos="851"/>
              </w:tabs>
              <w:suppressAutoHyphens/>
              <w:ind w:firstLine="851"/>
              <w:jc w:val="both"/>
              <w:rPr>
                <w:szCs w:val="24"/>
                <w:lang w:eastAsia="lt-LT"/>
              </w:rPr>
            </w:pPr>
            <w:r w:rsidRPr="00BC386B">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r w:rsidR="001D190B">
              <w:rPr>
                <w:szCs w:val="24"/>
                <w:lang w:eastAsia="lt-LT"/>
              </w:rPr>
              <w:t xml:space="preserve">            </w:t>
            </w:r>
          </w:p>
        </w:tc>
      </w:tr>
      <w:tr w:rsidR="00DD1F44" w:rsidRPr="0002068F" w14:paraId="3191BEF2" w14:textId="77777777" w:rsidTr="001D190B">
        <w:tc>
          <w:tcPr>
            <w:tcW w:w="9628" w:type="dxa"/>
          </w:tcPr>
          <w:p w14:paraId="3A4D6D5D" w14:textId="77777777" w:rsidR="00DD1F44" w:rsidRPr="0002068F" w:rsidRDefault="00DD1F44" w:rsidP="006304FC">
            <w:pPr>
              <w:ind w:firstLine="540"/>
              <w:jc w:val="both"/>
              <w:rPr>
                <w:i/>
                <w:iCs/>
                <w:szCs w:val="24"/>
              </w:rPr>
            </w:pPr>
          </w:p>
          <w:p w14:paraId="47696698" w14:textId="77777777" w:rsidR="00DD1F44" w:rsidRPr="0002068F" w:rsidRDefault="00DD1F44" w:rsidP="006304FC">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1D190B">
        <w:tc>
          <w:tcPr>
            <w:tcW w:w="9628" w:type="dxa"/>
          </w:tcPr>
          <w:p w14:paraId="3F5708B4" w14:textId="03A977DD" w:rsidR="00DD1F44" w:rsidRPr="0002068F" w:rsidRDefault="00AE2C20" w:rsidP="006304FC">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1D190B">
        <w:tc>
          <w:tcPr>
            <w:tcW w:w="9628" w:type="dxa"/>
          </w:tcPr>
          <w:p w14:paraId="5758C9E1" w14:textId="77777777" w:rsidR="00DD1F44" w:rsidRPr="0002068F" w:rsidRDefault="00DD1F44" w:rsidP="006304FC">
            <w:pPr>
              <w:ind w:firstLine="540"/>
              <w:jc w:val="both"/>
              <w:rPr>
                <w:i/>
                <w:iCs/>
                <w:szCs w:val="24"/>
              </w:rPr>
            </w:pPr>
          </w:p>
          <w:p w14:paraId="04459D2D" w14:textId="77777777" w:rsidR="00DD1F44" w:rsidRPr="0002068F" w:rsidRDefault="00DD1F44" w:rsidP="006304FC">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1D190B">
        <w:tc>
          <w:tcPr>
            <w:tcW w:w="9628" w:type="dxa"/>
          </w:tcPr>
          <w:p w14:paraId="35437175" w14:textId="0DECBB1A" w:rsidR="00DD1F44" w:rsidRPr="0002068F" w:rsidRDefault="00D6307F" w:rsidP="006304FC">
            <w:pPr>
              <w:ind w:firstLine="540"/>
              <w:jc w:val="both"/>
              <w:rPr>
                <w:szCs w:val="24"/>
              </w:rPr>
            </w:pPr>
            <w:r w:rsidRPr="00BD6CAD">
              <w:rPr>
                <w:szCs w:val="24"/>
              </w:rPr>
              <w:t>Nenumatoma.</w:t>
            </w:r>
          </w:p>
        </w:tc>
      </w:tr>
      <w:tr w:rsidR="00DD1F44" w:rsidRPr="0002068F" w14:paraId="1E495A7F" w14:textId="77777777" w:rsidTr="001D190B">
        <w:tc>
          <w:tcPr>
            <w:tcW w:w="9628" w:type="dxa"/>
          </w:tcPr>
          <w:p w14:paraId="6086B1DE" w14:textId="77777777" w:rsidR="00DD1F44" w:rsidRPr="00BD6CAD" w:rsidRDefault="00DD1F44" w:rsidP="006304FC">
            <w:pPr>
              <w:ind w:firstLine="540"/>
              <w:jc w:val="both"/>
              <w:rPr>
                <w:b/>
                <w:bCs/>
                <w:i/>
                <w:iCs/>
                <w:szCs w:val="24"/>
              </w:rPr>
            </w:pPr>
          </w:p>
          <w:p w14:paraId="2A6275AE" w14:textId="77777777" w:rsidR="00DD1F44" w:rsidRPr="00BD6CAD" w:rsidRDefault="00DD1F44" w:rsidP="006304FC">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D190B" w:rsidRPr="0002068F" w14:paraId="42A4989E" w14:textId="77777777" w:rsidTr="001D190B">
        <w:tc>
          <w:tcPr>
            <w:tcW w:w="9628" w:type="dxa"/>
          </w:tcPr>
          <w:p w14:paraId="72CAEDF8" w14:textId="77777777" w:rsidR="001D190B" w:rsidRPr="00BC386B" w:rsidRDefault="001D190B" w:rsidP="001D190B">
            <w:pPr>
              <w:ind w:firstLine="596"/>
              <w:jc w:val="both"/>
              <w:rPr>
                <w:color w:val="000080"/>
                <w:u w:val="single"/>
              </w:rPr>
            </w:pPr>
            <w:r w:rsidRPr="00BC386B">
              <w:rPr>
                <w:color w:val="000080"/>
                <w:u w:val="single"/>
              </w:rPr>
              <w:t>Lietuvos Respublikos vietos savivaldos įstatymo 15 straipsnio 2 dalies 20 punktas;</w:t>
            </w:r>
          </w:p>
          <w:p w14:paraId="6E18379B" w14:textId="77777777" w:rsidR="001D190B" w:rsidRPr="00BC386B" w:rsidRDefault="00000000" w:rsidP="001D190B">
            <w:pPr>
              <w:ind w:firstLine="596"/>
              <w:jc w:val="both"/>
              <w:rPr>
                <w:color w:val="000080"/>
                <w:u w:val="single"/>
              </w:rPr>
            </w:pPr>
            <w:hyperlink r:id="rId6" w:history="1">
              <w:r w:rsidR="001D190B" w:rsidRPr="00BC386B">
                <w:rPr>
                  <w:rStyle w:val="Hipersaitas"/>
                </w:rPr>
                <w:t>Lietuvos Respublikos žemės įstatymo 7 straipsnio 1 dalies 2 punktu, 9 straipsnio 1 dalies 1 punktu, 32 straipsnio 5 dalies 1 punktu</w:t>
              </w:r>
            </w:hyperlink>
            <w:r w:rsidR="001D190B" w:rsidRPr="00BC386B">
              <w:rPr>
                <w:color w:val="000080"/>
                <w:u w:val="single"/>
              </w:rPr>
              <w:t>;</w:t>
            </w:r>
          </w:p>
          <w:p w14:paraId="7F217C25" w14:textId="321A2088" w:rsidR="001D190B" w:rsidRPr="00737001" w:rsidRDefault="00000000" w:rsidP="001D190B">
            <w:pPr>
              <w:ind w:firstLine="596"/>
              <w:jc w:val="both"/>
              <w:rPr>
                <w:color w:val="000080"/>
                <w:highlight w:val="yellow"/>
                <w:u w:val="single"/>
              </w:rPr>
            </w:pPr>
            <w:hyperlink r:id="rId7" w:history="1">
              <w:r w:rsidR="001D190B" w:rsidRPr="00BC386B">
                <w:rPr>
                  <w:rStyle w:val="Hipersaitas"/>
                </w:rPr>
                <w:t>Lietuvos  Respublikos  Vyriausybės  1999 m.  kovo 9 d. nutarimas Nr. 260 „Dėl naudojamų kitos paskirties valstybinės žemės sklypų pardavimo ir nuomos“ 45 punktas;</w:t>
              </w:r>
            </w:hyperlink>
          </w:p>
        </w:tc>
      </w:tr>
      <w:tr w:rsidR="001D190B" w:rsidRPr="0002068F" w14:paraId="1DBC2C76" w14:textId="77777777" w:rsidTr="001D190B">
        <w:tc>
          <w:tcPr>
            <w:tcW w:w="9628" w:type="dxa"/>
          </w:tcPr>
          <w:p w14:paraId="3F7FC4EF" w14:textId="77777777" w:rsidR="001D190B" w:rsidRPr="0002068F" w:rsidRDefault="001D190B" w:rsidP="001D190B">
            <w:pPr>
              <w:ind w:firstLine="540"/>
              <w:jc w:val="both"/>
              <w:rPr>
                <w:b/>
                <w:bCs/>
                <w:i/>
                <w:iCs/>
                <w:szCs w:val="24"/>
              </w:rPr>
            </w:pPr>
          </w:p>
          <w:p w14:paraId="23B2CF01" w14:textId="65351D0A" w:rsidR="001D190B" w:rsidRPr="0002068F" w:rsidRDefault="001D190B" w:rsidP="001D190B">
            <w:pPr>
              <w:ind w:firstLine="540"/>
              <w:jc w:val="both"/>
              <w:rPr>
                <w:b/>
                <w:bCs/>
                <w:i/>
                <w:iCs/>
                <w:szCs w:val="24"/>
              </w:rPr>
            </w:pPr>
            <w:r w:rsidRPr="0002068F">
              <w:rPr>
                <w:b/>
                <w:bCs/>
                <w:i/>
                <w:iCs/>
                <w:szCs w:val="24"/>
              </w:rPr>
              <w:t xml:space="preserve">6. Jeigu reikia atlikti sprendimo projekto antikorupcinį vertinimą, sprendžia projekto rengėjas, atsižvelgdamas į Teisės aktų projektų antikorupcinio vertinimo taisykles. </w:t>
            </w:r>
          </w:p>
        </w:tc>
      </w:tr>
      <w:tr w:rsidR="001D190B" w:rsidRPr="0002068F" w14:paraId="1370EA8C" w14:textId="77777777" w:rsidTr="001D190B">
        <w:tc>
          <w:tcPr>
            <w:tcW w:w="9628" w:type="dxa"/>
          </w:tcPr>
          <w:p w14:paraId="57026F33" w14:textId="798C03F2" w:rsidR="001D190B" w:rsidRPr="0002068F" w:rsidRDefault="001D190B" w:rsidP="001D190B">
            <w:pPr>
              <w:ind w:firstLine="540"/>
              <w:jc w:val="both"/>
              <w:rPr>
                <w:szCs w:val="24"/>
              </w:rPr>
            </w:pPr>
            <w:r>
              <w:rPr>
                <w:szCs w:val="24"/>
              </w:rPr>
              <w:t>Neatliekamas</w:t>
            </w:r>
            <w:r w:rsidRPr="00F1060B">
              <w:rPr>
                <w:szCs w:val="24"/>
              </w:rPr>
              <w:t>.</w:t>
            </w:r>
          </w:p>
        </w:tc>
      </w:tr>
      <w:tr w:rsidR="001D190B" w:rsidRPr="0002068F" w14:paraId="279606A4" w14:textId="77777777" w:rsidTr="001D190B">
        <w:tc>
          <w:tcPr>
            <w:tcW w:w="9628" w:type="dxa"/>
          </w:tcPr>
          <w:p w14:paraId="6DE2A95D" w14:textId="77777777" w:rsidR="001D190B" w:rsidRPr="00A216B0" w:rsidRDefault="001D190B" w:rsidP="001D190B">
            <w:pPr>
              <w:ind w:firstLine="540"/>
              <w:jc w:val="both"/>
              <w:rPr>
                <w:i/>
                <w:iCs/>
                <w:szCs w:val="24"/>
              </w:rPr>
            </w:pPr>
          </w:p>
          <w:p w14:paraId="2B8850F1" w14:textId="77777777" w:rsidR="001D190B" w:rsidRPr="00A216B0" w:rsidRDefault="001D190B" w:rsidP="001D190B">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1D190B" w:rsidRPr="0002068F" w14:paraId="56F10B7B" w14:textId="77777777" w:rsidTr="001D190B">
        <w:tc>
          <w:tcPr>
            <w:tcW w:w="9628" w:type="dxa"/>
          </w:tcPr>
          <w:p w14:paraId="41899A4B" w14:textId="1D2112F1" w:rsidR="001D190B" w:rsidRPr="00A216B0" w:rsidRDefault="001D190B" w:rsidP="001D190B">
            <w:pPr>
              <w:ind w:firstLine="540"/>
              <w:jc w:val="both"/>
              <w:rPr>
                <w:szCs w:val="24"/>
              </w:rPr>
            </w:pPr>
            <w:r w:rsidRPr="00A216B0">
              <w:rPr>
                <w:szCs w:val="24"/>
              </w:rPr>
              <w:t>Nenumatoma.</w:t>
            </w:r>
          </w:p>
        </w:tc>
      </w:tr>
      <w:tr w:rsidR="001D190B" w:rsidRPr="0002068F" w14:paraId="46A79F98" w14:textId="77777777" w:rsidTr="001D190B">
        <w:tc>
          <w:tcPr>
            <w:tcW w:w="9628" w:type="dxa"/>
          </w:tcPr>
          <w:p w14:paraId="78525E86" w14:textId="77777777" w:rsidR="001D190B" w:rsidRPr="0002068F" w:rsidRDefault="001D190B" w:rsidP="001D190B">
            <w:pPr>
              <w:ind w:firstLine="540"/>
              <w:jc w:val="both"/>
              <w:rPr>
                <w:b/>
                <w:bCs/>
                <w:i/>
                <w:iCs/>
                <w:szCs w:val="24"/>
              </w:rPr>
            </w:pPr>
          </w:p>
          <w:p w14:paraId="0B0129A7" w14:textId="77777777" w:rsidR="001D190B" w:rsidRPr="0002068F" w:rsidRDefault="001D190B" w:rsidP="001D190B">
            <w:pPr>
              <w:ind w:firstLine="540"/>
              <w:jc w:val="both"/>
              <w:rPr>
                <w:szCs w:val="24"/>
              </w:rPr>
            </w:pPr>
            <w:r w:rsidRPr="0002068F">
              <w:rPr>
                <w:b/>
                <w:bCs/>
                <w:i/>
                <w:iCs/>
                <w:szCs w:val="24"/>
              </w:rPr>
              <w:t>8. Projekto autorius ar autorių grupė.</w:t>
            </w:r>
          </w:p>
        </w:tc>
      </w:tr>
      <w:tr w:rsidR="001D190B" w:rsidRPr="0002068F" w14:paraId="1B304D45" w14:textId="77777777" w:rsidTr="001D190B">
        <w:tc>
          <w:tcPr>
            <w:tcW w:w="9628" w:type="dxa"/>
          </w:tcPr>
          <w:p w14:paraId="27A25F57" w14:textId="67AB08E4" w:rsidR="001D190B" w:rsidRPr="0002068F" w:rsidRDefault="001D190B" w:rsidP="001D190B">
            <w:pPr>
              <w:ind w:firstLine="540"/>
              <w:jc w:val="both"/>
              <w:rPr>
                <w:szCs w:val="24"/>
              </w:rPr>
            </w:pPr>
            <w:r>
              <w:rPr>
                <w:szCs w:val="24"/>
              </w:rPr>
              <w:t>Sonata Girdvainienė</w:t>
            </w:r>
            <w:r w:rsidRPr="0095420E">
              <w:rPr>
                <w:szCs w:val="24"/>
              </w:rPr>
              <w:t>, Architektūros ir urbanistikos skyriaus Žemės valdymo poskyrio vyriausioji specialistė.</w:t>
            </w:r>
          </w:p>
        </w:tc>
      </w:tr>
      <w:tr w:rsidR="001D190B" w:rsidRPr="0002068F" w14:paraId="21F507B3" w14:textId="77777777" w:rsidTr="001D190B">
        <w:tc>
          <w:tcPr>
            <w:tcW w:w="9628" w:type="dxa"/>
          </w:tcPr>
          <w:p w14:paraId="2711208B" w14:textId="77777777" w:rsidR="001D190B" w:rsidRPr="00A216B0" w:rsidRDefault="001D190B" w:rsidP="001D190B">
            <w:pPr>
              <w:ind w:firstLine="540"/>
              <w:jc w:val="both"/>
              <w:rPr>
                <w:b/>
                <w:bCs/>
                <w:i/>
                <w:iCs/>
                <w:szCs w:val="24"/>
              </w:rPr>
            </w:pPr>
          </w:p>
          <w:p w14:paraId="571A2B1E" w14:textId="77777777" w:rsidR="001D190B" w:rsidRPr="00A216B0" w:rsidRDefault="001D190B" w:rsidP="001D190B">
            <w:pPr>
              <w:ind w:firstLine="540"/>
              <w:jc w:val="both"/>
              <w:rPr>
                <w:szCs w:val="24"/>
              </w:rPr>
            </w:pPr>
            <w:r w:rsidRPr="00A216B0">
              <w:rPr>
                <w:b/>
                <w:bCs/>
                <w:i/>
                <w:iCs/>
                <w:szCs w:val="24"/>
              </w:rPr>
              <w:t>9. Reikšminiai projekto žodžiai, kurių reikia šiam projektui įtraukti į kompiuterinę paieškos sistemą.</w:t>
            </w:r>
          </w:p>
        </w:tc>
      </w:tr>
      <w:tr w:rsidR="001D190B" w:rsidRPr="0002068F" w14:paraId="21AAB3FB" w14:textId="77777777" w:rsidTr="001D190B">
        <w:tc>
          <w:tcPr>
            <w:tcW w:w="9628" w:type="dxa"/>
          </w:tcPr>
          <w:p w14:paraId="503523C9" w14:textId="5FA5605A" w:rsidR="001D190B" w:rsidRPr="00A216B0" w:rsidRDefault="001D190B" w:rsidP="001D190B">
            <w:pPr>
              <w:ind w:firstLine="540"/>
              <w:jc w:val="both"/>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1D190B" w:rsidRPr="0002068F" w14:paraId="4F9FC60C" w14:textId="77777777" w:rsidTr="001D190B">
        <w:tc>
          <w:tcPr>
            <w:tcW w:w="9628" w:type="dxa"/>
          </w:tcPr>
          <w:p w14:paraId="2CC7757B" w14:textId="77777777" w:rsidR="001D190B" w:rsidRPr="0002068F" w:rsidRDefault="001D190B" w:rsidP="001D190B">
            <w:pPr>
              <w:jc w:val="both"/>
              <w:rPr>
                <w:b/>
                <w:bCs/>
                <w:i/>
                <w:iCs/>
                <w:szCs w:val="24"/>
              </w:rPr>
            </w:pPr>
          </w:p>
          <w:p w14:paraId="7AF2CC97" w14:textId="77777777" w:rsidR="001D190B" w:rsidRPr="0002068F" w:rsidRDefault="001D190B" w:rsidP="001D190B">
            <w:pPr>
              <w:ind w:firstLine="540"/>
              <w:jc w:val="both"/>
              <w:rPr>
                <w:b/>
                <w:bCs/>
                <w:i/>
                <w:iCs/>
                <w:szCs w:val="24"/>
              </w:rPr>
            </w:pPr>
            <w:r w:rsidRPr="0002068F">
              <w:rPr>
                <w:b/>
                <w:bCs/>
                <w:i/>
                <w:iCs/>
                <w:szCs w:val="24"/>
              </w:rPr>
              <w:t>10. Kiti, autorių nuomone, reikalingi pagrindimai ir paaiškinimai.</w:t>
            </w:r>
          </w:p>
        </w:tc>
      </w:tr>
      <w:tr w:rsidR="001D190B" w:rsidRPr="0002068F" w14:paraId="53099367" w14:textId="77777777" w:rsidTr="001D190B">
        <w:tc>
          <w:tcPr>
            <w:tcW w:w="9628" w:type="dxa"/>
          </w:tcPr>
          <w:p w14:paraId="3F7DAAAD" w14:textId="06A498DB" w:rsidR="001D190B" w:rsidRPr="0002068F" w:rsidRDefault="001D190B" w:rsidP="001D190B">
            <w:pPr>
              <w:ind w:firstLine="540"/>
              <w:jc w:val="both"/>
              <w:rPr>
                <w:szCs w:val="24"/>
              </w:rPr>
            </w:pPr>
            <w:r>
              <w:rPr>
                <w:szCs w:val="24"/>
              </w:rPr>
              <w:t>2024-</w:t>
            </w:r>
            <w:r w:rsidR="00D66A15">
              <w:rPr>
                <w:szCs w:val="24"/>
              </w:rPr>
              <w:t>03-08</w:t>
            </w:r>
            <w:r>
              <w:rPr>
                <w:szCs w:val="24"/>
              </w:rPr>
              <w:t xml:space="preserve">  gautas </w:t>
            </w:r>
            <w:r w:rsidR="00D66A15">
              <w:rPr>
                <w:szCs w:val="24"/>
              </w:rPr>
              <w:t>UAB „Šilutės prekyba“</w:t>
            </w:r>
            <w:r>
              <w:rPr>
                <w:szCs w:val="24"/>
              </w:rPr>
              <w:t xml:space="preserve"> prašymas </w:t>
            </w:r>
            <w:proofErr w:type="spellStart"/>
            <w:r>
              <w:rPr>
                <w:szCs w:val="24"/>
              </w:rPr>
              <w:t>reg</w:t>
            </w:r>
            <w:proofErr w:type="spellEnd"/>
            <w:r>
              <w:rPr>
                <w:szCs w:val="24"/>
              </w:rPr>
              <w:t>. Nr. R</w:t>
            </w:r>
            <w:r w:rsidR="00D66A15">
              <w:rPr>
                <w:szCs w:val="24"/>
              </w:rPr>
              <w:t>2</w:t>
            </w:r>
            <w:r>
              <w:rPr>
                <w:szCs w:val="24"/>
              </w:rPr>
              <w:t>-</w:t>
            </w:r>
            <w:r w:rsidR="00D66A15">
              <w:rPr>
                <w:szCs w:val="24"/>
              </w:rPr>
              <w:t>2316</w:t>
            </w:r>
            <w:r>
              <w:rPr>
                <w:szCs w:val="24"/>
              </w:rPr>
              <w:t xml:space="preserve"> dėl nuomos teisės perleidimo.</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14037DFE" w14:textId="77777777" w:rsidR="001D190B" w:rsidRDefault="001D190B" w:rsidP="007B3388">
      <w:pPr>
        <w:pStyle w:val="Pagrindiniotekstotrauka3"/>
        <w:spacing w:after="0"/>
        <w:ind w:left="0"/>
        <w:jc w:val="both"/>
        <w:rPr>
          <w:sz w:val="24"/>
          <w:szCs w:val="24"/>
        </w:rPr>
      </w:pPr>
    </w:p>
    <w:p w14:paraId="4C6F3C6B" w14:textId="1F8D8A68"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CF15085" w:rsidR="00DD1F44" w:rsidRPr="00BC3842" w:rsidRDefault="002D3E86"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780D8B">
        <w:rPr>
          <w:sz w:val="24"/>
          <w:szCs w:val="24"/>
        </w:rPr>
        <w:t>Sonata Girdvainienė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C0D62" w14:textId="77777777" w:rsidR="00394CF8" w:rsidRDefault="00394CF8">
      <w:r>
        <w:separator/>
      </w:r>
    </w:p>
  </w:endnote>
  <w:endnote w:type="continuationSeparator" w:id="0">
    <w:p w14:paraId="560182BD" w14:textId="77777777" w:rsidR="00394CF8" w:rsidRDefault="0039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C2A81" w14:textId="77777777" w:rsidR="00394CF8" w:rsidRDefault="00394CF8">
      <w:r>
        <w:separator/>
      </w:r>
    </w:p>
  </w:footnote>
  <w:footnote w:type="continuationSeparator" w:id="0">
    <w:p w14:paraId="5941F965" w14:textId="77777777" w:rsidR="00394CF8" w:rsidRDefault="0039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4215"/>
    <w:rsid w:val="0004266C"/>
    <w:rsid w:val="00046471"/>
    <w:rsid w:val="00067C4A"/>
    <w:rsid w:val="00071FEB"/>
    <w:rsid w:val="000734BA"/>
    <w:rsid w:val="000A0334"/>
    <w:rsid w:val="000C6737"/>
    <w:rsid w:val="000E54BD"/>
    <w:rsid w:val="001016DD"/>
    <w:rsid w:val="00104EFE"/>
    <w:rsid w:val="001171DD"/>
    <w:rsid w:val="00134B7C"/>
    <w:rsid w:val="001619BD"/>
    <w:rsid w:val="001A1951"/>
    <w:rsid w:val="001C253E"/>
    <w:rsid w:val="001D190B"/>
    <w:rsid w:val="00213F18"/>
    <w:rsid w:val="002200D3"/>
    <w:rsid w:val="00237B69"/>
    <w:rsid w:val="00262853"/>
    <w:rsid w:val="002A47F7"/>
    <w:rsid w:val="002A78E1"/>
    <w:rsid w:val="002A7977"/>
    <w:rsid w:val="002D3654"/>
    <w:rsid w:val="002D3E86"/>
    <w:rsid w:val="002E31D7"/>
    <w:rsid w:val="00305443"/>
    <w:rsid w:val="00322C9A"/>
    <w:rsid w:val="00327A98"/>
    <w:rsid w:val="00331563"/>
    <w:rsid w:val="00335263"/>
    <w:rsid w:val="00340D9C"/>
    <w:rsid w:val="00343C0F"/>
    <w:rsid w:val="00371AC9"/>
    <w:rsid w:val="003815A5"/>
    <w:rsid w:val="00390EBE"/>
    <w:rsid w:val="00394CF8"/>
    <w:rsid w:val="003E44A1"/>
    <w:rsid w:val="00401D1E"/>
    <w:rsid w:val="004135B8"/>
    <w:rsid w:val="00414014"/>
    <w:rsid w:val="00416DE5"/>
    <w:rsid w:val="0042230F"/>
    <w:rsid w:val="00432B09"/>
    <w:rsid w:val="004820E1"/>
    <w:rsid w:val="0049313C"/>
    <w:rsid w:val="004B0302"/>
    <w:rsid w:val="004C2C0A"/>
    <w:rsid w:val="004D3945"/>
    <w:rsid w:val="004F309D"/>
    <w:rsid w:val="0055514A"/>
    <w:rsid w:val="00592436"/>
    <w:rsid w:val="005D1983"/>
    <w:rsid w:val="005D65CF"/>
    <w:rsid w:val="00600DFD"/>
    <w:rsid w:val="006100CA"/>
    <w:rsid w:val="0062788B"/>
    <w:rsid w:val="006304FC"/>
    <w:rsid w:val="00631813"/>
    <w:rsid w:val="006B670F"/>
    <w:rsid w:val="006D70CC"/>
    <w:rsid w:val="006E0536"/>
    <w:rsid w:val="006E2ED8"/>
    <w:rsid w:val="007126CB"/>
    <w:rsid w:val="00713933"/>
    <w:rsid w:val="007171B9"/>
    <w:rsid w:val="00725FF9"/>
    <w:rsid w:val="0072744C"/>
    <w:rsid w:val="00737001"/>
    <w:rsid w:val="00780D8B"/>
    <w:rsid w:val="00782CC9"/>
    <w:rsid w:val="007832C9"/>
    <w:rsid w:val="007975A8"/>
    <w:rsid w:val="007B3388"/>
    <w:rsid w:val="007D2585"/>
    <w:rsid w:val="007D72ED"/>
    <w:rsid w:val="007E17CF"/>
    <w:rsid w:val="007E50F5"/>
    <w:rsid w:val="008315A5"/>
    <w:rsid w:val="008417FC"/>
    <w:rsid w:val="00851BFD"/>
    <w:rsid w:val="00855D80"/>
    <w:rsid w:val="00870339"/>
    <w:rsid w:val="008707AB"/>
    <w:rsid w:val="00882340"/>
    <w:rsid w:val="008A1957"/>
    <w:rsid w:val="008A6A0A"/>
    <w:rsid w:val="008E7D4A"/>
    <w:rsid w:val="008F3337"/>
    <w:rsid w:val="00904174"/>
    <w:rsid w:val="00904FBA"/>
    <w:rsid w:val="00921A90"/>
    <w:rsid w:val="0094087D"/>
    <w:rsid w:val="0095420E"/>
    <w:rsid w:val="00974D16"/>
    <w:rsid w:val="00981C0B"/>
    <w:rsid w:val="00992486"/>
    <w:rsid w:val="009B4FA3"/>
    <w:rsid w:val="009F10B6"/>
    <w:rsid w:val="00A02156"/>
    <w:rsid w:val="00A13AC5"/>
    <w:rsid w:val="00A14C14"/>
    <w:rsid w:val="00A216B0"/>
    <w:rsid w:val="00A35B66"/>
    <w:rsid w:val="00AD7393"/>
    <w:rsid w:val="00AE2C20"/>
    <w:rsid w:val="00AF51A9"/>
    <w:rsid w:val="00B03E5C"/>
    <w:rsid w:val="00B4797C"/>
    <w:rsid w:val="00B5501B"/>
    <w:rsid w:val="00B55D2E"/>
    <w:rsid w:val="00B570A8"/>
    <w:rsid w:val="00BA442B"/>
    <w:rsid w:val="00BB2CD1"/>
    <w:rsid w:val="00BC3842"/>
    <w:rsid w:val="00BD4FB5"/>
    <w:rsid w:val="00BD6CAD"/>
    <w:rsid w:val="00BD750B"/>
    <w:rsid w:val="00C457F7"/>
    <w:rsid w:val="00C51A6F"/>
    <w:rsid w:val="00C53847"/>
    <w:rsid w:val="00C60433"/>
    <w:rsid w:val="00C97BEE"/>
    <w:rsid w:val="00CA002D"/>
    <w:rsid w:val="00CB06D8"/>
    <w:rsid w:val="00CB5CF9"/>
    <w:rsid w:val="00CC0093"/>
    <w:rsid w:val="00CD52E3"/>
    <w:rsid w:val="00CE139B"/>
    <w:rsid w:val="00CE709F"/>
    <w:rsid w:val="00D2101A"/>
    <w:rsid w:val="00D3443B"/>
    <w:rsid w:val="00D4644B"/>
    <w:rsid w:val="00D616A8"/>
    <w:rsid w:val="00D619E6"/>
    <w:rsid w:val="00D6307F"/>
    <w:rsid w:val="00D66A15"/>
    <w:rsid w:val="00D83E47"/>
    <w:rsid w:val="00D91462"/>
    <w:rsid w:val="00D96C9F"/>
    <w:rsid w:val="00DA3DAA"/>
    <w:rsid w:val="00DA7B94"/>
    <w:rsid w:val="00DB3827"/>
    <w:rsid w:val="00DC5FF2"/>
    <w:rsid w:val="00DD1F44"/>
    <w:rsid w:val="00E03A75"/>
    <w:rsid w:val="00E059D6"/>
    <w:rsid w:val="00E148A7"/>
    <w:rsid w:val="00E74497"/>
    <w:rsid w:val="00EA3209"/>
    <w:rsid w:val="00EA6F85"/>
    <w:rsid w:val="00EF6DA0"/>
    <w:rsid w:val="00F1060B"/>
    <w:rsid w:val="00F17747"/>
    <w:rsid w:val="00F2137A"/>
    <w:rsid w:val="00F25AE0"/>
    <w:rsid w:val="00F263FA"/>
    <w:rsid w:val="00F61252"/>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6727">
      <w:bodyDiv w:val="1"/>
      <w:marLeft w:val="0"/>
      <w:marRight w:val="0"/>
      <w:marTop w:val="0"/>
      <w:marBottom w:val="0"/>
      <w:divBdr>
        <w:top w:val="none" w:sz="0" w:space="0" w:color="auto"/>
        <w:left w:val="none" w:sz="0" w:space="0" w:color="auto"/>
        <w:bottom w:val="none" w:sz="0" w:space="0" w:color="auto"/>
        <w:right w:val="none" w:sz="0" w:space="0" w:color="auto"/>
      </w:divBdr>
    </w:div>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3372</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2024-04-03T06:46:00Z</dcterms:created>
  <dcterms:modified xsi:type="dcterms:W3CDTF">2024-04-03T06:46:00Z</dcterms:modified>
</cp:coreProperties>
</file>