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561D177F" w14:textId="6B50C36E" w:rsidR="00DD1F44" w:rsidRPr="003B0260" w:rsidRDefault="00DD1F44" w:rsidP="006B4385">
      <w:pPr>
        <w:keepNext/>
        <w:jc w:val="center"/>
        <w:outlineLvl w:val="1"/>
        <w:rPr>
          <w:b/>
          <w:bCs/>
          <w:szCs w:val="24"/>
        </w:rPr>
      </w:pPr>
      <w:r w:rsidRPr="0002068F">
        <w:rPr>
          <w:b/>
          <w:bCs/>
          <w:caps/>
          <w:szCs w:val="24"/>
        </w:rPr>
        <w:t xml:space="preserve">Dėl TARYBOS sprendimo </w:t>
      </w:r>
      <w:r w:rsidRPr="00CA002D">
        <w:rPr>
          <w:b/>
          <w:bCs/>
          <w:caps/>
          <w:szCs w:val="24"/>
        </w:rPr>
        <w:t>„</w:t>
      </w:r>
      <w:r w:rsidR="006B4385" w:rsidRPr="00AC7951">
        <w:rPr>
          <w:b/>
          <w:bCs/>
        </w:rPr>
        <w:t>DĖL SUTIKIMO PERLEISTI PASTATUS (AR JO DALIS)</w:t>
      </w:r>
      <w:r w:rsidR="004D2C62">
        <w:rPr>
          <w:b/>
          <w:bCs/>
        </w:rPr>
        <w:t xml:space="preserve"> ŽEMĖS SKLYPE</w:t>
      </w:r>
      <w:r w:rsidR="006B4385" w:rsidRPr="00AC7951">
        <w:rPr>
          <w:b/>
          <w:bCs/>
        </w:rPr>
        <w:t>, ESANČI</w:t>
      </w:r>
      <w:r w:rsidR="004D2C62">
        <w:rPr>
          <w:b/>
          <w:bCs/>
        </w:rPr>
        <w:t>AME</w:t>
      </w:r>
      <w:r w:rsidR="006B4385" w:rsidRPr="00AC7951">
        <w:rPr>
          <w:b/>
          <w:bCs/>
        </w:rPr>
        <w:t xml:space="preserve"> </w:t>
      </w:r>
      <w:r w:rsidR="006B4385">
        <w:rPr>
          <w:b/>
        </w:rPr>
        <w:t>ŠILUTĖS RAJONO SAVIVALDYBĖJE, RUSNĖJE</w:t>
      </w:r>
      <w:r w:rsidR="006B4385" w:rsidRPr="00AC7951">
        <w:rPr>
          <w:b/>
          <w:bCs/>
        </w:rPr>
        <w:t xml:space="preserve">, </w:t>
      </w:r>
      <w:r w:rsidR="006B4385">
        <w:rPr>
          <w:b/>
          <w:bCs/>
        </w:rPr>
        <w:t>SKIRVYTĖLĖS</w:t>
      </w:r>
      <w:r w:rsidR="006B4385" w:rsidRPr="00AC7951">
        <w:rPr>
          <w:b/>
          <w:bCs/>
        </w:rPr>
        <w:t xml:space="preserve"> G. </w:t>
      </w:r>
      <w:r w:rsidR="006B4385">
        <w:rPr>
          <w:b/>
          <w:bCs/>
        </w:rPr>
        <w:t xml:space="preserve">11A </w:t>
      </w:r>
      <w:r w:rsidR="006B4385" w:rsidRPr="00DB6CB8">
        <w:rPr>
          <w:b/>
          <w:bCs/>
        </w:rPr>
        <w:t>(KADASTRO NR.</w:t>
      </w:r>
      <w:r w:rsidR="006B4385">
        <w:rPr>
          <w:b/>
          <w:bCs/>
        </w:rPr>
        <w:t xml:space="preserve"> </w:t>
      </w:r>
      <w:r w:rsidR="006B4385" w:rsidRPr="00DB6CB8">
        <w:rPr>
          <w:b/>
          <w:bCs/>
        </w:rPr>
        <w:t>88</w:t>
      </w:r>
      <w:r w:rsidR="006B4385">
        <w:rPr>
          <w:b/>
          <w:bCs/>
        </w:rPr>
        <w:t>54</w:t>
      </w:r>
      <w:r w:rsidR="006B4385" w:rsidRPr="00DB6CB8">
        <w:rPr>
          <w:b/>
          <w:bCs/>
        </w:rPr>
        <w:t>/00</w:t>
      </w:r>
      <w:r w:rsidR="006B4385">
        <w:rPr>
          <w:b/>
          <w:bCs/>
        </w:rPr>
        <w:t>03</w:t>
      </w:r>
      <w:r w:rsidR="006B4385" w:rsidRPr="00DB6CB8">
        <w:rPr>
          <w:b/>
          <w:bCs/>
        </w:rPr>
        <w:t>:</w:t>
      </w:r>
      <w:r w:rsidR="006B4385">
        <w:rPr>
          <w:b/>
          <w:bCs/>
        </w:rPr>
        <w:t>703</w:t>
      </w:r>
      <w:r w:rsidR="006B4385" w:rsidRPr="00DB6CB8">
        <w:rPr>
          <w:b/>
          <w:bCs/>
        </w:rPr>
        <w:t>)</w:t>
      </w:r>
      <w:r w:rsidR="006B4385">
        <w:rPr>
          <w:b/>
          <w:bCs/>
        </w:rPr>
        <w:t>“</w:t>
      </w:r>
      <w:r w:rsidRPr="0002068F">
        <w:rPr>
          <w:b/>
          <w:bCs/>
          <w:caps/>
          <w:szCs w:val="24"/>
        </w:rPr>
        <w:t xml:space="preserve"> projekto</w:t>
      </w:r>
    </w:p>
    <w:p w14:paraId="351B34BC" w14:textId="77777777" w:rsidR="00F2137A" w:rsidRPr="0002068F" w:rsidRDefault="00F2137A" w:rsidP="00DD1F44">
      <w:pPr>
        <w:jc w:val="center"/>
        <w:rPr>
          <w:b/>
          <w:bCs/>
          <w:caps/>
          <w:szCs w:val="24"/>
        </w:rPr>
      </w:pPr>
    </w:p>
    <w:p w14:paraId="6FC2E2B7" w14:textId="77777777" w:rsidR="00DD1F44" w:rsidRPr="0002068F" w:rsidRDefault="00DD1F44" w:rsidP="00DD1F44">
      <w:pPr>
        <w:jc w:val="center"/>
        <w:rPr>
          <w:b/>
          <w:bCs/>
          <w:caps/>
          <w:szCs w:val="24"/>
        </w:rPr>
      </w:pPr>
    </w:p>
    <w:p w14:paraId="22807F31" w14:textId="7198EAEC" w:rsidR="00DD1F44" w:rsidRPr="0002068F" w:rsidRDefault="00B55D2E" w:rsidP="00DD1F44">
      <w:pPr>
        <w:tabs>
          <w:tab w:val="left" w:pos="567"/>
        </w:tabs>
        <w:jc w:val="center"/>
        <w:rPr>
          <w:szCs w:val="24"/>
        </w:rPr>
      </w:pPr>
      <w:r w:rsidRPr="0002068F">
        <w:rPr>
          <w:szCs w:val="24"/>
        </w:rPr>
        <w:t xml:space="preserve">  </w:t>
      </w:r>
      <w:r w:rsidR="00D96C9F" w:rsidRPr="0002068F">
        <w:rPr>
          <w:szCs w:val="24"/>
        </w:rPr>
        <w:t>202</w:t>
      </w:r>
      <w:r w:rsidR="00D96C9F">
        <w:rPr>
          <w:szCs w:val="24"/>
        </w:rPr>
        <w:t xml:space="preserve">4 </w:t>
      </w:r>
      <w:r w:rsidR="00DD1F44" w:rsidRPr="0002068F">
        <w:rPr>
          <w:szCs w:val="24"/>
        </w:rPr>
        <w:t>m.</w:t>
      </w:r>
      <w:r w:rsidR="00091BBA">
        <w:rPr>
          <w:szCs w:val="24"/>
        </w:rPr>
        <w:t xml:space="preserve"> </w:t>
      </w:r>
      <w:r w:rsidR="00234482">
        <w:rPr>
          <w:szCs w:val="24"/>
        </w:rPr>
        <w:t>kovo 29</w:t>
      </w:r>
      <w:r w:rsidR="006B4385">
        <w:rPr>
          <w:szCs w:val="24"/>
        </w:rPr>
        <w:t xml:space="preserve"> </w:t>
      </w:r>
      <w:r w:rsidR="00DD1F44" w:rsidRPr="0002068F">
        <w:rPr>
          <w:szCs w:val="24"/>
        </w:rPr>
        <w:t>d.</w:t>
      </w:r>
    </w:p>
    <w:p w14:paraId="469CAAA2" w14:textId="77777777" w:rsidR="00B55D2E" w:rsidRPr="0002068F" w:rsidRDefault="00B55D2E" w:rsidP="00DD1F44">
      <w:pPr>
        <w:tabs>
          <w:tab w:val="left" w:pos="0"/>
        </w:tabs>
        <w:jc w:val="center"/>
        <w:rPr>
          <w:szCs w:val="24"/>
        </w:rPr>
      </w:pPr>
    </w:p>
    <w:p w14:paraId="4EDC5C47" w14:textId="77777777" w:rsidR="00F969F4" w:rsidRPr="0002068F" w:rsidRDefault="00F969F4" w:rsidP="00DD1F44">
      <w:pPr>
        <w:tabs>
          <w:tab w:val="left" w:pos="0"/>
        </w:tabs>
        <w:jc w:val="center"/>
        <w:rPr>
          <w:szCs w:val="24"/>
        </w:rPr>
      </w:pPr>
    </w:p>
    <w:p w14:paraId="034ADBE0" w14:textId="77777777" w:rsidR="00F2137A" w:rsidRPr="0002068F" w:rsidRDefault="00F2137A" w:rsidP="00DD1F44">
      <w:pPr>
        <w:tabs>
          <w:tab w:val="left" w:pos="0"/>
        </w:tabs>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69E1DDBD" w14:textId="77777777" w:rsidR="00DD1F44" w:rsidRPr="0002068F" w:rsidRDefault="00DD1F44" w:rsidP="00DD1F44">
            <w:pPr>
              <w:ind w:firstLine="540"/>
              <w:rPr>
                <w:b/>
                <w:bCs/>
                <w:i/>
                <w:iCs/>
                <w:szCs w:val="24"/>
              </w:rPr>
            </w:pPr>
          </w:p>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02068F" w14:paraId="6F8F02D0" w14:textId="77777777" w:rsidTr="00DD1F44">
        <w:tc>
          <w:tcPr>
            <w:tcW w:w="9854" w:type="dxa"/>
          </w:tcPr>
          <w:p w14:paraId="609281EB" w14:textId="7A4A0159" w:rsidR="00DD1F44" w:rsidRPr="009F10B6" w:rsidRDefault="00340D9C" w:rsidP="00EB10EB">
            <w:pPr>
              <w:ind w:firstLine="567"/>
              <w:jc w:val="both"/>
              <w:rPr>
                <w:color w:val="000000"/>
                <w:highlight w:val="yellow"/>
              </w:rPr>
            </w:pPr>
            <w:r w:rsidRPr="00BD6CAD">
              <w:rPr>
                <w:color w:val="000000"/>
              </w:rPr>
              <w:t>Patvirtinti</w:t>
            </w:r>
            <w:r w:rsidR="006B670F">
              <w:rPr>
                <w:color w:val="000000"/>
              </w:rPr>
              <w:t xml:space="preserve"> parengt</w:t>
            </w:r>
            <w:r w:rsidR="0095420E">
              <w:rPr>
                <w:color w:val="000000"/>
              </w:rPr>
              <w:t xml:space="preserve">ą </w:t>
            </w:r>
            <w:r w:rsidR="00921A90">
              <w:rPr>
                <w:color w:val="000000"/>
              </w:rPr>
              <w:t xml:space="preserve">sprendimą </w:t>
            </w:r>
            <w:r w:rsidR="003B0260">
              <w:rPr>
                <w:color w:val="000000"/>
              </w:rPr>
              <w:t>dėl sutikimo perleisti pastatus (ar jo dalis) suformuotoje valstybinėje žemėje</w:t>
            </w:r>
            <w:r w:rsidR="00EB10EB">
              <w:rPr>
                <w:color w:val="000000"/>
              </w:rPr>
              <w:t xml:space="preserve"> (kadastro Nr. 8854/0003:703)</w:t>
            </w:r>
            <w:r w:rsidR="00AF340D">
              <w:rPr>
                <w:color w:val="000000"/>
              </w:rPr>
              <w:t>,</w:t>
            </w:r>
            <w:r w:rsidR="003B0260">
              <w:rPr>
                <w:color w:val="000000"/>
              </w:rPr>
              <w:t xml:space="preserve"> </w:t>
            </w:r>
            <w:r w:rsidR="00DC5FF2">
              <w:rPr>
                <w:color w:val="000000"/>
              </w:rPr>
              <w:t xml:space="preserve">atsižvelgiant į </w:t>
            </w:r>
            <w:r w:rsidR="003B0260">
              <w:rPr>
                <w:color w:val="000000"/>
              </w:rPr>
              <w:t>Šilutės rajono savivaldybės tarybos 202</w:t>
            </w:r>
            <w:r w:rsidR="006B4385">
              <w:rPr>
                <w:color w:val="000000"/>
              </w:rPr>
              <w:t>0</w:t>
            </w:r>
            <w:r w:rsidR="003B0260">
              <w:rPr>
                <w:color w:val="000000"/>
              </w:rPr>
              <w:t xml:space="preserve"> m. </w:t>
            </w:r>
            <w:r w:rsidR="006B4385">
              <w:rPr>
                <w:color w:val="000000"/>
              </w:rPr>
              <w:t>gegužės 28</w:t>
            </w:r>
            <w:r w:rsidR="003B0260">
              <w:rPr>
                <w:color w:val="000000"/>
              </w:rPr>
              <w:t xml:space="preserve"> d. patvirtintą </w:t>
            </w:r>
            <w:r w:rsidR="00234482" w:rsidRPr="00EB10EB">
              <w:rPr>
                <w:color w:val="000000"/>
              </w:rPr>
              <w:t>parduodamų savivaldybės būstų ir pagalbinio ūkio paskirties pastatų</w:t>
            </w:r>
            <w:r w:rsidR="003B0260">
              <w:rPr>
                <w:color w:val="000000"/>
              </w:rPr>
              <w:t xml:space="preserve"> sąrašą Nr. T1-</w:t>
            </w:r>
            <w:r w:rsidR="006B4385">
              <w:rPr>
                <w:color w:val="000000"/>
              </w:rPr>
              <w:t>377</w:t>
            </w:r>
            <w:r w:rsidR="00EB10EB">
              <w:rPr>
                <w:color w:val="000000"/>
              </w:rPr>
              <w:t xml:space="preserve"> </w:t>
            </w:r>
            <w:r w:rsidR="00EB10EB" w:rsidRPr="00EB10EB">
              <w:rPr>
                <w:color w:val="000000"/>
              </w:rPr>
              <w:t>„Dėl</w:t>
            </w:r>
            <w:r w:rsidR="00EB10EB">
              <w:rPr>
                <w:color w:val="000000"/>
              </w:rPr>
              <w:t xml:space="preserve"> </w:t>
            </w:r>
            <w:r w:rsidR="00EB10EB" w:rsidRPr="00EB10EB">
              <w:rPr>
                <w:color w:val="000000"/>
              </w:rPr>
              <w:t>parduodamų savivaldybės būstų ir pagalbinio ūkio paskirties pastatų sąrašo patvirtinimo“</w:t>
            </w:r>
            <w:r w:rsidR="003B0260">
              <w:rPr>
                <w:color w:val="000000"/>
              </w:rPr>
              <w:t>.</w:t>
            </w:r>
          </w:p>
        </w:tc>
      </w:tr>
      <w:tr w:rsidR="00DD1F44" w:rsidRPr="0002068F" w14:paraId="17911A4A" w14:textId="77777777" w:rsidTr="00DD1F44">
        <w:tc>
          <w:tcPr>
            <w:tcW w:w="9854" w:type="dxa"/>
          </w:tcPr>
          <w:p w14:paraId="5C6BDBB9" w14:textId="77777777" w:rsidR="00DD1F44" w:rsidRPr="0002068F" w:rsidRDefault="00DD1F44" w:rsidP="00DD1F44">
            <w:pPr>
              <w:ind w:firstLine="540"/>
              <w:rPr>
                <w:b/>
                <w:bCs/>
                <w:szCs w:val="24"/>
              </w:rPr>
            </w:pPr>
          </w:p>
          <w:p w14:paraId="30D93348" w14:textId="77777777" w:rsidR="00DD1F44" w:rsidRPr="0002068F" w:rsidRDefault="00DD1F44" w:rsidP="00DD1F44">
            <w:pPr>
              <w:ind w:firstLine="540"/>
              <w:rPr>
                <w:b/>
                <w:bCs/>
                <w:szCs w:val="24"/>
              </w:rPr>
            </w:pPr>
            <w:r w:rsidRPr="0002068F">
              <w:rPr>
                <w:b/>
                <w:bCs/>
                <w:i/>
                <w:iCs/>
                <w:szCs w:val="24"/>
              </w:rPr>
              <w:t>2. Kaip šiuo metu yra sureguliuoti projekte aptarti klausimai.</w:t>
            </w:r>
          </w:p>
        </w:tc>
      </w:tr>
      <w:tr w:rsidR="00DD1F44" w:rsidRPr="0002068F" w14:paraId="0378547A" w14:textId="77777777" w:rsidTr="004518ED">
        <w:trPr>
          <w:trHeight w:val="2807"/>
        </w:trPr>
        <w:tc>
          <w:tcPr>
            <w:tcW w:w="9854" w:type="dxa"/>
          </w:tcPr>
          <w:p w14:paraId="34AA4726" w14:textId="14663A24" w:rsidR="00DD1F44" w:rsidRPr="004518ED" w:rsidRDefault="006B4385" w:rsidP="006B4385">
            <w:pPr>
              <w:pStyle w:val="Pagrindiniotekstotrauka"/>
              <w:ind w:right="27"/>
              <w:jc w:val="both"/>
              <w:rPr>
                <w:highlight w:val="yellow"/>
              </w:rPr>
            </w:pPr>
            <w:r>
              <w:rPr>
                <w:szCs w:val="24"/>
                <w14:ligatures w14:val="standardContextual"/>
              </w:rPr>
              <w:t xml:space="preserve">        </w:t>
            </w:r>
            <w:r w:rsidR="004518ED">
              <w:rPr>
                <w:szCs w:val="24"/>
                <w14:ligatures w14:val="standardContextual"/>
              </w:rPr>
              <w:t>Sutikimas perleisti statinius suformuotoje valstybinėje žemėje išduodamas remiantis</w:t>
            </w:r>
            <w:r w:rsidR="0094468E" w:rsidRPr="0094468E">
              <w:rPr>
                <w:szCs w:val="24"/>
                <w14:ligatures w14:val="standardContextual"/>
              </w:rPr>
              <w:t xml:space="preserve"> Lietuvos Respublikos civilinio kodekso 6.394 straipsnio </w:t>
            </w:r>
            <w:r w:rsidR="0094468E">
              <w:rPr>
                <w:szCs w:val="24"/>
                <w14:ligatures w14:val="standardContextual"/>
              </w:rPr>
              <w:t>1 dalimi: „</w:t>
            </w:r>
            <w:r w:rsidR="0094468E" w:rsidRPr="0094468E">
              <w:rPr>
                <w:szCs w:val="24"/>
                <w14:ligatures w14:val="standardContextual"/>
              </w:rPr>
              <w:t>Pagal pastato, įrenginio ar kitokio nekilnojamojo daikto pirkimo</w:t>
            </w:r>
            <w:r w:rsidR="004D2C62">
              <w:rPr>
                <w:szCs w:val="24"/>
                <w14:ligatures w14:val="standardContextual"/>
              </w:rPr>
              <w:t>–</w:t>
            </w:r>
            <w:r w:rsidR="0094468E" w:rsidRPr="0094468E">
              <w:rPr>
                <w:szCs w:val="24"/>
                <w14:ligatures w14:val="standardContextual"/>
              </w:rPr>
              <w:t>pardavimo sutartį pirkėjui kartu su nuosavybės teise į tą daiktą pardavėjas perduoda ir šio straipsnio 2 ir 3 dalyse nurodytas teises į tą žemės sklypo dalį, kurią tas daiktas užima ir kuri būtina jam naudoti pagal paskirtį.</w:t>
            </w:r>
            <w:r w:rsidR="0094468E">
              <w:rPr>
                <w:szCs w:val="24"/>
                <w14:ligatures w14:val="standardContextual"/>
              </w:rPr>
              <w:t xml:space="preserve">“ ir </w:t>
            </w:r>
            <w:r w:rsidR="0094468E" w:rsidRPr="0094468E">
              <w:rPr>
                <w:szCs w:val="24"/>
                <w14:ligatures w14:val="standardContextual"/>
              </w:rPr>
              <w:t>3 dalimi</w:t>
            </w:r>
            <w:r w:rsidR="0094468E">
              <w:rPr>
                <w:szCs w:val="24"/>
                <w14:ligatures w14:val="standardContextual"/>
              </w:rPr>
              <w:t>: „</w:t>
            </w:r>
            <w:r w:rsidR="0094468E" w:rsidRPr="0094468E">
              <w:rPr>
                <w:szCs w:val="24"/>
                <w14:ligatures w14:val="standardContextual"/>
              </w:rPr>
              <w:t>Jeigu nekilnojamojo daikto savininkas nėra žemės sklypo, kuriame tas daiktas yra, savininkas, tai nekilnojamąjį daiktą jis gali parduoti be žemės sklypo savininko sutikimo tik tuo atveju, jeigu tai neprieštarauja įstatymų ir (ar) sutarties nustatytoms to žemės sklypo naudojimo sąlygoms. Kai toks nekilnojamasis daiktas parduodamas, pirkėjas įgyja teisę naudotis atitinkama žemės sklypo dalimi tokiomis pat sąlygomis kaip nekilnojamojo daikto pardavėjas.</w:t>
            </w:r>
            <w:r w:rsidR="0094468E">
              <w:rPr>
                <w:szCs w:val="24"/>
                <w14:ligatures w14:val="standardContextual"/>
              </w:rPr>
              <w:t>“</w:t>
            </w:r>
          </w:p>
        </w:tc>
      </w:tr>
      <w:tr w:rsidR="00DD1F44" w:rsidRPr="0002068F" w14:paraId="3191BEF2" w14:textId="77777777" w:rsidTr="00DD1F44">
        <w:tc>
          <w:tcPr>
            <w:tcW w:w="9854" w:type="dxa"/>
          </w:tcPr>
          <w:p w14:paraId="47696698" w14:textId="34CDD09D" w:rsidR="00DD1F44" w:rsidRPr="0002068F" w:rsidRDefault="00C90BCB" w:rsidP="00DD1F44">
            <w:pPr>
              <w:ind w:firstLine="540"/>
              <w:rPr>
                <w:b/>
                <w:bCs/>
                <w:i/>
                <w:iCs/>
                <w:szCs w:val="24"/>
              </w:rPr>
            </w:pPr>
            <w:r w:rsidRPr="00C90BCB">
              <w:rPr>
                <w:b/>
                <w:bCs/>
                <w:i/>
                <w:iCs/>
                <w:szCs w:val="24"/>
              </w:rPr>
              <w:t>3. Kokių pozityvių rezultatų laukiama.</w:t>
            </w:r>
          </w:p>
        </w:tc>
      </w:tr>
      <w:tr w:rsidR="00DD1F44" w:rsidRPr="0002068F" w14:paraId="08F5C37A" w14:textId="77777777" w:rsidTr="00DD1F44">
        <w:tc>
          <w:tcPr>
            <w:tcW w:w="9854" w:type="dxa"/>
          </w:tcPr>
          <w:p w14:paraId="3F5708B4" w14:textId="42729399" w:rsidR="00DD1F44" w:rsidRPr="0002068F" w:rsidRDefault="00AE2C20" w:rsidP="00FC56A0">
            <w:pPr>
              <w:ind w:firstLine="540"/>
              <w:jc w:val="both"/>
              <w:rPr>
                <w:szCs w:val="24"/>
              </w:rPr>
            </w:pPr>
            <w:r w:rsidRPr="000E3F08">
              <w:rPr>
                <w:szCs w:val="24"/>
              </w:rPr>
              <w:t xml:space="preserve">Sklandus </w:t>
            </w:r>
            <w:r w:rsidR="00FC56A0" w:rsidRPr="000E3F08">
              <w:rPr>
                <w:szCs w:val="24"/>
              </w:rPr>
              <w:t xml:space="preserve">sutikimų </w:t>
            </w:r>
            <w:r w:rsidR="000E3F08">
              <w:rPr>
                <w:szCs w:val="24"/>
              </w:rPr>
              <w:t xml:space="preserve">perleisti statinius valstybinėje žemėje </w:t>
            </w:r>
            <w:r w:rsidR="00FC56A0" w:rsidRPr="000E3F08">
              <w:rPr>
                <w:szCs w:val="24"/>
              </w:rPr>
              <w:t>išdavimas</w:t>
            </w:r>
            <w:r w:rsidR="006E2ED8" w:rsidRPr="000E3F08">
              <w:rPr>
                <w:szCs w:val="24"/>
              </w:rPr>
              <w:t>.</w:t>
            </w:r>
            <w:r>
              <w:rPr>
                <w:color w:val="000000"/>
              </w:rPr>
              <w:t xml:space="preserve"> </w:t>
            </w:r>
          </w:p>
        </w:tc>
      </w:tr>
      <w:tr w:rsidR="00DD1F44" w:rsidRPr="0002068F" w14:paraId="7DAB720E" w14:textId="77777777" w:rsidTr="00DD1F44">
        <w:tc>
          <w:tcPr>
            <w:tcW w:w="9854" w:type="dxa"/>
          </w:tcPr>
          <w:p w14:paraId="5758C9E1" w14:textId="77777777" w:rsidR="00DD1F44" w:rsidRPr="0002068F" w:rsidRDefault="00DD1F44" w:rsidP="00DD1F44">
            <w:pPr>
              <w:ind w:firstLine="540"/>
              <w:rPr>
                <w:i/>
                <w:iCs/>
                <w:szCs w:val="24"/>
              </w:rPr>
            </w:pPr>
          </w:p>
          <w:p w14:paraId="04459D2D" w14:textId="77777777" w:rsidR="00DD1F44" w:rsidRPr="0002068F" w:rsidRDefault="00DD1F44" w:rsidP="00DD1F44">
            <w:pPr>
              <w:ind w:firstLine="540"/>
              <w:rPr>
                <w:b/>
                <w:bCs/>
                <w:i/>
                <w:iCs/>
                <w:szCs w:val="24"/>
              </w:rPr>
            </w:pPr>
            <w:r w:rsidRPr="0002068F">
              <w:rPr>
                <w:b/>
                <w:bCs/>
                <w:i/>
                <w:iCs/>
                <w:szCs w:val="24"/>
              </w:rPr>
              <w:t>4. Galimos neigiamos priimto projekto pasekmės ir kokių priemonių reikėtų imtis, kad tokių pasekmių būtų išvengta.</w:t>
            </w:r>
          </w:p>
        </w:tc>
      </w:tr>
      <w:tr w:rsidR="00DD1F44" w:rsidRPr="0002068F" w14:paraId="77645E68" w14:textId="77777777" w:rsidTr="00DD1F44">
        <w:tc>
          <w:tcPr>
            <w:tcW w:w="9854" w:type="dxa"/>
          </w:tcPr>
          <w:p w14:paraId="35437175" w14:textId="0DECBB1A" w:rsidR="00DD1F44" w:rsidRPr="0002068F" w:rsidRDefault="00D6307F" w:rsidP="00DD1F44">
            <w:pPr>
              <w:ind w:firstLine="540"/>
              <w:jc w:val="both"/>
              <w:rPr>
                <w:szCs w:val="24"/>
              </w:rPr>
            </w:pPr>
            <w:r w:rsidRPr="00BD6CAD">
              <w:rPr>
                <w:szCs w:val="24"/>
              </w:rPr>
              <w:t>Nenumatoma.</w:t>
            </w:r>
          </w:p>
        </w:tc>
      </w:tr>
      <w:tr w:rsidR="00DD1F44" w:rsidRPr="0002068F" w14:paraId="1E495A7F" w14:textId="77777777" w:rsidTr="00DD1F44">
        <w:tc>
          <w:tcPr>
            <w:tcW w:w="9854" w:type="dxa"/>
          </w:tcPr>
          <w:p w14:paraId="6086B1DE" w14:textId="77777777" w:rsidR="00DD1F44" w:rsidRPr="00BD6CAD" w:rsidRDefault="00DD1F44" w:rsidP="00DD1F44">
            <w:pPr>
              <w:ind w:firstLine="540"/>
              <w:rPr>
                <w:b/>
                <w:bCs/>
                <w:i/>
                <w:iCs/>
                <w:szCs w:val="24"/>
              </w:rPr>
            </w:pPr>
          </w:p>
          <w:p w14:paraId="2A6275AE" w14:textId="77777777" w:rsidR="00DD1F44" w:rsidRPr="00BD6CAD" w:rsidRDefault="00DD1F44" w:rsidP="00DD1F44">
            <w:pPr>
              <w:ind w:firstLine="540"/>
              <w:jc w:val="both"/>
              <w:rPr>
                <w:b/>
                <w:bCs/>
                <w:i/>
                <w:iCs/>
                <w:szCs w:val="24"/>
              </w:rPr>
            </w:pPr>
            <w:r w:rsidRPr="00BD6CAD">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2068F" w14:paraId="42A4989E" w14:textId="77777777" w:rsidTr="00DD1F44">
        <w:tc>
          <w:tcPr>
            <w:tcW w:w="9854" w:type="dxa"/>
          </w:tcPr>
          <w:p w14:paraId="3182C9B8" w14:textId="3DFE54CC" w:rsidR="006B670F" w:rsidRPr="003B0260" w:rsidRDefault="006B670F" w:rsidP="00BD6CAD">
            <w:pPr>
              <w:ind w:firstLine="596"/>
              <w:jc w:val="both"/>
              <w:rPr>
                <w:rStyle w:val="Hipersaitas"/>
                <w:highlight w:val="yellow"/>
              </w:rPr>
            </w:pPr>
            <w:r w:rsidRPr="00000870">
              <w:rPr>
                <w:rStyle w:val="Hipersaitas"/>
              </w:rPr>
              <w:t xml:space="preserve">Lietuvos Respublikos vietos savivaldos įstatymo 15 straipsnio 2 </w:t>
            </w:r>
            <w:r w:rsidR="0095420E" w:rsidRPr="00000870">
              <w:rPr>
                <w:rStyle w:val="Hipersaitas"/>
              </w:rPr>
              <w:t>dalies 20 punktas;</w:t>
            </w:r>
          </w:p>
          <w:p w14:paraId="07B8E6C0" w14:textId="5027EA4E" w:rsidR="00E148A7" w:rsidRPr="00E41930" w:rsidRDefault="00000000" w:rsidP="00BD6CAD">
            <w:pPr>
              <w:ind w:firstLine="596"/>
              <w:jc w:val="both"/>
              <w:rPr>
                <w:rStyle w:val="Hipersaitas"/>
              </w:rPr>
            </w:pPr>
            <w:hyperlink r:id="rId6" w:history="1">
              <w:r w:rsidR="00E148A7" w:rsidRPr="00E41930">
                <w:rPr>
                  <w:rStyle w:val="Hipersaitas"/>
                </w:rPr>
                <w:t xml:space="preserve">Lietuvos Respublikos žemės įstatymo </w:t>
              </w:r>
              <w:r w:rsidR="00E148A7" w:rsidRPr="00E41930">
                <w:rPr>
                  <w:rStyle w:val="Hipersaitas"/>
                  <w:rFonts w:eastAsia="Calibri"/>
                </w:rPr>
                <w:t>7 straipsnio 1 dalies 2 punktu, 9 straipsnio 1 dalies 1 punktu, 32 straipsnio 5 dalies 1 punktu</w:t>
              </w:r>
            </w:hyperlink>
            <w:r w:rsidR="00E148A7" w:rsidRPr="00E41930">
              <w:rPr>
                <w:rFonts w:eastAsia="Calibri"/>
              </w:rPr>
              <w:t>;</w:t>
            </w:r>
          </w:p>
          <w:p w14:paraId="2C711D6C" w14:textId="38ED5ECB" w:rsidR="002A47F7" w:rsidRDefault="00000000" w:rsidP="00D24F2F">
            <w:pPr>
              <w:ind w:firstLine="596"/>
              <w:jc w:val="both"/>
              <w:rPr>
                <w:rStyle w:val="Hipersaitas"/>
                <w:lang w:val="pt-BR"/>
              </w:rPr>
            </w:pPr>
            <w:hyperlink r:id="rId7" w:history="1">
              <w:r w:rsidR="00D24F2F" w:rsidRPr="00D24F2F">
                <w:rPr>
                  <w:rStyle w:val="Hipersaitas"/>
                  <w:lang w:val="pt-BR"/>
                </w:rPr>
                <w:t xml:space="preserve">Lietuvos Respublikos Vyriausybės 1999 m. </w:t>
              </w:r>
              <w:r w:rsidR="00F829AC">
                <w:rPr>
                  <w:rStyle w:val="Hipersaitas"/>
                  <w:lang w:val="pt-BR"/>
                </w:rPr>
                <w:t>k</w:t>
              </w:r>
              <w:r w:rsidR="00D24F2F" w:rsidRPr="00D24F2F">
                <w:rPr>
                  <w:rStyle w:val="Hipersaitas"/>
                  <w:lang w:val="pt-BR"/>
                </w:rPr>
                <w:t>ovo 9 d. nutarimas Nr. 260 “Dėl naudojamų kitos paskirties valstybinės žemės sklypų pardavimo ir nuomos”, 45 punktas</w:t>
              </w:r>
            </w:hyperlink>
            <w:r w:rsidR="004518ED">
              <w:rPr>
                <w:rStyle w:val="Hipersaitas"/>
                <w:lang w:val="pt-BR"/>
              </w:rPr>
              <w:t>;</w:t>
            </w:r>
          </w:p>
          <w:p w14:paraId="7F217C25" w14:textId="755A73A4" w:rsidR="004518ED" w:rsidRPr="00737001" w:rsidRDefault="00000000" w:rsidP="00D24F2F">
            <w:pPr>
              <w:ind w:firstLine="596"/>
              <w:jc w:val="both"/>
              <w:rPr>
                <w:color w:val="000080"/>
                <w:highlight w:val="yellow"/>
                <w:u w:val="single"/>
              </w:rPr>
            </w:pPr>
            <w:hyperlink r:id="rId8" w:history="1">
              <w:r w:rsidR="004518ED" w:rsidRPr="004518ED">
                <w:rPr>
                  <w:rStyle w:val="Hipersaitas"/>
                </w:rPr>
                <w:t>Lietuvos Respublikos civilinio kodekso 6.394 straipsnio 1 ir 3 dal</w:t>
              </w:r>
              <w:r w:rsidR="00F829AC">
                <w:rPr>
                  <w:rStyle w:val="Hipersaitas"/>
                </w:rPr>
                <w:t>i</w:t>
              </w:r>
              <w:r w:rsidR="004518ED" w:rsidRPr="004518ED">
                <w:rPr>
                  <w:rStyle w:val="Hipersaitas"/>
                </w:rPr>
                <w:t>s</w:t>
              </w:r>
            </w:hyperlink>
            <w:r w:rsidR="004518ED">
              <w:rPr>
                <w:color w:val="000080"/>
                <w:u w:val="single"/>
              </w:rPr>
              <w:t>.</w:t>
            </w:r>
          </w:p>
        </w:tc>
      </w:tr>
      <w:tr w:rsidR="00DD1F44" w:rsidRPr="0002068F" w14:paraId="1DBC2C76" w14:textId="77777777" w:rsidTr="00DD1F44">
        <w:tc>
          <w:tcPr>
            <w:tcW w:w="9854" w:type="dxa"/>
          </w:tcPr>
          <w:p w14:paraId="3F7FC4EF" w14:textId="77777777" w:rsidR="00DD1F44" w:rsidRPr="0002068F" w:rsidRDefault="00DD1F44" w:rsidP="00DD1F44">
            <w:pPr>
              <w:ind w:firstLine="540"/>
              <w:jc w:val="both"/>
              <w:rPr>
                <w:b/>
                <w:bCs/>
                <w:i/>
                <w:iCs/>
                <w:szCs w:val="24"/>
              </w:rPr>
            </w:pPr>
          </w:p>
          <w:p w14:paraId="23B2CF01" w14:textId="65351D0A" w:rsidR="00DD1F44" w:rsidRPr="0002068F" w:rsidRDefault="00DD1F44" w:rsidP="00DD1F44">
            <w:pPr>
              <w:ind w:firstLine="540"/>
              <w:jc w:val="both"/>
              <w:rPr>
                <w:b/>
                <w:bCs/>
                <w:i/>
                <w:iCs/>
                <w:szCs w:val="24"/>
              </w:rPr>
            </w:pPr>
            <w:r w:rsidRPr="0002068F">
              <w:rPr>
                <w:b/>
                <w:bCs/>
                <w:i/>
                <w:iCs/>
                <w:szCs w:val="24"/>
              </w:rPr>
              <w:lastRenderedPageBreak/>
              <w:t>6. Jeigu reikia atlikti sprendimo projekto antikorupcinį vertinimą, sprendžia projekto rengėjas, atsižvelgdamas į Teisės aktų projektų antikorupcinio vertinimo taisykles.</w:t>
            </w:r>
            <w:r w:rsidR="00D4644B" w:rsidRPr="0002068F">
              <w:rPr>
                <w:b/>
                <w:bCs/>
                <w:i/>
                <w:iCs/>
                <w:szCs w:val="24"/>
              </w:rPr>
              <w:t xml:space="preserve"> </w:t>
            </w:r>
          </w:p>
        </w:tc>
      </w:tr>
      <w:tr w:rsidR="00DD1F44" w:rsidRPr="0002068F" w14:paraId="1370EA8C" w14:textId="77777777" w:rsidTr="00DD1F44">
        <w:tc>
          <w:tcPr>
            <w:tcW w:w="9854" w:type="dxa"/>
          </w:tcPr>
          <w:p w14:paraId="57026F33" w14:textId="2A436373" w:rsidR="00DD1F44" w:rsidRPr="0002068F" w:rsidRDefault="00DE5A7D" w:rsidP="00DD1F44">
            <w:pPr>
              <w:ind w:firstLine="540"/>
              <w:jc w:val="both"/>
              <w:rPr>
                <w:szCs w:val="24"/>
              </w:rPr>
            </w:pPr>
            <w:r w:rsidRPr="000E3F08">
              <w:rPr>
                <w:szCs w:val="24"/>
              </w:rPr>
              <w:lastRenderedPageBreak/>
              <w:t>Neatliekamas</w:t>
            </w:r>
            <w:r w:rsidR="00D6307F" w:rsidRPr="000E3F08">
              <w:rPr>
                <w:szCs w:val="24"/>
              </w:rPr>
              <w:t>.</w:t>
            </w:r>
          </w:p>
        </w:tc>
      </w:tr>
      <w:tr w:rsidR="00DD1F44" w:rsidRPr="0002068F" w14:paraId="279606A4" w14:textId="77777777" w:rsidTr="00DD1F44">
        <w:tc>
          <w:tcPr>
            <w:tcW w:w="9854" w:type="dxa"/>
          </w:tcPr>
          <w:p w14:paraId="6DE2A95D" w14:textId="77777777" w:rsidR="00DD1F44" w:rsidRPr="00A216B0" w:rsidRDefault="00DD1F44" w:rsidP="00DD1F44">
            <w:pPr>
              <w:ind w:firstLine="540"/>
              <w:rPr>
                <w:i/>
                <w:iCs/>
                <w:szCs w:val="24"/>
              </w:rPr>
            </w:pPr>
          </w:p>
          <w:p w14:paraId="2B8850F1" w14:textId="77777777" w:rsidR="00DD1F44" w:rsidRPr="00A216B0" w:rsidRDefault="00DD1F44" w:rsidP="00DD1F44">
            <w:pPr>
              <w:ind w:firstLine="540"/>
              <w:rPr>
                <w:b/>
                <w:bCs/>
                <w:i/>
                <w:iCs/>
                <w:szCs w:val="24"/>
              </w:rPr>
            </w:pPr>
            <w:r w:rsidRPr="00A216B0">
              <w:rPr>
                <w:b/>
                <w:bCs/>
                <w:i/>
                <w:iCs/>
                <w:szCs w:val="24"/>
              </w:rPr>
              <w:t>7. Projekto rengimo metu gauti specialistų vertinimai ir išvados, ekonominiai apskaičiavimai (sąmatos) ir konkretūs finansavimo šaltiniai.</w:t>
            </w:r>
          </w:p>
        </w:tc>
      </w:tr>
      <w:tr w:rsidR="00DD1F44" w:rsidRPr="0002068F" w14:paraId="56F10B7B" w14:textId="77777777" w:rsidTr="00DD1F44">
        <w:tc>
          <w:tcPr>
            <w:tcW w:w="9854" w:type="dxa"/>
          </w:tcPr>
          <w:p w14:paraId="41899A4B" w14:textId="1D2112F1" w:rsidR="00DD1F44" w:rsidRPr="00A216B0" w:rsidRDefault="00D6307F" w:rsidP="00DD1F44">
            <w:pPr>
              <w:ind w:firstLine="540"/>
              <w:jc w:val="both"/>
              <w:rPr>
                <w:szCs w:val="24"/>
              </w:rPr>
            </w:pPr>
            <w:r w:rsidRPr="00A216B0">
              <w:rPr>
                <w:szCs w:val="24"/>
              </w:rPr>
              <w:t>Nenumatoma.</w:t>
            </w:r>
          </w:p>
        </w:tc>
      </w:tr>
      <w:tr w:rsidR="00DD1F44" w:rsidRPr="0002068F" w14:paraId="46A79F98" w14:textId="77777777" w:rsidTr="00DD1F44">
        <w:tc>
          <w:tcPr>
            <w:tcW w:w="9854" w:type="dxa"/>
          </w:tcPr>
          <w:p w14:paraId="78525E86" w14:textId="77777777" w:rsidR="00DD1F44" w:rsidRPr="0002068F" w:rsidRDefault="00DD1F44" w:rsidP="00DD1F44">
            <w:pPr>
              <w:ind w:firstLine="540"/>
              <w:rPr>
                <w:b/>
                <w:bCs/>
                <w:i/>
                <w:iCs/>
                <w:szCs w:val="24"/>
              </w:rPr>
            </w:pPr>
          </w:p>
          <w:p w14:paraId="0B0129A7" w14:textId="77777777" w:rsidR="00DD1F44" w:rsidRPr="0002068F" w:rsidRDefault="00DD1F44" w:rsidP="00DD1F44">
            <w:pPr>
              <w:ind w:firstLine="540"/>
              <w:rPr>
                <w:szCs w:val="24"/>
              </w:rPr>
            </w:pPr>
            <w:r w:rsidRPr="0002068F">
              <w:rPr>
                <w:b/>
                <w:bCs/>
                <w:i/>
                <w:iCs/>
                <w:szCs w:val="24"/>
              </w:rPr>
              <w:t>8. Projekto autorius ar autorių grupė.</w:t>
            </w:r>
          </w:p>
        </w:tc>
      </w:tr>
      <w:tr w:rsidR="00DD1F44" w:rsidRPr="0002068F" w14:paraId="1B304D45" w14:textId="77777777" w:rsidTr="00DD1F44">
        <w:tc>
          <w:tcPr>
            <w:tcW w:w="9854" w:type="dxa"/>
          </w:tcPr>
          <w:p w14:paraId="27A25F57" w14:textId="65728010" w:rsidR="00DD1F44" w:rsidRPr="0002068F" w:rsidRDefault="006B4385" w:rsidP="00374872">
            <w:pPr>
              <w:ind w:firstLine="540"/>
              <w:jc w:val="both"/>
              <w:rPr>
                <w:szCs w:val="24"/>
              </w:rPr>
            </w:pPr>
            <w:r>
              <w:rPr>
                <w:szCs w:val="24"/>
              </w:rPr>
              <w:t>Sonata Girdvainienė</w:t>
            </w:r>
            <w:r w:rsidR="007126CB" w:rsidRPr="0095420E">
              <w:rPr>
                <w:szCs w:val="24"/>
              </w:rPr>
              <w:t xml:space="preserve">, Architektūros ir urbanistikos skyriaus </w:t>
            </w:r>
            <w:r w:rsidR="0095420E" w:rsidRPr="0095420E">
              <w:rPr>
                <w:szCs w:val="24"/>
              </w:rPr>
              <w:t>Žemės valdymo poskyrio vyriausioji specialistė.</w:t>
            </w:r>
          </w:p>
        </w:tc>
      </w:tr>
      <w:tr w:rsidR="00DD1F44" w:rsidRPr="0002068F" w14:paraId="21F507B3" w14:textId="77777777" w:rsidTr="00DD1F44">
        <w:tc>
          <w:tcPr>
            <w:tcW w:w="9854" w:type="dxa"/>
          </w:tcPr>
          <w:p w14:paraId="2711208B" w14:textId="77777777" w:rsidR="00DD1F44" w:rsidRPr="00A216B0" w:rsidRDefault="00DD1F44" w:rsidP="00DD1F44">
            <w:pPr>
              <w:ind w:firstLine="540"/>
              <w:rPr>
                <w:b/>
                <w:bCs/>
                <w:i/>
                <w:iCs/>
                <w:szCs w:val="24"/>
              </w:rPr>
            </w:pPr>
          </w:p>
          <w:p w14:paraId="571A2B1E" w14:textId="77777777" w:rsidR="00DD1F44" w:rsidRPr="00A216B0" w:rsidRDefault="00DD1F44" w:rsidP="00DD1F44">
            <w:pPr>
              <w:ind w:firstLine="540"/>
              <w:rPr>
                <w:szCs w:val="24"/>
              </w:rPr>
            </w:pPr>
            <w:r w:rsidRPr="00A216B0">
              <w:rPr>
                <w:b/>
                <w:bCs/>
                <w:i/>
                <w:iCs/>
                <w:szCs w:val="24"/>
              </w:rPr>
              <w:t>9. Reikšminiai projekto žodžiai, kurių reikia šiam projektui įtraukti į kompiuterinę paieškos sistemą.</w:t>
            </w:r>
          </w:p>
        </w:tc>
      </w:tr>
      <w:tr w:rsidR="00DD1F44" w:rsidRPr="0002068F" w14:paraId="21AAB3FB" w14:textId="77777777" w:rsidTr="00DD1F44">
        <w:tc>
          <w:tcPr>
            <w:tcW w:w="9854" w:type="dxa"/>
          </w:tcPr>
          <w:p w14:paraId="503523C9" w14:textId="4433349C" w:rsidR="00DD1F44" w:rsidRPr="00A216B0" w:rsidRDefault="00D24F2F" w:rsidP="00A216B0">
            <w:pPr>
              <w:ind w:firstLine="540"/>
              <w:rPr>
                <w:szCs w:val="24"/>
              </w:rPr>
            </w:pPr>
            <w:r w:rsidRPr="00D24F2F">
              <w:rPr>
                <w:szCs w:val="24"/>
              </w:rPr>
              <w:t>Sutikimas perleisti statinius</w:t>
            </w:r>
            <w:r w:rsidR="00A216B0" w:rsidRPr="00D24F2F">
              <w:rPr>
                <w:szCs w:val="24"/>
              </w:rPr>
              <w:t xml:space="preserve">, valstybinės žemės sklypai, </w:t>
            </w:r>
            <w:r w:rsidRPr="00D24F2F">
              <w:rPr>
                <w:szCs w:val="24"/>
              </w:rPr>
              <w:t xml:space="preserve">suformuota </w:t>
            </w:r>
            <w:r w:rsidR="00A216B0" w:rsidRPr="00D24F2F">
              <w:rPr>
                <w:szCs w:val="24"/>
              </w:rPr>
              <w:t>valstybinė žemė</w:t>
            </w:r>
            <w:r w:rsidR="004518ED">
              <w:rPr>
                <w:szCs w:val="24"/>
              </w:rPr>
              <w:t>.</w:t>
            </w:r>
          </w:p>
        </w:tc>
      </w:tr>
      <w:tr w:rsidR="00DD1F44" w:rsidRPr="0002068F" w14:paraId="4F9FC60C" w14:textId="77777777" w:rsidTr="00DD1F44">
        <w:tc>
          <w:tcPr>
            <w:tcW w:w="9854" w:type="dxa"/>
          </w:tcPr>
          <w:p w14:paraId="2CC7757B" w14:textId="77777777" w:rsidR="00DD1F44" w:rsidRPr="0002068F" w:rsidRDefault="00DD1F44" w:rsidP="00401D1E">
            <w:pPr>
              <w:rPr>
                <w:b/>
                <w:bCs/>
                <w:i/>
                <w:iCs/>
                <w:szCs w:val="24"/>
              </w:rPr>
            </w:pPr>
          </w:p>
          <w:p w14:paraId="7AF2CC97" w14:textId="77777777" w:rsidR="00DD1F44" w:rsidRPr="0002068F" w:rsidRDefault="00DD1F44" w:rsidP="00DD1F44">
            <w:pPr>
              <w:ind w:firstLine="540"/>
              <w:rPr>
                <w:b/>
                <w:bCs/>
                <w:i/>
                <w:iCs/>
                <w:szCs w:val="24"/>
              </w:rPr>
            </w:pPr>
            <w:r w:rsidRPr="0002068F">
              <w:rPr>
                <w:b/>
                <w:bCs/>
                <w:i/>
                <w:iCs/>
                <w:szCs w:val="24"/>
              </w:rPr>
              <w:t>10. Kiti, autorių nuomone, reikalingi pagrindimai ir paaiškinimai.</w:t>
            </w:r>
          </w:p>
        </w:tc>
      </w:tr>
      <w:tr w:rsidR="00DD1F44" w:rsidRPr="0002068F" w14:paraId="53099367" w14:textId="77777777" w:rsidTr="00DD1F44">
        <w:tc>
          <w:tcPr>
            <w:tcW w:w="9854" w:type="dxa"/>
          </w:tcPr>
          <w:p w14:paraId="3F7DAAAD" w14:textId="6A63DD3A" w:rsidR="00DD1F44" w:rsidRPr="0002068F" w:rsidRDefault="00234482" w:rsidP="00DD1F44">
            <w:pPr>
              <w:ind w:firstLine="540"/>
              <w:jc w:val="both"/>
              <w:rPr>
                <w:szCs w:val="24"/>
              </w:rPr>
            </w:pPr>
            <w:r>
              <w:rPr>
                <w:szCs w:val="24"/>
              </w:rPr>
              <w:t>2024-03-07 gautas Ūkio skyriaus raštas Nr. R2-2262 dėl nuomos teisės perleidimo</w:t>
            </w:r>
          </w:p>
        </w:tc>
      </w:tr>
    </w:tbl>
    <w:p w14:paraId="3168A71E" w14:textId="77777777" w:rsidR="00DD1F44" w:rsidRPr="0002068F" w:rsidRDefault="00DD1F44" w:rsidP="00974D16">
      <w:pPr>
        <w:pStyle w:val="Pagrindiniotekstotrauka3"/>
        <w:spacing w:after="0"/>
        <w:rPr>
          <w:b/>
          <w:bCs/>
          <w:sz w:val="24"/>
          <w:szCs w:val="24"/>
        </w:rPr>
      </w:pPr>
    </w:p>
    <w:p w14:paraId="16DFF56E" w14:textId="77777777" w:rsidR="00DD1F44" w:rsidRPr="0002068F" w:rsidRDefault="00DD1F44" w:rsidP="00974D16">
      <w:pPr>
        <w:pStyle w:val="Pagrindiniotekstotrauka3"/>
        <w:spacing w:after="0"/>
        <w:rPr>
          <w:b/>
          <w:bCs/>
          <w:sz w:val="24"/>
          <w:szCs w:val="24"/>
        </w:rPr>
      </w:pPr>
    </w:p>
    <w:p w14:paraId="580571E6" w14:textId="77777777" w:rsidR="00234482" w:rsidRDefault="00234482" w:rsidP="007B3388">
      <w:pPr>
        <w:pStyle w:val="Pagrindiniotekstotrauka3"/>
        <w:spacing w:after="0"/>
        <w:ind w:left="0"/>
        <w:jc w:val="both"/>
        <w:rPr>
          <w:sz w:val="24"/>
          <w:szCs w:val="24"/>
        </w:rPr>
      </w:pPr>
    </w:p>
    <w:p w14:paraId="4C6F3C6B" w14:textId="22920CE5" w:rsidR="007B3388" w:rsidRDefault="007B3388" w:rsidP="007B3388">
      <w:pPr>
        <w:pStyle w:val="Pagrindiniotekstotrauka3"/>
        <w:spacing w:after="0"/>
        <w:ind w:left="0"/>
        <w:jc w:val="both"/>
        <w:rPr>
          <w:sz w:val="24"/>
          <w:szCs w:val="24"/>
        </w:rPr>
      </w:pPr>
      <w:r w:rsidRPr="00BC3842">
        <w:rPr>
          <w:sz w:val="24"/>
          <w:szCs w:val="24"/>
        </w:rPr>
        <w:t>Architektūros ir urbanistikos skyriaus</w:t>
      </w:r>
    </w:p>
    <w:p w14:paraId="3EDD4652" w14:textId="77777777" w:rsidR="00A216B0" w:rsidRDefault="00A216B0" w:rsidP="007B3388">
      <w:pPr>
        <w:pStyle w:val="Pagrindiniotekstotrauka3"/>
        <w:spacing w:after="0"/>
        <w:ind w:left="0"/>
        <w:jc w:val="both"/>
        <w:rPr>
          <w:sz w:val="24"/>
          <w:szCs w:val="24"/>
        </w:rPr>
      </w:pPr>
      <w:r>
        <w:rPr>
          <w:sz w:val="24"/>
          <w:szCs w:val="24"/>
        </w:rPr>
        <w:t>Žemės valdymo poskyrio</w:t>
      </w:r>
    </w:p>
    <w:p w14:paraId="62F40426" w14:textId="601D4CA0" w:rsidR="00DD1F44" w:rsidRPr="00BC3842" w:rsidRDefault="00AF340D" w:rsidP="007B3388">
      <w:pPr>
        <w:pStyle w:val="Pagrindiniotekstotrauka3"/>
        <w:spacing w:after="0"/>
        <w:ind w:left="0"/>
        <w:jc w:val="both"/>
        <w:rPr>
          <w:b/>
          <w:bCs/>
          <w:sz w:val="24"/>
          <w:szCs w:val="24"/>
        </w:rPr>
      </w:pPr>
      <w:r>
        <w:rPr>
          <w:sz w:val="24"/>
          <w:szCs w:val="24"/>
        </w:rPr>
        <w:t>v</w:t>
      </w:r>
      <w:r w:rsidR="00A216B0">
        <w:rPr>
          <w:sz w:val="24"/>
          <w:szCs w:val="24"/>
        </w:rPr>
        <w:t>yriausioji specialistė</w:t>
      </w:r>
      <w:r w:rsidR="007B3388" w:rsidRPr="0002068F">
        <w:rPr>
          <w:bCs/>
          <w:sz w:val="24"/>
          <w:szCs w:val="24"/>
        </w:rPr>
        <w:tab/>
      </w:r>
      <w:r w:rsidR="007B3388">
        <w:rPr>
          <w:bCs/>
          <w:sz w:val="24"/>
          <w:szCs w:val="24"/>
        </w:rPr>
        <w:tab/>
      </w:r>
      <w:r w:rsidR="007B3388">
        <w:rPr>
          <w:bCs/>
          <w:sz w:val="24"/>
          <w:szCs w:val="24"/>
        </w:rPr>
        <w:tab/>
      </w:r>
      <w:r w:rsidR="007B3388">
        <w:rPr>
          <w:bCs/>
          <w:sz w:val="24"/>
          <w:szCs w:val="24"/>
        </w:rPr>
        <w:tab/>
      </w:r>
      <w:r w:rsidR="007B3388">
        <w:rPr>
          <w:bCs/>
          <w:sz w:val="24"/>
          <w:szCs w:val="24"/>
        </w:rPr>
        <w:tab/>
      </w:r>
      <w:r w:rsidR="00A216B0">
        <w:rPr>
          <w:bCs/>
          <w:sz w:val="24"/>
          <w:szCs w:val="24"/>
        </w:rPr>
        <w:t xml:space="preserve">                                    </w:t>
      </w:r>
      <w:r w:rsidR="006B4385">
        <w:rPr>
          <w:sz w:val="24"/>
          <w:szCs w:val="24"/>
        </w:rPr>
        <w:t>Sonata Girdvainienė</w:t>
      </w:r>
    </w:p>
    <w:p w14:paraId="23729834" w14:textId="77777777" w:rsidR="005D1983" w:rsidRPr="0002068F" w:rsidRDefault="005D1983">
      <w:pPr>
        <w:rPr>
          <w:szCs w:val="24"/>
        </w:rPr>
      </w:pPr>
    </w:p>
    <w:sectPr w:rsidR="005D1983" w:rsidRPr="0002068F">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581289" w14:textId="77777777" w:rsidR="001E3033" w:rsidRDefault="001E3033">
      <w:r>
        <w:separator/>
      </w:r>
    </w:p>
  </w:endnote>
  <w:endnote w:type="continuationSeparator" w:id="0">
    <w:p w14:paraId="279C1709" w14:textId="77777777" w:rsidR="001E3033" w:rsidRDefault="001E3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Yu Gothic"/>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F89BD2" w14:textId="77777777" w:rsidR="001E3033" w:rsidRDefault="001E3033">
      <w:r>
        <w:separator/>
      </w:r>
    </w:p>
  </w:footnote>
  <w:footnote w:type="continuationSeparator" w:id="0">
    <w:p w14:paraId="51B64F25" w14:textId="77777777" w:rsidR="001E3033" w:rsidRDefault="001E3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A551C">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16045" w14:textId="77777777" w:rsidR="008A1957" w:rsidRDefault="008A19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0870"/>
    <w:rsid w:val="00013F47"/>
    <w:rsid w:val="0002068F"/>
    <w:rsid w:val="0003584C"/>
    <w:rsid w:val="00046471"/>
    <w:rsid w:val="00067C4A"/>
    <w:rsid w:val="000734BA"/>
    <w:rsid w:val="00091BBA"/>
    <w:rsid w:val="000C6E5A"/>
    <w:rsid w:val="000E3F08"/>
    <w:rsid w:val="000E54BD"/>
    <w:rsid w:val="00104EFE"/>
    <w:rsid w:val="001C253E"/>
    <w:rsid w:val="001E3033"/>
    <w:rsid w:val="00213F18"/>
    <w:rsid w:val="00234482"/>
    <w:rsid w:val="002A47F7"/>
    <w:rsid w:val="002A78E1"/>
    <w:rsid w:val="002A7977"/>
    <w:rsid w:val="002D3654"/>
    <w:rsid w:val="002E31D7"/>
    <w:rsid w:val="00322C9A"/>
    <w:rsid w:val="00327A98"/>
    <w:rsid w:val="00331563"/>
    <w:rsid w:val="00340D9C"/>
    <w:rsid w:val="00343C0F"/>
    <w:rsid w:val="003666AD"/>
    <w:rsid w:val="00374872"/>
    <w:rsid w:val="00384ADA"/>
    <w:rsid w:val="003B0260"/>
    <w:rsid w:val="003E44A1"/>
    <w:rsid w:val="00401D1E"/>
    <w:rsid w:val="00414014"/>
    <w:rsid w:val="0042230F"/>
    <w:rsid w:val="00432B09"/>
    <w:rsid w:val="004518ED"/>
    <w:rsid w:val="004A551C"/>
    <w:rsid w:val="004B0302"/>
    <w:rsid w:val="004C2C0A"/>
    <w:rsid w:val="004D2C62"/>
    <w:rsid w:val="004D3945"/>
    <w:rsid w:val="004D7052"/>
    <w:rsid w:val="0055514A"/>
    <w:rsid w:val="005D1983"/>
    <w:rsid w:val="005D65CF"/>
    <w:rsid w:val="006100CA"/>
    <w:rsid w:val="0062788B"/>
    <w:rsid w:val="00631813"/>
    <w:rsid w:val="006B4385"/>
    <w:rsid w:val="006B670F"/>
    <w:rsid w:val="006E2ED8"/>
    <w:rsid w:val="007126CB"/>
    <w:rsid w:val="007171B9"/>
    <w:rsid w:val="00725FF9"/>
    <w:rsid w:val="0072744C"/>
    <w:rsid w:val="00737001"/>
    <w:rsid w:val="0078200F"/>
    <w:rsid w:val="007975A8"/>
    <w:rsid w:val="007B3388"/>
    <w:rsid w:val="007E17CF"/>
    <w:rsid w:val="007E50F5"/>
    <w:rsid w:val="00870339"/>
    <w:rsid w:val="008707AB"/>
    <w:rsid w:val="008A1957"/>
    <w:rsid w:val="008E7D4A"/>
    <w:rsid w:val="008F1C9F"/>
    <w:rsid w:val="008F3337"/>
    <w:rsid w:val="00904FBA"/>
    <w:rsid w:val="00921A90"/>
    <w:rsid w:val="009311DB"/>
    <w:rsid w:val="0094087D"/>
    <w:rsid w:val="0094468E"/>
    <w:rsid w:val="00946D2A"/>
    <w:rsid w:val="0095420E"/>
    <w:rsid w:val="00974D16"/>
    <w:rsid w:val="00975FB9"/>
    <w:rsid w:val="00981C0B"/>
    <w:rsid w:val="009B4FA3"/>
    <w:rsid w:val="009C77FB"/>
    <w:rsid w:val="009F10B6"/>
    <w:rsid w:val="00A02156"/>
    <w:rsid w:val="00A0756B"/>
    <w:rsid w:val="00A13AC5"/>
    <w:rsid w:val="00A216B0"/>
    <w:rsid w:val="00AC4FBB"/>
    <w:rsid w:val="00AD2E6E"/>
    <w:rsid w:val="00AE2C20"/>
    <w:rsid w:val="00AF340D"/>
    <w:rsid w:val="00B03E5C"/>
    <w:rsid w:val="00B4797C"/>
    <w:rsid w:val="00B55D2E"/>
    <w:rsid w:val="00BB2CD1"/>
    <w:rsid w:val="00BC3842"/>
    <w:rsid w:val="00BD6CAD"/>
    <w:rsid w:val="00C3360D"/>
    <w:rsid w:val="00C37563"/>
    <w:rsid w:val="00C90BCB"/>
    <w:rsid w:val="00C970D6"/>
    <w:rsid w:val="00C97BEE"/>
    <w:rsid w:val="00CA002D"/>
    <w:rsid w:val="00CB06D8"/>
    <w:rsid w:val="00CB5CF9"/>
    <w:rsid w:val="00CC0093"/>
    <w:rsid w:val="00CD52E3"/>
    <w:rsid w:val="00CE139B"/>
    <w:rsid w:val="00CE709F"/>
    <w:rsid w:val="00D2101A"/>
    <w:rsid w:val="00D24F2F"/>
    <w:rsid w:val="00D3443B"/>
    <w:rsid w:val="00D4644B"/>
    <w:rsid w:val="00D619E6"/>
    <w:rsid w:val="00D6307F"/>
    <w:rsid w:val="00D83E47"/>
    <w:rsid w:val="00D91462"/>
    <w:rsid w:val="00D91931"/>
    <w:rsid w:val="00D96C9F"/>
    <w:rsid w:val="00DA3DAA"/>
    <w:rsid w:val="00DB3827"/>
    <w:rsid w:val="00DC5FF2"/>
    <w:rsid w:val="00DD1F44"/>
    <w:rsid w:val="00DE5A7D"/>
    <w:rsid w:val="00E059D6"/>
    <w:rsid w:val="00E11877"/>
    <w:rsid w:val="00E148A7"/>
    <w:rsid w:val="00E41930"/>
    <w:rsid w:val="00EA3209"/>
    <w:rsid w:val="00EB10EB"/>
    <w:rsid w:val="00F1060B"/>
    <w:rsid w:val="00F17747"/>
    <w:rsid w:val="00F2137A"/>
    <w:rsid w:val="00F25AE0"/>
    <w:rsid w:val="00F263FA"/>
    <w:rsid w:val="00F61D3D"/>
    <w:rsid w:val="00F75A04"/>
    <w:rsid w:val="00F829AC"/>
    <w:rsid w:val="00F90BEA"/>
    <w:rsid w:val="00F969F4"/>
    <w:rsid w:val="00FA2B5A"/>
    <w:rsid w:val="00FB5EA8"/>
    <w:rsid w:val="00FC56A0"/>
    <w:rsid w:val="00FD642E"/>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customStyle="1" w:styleId="Neapdorotaspaminjimas1">
    <w:name w:val="Neapdorotas paminėjimas1"/>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 w:type="paragraph" w:styleId="Debesliotekstas">
    <w:name w:val="Balloon Text"/>
    <w:basedOn w:val="prastasis"/>
    <w:link w:val="DebesliotekstasDiagrama"/>
    <w:semiHidden/>
    <w:unhideWhenUsed/>
    <w:rsid w:val="0033156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1563"/>
    <w:rPr>
      <w:rFonts w:ascii="Segoe UI" w:hAnsi="Segoe UI" w:cs="Segoe UI"/>
      <w:sz w:val="18"/>
      <w:szCs w:val="18"/>
      <w:lang w:eastAsia="en-US"/>
    </w:rPr>
  </w:style>
  <w:style w:type="paragraph" w:styleId="Pagrindiniotekstotrauka">
    <w:name w:val="Body Text Indent"/>
    <w:basedOn w:val="prastasis"/>
    <w:link w:val="PagrindiniotekstotraukaDiagrama"/>
    <w:rsid w:val="00C90BCB"/>
    <w:pPr>
      <w:spacing w:after="120"/>
      <w:ind w:left="283"/>
    </w:pPr>
  </w:style>
  <w:style w:type="character" w:customStyle="1" w:styleId="PagrindiniotekstotraukaDiagrama">
    <w:name w:val="Pagrindinio teksto įtrauka Diagrama"/>
    <w:basedOn w:val="Numatytasispastraiposriftas"/>
    <w:link w:val="Pagrindiniotekstotrauka"/>
    <w:rsid w:val="00C90BCB"/>
    <w:rPr>
      <w:sz w:val="24"/>
      <w:lang w:eastAsia="en-US"/>
    </w:rPr>
  </w:style>
  <w:style w:type="character" w:styleId="Neapdorotaspaminjimas">
    <w:name w:val="Unresolved Mention"/>
    <w:basedOn w:val="Numatytasispastraiposriftas"/>
    <w:uiPriority w:val="99"/>
    <w:semiHidden/>
    <w:unhideWhenUsed/>
    <w:rsid w:val="004518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165479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a/12755:str6.394"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e-seimas.lrs.lt/portal/legalAct/lt/TAD/TAIS.75817/asr"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seimas.lrs.lt/portal/legalAct/lt/TAD/TAIS.5787/asr"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9856CC-F41A-4277-84A6-5D75AF53C83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579</Words>
  <Characters>3303</Characters>
  <Application>Microsoft Office Word</Application>
  <DocSecurity>0</DocSecurity>
  <Lines>27</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2024-04-03T08:40:00Z</dcterms:created>
  <dcterms:modified xsi:type="dcterms:W3CDTF">2024-04-03T08:40:00Z</dcterms:modified>
</cp:coreProperties>
</file>