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1785925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F1133A">
        <w:rPr>
          <w:b/>
          <w:bCs/>
          <w:color w:val="000000"/>
          <w:szCs w:val="24"/>
          <w:shd w:val="clear" w:color="auto" w:fill="FFFFFF"/>
        </w:rPr>
        <w:t>8827/0002:1433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F1133A">
        <w:rPr>
          <w:b/>
          <w:bCs/>
          <w:color w:val="000000"/>
          <w:szCs w:val="24"/>
          <w:shd w:val="clear" w:color="auto" w:fill="FFFFFF"/>
        </w:rPr>
        <w:t>KINTUOSE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6B8AE1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60399">
        <w:rPr>
          <w:szCs w:val="24"/>
        </w:rPr>
        <w:t xml:space="preserve">2024 </w:t>
      </w:r>
      <w:r w:rsidR="00DD1F44" w:rsidRPr="00060399">
        <w:rPr>
          <w:szCs w:val="24"/>
        </w:rPr>
        <w:t xml:space="preserve">m. </w:t>
      </w:r>
      <w:r w:rsidR="00060399" w:rsidRPr="00060399">
        <w:rPr>
          <w:szCs w:val="24"/>
        </w:rPr>
        <w:t>balandžio 5</w:t>
      </w:r>
      <w:r w:rsidR="006B670F" w:rsidRPr="00060399">
        <w:rPr>
          <w:szCs w:val="24"/>
        </w:rPr>
        <w:t xml:space="preserve"> </w:t>
      </w:r>
      <w:r w:rsidR="00DD1F44" w:rsidRPr="00060399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D122D45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pilietės </w:t>
            </w:r>
            <w:r w:rsidR="00F1133A">
              <w:rPr>
                <w:color w:val="000000"/>
              </w:rPr>
              <w:t>V. R.</w:t>
            </w:r>
            <w:r w:rsidR="00DE5A7D">
              <w:rPr>
                <w:color w:val="000000"/>
              </w:rPr>
              <w:t xml:space="preserve"> 2023-</w:t>
            </w:r>
            <w:r w:rsidR="001A536D">
              <w:rPr>
                <w:color w:val="000000"/>
              </w:rPr>
              <w:t>03-</w:t>
            </w:r>
            <w:r w:rsidR="00F1133A">
              <w:rPr>
                <w:color w:val="000000"/>
              </w:rPr>
              <w:t xml:space="preserve">28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Nr.R1-</w:t>
            </w:r>
            <w:r w:rsidR="00F1133A">
              <w:rPr>
                <w:color w:val="000000"/>
              </w:rPr>
              <w:t>977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esančio Šilutės r. sav., </w:t>
            </w:r>
            <w:r w:rsidR="000E775F">
              <w:rPr>
                <w:color w:val="000000"/>
              </w:rPr>
              <w:t xml:space="preserve"> Kintuose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7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8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F1133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F1133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F1133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F1133A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F1133A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F1133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F1133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F1133A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F1133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F1133A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FDD6D" w14:textId="77777777" w:rsidR="00574E2C" w:rsidRDefault="00574E2C">
      <w:r>
        <w:separator/>
      </w:r>
    </w:p>
  </w:endnote>
  <w:endnote w:type="continuationSeparator" w:id="0">
    <w:p w14:paraId="474F57B8" w14:textId="77777777" w:rsidR="00574E2C" w:rsidRDefault="0057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341B" w14:textId="77777777" w:rsidR="00574E2C" w:rsidRDefault="00574E2C">
      <w:r>
        <w:separator/>
      </w:r>
    </w:p>
  </w:footnote>
  <w:footnote w:type="continuationSeparator" w:id="0">
    <w:p w14:paraId="68AF8A60" w14:textId="77777777" w:rsidR="00574E2C" w:rsidRDefault="0057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1F98"/>
    <w:rsid w:val="00060399"/>
    <w:rsid w:val="00067C4A"/>
    <w:rsid w:val="000734BA"/>
    <w:rsid w:val="00095A4F"/>
    <w:rsid w:val="000E54BD"/>
    <w:rsid w:val="000E775F"/>
    <w:rsid w:val="00104EFE"/>
    <w:rsid w:val="0016272A"/>
    <w:rsid w:val="00186AF1"/>
    <w:rsid w:val="001A536D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14014"/>
    <w:rsid w:val="0042230F"/>
    <w:rsid w:val="00432B09"/>
    <w:rsid w:val="004A52F3"/>
    <w:rsid w:val="004B0302"/>
    <w:rsid w:val="004C2C0A"/>
    <w:rsid w:val="004D3945"/>
    <w:rsid w:val="0055514A"/>
    <w:rsid w:val="00574E2C"/>
    <w:rsid w:val="005D1983"/>
    <w:rsid w:val="005D65CF"/>
    <w:rsid w:val="006100CA"/>
    <w:rsid w:val="0062788B"/>
    <w:rsid w:val="00631813"/>
    <w:rsid w:val="00661C1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8561E2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DF09FE"/>
    <w:rsid w:val="00E059D6"/>
    <w:rsid w:val="00E148A7"/>
    <w:rsid w:val="00EA3209"/>
    <w:rsid w:val="00F1060B"/>
    <w:rsid w:val="00F1133A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05483/as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718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F897-BE74-4B4E-8F82-FE688498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2024-04-05T07:08:00Z</dcterms:modified>
</cp:coreProperties>
</file>