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9EEFC" w14:textId="2F5A392D" w:rsidR="005943DB" w:rsidRDefault="00EB6957" w:rsidP="00EB6957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219D4" w14:textId="0D82698F" w:rsidR="005943DB" w:rsidRPr="005943DB" w:rsidRDefault="005943DB" w:rsidP="005943DB">
      <w:pPr>
        <w:jc w:val="right"/>
        <w:rPr>
          <w:b/>
        </w:rPr>
      </w:pPr>
    </w:p>
    <w:p w14:paraId="1D80394C" w14:textId="77777777" w:rsidR="00B479C8" w:rsidRDefault="00B479C8" w:rsidP="00B479C8">
      <w:pPr>
        <w:suppressLineNumbers/>
        <w:jc w:val="center"/>
        <w:outlineLvl w:val="0"/>
        <w:rPr>
          <w:rFonts w:eastAsia="NSimSun"/>
          <w:b/>
          <w:kern w:val="2"/>
          <w:lang w:bidi="hi-IN"/>
        </w:rPr>
      </w:pPr>
      <w:r>
        <w:rPr>
          <w:rFonts w:eastAsia="NSimSun"/>
          <w:b/>
          <w:kern w:val="2"/>
          <w:lang w:bidi="hi-IN"/>
        </w:rPr>
        <w:t xml:space="preserve">ŠILUTĖS RAJONO SAVIVALDYBĖS </w:t>
      </w:r>
    </w:p>
    <w:p w14:paraId="5B22CBEF" w14:textId="77777777" w:rsidR="00B479C8" w:rsidRDefault="00B479C8" w:rsidP="00B479C8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6852BF">
        <w:rPr>
          <w:rFonts w:eastAsia="NSimSun"/>
          <w:b/>
          <w:kern w:val="2"/>
          <w:lang w:val="lt-LT" w:bidi="hi-IN"/>
        </w:rPr>
        <w:t>TARYBA</w:t>
      </w:r>
    </w:p>
    <w:p w14:paraId="254D31E7" w14:textId="77777777" w:rsidR="00B479C8" w:rsidRDefault="00B479C8" w:rsidP="00F25F3A">
      <w:pPr>
        <w:jc w:val="center"/>
        <w:rPr>
          <w:b/>
          <w:caps/>
        </w:rPr>
      </w:pPr>
    </w:p>
    <w:p w14:paraId="3B8CFDC8" w14:textId="77777777" w:rsidR="006852BF" w:rsidRPr="00CB7939" w:rsidRDefault="006852BF" w:rsidP="006852BF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AF0C084" w14:textId="77777777" w:rsidR="006852BF" w:rsidRPr="005D5F1C" w:rsidRDefault="006852BF" w:rsidP="006852BF">
      <w:pPr>
        <w:pStyle w:val="Antrat2"/>
        <w:rPr>
          <w:szCs w:val="24"/>
        </w:rPr>
      </w:pPr>
      <w:r w:rsidRPr="005D5F1C">
        <w:rPr>
          <w:szCs w:val="24"/>
        </w:rPr>
        <w:t xml:space="preserve">DĖL </w:t>
      </w:r>
      <w:r w:rsidRPr="00360112">
        <w:t xml:space="preserve">PRITARIMO </w:t>
      </w:r>
      <w:r>
        <w:t>KLAIPĖDOS REGIONO PASIEKIAMUMO IR ŽINOMUMO DIDINIMO 2024-2026 METŲ PROGRAMAI IR JUNGTINĖS VEIKLOS</w:t>
      </w:r>
      <w:r w:rsidRPr="00360112">
        <w:t xml:space="preserve"> SUTARTIES </w:t>
      </w:r>
      <w:r>
        <w:t>PAsirašymui</w:t>
      </w:r>
    </w:p>
    <w:p w14:paraId="7C64F46B" w14:textId="77777777" w:rsidR="00B85C7B" w:rsidRDefault="00B85C7B" w:rsidP="00B479C8">
      <w:pPr>
        <w:pStyle w:val="ISTATYMAS"/>
        <w:jc w:val="left"/>
        <w:rPr>
          <w:rFonts w:ascii="Times New Roman" w:hAnsi="Times New Roman"/>
          <w:lang w:val="lt-LT"/>
        </w:rPr>
      </w:pPr>
    </w:p>
    <w:p w14:paraId="5178B9D8" w14:textId="52EB86B6" w:rsidR="00F25F3A" w:rsidRDefault="00B6640C" w:rsidP="00F25F3A">
      <w:pPr>
        <w:jc w:val="center"/>
      </w:pPr>
      <w:r>
        <w:t>20</w:t>
      </w:r>
      <w:r w:rsidR="00C20CEB">
        <w:t>2</w:t>
      </w:r>
      <w:r w:rsidR="00DD71A1">
        <w:t>4</w:t>
      </w:r>
      <w:r>
        <w:t xml:space="preserve"> </w:t>
      </w:r>
      <w:r w:rsidR="00F25F3A">
        <w:t>m.</w:t>
      </w:r>
      <w:r w:rsidR="00B479C8">
        <w:t xml:space="preserve"> </w:t>
      </w:r>
      <w:r w:rsidR="006852BF">
        <w:t>balandžio</w:t>
      </w:r>
      <w:r w:rsidR="00B479C8">
        <w:t xml:space="preserve"> </w:t>
      </w:r>
      <w:r w:rsidR="00BF2D08">
        <w:t xml:space="preserve"> </w:t>
      </w:r>
      <w:r>
        <w:t>d. Nr.</w:t>
      </w:r>
      <w:r w:rsidR="00EB6957">
        <w:t xml:space="preserve"> T1-</w:t>
      </w:r>
    </w:p>
    <w:p w14:paraId="1F7E6B10" w14:textId="77777777" w:rsidR="00F25F3A" w:rsidRDefault="00F25F3A" w:rsidP="00F25F3A">
      <w:pPr>
        <w:jc w:val="center"/>
      </w:pPr>
      <w:r>
        <w:t>Šilutė</w:t>
      </w:r>
    </w:p>
    <w:p w14:paraId="4FDE0540" w14:textId="380F8A36" w:rsidR="00F25F3A" w:rsidRDefault="00F25F3A" w:rsidP="00F25F3A"/>
    <w:p w14:paraId="0B4943A4" w14:textId="41238E0D" w:rsidR="006852BF" w:rsidRPr="00831B4A" w:rsidRDefault="006852BF" w:rsidP="007D319B">
      <w:pPr>
        <w:tabs>
          <w:tab w:val="left" w:pos="912"/>
        </w:tabs>
        <w:ind w:firstLine="851"/>
        <w:jc w:val="both"/>
        <w:rPr>
          <w:color w:val="FF0000"/>
        </w:rPr>
      </w:pPr>
      <w:r w:rsidRPr="00B52A7C">
        <w:t>Vadovaudamasi Lietuvos Respublikos vietos savivaldos įstatymo 5 straipsnio 3 dalimi, 6</w:t>
      </w:r>
      <w:r>
        <w:t> </w:t>
      </w:r>
      <w:r w:rsidRPr="00B52A7C">
        <w:t>straipsnio</w:t>
      </w:r>
      <w:r>
        <w:t> </w:t>
      </w:r>
      <w:r w:rsidRPr="00B52A7C">
        <w:t>38 punkt</w:t>
      </w:r>
      <w:r>
        <w:t xml:space="preserve">u </w:t>
      </w:r>
      <w:r w:rsidRPr="00BA1169">
        <w:rPr>
          <w:shd w:val="clear" w:color="auto" w:fill="FFFFFF" w:themeFill="background1"/>
        </w:rPr>
        <w:t xml:space="preserve">ir </w:t>
      </w:r>
      <w:r w:rsidR="00072163" w:rsidRPr="00BA1169">
        <w:rPr>
          <w:color w:val="000000" w:themeColor="text1"/>
          <w:shd w:val="clear" w:color="auto" w:fill="FFFFFF" w:themeFill="background1"/>
        </w:rPr>
        <w:t xml:space="preserve">Šilutės rajono savivaldybės </w:t>
      </w:r>
      <w:r w:rsidRPr="00BA1169">
        <w:rPr>
          <w:color w:val="000000" w:themeColor="text1"/>
          <w:shd w:val="clear" w:color="auto" w:fill="FFFFFF" w:themeFill="background1"/>
        </w:rPr>
        <w:t xml:space="preserve">vardu sudaromų sutarčių pasirašymo tvarkos aprašo, patvirtinto </w:t>
      </w:r>
      <w:r w:rsidR="00072163" w:rsidRPr="00BA1169">
        <w:rPr>
          <w:color w:val="000000" w:themeColor="text1"/>
          <w:shd w:val="clear" w:color="auto" w:fill="FFFFFF" w:themeFill="background1"/>
        </w:rPr>
        <w:t>2023-12-21 sprendimu Nr. T1-192</w:t>
      </w:r>
      <w:r w:rsidRPr="00BA1169">
        <w:rPr>
          <w:color w:val="000000" w:themeColor="text1"/>
        </w:rPr>
        <w:t>,</w:t>
      </w:r>
      <w:r w:rsidR="009747E2">
        <w:rPr>
          <w:color w:val="000000" w:themeColor="text1"/>
        </w:rPr>
        <w:t xml:space="preserve"> 3 punkto 3.2 papunkčiu</w:t>
      </w:r>
      <w:r w:rsidR="00072163" w:rsidRPr="00BA1169">
        <w:rPr>
          <w:color w:val="000000" w:themeColor="text1"/>
        </w:rPr>
        <w:t xml:space="preserve"> </w:t>
      </w:r>
      <w:r w:rsidR="00072163" w:rsidRPr="00BA1169">
        <w:rPr>
          <w:shd w:val="clear" w:color="auto" w:fill="FFFFFF" w:themeFill="background1"/>
        </w:rPr>
        <w:t xml:space="preserve">Šilutės rajono </w:t>
      </w:r>
      <w:r w:rsidRPr="00BA1169">
        <w:rPr>
          <w:shd w:val="clear" w:color="auto" w:fill="FFFFFF" w:themeFill="background1"/>
        </w:rPr>
        <w:t>savivaldybės</w:t>
      </w:r>
      <w:r w:rsidRPr="000C79A3">
        <w:t xml:space="preserve"> taryba </w:t>
      </w:r>
      <w:r w:rsidRPr="000C79A3">
        <w:rPr>
          <w:spacing w:val="60"/>
        </w:rPr>
        <w:t>nusprendži</w:t>
      </w:r>
      <w:r w:rsidRPr="000C79A3">
        <w:t>a:</w:t>
      </w:r>
    </w:p>
    <w:p w14:paraId="14B494D7" w14:textId="77777777" w:rsidR="006852BF" w:rsidRDefault="006852BF" w:rsidP="007D319B">
      <w:pPr>
        <w:ind w:firstLine="851"/>
        <w:jc w:val="both"/>
      </w:pPr>
      <w:r w:rsidRPr="005D5F1C">
        <w:t>1.</w:t>
      </w:r>
      <w:r>
        <w:t> Pritarti Klaipėdos regiono pasiekiamumo ir žinomumo didinimo 2024-2026 metų programai (pridedama).</w:t>
      </w:r>
    </w:p>
    <w:p w14:paraId="6EBEC0AA" w14:textId="77777777" w:rsidR="006852BF" w:rsidRPr="00360112" w:rsidRDefault="006852BF" w:rsidP="007D319B">
      <w:pPr>
        <w:ind w:firstLine="851"/>
        <w:jc w:val="both"/>
      </w:pPr>
      <w:r>
        <w:t>2. </w:t>
      </w:r>
      <w:r w:rsidRPr="00360112">
        <w:t>Prit</w:t>
      </w:r>
      <w:r>
        <w:t xml:space="preserve">arti Jungtinės veiklos sutarties dėl Klaipėdos regiono pasiekiamumo ir žinomumo didinimo 2024-2026 m. </w:t>
      </w:r>
      <w:r w:rsidRPr="00071B2F">
        <w:t>programos </w:t>
      </w:r>
      <w:r>
        <w:t xml:space="preserve">įgyvendinimo (toliau – sutartis) projektui </w:t>
      </w:r>
      <w:r w:rsidRPr="00360112">
        <w:t>(pridedama).</w:t>
      </w:r>
    </w:p>
    <w:p w14:paraId="07B192DF" w14:textId="01F33AC6" w:rsidR="008219F1" w:rsidRDefault="006852BF" w:rsidP="007D319B">
      <w:pPr>
        <w:ind w:firstLine="851"/>
        <w:jc w:val="both"/>
      </w:pPr>
      <w:r w:rsidRPr="00BA1169">
        <w:t>3.</w:t>
      </w:r>
      <w:r>
        <w:t> </w:t>
      </w:r>
      <w:r w:rsidRPr="00360112">
        <w:t>Įpareigoti</w:t>
      </w:r>
      <w:r>
        <w:rPr>
          <w:b/>
          <w:color w:val="FF0000"/>
        </w:rPr>
        <w:t xml:space="preserve"> </w:t>
      </w:r>
      <w:r w:rsidR="00BA1169" w:rsidRPr="00BA1169">
        <w:rPr>
          <w:bCs/>
          <w:color w:val="000000" w:themeColor="text1"/>
        </w:rPr>
        <w:t>Šilutės rajono</w:t>
      </w:r>
      <w:r w:rsidR="00BA1169" w:rsidRPr="00BA1169">
        <w:rPr>
          <w:b/>
          <w:color w:val="000000" w:themeColor="text1"/>
        </w:rPr>
        <w:t xml:space="preserve"> </w:t>
      </w:r>
      <w:r w:rsidRPr="00360112">
        <w:t xml:space="preserve">savivaldybės </w:t>
      </w:r>
      <w:r>
        <w:t>merą</w:t>
      </w:r>
      <w:r w:rsidRPr="00360112">
        <w:t xml:space="preserve"> pasirašyti sutartį.</w:t>
      </w:r>
    </w:p>
    <w:p w14:paraId="3B5A1BCB" w14:textId="6E8BE788" w:rsidR="008219F1" w:rsidRDefault="008219F1" w:rsidP="007D319B">
      <w:pPr>
        <w:ind w:firstLine="851"/>
        <w:jc w:val="both"/>
      </w:pPr>
      <w:r>
        <w:t xml:space="preserve">4. </w:t>
      </w:r>
      <w:r w:rsidR="00DD71A1" w:rsidRPr="00DD71A1">
        <w:t>Skelbti šį sprendimą Teisės aktų registre ir Šilutės rajono savivaldybės interneto svetainėje</w:t>
      </w:r>
      <w:r w:rsidR="00A0751D">
        <w:t xml:space="preserve"> </w:t>
      </w:r>
      <w:hyperlink r:id="rId8" w:history="1">
        <w:r w:rsidRPr="004479E6">
          <w:rPr>
            <w:rStyle w:val="Hipersaitas"/>
          </w:rPr>
          <w:t>www.silute.lt</w:t>
        </w:r>
      </w:hyperlink>
      <w:r w:rsidR="00DD71A1" w:rsidRPr="00DD71A1">
        <w:t>.</w:t>
      </w:r>
    </w:p>
    <w:p w14:paraId="7EE431B7" w14:textId="77777777" w:rsidR="00134B0F" w:rsidRDefault="00134B0F" w:rsidP="00134B0F">
      <w:pPr>
        <w:pStyle w:val="Sraopastraipa"/>
        <w:keepNext/>
        <w:tabs>
          <w:tab w:val="left" w:pos="993"/>
        </w:tabs>
        <w:ind w:left="1108"/>
        <w:jc w:val="both"/>
        <w:outlineLvl w:val="1"/>
        <w:rPr>
          <w:lang w:eastAsia="en-US"/>
        </w:rPr>
      </w:pPr>
    </w:p>
    <w:p w14:paraId="6E609399" w14:textId="77777777" w:rsidR="00BB3F3B" w:rsidRDefault="00BB3F3B" w:rsidP="00F25F3A"/>
    <w:p w14:paraId="30A3A610" w14:textId="6757C45F" w:rsidR="00F25F3A" w:rsidRDefault="00F25F3A" w:rsidP="00F25F3A"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</w:t>
      </w:r>
      <w:r w:rsidR="00FB139B">
        <w:t xml:space="preserve">  </w:t>
      </w:r>
      <w:r w:rsidR="006B26A2">
        <w:t xml:space="preserve">Vytautas Laurinaitis </w:t>
      </w:r>
    </w:p>
    <w:p w14:paraId="48A07DFB" w14:textId="77777777" w:rsidR="006B26A2" w:rsidRDefault="006B26A2" w:rsidP="004B7D10">
      <w:pPr>
        <w:jc w:val="both"/>
        <w:rPr>
          <w:lang w:eastAsia="en-US"/>
        </w:rPr>
      </w:pPr>
    </w:p>
    <w:p w14:paraId="3C44451F" w14:textId="77777777" w:rsidR="00E7779B" w:rsidRDefault="00E7779B" w:rsidP="004B7D10">
      <w:pPr>
        <w:jc w:val="both"/>
        <w:rPr>
          <w:lang w:eastAsia="en-US"/>
        </w:rPr>
      </w:pPr>
    </w:p>
    <w:p w14:paraId="6469738B" w14:textId="77777777" w:rsidR="00134B0F" w:rsidRDefault="00134B0F" w:rsidP="004B7D10">
      <w:pPr>
        <w:jc w:val="both"/>
        <w:rPr>
          <w:lang w:eastAsia="en-US"/>
        </w:rPr>
      </w:pPr>
    </w:p>
    <w:p w14:paraId="3C827F3A" w14:textId="77777777" w:rsidR="00134B0F" w:rsidRDefault="00134B0F" w:rsidP="004B7D10">
      <w:pPr>
        <w:jc w:val="both"/>
        <w:rPr>
          <w:lang w:eastAsia="en-US"/>
        </w:rPr>
      </w:pPr>
    </w:p>
    <w:p w14:paraId="7557A4D7" w14:textId="77777777" w:rsidR="00134B0F" w:rsidRDefault="00134B0F" w:rsidP="004B7D10">
      <w:pPr>
        <w:jc w:val="both"/>
        <w:rPr>
          <w:lang w:eastAsia="en-US"/>
        </w:rPr>
      </w:pPr>
    </w:p>
    <w:p w14:paraId="61A0111E" w14:textId="77777777" w:rsidR="00134B0F" w:rsidRDefault="00134B0F" w:rsidP="004B7D10">
      <w:pPr>
        <w:jc w:val="both"/>
        <w:rPr>
          <w:lang w:eastAsia="en-US"/>
        </w:rPr>
      </w:pPr>
    </w:p>
    <w:p w14:paraId="3D143EE4" w14:textId="77777777" w:rsidR="005A13F9" w:rsidRDefault="005A13F9" w:rsidP="004B7D10">
      <w:pPr>
        <w:jc w:val="both"/>
        <w:rPr>
          <w:lang w:eastAsia="en-US"/>
        </w:rPr>
      </w:pPr>
    </w:p>
    <w:p w14:paraId="185817EC" w14:textId="77777777" w:rsidR="00B479C8" w:rsidRDefault="00B479C8" w:rsidP="004B7D10">
      <w:pPr>
        <w:jc w:val="both"/>
        <w:rPr>
          <w:lang w:eastAsia="en-US"/>
        </w:rPr>
      </w:pPr>
    </w:p>
    <w:p w14:paraId="069A8790" w14:textId="77777777" w:rsidR="00B479C8" w:rsidRDefault="00B479C8" w:rsidP="004B7D10">
      <w:pPr>
        <w:jc w:val="both"/>
        <w:rPr>
          <w:lang w:eastAsia="en-US"/>
        </w:rPr>
      </w:pPr>
    </w:p>
    <w:p w14:paraId="714F5615" w14:textId="77777777" w:rsidR="00B479C8" w:rsidRDefault="00B479C8" w:rsidP="004B7D10">
      <w:pPr>
        <w:jc w:val="both"/>
        <w:rPr>
          <w:lang w:eastAsia="en-US"/>
        </w:rPr>
      </w:pPr>
    </w:p>
    <w:p w14:paraId="0BA65B5E" w14:textId="77777777" w:rsidR="00B479C8" w:rsidRDefault="00B479C8" w:rsidP="004B7D10">
      <w:pPr>
        <w:jc w:val="both"/>
        <w:rPr>
          <w:lang w:eastAsia="en-US"/>
        </w:rPr>
      </w:pPr>
    </w:p>
    <w:p w14:paraId="080BE2D1" w14:textId="77777777" w:rsidR="00B479C8" w:rsidRDefault="00B479C8" w:rsidP="004B7D10">
      <w:pPr>
        <w:jc w:val="both"/>
        <w:rPr>
          <w:lang w:eastAsia="en-US"/>
        </w:rPr>
      </w:pPr>
    </w:p>
    <w:p w14:paraId="28D94DE1" w14:textId="77777777" w:rsidR="00A14A7A" w:rsidRDefault="00A14A7A" w:rsidP="004B7D10">
      <w:pPr>
        <w:jc w:val="both"/>
        <w:rPr>
          <w:lang w:eastAsia="en-US"/>
        </w:rPr>
      </w:pPr>
    </w:p>
    <w:p w14:paraId="197210C1" w14:textId="77777777" w:rsidR="00A14A7A" w:rsidRDefault="00A14A7A" w:rsidP="004B7D10">
      <w:pPr>
        <w:jc w:val="both"/>
        <w:rPr>
          <w:lang w:eastAsia="en-US"/>
        </w:rPr>
      </w:pPr>
    </w:p>
    <w:p w14:paraId="72E34DDE" w14:textId="77777777" w:rsidR="00A14A7A" w:rsidRDefault="00A14A7A" w:rsidP="004B7D10">
      <w:pPr>
        <w:jc w:val="both"/>
        <w:rPr>
          <w:lang w:eastAsia="en-US"/>
        </w:rPr>
      </w:pPr>
    </w:p>
    <w:p w14:paraId="3356B321" w14:textId="77777777" w:rsidR="00A14A7A" w:rsidRDefault="00A14A7A" w:rsidP="004B7D10">
      <w:pPr>
        <w:jc w:val="both"/>
        <w:rPr>
          <w:lang w:eastAsia="en-US"/>
        </w:rPr>
      </w:pPr>
    </w:p>
    <w:p w14:paraId="3B717543" w14:textId="77777777" w:rsidR="00A14A7A" w:rsidRDefault="00A14A7A" w:rsidP="004B7D10">
      <w:pPr>
        <w:jc w:val="both"/>
        <w:rPr>
          <w:lang w:eastAsia="en-US"/>
        </w:rPr>
      </w:pPr>
    </w:p>
    <w:p w14:paraId="4B093235" w14:textId="77777777" w:rsidR="00B479C8" w:rsidRDefault="00B479C8" w:rsidP="004B7D10">
      <w:pPr>
        <w:jc w:val="both"/>
        <w:rPr>
          <w:lang w:eastAsia="en-US"/>
        </w:rPr>
      </w:pPr>
    </w:p>
    <w:p w14:paraId="3AD803A1" w14:textId="77777777" w:rsidR="00B479C8" w:rsidRDefault="00B479C8" w:rsidP="004B7D10">
      <w:pPr>
        <w:jc w:val="both"/>
        <w:rPr>
          <w:lang w:eastAsia="en-US"/>
        </w:rPr>
      </w:pPr>
    </w:p>
    <w:p w14:paraId="5F9AF381" w14:textId="77777777" w:rsidR="00B479C8" w:rsidRDefault="00B479C8" w:rsidP="004B7D10">
      <w:pPr>
        <w:jc w:val="both"/>
        <w:rPr>
          <w:lang w:eastAsia="en-US"/>
        </w:rPr>
      </w:pPr>
    </w:p>
    <w:p w14:paraId="22DFBF90" w14:textId="7C69EC9D" w:rsidR="00BB3F3B" w:rsidRPr="00BB3F3B" w:rsidRDefault="00BB3F3B" w:rsidP="000E5626">
      <w:pPr>
        <w:tabs>
          <w:tab w:val="left" w:pos="7160"/>
        </w:tabs>
        <w:jc w:val="both"/>
        <w:rPr>
          <w:color w:val="000000"/>
        </w:rPr>
      </w:pPr>
      <w:r w:rsidRPr="00BB3F3B">
        <w:rPr>
          <w:color w:val="000000"/>
        </w:rPr>
        <w:t xml:space="preserve">Parengė </w:t>
      </w:r>
      <w:r w:rsidRPr="00BB3F3B">
        <w:rPr>
          <w:color w:val="000000"/>
        </w:rPr>
        <w:tab/>
      </w:r>
    </w:p>
    <w:p w14:paraId="7CC4C90E" w14:textId="606487B6" w:rsidR="00BB3F3B" w:rsidRPr="00BB3F3B" w:rsidRDefault="006852BF" w:rsidP="00BB3F3B">
      <w:pPr>
        <w:rPr>
          <w:lang w:eastAsia="zh-CN"/>
        </w:rPr>
      </w:pPr>
      <w:r>
        <w:rPr>
          <w:color w:val="000000"/>
        </w:rPr>
        <w:t xml:space="preserve">Simona </w:t>
      </w:r>
      <w:proofErr w:type="spellStart"/>
      <w:r>
        <w:rPr>
          <w:color w:val="000000"/>
        </w:rPr>
        <w:t>Bokštaitė-Dryžienė</w:t>
      </w:r>
      <w:proofErr w:type="spellEnd"/>
      <w:r w:rsidR="00BB3F3B" w:rsidRPr="00BB3F3B">
        <w:rPr>
          <w:color w:val="000000"/>
        </w:rPr>
        <w:t xml:space="preserve">, </w:t>
      </w:r>
      <w:r w:rsidR="00BB3F3B" w:rsidRPr="00BB3F3B">
        <w:rPr>
          <w:lang w:eastAsia="zh-CN"/>
        </w:rPr>
        <w:t>tel.</w:t>
      </w:r>
      <w:r w:rsidR="00BB3F3B">
        <w:rPr>
          <w:lang w:eastAsia="zh-CN"/>
        </w:rPr>
        <w:t xml:space="preserve"> Nr.</w:t>
      </w:r>
      <w:r w:rsidR="00BB3F3B" w:rsidRPr="00BB3F3B">
        <w:rPr>
          <w:lang w:eastAsia="zh-CN"/>
        </w:rPr>
        <w:t xml:space="preserve"> </w:t>
      </w:r>
      <w:r w:rsidR="009472CE">
        <w:rPr>
          <w:lang w:val="en-US" w:eastAsia="zh-CN"/>
        </w:rPr>
        <w:t>+370</w:t>
      </w:r>
      <w:r w:rsidR="007F625F">
        <w:rPr>
          <w:lang w:eastAsia="zh-CN"/>
        </w:rPr>
        <w:t> 441 79</w:t>
      </w:r>
      <w:r w:rsidR="00BB3F3B" w:rsidRPr="00BB3F3B">
        <w:rPr>
          <w:lang w:eastAsia="zh-CN"/>
        </w:rPr>
        <w:t xml:space="preserve"> </w:t>
      </w:r>
      <w:r>
        <w:rPr>
          <w:lang w:eastAsia="zh-CN"/>
        </w:rPr>
        <w:t>247</w:t>
      </w:r>
      <w:r w:rsidR="00BB3F3B" w:rsidRPr="00BB3F3B">
        <w:rPr>
          <w:lang w:eastAsia="zh-CN"/>
        </w:rPr>
        <w:t>, el. p</w:t>
      </w:r>
      <w:r>
        <w:rPr>
          <w:lang w:eastAsia="zh-CN"/>
        </w:rPr>
        <w:t xml:space="preserve">. </w:t>
      </w:r>
      <w:hyperlink r:id="rId9" w:history="1">
        <w:r w:rsidRPr="004479E6">
          <w:rPr>
            <w:rStyle w:val="Hipersaitas"/>
            <w:lang w:eastAsia="zh-CN"/>
          </w:rPr>
          <w:t>simona.bokstaite@silute.lt</w:t>
        </w:r>
      </w:hyperlink>
    </w:p>
    <w:p w14:paraId="246224CF" w14:textId="45E05F53" w:rsidR="00BB3F3B" w:rsidRPr="00BB3F3B" w:rsidRDefault="005A13F9" w:rsidP="00BB3F3B">
      <w:pPr>
        <w:rPr>
          <w:color w:val="000000"/>
        </w:rPr>
      </w:pPr>
      <w:r>
        <w:rPr>
          <w:color w:val="000000"/>
        </w:rPr>
        <w:t>202</w:t>
      </w:r>
      <w:r w:rsidR="00DD71A1">
        <w:rPr>
          <w:color w:val="000000"/>
        </w:rPr>
        <w:t>4</w:t>
      </w:r>
      <w:r>
        <w:rPr>
          <w:color w:val="000000"/>
        </w:rPr>
        <w:t>-</w:t>
      </w:r>
      <w:r w:rsidR="00DD71A1">
        <w:rPr>
          <w:color w:val="000000"/>
        </w:rPr>
        <w:t>0</w:t>
      </w:r>
      <w:r w:rsidR="006852BF">
        <w:rPr>
          <w:color w:val="000000"/>
        </w:rPr>
        <w:t>4-11</w:t>
      </w:r>
    </w:p>
    <w:sectPr w:rsidR="00BB3F3B" w:rsidRPr="00BB3F3B" w:rsidSect="005B2D41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ED223" w14:textId="77777777" w:rsidR="005B2D41" w:rsidRDefault="005B2D41" w:rsidP="001D50EF">
      <w:r>
        <w:separator/>
      </w:r>
    </w:p>
  </w:endnote>
  <w:endnote w:type="continuationSeparator" w:id="0">
    <w:p w14:paraId="669BF9AA" w14:textId="77777777" w:rsidR="005B2D41" w:rsidRDefault="005B2D41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49CE8" w14:textId="77777777" w:rsidR="005B2D41" w:rsidRDefault="005B2D41" w:rsidP="001D50EF">
      <w:r>
        <w:separator/>
      </w:r>
    </w:p>
  </w:footnote>
  <w:footnote w:type="continuationSeparator" w:id="0">
    <w:p w14:paraId="6CA62737" w14:textId="77777777" w:rsidR="005B2D41" w:rsidRDefault="005B2D41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A504A"/>
    <w:multiLevelType w:val="hybridMultilevel"/>
    <w:tmpl w:val="AF5CCCBA"/>
    <w:lvl w:ilvl="0" w:tplc="FFB67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D2C2F33"/>
    <w:multiLevelType w:val="hybridMultilevel"/>
    <w:tmpl w:val="0EE25BEE"/>
    <w:lvl w:ilvl="0" w:tplc="49BC188C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ind w:left="6868" w:hanging="180"/>
      </w:pPr>
    </w:lvl>
  </w:abstractNum>
  <w:num w:numId="1" w16cid:durableId="2045597286">
    <w:abstractNumId w:val="0"/>
  </w:num>
  <w:num w:numId="2" w16cid:durableId="651569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31EA9"/>
    <w:rsid w:val="00072163"/>
    <w:rsid w:val="00094A3C"/>
    <w:rsid w:val="000E5626"/>
    <w:rsid w:val="000F20C6"/>
    <w:rsid w:val="000F260F"/>
    <w:rsid w:val="00134B0F"/>
    <w:rsid w:val="0014021B"/>
    <w:rsid w:val="00162923"/>
    <w:rsid w:val="001D50EF"/>
    <w:rsid w:val="00271421"/>
    <w:rsid w:val="00287DA1"/>
    <w:rsid w:val="002A3DD8"/>
    <w:rsid w:val="002E7005"/>
    <w:rsid w:val="0037464E"/>
    <w:rsid w:val="00374BAD"/>
    <w:rsid w:val="003D28BB"/>
    <w:rsid w:val="003F6B77"/>
    <w:rsid w:val="004065DB"/>
    <w:rsid w:val="004911AE"/>
    <w:rsid w:val="004A0DA7"/>
    <w:rsid w:val="004A182A"/>
    <w:rsid w:val="004B7D10"/>
    <w:rsid w:val="0056113F"/>
    <w:rsid w:val="005943DB"/>
    <w:rsid w:val="005A13F9"/>
    <w:rsid w:val="005A3DD4"/>
    <w:rsid w:val="005B2D41"/>
    <w:rsid w:val="005B7BEE"/>
    <w:rsid w:val="005D1311"/>
    <w:rsid w:val="00630BBD"/>
    <w:rsid w:val="0064651D"/>
    <w:rsid w:val="00674EB4"/>
    <w:rsid w:val="0068501F"/>
    <w:rsid w:val="006852BF"/>
    <w:rsid w:val="006947CC"/>
    <w:rsid w:val="006B0E6E"/>
    <w:rsid w:val="006B26A2"/>
    <w:rsid w:val="006E7AFA"/>
    <w:rsid w:val="00706384"/>
    <w:rsid w:val="007C2E51"/>
    <w:rsid w:val="007D319B"/>
    <w:rsid w:val="007F3220"/>
    <w:rsid w:val="007F625F"/>
    <w:rsid w:val="00802D28"/>
    <w:rsid w:val="008219F1"/>
    <w:rsid w:val="00881D87"/>
    <w:rsid w:val="008C7A4D"/>
    <w:rsid w:val="00930503"/>
    <w:rsid w:val="00946768"/>
    <w:rsid w:val="009472CE"/>
    <w:rsid w:val="009474DF"/>
    <w:rsid w:val="00964D00"/>
    <w:rsid w:val="009747E2"/>
    <w:rsid w:val="00985436"/>
    <w:rsid w:val="009E6FBF"/>
    <w:rsid w:val="009F7D57"/>
    <w:rsid w:val="00A0751D"/>
    <w:rsid w:val="00A14A7A"/>
    <w:rsid w:val="00A167D2"/>
    <w:rsid w:val="00A31665"/>
    <w:rsid w:val="00AB0494"/>
    <w:rsid w:val="00AC5975"/>
    <w:rsid w:val="00AD5055"/>
    <w:rsid w:val="00B105EC"/>
    <w:rsid w:val="00B479C8"/>
    <w:rsid w:val="00B54AF3"/>
    <w:rsid w:val="00B61C37"/>
    <w:rsid w:val="00B6640C"/>
    <w:rsid w:val="00B85C7B"/>
    <w:rsid w:val="00BA1169"/>
    <w:rsid w:val="00BB3F3B"/>
    <w:rsid w:val="00BC0D2B"/>
    <w:rsid w:val="00BD0A48"/>
    <w:rsid w:val="00BE68EE"/>
    <w:rsid w:val="00BF2D08"/>
    <w:rsid w:val="00C10077"/>
    <w:rsid w:val="00C20CEB"/>
    <w:rsid w:val="00C66CAD"/>
    <w:rsid w:val="00C67210"/>
    <w:rsid w:val="00CB208A"/>
    <w:rsid w:val="00CD0B7D"/>
    <w:rsid w:val="00D157BD"/>
    <w:rsid w:val="00D4546D"/>
    <w:rsid w:val="00D45668"/>
    <w:rsid w:val="00D84915"/>
    <w:rsid w:val="00DD71A1"/>
    <w:rsid w:val="00E05430"/>
    <w:rsid w:val="00E12F58"/>
    <w:rsid w:val="00E6046C"/>
    <w:rsid w:val="00E7779B"/>
    <w:rsid w:val="00E80EC4"/>
    <w:rsid w:val="00E86791"/>
    <w:rsid w:val="00EB6957"/>
    <w:rsid w:val="00ED4693"/>
    <w:rsid w:val="00F10BB4"/>
    <w:rsid w:val="00F15BA1"/>
    <w:rsid w:val="00F25F3A"/>
    <w:rsid w:val="00FA520A"/>
    <w:rsid w:val="00FB139B"/>
    <w:rsid w:val="00FD53DA"/>
    <w:rsid w:val="00FD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6852BF"/>
    <w:pPr>
      <w:keepNext/>
      <w:jc w:val="center"/>
      <w:outlineLvl w:val="1"/>
    </w:pPr>
    <w:rPr>
      <w:b/>
      <w:bCs/>
      <w:caps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character" w:styleId="Hipersaitas">
    <w:name w:val="Hyperlink"/>
    <w:basedOn w:val="Numatytasispastraiposriftas"/>
    <w:rsid w:val="00802D28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C10077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B85C7B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9"/>
    <w:rsid w:val="006852BF"/>
    <w:rPr>
      <w:b/>
      <w:bCs/>
      <w:caps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85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imona.bokstaite@silut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DAC8A9F-EE2F-4D75-9053-CE928723197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2024-04-12T06:58:00Z</dcterms:created>
  <dcterms:modified xsi:type="dcterms:W3CDTF">2024-04-12T12:34:00Z</dcterms:modified>
</cp:coreProperties>
</file>