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A78AD" w14:textId="79DC988F" w:rsidR="007D0025" w:rsidRPr="00F91F4D" w:rsidRDefault="00F05F7F" w:rsidP="007D0025">
      <w:pPr>
        <w:pStyle w:val="Pavadinimas"/>
      </w:pPr>
      <w:r w:rsidRPr="00F91F4D">
        <w:rPr>
          <w:noProof/>
          <w:lang w:eastAsia="lt-LT"/>
        </w:rPr>
        <w:drawing>
          <wp:inline distT="0" distB="0" distL="0" distR="0" wp14:anchorId="1ED5A375" wp14:editId="04EC7C93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46A61" w14:textId="77777777" w:rsidR="007D0025" w:rsidRPr="00F91F4D" w:rsidRDefault="007D0025" w:rsidP="007D0025">
      <w:pPr>
        <w:pStyle w:val="Pavadinimas"/>
      </w:pPr>
    </w:p>
    <w:p w14:paraId="726D74AB" w14:textId="77777777" w:rsidR="007D0025" w:rsidRPr="00F91F4D" w:rsidRDefault="007D0025" w:rsidP="007B2724">
      <w:pPr>
        <w:pStyle w:val="Pavadinimas"/>
      </w:pPr>
      <w:r w:rsidRPr="00F91F4D">
        <w:t>ŠILUTĖS RAJONO SAVIVALDYBĖS</w:t>
      </w:r>
    </w:p>
    <w:p w14:paraId="6C21A9F2" w14:textId="77777777" w:rsidR="007D0025" w:rsidRPr="00F91F4D" w:rsidRDefault="007D0025" w:rsidP="007B2724">
      <w:pPr>
        <w:pStyle w:val="Pavadinimas"/>
      </w:pPr>
      <w:r w:rsidRPr="00F91F4D">
        <w:t>ADMINISTRACIJOS DIREKTORIUS</w:t>
      </w:r>
    </w:p>
    <w:p w14:paraId="6281A36C" w14:textId="77777777" w:rsidR="007D0025" w:rsidRPr="00F91F4D" w:rsidRDefault="007D0025" w:rsidP="007B2724">
      <w:pPr>
        <w:jc w:val="center"/>
        <w:rPr>
          <w:b/>
          <w:szCs w:val="24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7B2724" w:rsidRPr="00F91F4D" w14:paraId="48242CE6" w14:textId="77777777" w:rsidTr="00DA02A6">
        <w:trPr>
          <w:cantSplit/>
          <w:trHeight w:val="907"/>
        </w:trPr>
        <w:tc>
          <w:tcPr>
            <w:tcW w:w="9854" w:type="dxa"/>
          </w:tcPr>
          <w:p w14:paraId="22673F7A" w14:textId="77777777" w:rsidR="007B2724" w:rsidRPr="006A5AFF" w:rsidRDefault="007B2724" w:rsidP="007B2724">
            <w:pPr>
              <w:pStyle w:val="Antrat2"/>
              <w:rPr>
                <w:szCs w:val="24"/>
                <w:lang w:val="lt-LT"/>
              </w:rPr>
            </w:pPr>
          </w:p>
          <w:p w14:paraId="6DFAEB9B" w14:textId="77777777" w:rsidR="007B2724" w:rsidRPr="006A5AFF" w:rsidRDefault="007B2724" w:rsidP="007B2724">
            <w:pPr>
              <w:pStyle w:val="Antrat2"/>
              <w:rPr>
                <w:szCs w:val="24"/>
                <w:lang w:val="lt-LT"/>
              </w:rPr>
            </w:pPr>
            <w:r w:rsidRPr="006A5AFF">
              <w:rPr>
                <w:szCs w:val="24"/>
                <w:lang w:val="lt-LT"/>
              </w:rPr>
              <w:t>ĮSAKYMAS</w:t>
            </w:r>
          </w:p>
          <w:p w14:paraId="0FB5DFB8" w14:textId="77777777" w:rsidR="00D41A10" w:rsidRPr="00D41A10" w:rsidRDefault="00D41A10" w:rsidP="00D41A10">
            <w:pPr>
              <w:shd w:val="clear" w:color="auto" w:fill="FFFFFF"/>
              <w:jc w:val="center"/>
              <w:rPr>
                <w:color w:val="00000A"/>
                <w:sz w:val="26"/>
                <w:szCs w:val="26"/>
                <w:lang w:eastAsia="lt-LT"/>
              </w:rPr>
            </w:pPr>
            <w:r w:rsidRPr="00D41A10">
              <w:rPr>
                <w:b/>
                <w:bCs/>
                <w:color w:val="00000A"/>
                <w:szCs w:val="24"/>
                <w:lang w:eastAsia="lt-LT"/>
              </w:rPr>
              <w:t>DĖL PRITARIMO TERITORIJŲ PLANAVIMO DOKUMENTO KOREGAVIMO INICIATYVAI</w:t>
            </w:r>
          </w:p>
          <w:p w14:paraId="60436820" w14:textId="77777777" w:rsidR="007B2724" w:rsidRPr="00F91F4D" w:rsidRDefault="007B2724" w:rsidP="002111BD">
            <w:pPr>
              <w:rPr>
                <w:b/>
                <w:szCs w:val="24"/>
              </w:rPr>
            </w:pPr>
          </w:p>
          <w:p w14:paraId="6F79B2A0" w14:textId="117E2B4C" w:rsidR="00F05F7F" w:rsidRPr="00F91F4D" w:rsidRDefault="005B3E14" w:rsidP="00F05F7F">
            <w:pPr>
              <w:jc w:val="center"/>
              <w:rPr>
                <w:szCs w:val="24"/>
              </w:rPr>
            </w:pPr>
            <w:r w:rsidRPr="00F91F4D">
              <w:rPr>
                <w:szCs w:val="24"/>
              </w:rPr>
              <w:t>202</w:t>
            </w:r>
            <w:r w:rsidR="00B07B06">
              <w:rPr>
                <w:szCs w:val="24"/>
              </w:rPr>
              <w:t>4</w:t>
            </w:r>
            <w:r w:rsidRPr="00F91F4D">
              <w:rPr>
                <w:szCs w:val="24"/>
              </w:rPr>
              <w:t xml:space="preserve"> m.    </w:t>
            </w:r>
            <w:r w:rsidR="00F05F7F" w:rsidRPr="00F91F4D">
              <w:rPr>
                <w:szCs w:val="24"/>
              </w:rPr>
              <w:t xml:space="preserve">     </w:t>
            </w:r>
            <w:r w:rsidRPr="00F91F4D">
              <w:rPr>
                <w:szCs w:val="24"/>
              </w:rPr>
              <w:t xml:space="preserve">    </w:t>
            </w:r>
            <w:r w:rsidR="00F05F7F" w:rsidRPr="00F91F4D">
              <w:rPr>
                <w:szCs w:val="24"/>
              </w:rPr>
              <w:t xml:space="preserve">   </w:t>
            </w:r>
            <w:r w:rsidR="007B2724" w:rsidRPr="00F91F4D">
              <w:rPr>
                <w:szCs w:val="24"/>
              </w:rPr>
              <w:t xml:space="preserve"> </w:t>
            </w:r>
            <w:r w:rsidRPr="00F91F4D">
              <w:rPr>
                <w:szCs w:val="24"/>
              </w:rPr>
              <w:t xml:space="preserve"> d. </w:t>
            </w:r>
            <w:r w:rsidR="007B2724" w:rsidRPr="00F91F4D">
              <w:rPr>
                <w:szCs w:val="24"/>
              </w:rPr>
              <w:t xml:space="preserve"> Nr. </w:t>
            </w:r>
            <w:r w:rsidRPr="00F91F4D">
              <w:rPr>
                <w:szCs w:val="24"/>
              </w:rPr>
              <w:t>A1-</w:t>
            </w:r>
          </w:p>
          <w:p w14:paraId="4BD1BBF3" w14:textId="3AB93D84" w:rsidR="007B2724" w:rsidRPr="00F91F4D" w:rsidRDefault="007B2724" w:rsidP="00F05F7F">
            <w:pPr>
              <w:jc w:val="center"/>
              <w:rPr>
                <w:b/>
                <w:szCs w:val="24"/>
              </w:rPr>
            </w:pPr>
            <w:r w:rsidRPr="00F91F4D">
              <w:rPr>
                <w:szCs w:val="24"/>
              </w:rPr>
              <w:t>Šilutė</w:t>
            </w:r>
          </w:p>
        </w:tc>
      </w:tr>
    </w:tbl>
    <w:p w14:paraId="7ECDAA5A" w14:textId="77777777" w:rsidR="007B2724" w:rsidRPr="00F91F4D" w:rsidRDefault="007B2724" w:rsidP="002111BD">
      <w:pPr>
        <w:rPr>
          <w:b/>
          <w:szCs w:val="24"/>
        </w:rPr>
      </w:pPr>
    </w:p>
    <w:p w14:paraId="2245EA6C" w14:textId="603C2058" w:rsidR="00723A0C" w:rsidRDefault="000F6423" w:rsidP="000F6423">
      <w:pPr>
        <w:pStyle w:val="Pagrindiniotekstotrauka2"/>
        <w:ind w:firstLine="839"/>
        <w:jc w:val="both"/>
        <w:rPr>
          <w:color w:val="000000"/>
          <w:szCs w:val="24"/>
        </w:rPr>
      </w:pPr>
      <w:r w:rsidRPr="000F6423">
        <w:rPr>
          <w:color w:val="000000"/>
          <w:szCs w:val="24"/>
        </w:rPr>
        <w:t>Vadovaudamasis Lietuvos Respublikos teritorijų planavimo įstatymo 6 straipsnio 3 dalimi, 17 straipsnio 8 dalimi, 28 straipsnio 2 dalimi, Kompleksinio teritorijų planavimo dokumentų rengimo taisyklių, patvirtintų Lietuvos Respublikos aplinkos ministro 2014 m. sausio 2 d. įsakymu Nr. D1-8 „Dėl Kompleksinio teritorijų planavimo dokumentų rengimo taisyklių patvirtinimo“, 315 ir 318 punktais:</w:t>
      </w:r>
    </w:p>
    <w:p w14:paraId="0F7A7482" w14:textId="1AC5635C" w:rsidR="00D41A10" w:rsidRDefault="00D41A10" w:rsidP="00D41A10">
      <w:pPr>
        <w:pStyle w:val="Pagrindiniotekstotrauka2"/>
        <w:ind w:firstLine="839"/>
        <w:jc w:val="both"/>
        <w:rPr>
          <w:bCs w:val="0"/>
          <w:szCs w:val="24"/>
        </w:rPr>
      </w:pPr>
      <w:r w:rsidRPr="00D41A10">
        <w:rPr>
          <w:bCs w:val="0"/>
          <w:szCs w:val="24"/>
        </w:rPr>
        <w:t xml:space="preserve">1.  N u s p r e n d ž i u  pritarti Planavimo iniciatoriaus pateiktam pasiūlymui inicijuoti </w:t>
      </w:r>
      <w:bookmarkStart w:id="0" w:name="_Hlk163725256"/>
      <w:r w:rsidR="000F6423">
        <w:rPr>
          <w:bCs w:val="0"/>
          <w:szCs w:val="24"/>
        </w:rPr>
        <w:t xml:space="preserve">Šilutės rajono </w:t>
      </w:r>
      <w:r w:rsidR="00B7545C">
        <w:rPr>
          <w:bCs w:val="0"/>
          <w:szCs w:val="24"/>
        </w:rPr>
        <w:t>savivaldybės</w:t>
      </w:r>
      <w:r w:rsidR="000F6423">
        <w:rPr>
          <w:bCs w:val="0"/>
          <w:szCs w:val="24"/>
        </w:rPr>
        <w:t xml:space="preserve"> </w:t>
      </w:r>
      <w:r w:rsidR="00C83B0D">
        <w:rPr>
          <w:bCs w:val="0"/>
          <w:szCs w:val="24"/>
        </w:rPr>
        <w:t>tarybos</w:t>
      </w:r>
      <w:r w:rsidR="000F6423">
        <w:rPr>
          <w:bCs w:val="0"/>
          <w:szCs w:val="24"/>
        </w:rPr>
        <w:t xml:space="preserve"> </w:t>
      </w:r>
      <w:r w:rsidR="00C83B0D">
        <w:rPr>
          <w:bCs w:val="0"/>
          <w:szCs w:val="24"/>
        </w:rPr>
        <w:t>2010-05-27</w:t>
      </w:r>
      <w:r w:rsidR="000F6423">
        <w:rPr>
          <w:bCs w:val="0"/>
          <w:szCs w:val="24"/>
        </w:rPr>
        <w:t xml:space="preserve"> </w:t>
      </w:r>
      <w:r w:rsidR="00C83B0D">
        <w:rPr>
          <w:bCs w:val="0"/>
          <w:szCs w:val="24"/>
        </w:rPr>
        <w:t>sprendimu</w:t>
      </w:r>
      <w:r w:rsidR="000F6423">
        <w:rPr>
          <w:bCs w:val="0"/>
          <w:szCs w:val="24"/>
        </w:rPr>
        <w:t xml:space="preserve"> Nr. </w:t>
      </w:r>
      <w:r w:rsidR="00C83B0D">
        <w:rPr>
          <w:bCs w:val="0"/>
          <w:szCs w:val="24"/>
        </w:rPr>
        <w:t>T1-1416</w:t>
      </w:r>
      <w:r w:rsidR="000F6423">
        <w:rPr>
          <w:bCs w:val="0"/>
          <w:szCs w:val="24"/>
        </w:rPr>
        <w:t xml:space="preserve"> patvirtinto </w:t>
      </w:r>
      <w:r w:rsidR="00C83B0D">
        <w:rPr>
          <w:bCs w:val="0"/>
          <w:szCs w:val="24"/>
        </w:rPr>
        <w:t>žemės sklypo, esančio Gamtos g. 13, Pagrynių k., Šilutės sen</w:t>
      </w:r>
      <w:r w:rsidR="00D33F4C">
        <w:rPr>
          <w:bCs w:val="0"/>
          <w:szCs w:val="24"/>
        </w:rPr>
        <w:t>.</w:t>
      </w:r>
      <w:r w:rsidR="00C83B0D">
        <w:rPr>
          <w:bCs w:val="0"/>
          <w:szCs w:val="24"/>
        </w:rPr>
        <w:t>, Šilutės r. sav., (kad. Nr. 8840/0002:346), detaliojo plano (</w:t>
      </w:r>
      <w:proofErr w:type="spellStart"/>
      <w:r w:rsidR="00C83B0D">
        <w:rPr>
          <w:bCs w:val="0"/>
          <w:szCs w:val="24"/>
        </w:rPr>
        <w:t>reg</w:t>
      </w:r>
      <w:proofErr w:type="spellEnd"/>
      <w:r w:rsidR="00C83B0D">
        <w:rPr>
          <w:bCs w:val="0"/>
          <w:szCs w:val="24"/>
        </w:rPr>
        <w:t>. N</w:t>
      </w:r>
      <w:r w:rsidR="003857E9">
        <w:rPr>
          <w:bCs w:val="0"/>
          <w:szCs w:val="24"/>
        </w:rPr>
        <w:t>r</w:t>
      </w:r>
      <w:r w:rsidR="00C83B0D">
        <w:rPr>
          <w:bCs w:val="0"/>
          <w:szCs w:val="24"/>
        </w:rPr>
        <w:t>. T00038029) koregavimą žemės sklype (kad. Nr. 8840/0002:346), esančiame Gamtos g. 13</w:t>
      </w:r>
      <w:r w:rsidR="00D33F4C">
        <w:rPr>
          <w:bCs w:val="0"/>
          <w:szCs w:val="24"/>
        </w:rPr>
        <w:t>,</w:t>
      </w:r>
      <w:r w:rsidR="00C83B0D">
        <w:rPr>
          <w:bCs w:val="0"/>
          <w:szCs w:val="24"/>
        </w:rPr>
        <w:t xml:space="preserve"> Pagrynių k., Šilutė</w:t>
      </w:r>
      <w:r w:rsidR="003857E9">
        <w:rPr>
          <w:bCs w:val="0"/>
          <w:szCs w:val="24"/>
        </w:rPr>
        <w:t>s r. sav.</w:t>
      </w:r>
      <w:bookmarkEnd w:id="0"/>
    </w:p>
    <w:p w14:paraId="7D0482DE" w14:textId="204A2748" w:rsidR="00C83B0D" w:rsidRPr="00D41A10" w:rsidRDefault="00C83B0D" w:rsidP="00D41A10">
      <w:pPr>
        <w:pStyle w:val="Pagrindiniotekstotrauka2"/>
        <w:ind w:firstLine="839"/>
        <w:jc w:val="both"/>
        <w:rPr>
          <w:bCs w:val="0"/>
          <w:szCs w:val="24"/>
        </w:rPr>
      </w:pPr>
      <w:r>
        <w:rPr>
          <w:bCs w:val="0"/>
          <w:szCs w:val="24"/>
        </w:rPr>
        <w:t>2. N u s t a t a u</w:t>
      </w:r>
      <w:r w:rsidR="0004409B">
        <w:rPr>
          <w:bCs w:val="0"/>
          <w:szCs w:val="24"/>
        </w:rPr>
        <w:t xml:space="preserve"> </w:t>
      </w:r>
      <w:r>
        <w:rPr>
          <w:bCs w:val="0"/>
          <w:szCs w:val="24"/>
        </w:rPr>
        <w:t xml:space="preserve"> šiuos planavimo tikslus – koreguoti žemės sklypo, kurio kad. Nr. 8840/0002:346, Gamtos g. 13, Pagrynių k., Šilutės sen., Šilutės r. sav., detaliojo plano (</w:t>
      </w:r>
      <w:proofErr w:type="spellStart"/>
      <w:r>
        <w:rPr>
          <w:bCs w:val="0"/>
          <w:szCs w:val="24"/>
        </w:rPr>
        <w:t>reg</w:t>
      </w:r>
      <w:proofErr w:type="spellEnd"/>
      <w:r>
        <w:rPr>
          <w:bCs w:val="0"/>
          <w:szCs w:val="24"/>
        </w:rPr>
        <w:t xml:space="preserve">. Nr. T00038029) sprendinius žemės sklype (kad. Nr. 8840/0002:346), esančiame Gamtos g. 13, Pagrynių k., Šilutės sen., Šilutės r. sav., nekeičiant pagrindinės žemės sklypo naudojimo paskirties, pakeisti </w:t>
      </w:r>
      <w:r w:rsidR="0073071B">
        <w:rPr>
          <w:bCs w:val="0"/>
          <w:szCs w:val="24"/>
        </w:rPr>
        <w:t xml:space="preserve">žemės sklypo </w:t>
      </w:r>
      <w:r>
        <w:rPr>
          <w:bCs w:val="0"/>
          <w:szCs w:val="24"/>
        </w:rPr>
        <w:t xml:space="preserve">naudojimo </w:t>
      </w:r>
      <w:r w:rsidR="0073071B">
        <w:rPr>
          <w:bCs w:val="0"/>
          <w:szCs w:val="24"/>
        </w:rPr>
        <w:t>būdą iš komercinės paskirties objektų teritorijos į daugiabučių gyvenamųjų pastatų ir bendrabučių teritorijų naudojimo būdą. Nustatyti Teritorijos naudojimo reglamentą. Esant poreikiui, suformuoti sklypą (-</w:t>
      </w:r>
      <w:proofErr w:type="spellStart"/>
      <w:r w:rsidR="0073071B">
        <w:rPr>
          <w:bCs w:val="0"/>
          <w:szCs w:val="24"/>
        </w:rPr>
        <w:t>us</w:t>
      </w:r>
      <w:proofErr w:type="spellEnd"/>
      <w:r w:rsidR="0073071B">
        <w:rPr>
          <w:bCs w:val="0"/>
          <w:szCs w:val="24"/>
        </w:rPr>
        <w:t xml:space="preserve">) inžinerinei infrastruktūrai, susisiekimui.  </w:t>
      </w:r>
    </w:p>
    <w:p w14:paraId="58B4A6B5" w14:textId="4EAC81F4" w:rsidR="00D41A10" w:rsidRPr="00D41A10" w:rsidRDefault="00F16C70" w:rsidP="00D41A10">
      <w:pPr>
        <w:pStyle w:val="Pagrindiniotekstotrauka2"/>
        <w:ind w:firstLine="839"/>
        <w:jc w:val="both"/>
        <w:rPr>
          <w:bCs w:val="0"/>
          <w:szCs w:val="24"/>
        </w:rPr>
      </w:pPr>
      <w:r>
        <w:rPr>
          <w:bCs w:val="0"/>
          <w:szCs w:val="24"/>
        </w:rPr>
        <w:t>2</w:t>
      </w:r>
      <w:r w:rsidR="00D41A10" w:rsidRPr="00B858FC">
        <w:rPr>
          <w:bCs w:val="0"/>
          <w:szCs w:val="24"/>
        </w:rPr>
        <w:t xml:space="preserve">. N u r o d a u </w:t>
      </w:r>
      <w:r w:rsidR="00D41A10">
        <w:rPr>
          <w:bCs w:val="0"/>
          <w:szCs w:val="24"/>
        </w:rPr>
        <w:t xml:space="preserve"> </w:t>
      </w:r>
      <w:r w:rsidR="00D41A10" w:rsidRPr="00B858FC">
        <w:rPr>
          <w:bCs w:val="0"/>
          <w:szCs w:val="24"/>
        </w:rPr>
        <w:t xml:space="preserve">šį įsakymą skelbti </w:t>
      </w:r>
      <w:r w:rsidR="00F8373D">
        <w:rPr>
          <w:bCs w:val="0"/>
          <w:szCs w:val="24"/>
        </w:rPr>
        <w:t xml:space="preserve">Šilutės rajono </w:t>
      </w:r>
      <w:r w:rsidR="00D41A10">
        <w:t>s</w:t>
      </w:r>
      <w:r w:rsidR="00D41A10" w:rsidRPr="00531AF1">
        <w:t>avivaldybės interneto svetainėje www.silute.</w:t>
      </w:r>
      <w:r w:rsidR="000F6423">
        <w:t>lt</w:t>
      </w:r>
      <w:r w:rsidR="00F8373D">
        <w:t>.</w:t>
      </w:r>
    </w:p>
    <w:p w14:paraId="422FA19C" w14:textId="7446CBE2" w:rsidR="00D41A10" w:rsidRDefault="00D41A10" w:rsidP="00D41A10">
      <w:pPr>
        <w:pStyle w:val="Pagrindiniotekstotrauka2"/>
        <w:ind w:firstLine="839"/>
        <w:jc w:val="both"/>
        <w:rPr>
          <w:bCs w:val="0"/>
          <w:szCs w:val="24"/>
        </w:rPr>
      </w:pPr>
      <w:r w:rsidRPr="00D41A10">
        <w:rPr>
          <w:bCs w:val="0"/>
          <w:szCs w:val="24"/>
        </w:rPr>
        <w:t>Šis įsakymas gali būti skundžiamas Lietuvos Respublikos administracinių bylų teisenos įstatymo nustatyta tvarka Lietuvos administracinių ginčų komisijos Klaipėdos apygardos skyriui     (H. Manto g. 37, Klaipėda) arba Regionų</w:t>
      </w:r>
      <w:r w:rsidR="00B7545C">
        <w:rPr>
          <w:bCs w:val="0"/>
          <w:szCs w:val="24"/>
        </w:rPr>
        <w:t xml:space="preserve"> </w:t>
      </w:r>
      <w:r w:rsidRPr="00D41A10">
        <w:rPr>
          <w:bCs w:val="0"/>
          <w:szCs w:val="24"/>
        </w:rPr>
        <w:t>administracinio teismo Klaipėdos rūmams (Galinio Pylimo g. 9, Klaipėda) per vieną mėnesį nuo šio teisės akto paskelbimo arba įteikimo suinteresuotam asmeniui dienos.</w:t>
      </w:r>
    </w:p>
    <w:p w14:paraId="2FC0195B" w14:textId="77777777" w:rsidR="007B2724" w:rsidRPr="00F91F4D" w:rsidRDefault="007B2724" w:rsidP="0018484A">
      <w:pPr>
        <w:spacing w:line="360" w:lineRule="auto"/>
        <w:jc w:val="both"/>
        <w:rPr>
          <w:szCs w:val="24"/>
        </w:rPr>
      </w:pPr>
    </w:p>
    <w:p w14:paraId="662BE0A1" w14:textId="77777777" w:rsidR="007B2724" w:rsidRPr="00F91F4D" w:rsidRDefault="007B2724" w:rsidP="007B2724">
      <w:pPr>
        <w:tabs>
          <w:tab w:val="left" w:pos="9072"/>
        </w:tabs>
        <w:rPr>
          <w:szCs w:val="24"/>
        </w:rPr>
      </w:pPr>
    </w:p>
    <w:p w14:paraId="3C557381" w14:textId="24CDA75D" w:rsidR="007B2724" w:rsidRPr="00F91F4D" w:rsidRDefault="007B2724" w:rsidP="007B2724">
      <w:pPr>
        <w:tabs>
          <w:tab w:val="left" w:pos="9072"/>
        </w:tabs>
        <w:rPr>
          <w:szCs w:val="24"/>
        </w:rPr>
      </w:pPr>
      <w:r w:rsidRPr="00F91F4D">
        <w:rPr>
          <w:szCs w:val="24"/>
        </w:rPr>
        <w:t xml:space="preserve">Administracijos direktorius                                                  </w:t>
      </w:r>
      <w:r w:rsidR="00F05F7F" w:rsidRPr="00F91F4D">
        <w:rPr>
          <w:szCs w:val="24"/>
        </w:rPr>
        <w:t xml:space="preserve">                         </w:t>
      </w:r>
      <w:r w:rsidRPr="00F91F4D">
        <w:rPr>
          <w:szCs w:val="24"/>
        </w:rPr>
        <w:t xml:space="preserve">              </w:t>
      </w:r>
      <w:r w:rsidR="00F05F7F" w:rsidRPr="00F91F4D">
        <w:rPr>
          <w:szCs w:val="24"/>
        </w:rPr>
        <w:t>Andrius Jurkus</w:t>
      </w:r>
    </w:p>
    <w:p w14:paraId="353CEEBC" w14:textId="77777777" w:rsidR="007B2724" w:rsidRPr="00F91F4D" w:rsidRDefault="007B2724" w:rsidP="007B2724">
      <w:pPr>
        <w:rPr>
          <w:szCs w:val="24"/>
        </w:rPr>
      </w:pPr>
    </w:p>
    <w:p w14:paraId="0C98C998" w14:textId="77777777" w:rsidR="00F05F7F" w:rsidRDefault="00F05F7F" w:rsidP="007B2724">
      <w:pPr>
        <w:jc w:val="both"/>
        <w:rPr>
          <w:szCs w:val="24"/>
        </w:rPr>
      </w:pPr>
    </w:p>
    <w:p w14:paraId="1F445E4D" w14:textId="77777777" w:rsidR="002111BD" w:rsidRDefault="002111BD" w:rsidP="007B2724">
      <w:pPr>
        <w:jc w:val="both"/>
        <w:rPr>
          <w:szCs w:val="24"/>
        </w:rPr>
      </w:pPr>
    </w:p>
    <w:p w14:paraId="38695246" w14:textId="77777777" w:rsidR="002111BD" w:rsidRDefault="002111BD" w:rsidP="007B2724">
      <w:pPr>
        <w:jc w:val="both"/>
        <w:rPr>
          <w:szCs w:val="24"/>
        </w:rPr>
      </w:pPr>
    </w:p>
    <w:p w14:paraId="1FBD9386" w14:textId="77777777" w:rsidR="002111BD" w:rsidRDefault="002111BD" w:rsidP="007B2724">
      <w:pPr>
        <w:jc w:val="both"/>
        <w:rPr>
          <w:szCs w:val="24"/>
        </w:rPr>
      </w:pPr>
    </w:p>
    <w:p w14:paraId="1C9DE1D8" w14:textId="77777777" w:rsidR="00F8373D" w:rsidRDefault="00F8373D" w:rsidP="007B2724">
      <w:pPr>
        <w:jc w:val="both"/>
        <w:rPr>
          <w:szCs w:val="24"/>
        </w:rPr>
      </w:pPr>
    </w:p>
    <w:p w14:paraId="2363A483" w14:textId="77777777" w:rsidR="00F8373D" w:rsidRPr="00F91F4D" w:rsidRDefault="00F8373D" w:rsidP="007B2724">
      <w:pPr>
        <w:jc w:val="both"/>
        <w:rPr>
          <w:szCs w:val="24"/>
        </w:rPr>
      </w:pPr>
    </w:p>
    <w:p w14:paraId="0AF4A5C4" w14:textId="77777777" w:rsidR="007B2724" w:rsidRPr="00F91F4D" w:rsidRDefault="007B2724" w:rsidP="007B2724">
      <w:pPr>
        <w:jc w:val="both"/>
        <w:rPr>
          <w:szCs w:val="24"/>
        </w:rPr>
      </w:pPr>
      <w:r w:rsidRPr="00F91F4D">
        <w:rPr>
          <w:szCs w:val="24"/>
        </w:rPr>
        <w:t>Parengė</w:t>
      </w:r>
    </w:p>
    <w:p w14:paraId="6687FDD5" w14:textId="52AA41CE" w:rsidR="007B2724" w:rsidRPr="00F91F4D" w:rsidRDefault="00B858FC" w:rsidP="007B2724">
      <w:pPr>
        <w:jc w:val="both"/>
        <w:rPr>
          <w:szCs w:val="24"/>
        </w:rPr>
      </w:pPr>
      <w:r>
        <w:rPr>
          <w:szCs w:val="24"/>
        </w:rPr>
        <w:t>Karolis Čiuta</w:t>
      </w:r>
    </w:p>
    <w:p w14:paraId="4CB4A305" w14:textId="5F8ED0CF" w:rsidR="007D0025" w:rsidRPr="00F91F4D" w:rsidRDefault="00B858FC" w:rsidP="007B2724">
      <w:pPr>
        <w:jc w:val="both"/>
        <w:rPr>
          <w:szCs w:val="24"/>
        </w:rPr>
      </w:pPr>
      <w:r>
        <w:rPr>
          <w:szCs w:val="24"/>
        </w:rPr>
        <w:t>202</w:t>
      </w:r>
      <w:r w:rsidR="00B07B06">
        <w:rPr>
          <w:szCs w:val="24"/>
        </w:rPr>
        <w:t>4</w:t>
      </w:r>
      <w:r>
        <w:rPr>
          <w:szCs w:val="24"/>
        </w:rPr>
        <w:t>-</w:t>
      </w:r>
      <w:r w:rsidR="00B07B06">
        <w:rPr>
          <w:szCs w:val="24"/>
        </w:rPr>
        <w:t>0</w:t>
      </w:r>
      <w:r w:rsidR="00B7545C">
        <w:rPr>
          <w:szCs w:val="24"/>
        </w:rPr>
        <w:t>4</w:t>
      </w:r>
      <w:r>
        <w:rPr>
          <w:szCs w:val="24"/>
        </w:rPr>
        <w:t>-</w:t>
      </w:r>
      <w:r w:rsidR="00B7545C">
        <w:rPr>
          <w:szCs w:val="24"/>
        </w:rPr>
        <w:t>1</w:t>
      </w:r>
      <w:r w:rsidR="0073071B">
        <w:rPr>
          <w:szCs w:val="24"/>
        </w:rPr>
        <w:t>1</w:t>
      </w:r>
    </w:p>
    <w:sectPr w:rsidR="007D0025" w:rsidRPr="00F91F4D">
      <w:headerReference w:type="default" r:id="rId9"/>
      <w:pgSz w:w="11905" w:h="16837"/>
      <w:pgMar w:top="1134" w:right="567" w:bottom="90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5315E" w14:textId="77777777" w:rsidR="00286B6E" w:rsidRDefault="00286B6E" w:rsidP="00A322C9">
      <w:r>
        <w:separator/>
      </w:r>
    </w:p>
  </w:endnote>
  <w:endnote w:type="continuationSeparator" w:id="0">
    <w:p w14:paraId="691EE341" w14:textId="77777777" w:rsidR="00286B6E" w:rsidRDefault="00286B6E" w:rsidP="00A3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5CDA2" w14:textId="77777777" w:rsidR="00286B6E" w:rsidRDefault="00286B6E" w:rsidP="00A322C9">
      <w:r>
        <w:separator/>
      </w:r>
    </w:p>
  </w:footnote>
  <w:footnote w:type="continuationSeparator" w:id="0">
    <w:p w14:paraId="274C4D4E" w14:textId="77777777" w:rsidR="00286B6E" w:rsidRDefault="00286B6E" w:rsidP="00A3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7DE8B" w14:textId="550DC36A" w:rsidR="00A322C9" w:rsidRDefault="00F15F53" w:rsidP="00F15F53">
    <w:pPr>
      <w:pStyle w:val="Antrats"/>
      <w:jc w:val="right"/>
    </w:pPr>
    <w: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Antrat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 w16cid:durableId="207396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25"/>
    <w:rsid w:val="00011A01"/>
    <w:rsid w:val="00032721"/>
    <w:rsid w:val="0004409B"/>
    <w:rsid w:val="0005108B"/>
    <w:rsid w:val="00052A4A"/>
    <w:rsid w:val="000B7561"/>
    <w:rsid w:val="000F6423"/>
    <w:rsid w:val="001270AF"/>
    <w:rsid w:val="001309C0"/>
    <w:rsid w:val="0018484A"/>
    <w:rsid w:val="001E00B3"/>
    <w:rsid w:val="002111BD"/>
    <w:rsid w:val="00212A37"/>
    <w:rsid w:val="0026346F"/>
    <w:rsid w:val="00286B6E"/>
    <w:rsid w:val="002B1619"/>
    <w:rsid w:val="002E1A7A"/>
    <w:rsid w:val="003857E9"/>
    <w:rsid w:val="003D1835"/>
    <w:rsid w:val="003D1AB7"/>
    <w:rsid w:val="003E748F"/>
    <w:rsid w:val="004278E2"/>
    <w:rsid w:val="00452A75"/>
    <w:rsid w:val="00484A55"/>
    <w:rsid w:val="00494E4B"/>
    <w:rsid w:val="005967EE"/>
    <w:rsid w:val="005B3E14"/>
    <w:rsid w:val="00604137"/>
    <w:rsid w:val="006042DB"/>
    <w:rsid w:val="0066586D"/>
    <w:rsid w:val="006A5AFF"/>
    <w:rsid w:val="006F5A15"/>
    <w:rsid w:val="00723A0C"/>
    <w:rsid w:val="0073071B"/>
    <w:rsid w:val="00775C71"/>
    <w:rsid w:val="0078692F"/>
    <w:rsid w:val="00796C27"/>
    <w:rsid w:val="007B2724"/>
    <w:rsid w:val="007D0025"/>
    <w:rsid w:val="007F0614"/>
    <w:rsid w:val="00807694"/>
    <w:rsid w:val="00823C8A"/>
    <w:rsid w:val="00832BE6"/>
    <w:rsid w:val="00845BEC"/>
    <w:rsid w:val="008B53F5"/>
    <w:rsid w:val="008F470D"/>
    <w:rsid w:val="00925B42"/>
    <w:rsid w:val="00935E75"/>
    <w:rsid w:val="009614F2"/>
    <w:rsid w:val="00965A3C"/>
    <w:rsid w:val="009B2F2A"/>
    <w:rsid w:val="009B6131"/>
    <w:rsid w:val="009C5977"/>
    <w:rsid w:val="00A15C1E"/>
    <w:rsid w:val="00A26928"/>
    <w:rsid w:val="00A3110F"/>
    <w:rsid w:val="00A322C9"/>
    <w:rsid w:val="00A670E5"/>
    <w:rsid w:val="00A841E1"/>
    <w:rsid w:val="00B07B06"/>
    <w:rsid w:val="00B15B34"/>
    <w:rsid w:val="00B17FC6"/>
    <w:rsid w:val="00B700CB"/>
    <w:rsid w:val="00B7545C"/>
    <w:rsid w:val="00B755C9"/>
    <w:rsid w:val="00B858FC"/>
    <w:rsid w:val="00BC2F41"/>
    <w:rsid w:val="00C053A3"/>
    <w:rsid w:val="00C1503E"/>
    <w:rsid w:val="00C21A44"/>
    <w:rsid w:val="00C63117"/>
    <w:rsid w:val="00C83B0D"/>
    <w:rsid w:val="00CD77A9"/>
    <w:rsid w:val="00D33F4C"/>
    <w:rsid w:val="00D41A10"/>
    <w:rsid w:val="00D6248B"/>
    <w:rsid w:val="00D9017A"/>
    <w:rsid w:val="00DB34CA"/>
    <w:rsid w:val="00DF4932"/>
    <w:rsid w:val="00E33CEC"/>
    <w:rsid w:val="00E9186D"/>
    <w:rsid w:val="00EA05D5"/>
    <w:rsid w:val="00EB2B9C"/>
    <w:rsid w:val="00EC03E1"/>
    <w:rsid w:val="00EF51CF"/>
    <w:rsid w:val="00F05F7F"/>
    <w:rsid w:val="00F15F53"/>
    <w:rsid w:val="00F16C70"/>
    <w:rsid w:val="00F71044"/>
    <w:rsid w:val="00F8373D"/>
    <w:rsid w:val="00F91F4D"/>
    <w:rsid w:val="00FE0240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64F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D0025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D0025"/>
    <w:pPr>
      <w:keepNext/>
      <w:numPr>
        <w:numId w:val="1"/>
      </w:numPr>
      <w:suppressAutoHyphens/>
      <w:overflowPunct w:val="0"/>
      <w:autoSpaceDE w:val="0"/>
      <w:spacing w:line="480" w:lineRule="auto"/>
      <w:jc w:val="center"/>
      <w:textAlignment w:val="baseline"/>
      <w:outlineLvl w:val="0"/>
    </w:pPr>
    <w:rPr>
      <w:b/>
      <w:lang w:eastAsia="ar-SA"/>
    </w:rPr>
  </w:style>
  <w:style w:type="paragraph" w:styleId="Antrat2">
    <w:name w:val="heading 2"/>
    <w:basedOn w:val="prastasis"/>
    <w:next w:val="prastasis"/>
    <w:qFormat/>
    <w:rsid w:val="007D0025"/>
    <w:pPr>
      <w:keepNext/>
      <w:jc w:val="center"/>
      <w:outlineLvl w:val="1"/>
    </w:pPr>
    <w:rPr>
      <w:b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aantrat"/>
    <w:qFormat/>
    <w:rsid w:val="007D0025"/>
    <w:pPr>
      <w:suppressAutoHyphens/>
      <w:jc w:val="center"/>
    </w:pPr>
    <w:rPr>
      <w:b/>
      <w:bCs/>
      <w:szCs w:val="24"/>
      <w:lang w:eastAsia="ar-SA"/>
    </w:rPr>
  </w:style>
  <w:style w:type="paragraph" w:styleId="Pagrindiniotekstotrauka">
    <w:name w:val="Body Text Indent"/>
    <w:basedOn w:val="prastasis"/>
    <w:rsid w:val="007D0025"/>
    <w:pPr>
      <w:tabs>
        <w:tab w:val="left" w:pos="5954"/>
      </w:tabs>
      <w:suppressAutoHyphens/>
      <w:ind w:left="2268" w:hanging="2268"/>
      <w:jc w:val="center"/>
    </w:pPr>
    <w:rPr>
      <w:sz w:val="20"/>
      <w:szCs w:val="24"/>
      <w:lang w:eastAsia="ar-SA"/>
    </w:rPr>
  </w:style>
  <w:style w:type="paragraph" w:styleId="Pagrindiniotekstotrauka2">
    <w:name w:val="Body Text Indent 2"/>
    <w:basedOn w:val="prastasis"/>
    <w:rsid w:val="007D0025"/>
    <w:pPr>
      <w:ind w:firstLine="1320"/>
    </w:pPr>
    <w:rPr>
      <w:bCs/>
    </w:rPr>
  </w:style>
  <w:style w:type="paragraph" w:styleId="Paantrat">
    <w:name w:val="Subtitle"/>
    <w:basedOn w:val="prastasis"/>
    <w:qFormat/>
    <w:rsid w:val="007D0025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Antrats">
    <w:name w:val="header"/>
    <w:basedOn w:val="prastasis"/>
    <w:link w:val="AntratsDiagrama"/>
    <w:rsid w:val="00A322C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322C9"/>
    <w:rPr>
      <w:sz w:val="24"/>
      <w:lang w:eastAsia="en-US"/>
    </w:rPr>
  </w:style>
  <w:style w:type="paragraph" w:styleId="Porat">
    <w:name w:val="footer"/>
    <w:basedOn w:val="prastasis"/>
    <w:link w:val="PoratDiagrama"/>
    <w:rsid w:val="00A322C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322C9"/>
    <w:rPr>
      <w:sz w:val="24"/>
      <w:lang w:eastAsia="en-US"/>
    </w:rPr>
  </w:style>
  <w:style w:type="paragraph" w:styleId="Pataisymai">
    <w:name w:val="Revision"/>
    <w:hidden/>
    <w:uiPriority w:val="99"/>
    <w:semiHidden/>
    <w:rsid w:val="00B700CB"/>
    <w:rPr>
      <w:sz w:val="24"/>
      <w:lang w:eastAsia="en-US"/>
    </w:rPr>
  </w:style>
  <w:style w:type="character" w:styleId="Komentaronuoroda">
    <w:name w:val="annotation reference"/>
    <w:basedOn w:val="Numatytasispastraiposriftas"/>
    <w:rsid w:val="006042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042D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042D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042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042DB"/>
    <w:rPr>
      <w:b/>
      <w:bCs/>
      <w:lang w:eastAsia="en-US"/>
    </w:rPr>
  </w:style>
  <w:style w:type="paragraph" w:styleId="Pagrindinistekstas2">
    <w:name w:val="Body Text 2"/>
    <w:basedOn w:val="prastasis"/>
    <w:link w:val="Pagrindinistekstas2Diagrama"/>
    <w:rsid w:val="00D41A1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D41A1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4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D978F74-C035-4318-9516-4245D768CE0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F6A08-AF69-4D4D-9A44-89F03E86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1477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2023-10-24T13:47:00Z</dcterms:created>
  <dcterms:modified xsi:type="dcterms:W3CDTF">2024-04-11T12:15:00Z</dcterms:modified>
</cp:coreProperties>
</file>