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77777777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>DĖL PRITARIMO TERITORIJŲ PLANAVIMO DOKUMENTO KOREGAVIMO INICIATYVAI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717EF685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N u s p r e n d ž i u  pritarti </w:t>
      </w:r>
      <w:r w:rsidR="005E27FF">
        <w:rPr>
          <w:bCs w:val="0"/>
          <w:szCs w:val="24"/>
        </w:rPr>
        <w:t>p</w:t>
      </w:r>
      <w:r w:rsidRPr="00D41A10">
        <w:rPr>
          <w:bCs w:val="0"/>
          <w:szCs w:val="24"/>
        </w:rPr>
        <w:t>lanavimo iniciatoriaus pateiktam pasiūlymui inicijuoti</w:t>
      </w:r>
      <w:r w:rsidR="0032538A">
        <w:rPr>
          <w:bCs w:val="0"/>
          <w:szCs w:val="24"/>
        </w:rPr>
        <w:t xml:space="preserve"> </w:t>
      </w:r>
      <w:bookmarkStart w:id="0" w:name="_Hlk164689036"/>
      <w:r w:rsidR="005E27FF">
        <w:rPr>
          <w:bCs w:val="0"/>
          <w:szCs w:val="24"/>
        </w:rPr>
        <w:t>2010-09-30 Šilutės rajono savivaldybės tarybos sprendimu Nr. T1-1517 patvirtinto žemės sklypų, esančių Rusnės g. 8A ir Rusnės g. 10, Šilutėje, detaliojo plano (reg. Nr. T00036780) koregavimą žemės sklype (kad. Nr. 8867/0012:86), esančiame Uostelio g. 1.</w:t>
      </w:r>
    </w:p>
    <w:bookmarkEnd w:id="0"/>
    <w:p w14:paraId="7D0482DE" w14:textId="7E363B19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r w:rsidR="005E27FF">
        <w:rPr>
          <w:bCs w:val="0"/>
          <w:szCs w:val="24"/>
        </w:rPr>
        <w:t>padalinti žemės sklypą į atskirus žemės sklypus, nustatyti teritorijos naudojimo reglamentą. Esant poreikiui suformuoti sklypą (-us) inžinerinei infrastruktūrai, susisiekimui.</w:t>
      </w:r>
    </w:p>
    <w:p w14:paraId="58B4A6B5" w14:textId="48416E79" w:rsidR="00D41A10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>avivaldybės interneto svetainėje www.silute.</w:t>
      </w:r>
      <w:r w:rsidR="000F6423">
        <w:t>lt</w:t>
      </w:r>
      <w:r w:rsidR="00F8373D">
        <w:t>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6E940FAF" w14:textId="77777777" w:rsidR="00CD6218" w:rsidRDefault="00CD6218" w:rsidP="007B2724">
      <w:pPr>
        <w:jc w:val="both"/>
        <w:rPr>
          <w:szCs w:val="24"/>
        </w:rPr>
      </w:pPr>
    </w:p>
    <w:p w14:paraId="1978CAFB" w14:textId="77777777" w:rsidR="00CD6218" w:rsidRDefault="00CD6218" w:rsidP="007B2724">
      <w:pPr>
        <w:jc w:val="both"/>
        <w:rPr>
          <w:szCs w:val="24"/>
        </w:rPr>
      </w:pPr>
    </w:p>
    <w:p w14:paraId="56517A0F" w14:textId="77777777" w:rsidR="00CD6218" w:rsidRDefault="00CD6218" w:rsidP="007B2724">
      <w:pPr>
        <w:jc w:val="both"/>
        <w:rPr>
          <w:szCs w:val="24"/>
        </w:rPr>
      </w:pPr>
    </w:p>
    <w:p w14:paraId="21041FAB" w14:textId="77777777" w:rsidR="00CD6218" w:rsidRDefault="00CD6218" w:rsidP="007B2724">
      <w:pPr>
        <w:jc w:val="both"/>
        <w:rPr>
          <w:szCs w:val="24"/>
        </w:rPr>
      </w:pPr>
    </w:p>
    <w:p w14:paraId="4302406A" w14:textId="77777777" w:rsidR="00CD6218" w:rsidRDefault="00CD6218" w:rsidP="007B2724">
      <w:pPr>
        <w:jc w:val="both"/>
        <w:rPr>
          <w:szCs w:val="24"/>
        </w:rPr>
      </w:pPr>
    </w:p>
    <w:p w14:paraId="0EE504CA" w14:textId="77777777" w:rsidR="00CD6218" w:rsidRDefault="00CD6218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069D8187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5E27FF">
        <w:rPr>
          <w:szCs w:val="24"/>
        </w:rPr>
        <w:t>5-08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0D49" w14:textId="77777777" w:rsidR="003100C1" w:rsidRDefault="003100C1" w:rsidP="00A322C9">
      <w:r>
        <w:separator/>
      </w:r>
    </w:p>
  </w:endnote>
  <w:endnote w:type="continuationSeparator" w:id="0">
    <w:p w14:paraId="531AD702" w14:textId="77777777" w:rsidR="003100C1" w:rsidRDefault="003100C1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841D3" w14:textId="77777777" w:rsidR="003100C1" w:rsidRDefault="003100C1" w:rsidP="00A322C9">
      <w:r>
        <w:separator/>
      </w:r>
    </w:p>
  </w:footnote>
  <w:footnote w:type="continuationSeparator" w:id="0">
    <w:p w14:paraId="051C2F36" w14:textId="77777777" w:rsidR="003100C1" w:rsidRDefault="003100C1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8484A"/>
    <w:rsid w:val="001E00B3"/>
    <w:rsid w:val="00212A37"/>
    <w:rsid w:val="0026346F"/>
    <w:rsid w:val="002B1619"/>
    <w:rsid w:val="002D3ABD"/>
    <w:rsid w:val="002E1A7A"/>
    <w:rsid w:val="00304E43"/>
    <w:rsid w:val="003100C1"/>
    <w:rsid w:val="0032538A"/>
    <w:rsid w:val="003857E9"/>
    <w:rsid w:val="003D1835"/>
    <w:rsid w:val="003D1AB7"/>
    <w:rsid w:val="003E748F"/>
    <w:rsid w:val="004278E2"/>
    <w:rsid w:val="00430F10"/>
    <w:rsid w:val="00452A75"/>
    <w:rsid w:val="00484A55"/>
    <w:rsid w:val="00494E4B"/>
    <w:rsid w:val="00504416"/>
    <w:rsid w:val="005967EE"/>
    <w:rsid w:val="005A7E62"/>
    <w:rsid w:val="005B3E14"/>
    <w:rsid w:val="005E27FF"/>
    <w:rsid w:val="00604137"/>
    <w:rsid w:val="006042DB"/>
    <w:rsid w:val="0066586D"/>
    <w:rsid w:val="006A5AFF"/>
    <w:rsid w:val="006F5A15"/>
    <w:rsid w:val="00723A0C"/>
    <w:rsid w:val="0073071B"/>
    <w:rsid w:val="0075485E"/>
    <w:rsid w:val="007636BC"/>
    <w:rsid w:val="00775C71"/>
    <w:rsid w:val="0078692F"/>
    <w:rsid w:val="00796C27"/>
    <w:rsid w:val="007B2724"/>
    <w:rsid w:val="007D0025"/>
    <w:rsid w:val="007F0614"/>
    <w:rsid w:val="00807694"/>
    <w:rsid w:val="00823C8A"/>
    <w:rsid w:val="00832BE6"/>
    <w:rsid w:val="00845BEC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A15C1E"/>
    <w:rsid w:val="00A3110F"/>
    <w:rsid w:val="00A322C9"/>
    <w:rsid w:val="00A670E5"/>
    <w:rsid w:val="00A841E1"/>
    <w:rsid w:val="00AC114F"/>
    <w:rsid w:val="00B07B06"/>
    <w:rsid w:val="00B15B34"/>
    <w:rsid w:val="00B17FC6"/>
    <w:rsid w:val="00B700CB"/>
    <w:rsid w:val="00B7545C"/>
    <w:rsid w:val="00B755C9"/>
    <w:rsid w:val="00B858FC"/>
    <w:rsid w:val="00BA3487"/>
    <w:rsid w:val="00BC2F41"/>
    <w:rsid w:val="00C053A3"/>
    <w:rsid w:val="00C1503E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B34CA"/>
    <w:rsid w:val="00DF4932"/>
    <w:rsid w:val="00E33CEC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71044"/>
    <w:rsid w:val="00F8373D"/>
    <w:rsid w:val="00F91F4D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2024-05-08T12:40:00Z</dcterms:modified>
</cp:coreProperties>
</file>