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3DB" w:rsidRPr="001E53AB" w:rsidRDefault="005943DB" w:rsidP="00A75C81">
      <w:pPr>
        <w:pStyle w:val="hd"/>
        <w:spacing w:before="0" w:beforeAutospacing="0" w:after="0" w:afterAutospacing="0"/>
        <w:jc w:val="center"/>
        <w:rPr>
          <w:rFonts w:ascii="Times New Roman" w:eastAsia="Times New Roman" w:hAnsi="Times New Roman" w:cs="Times New Roman"/>
          <w:color w:val="000000" w:themeColor="text1"/>
          <w:sz w:val="20"/>
          <w:szCs w:val="20"/>
          <w:lang w:val="lt-LT"/>
        </w:rPr>
      </w:pPr>
    </w:p>
    <w:p w:rsidR="005943DB" w:rsidRPr="001E53AB" w:rsidRDefault="00156DAF" w:rsidP="00A75C81">
      <w:pPr>
        <w:pStyle w:val="hd"/>
        <w:spacing w:before="0" w:beforeAutospacing="0" w:after="0" w:afterAutospacing="0"/>
        <w:jc w:val="center"/>
        <w:rPr>
          <w:rFonts w:ascii="Times New Roman" w:eastAsia="Times New Roman" w:hAnsi="Times New Roman" w:cs="Times New Roman"/>
          <w:color w:val="000000" w:themeColor="text1"/>
          <w:sz w:val="20"/>
          <w:szCs w:val="20"/>
          <w:lang w:val="lt-LT"/>
        </w:rPr>
      </w:pPr>
      <w:r w:rsidRPr="001E53AB">
        <w:rPr>
          <w:noProof/>
          <w:color w:val="000000" w:themeColor="text1"/>
          <w:lang w:val="lt-LT" w:eastAsia="lt-LT"/>
        </w:rPr>
        <w:drawing>
          <wp:inline distT="0" distB="0" distL="0" distR="0">
            <wp:extent cx="581025" cy="647700"/>
            <wp:effectExtent l="0" t="0" r="9525"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rsidR="004B656B" w:rsidRPr="001E53AB" w:rsidRDefault="004B656B" w:rsidP="00A75C81">
      <w:pPr>
        <w:pStyle w:val="hd"/>
        <w:spacing w:before="0" w:beforeAutospacing="0" w:after="0" w:afterAutospacing="0"/>
        <w:jc w:val="center"/>
        <w:rPr>
          <w:rFonts w:ascii="Times New Roman" w:eastAsia="Times New Roman" w:hAnsi="Times New Roman" w:cs="Times New Roman"/>
          <w:color w:val="000000" w:themeColor="text1"/>
          <w:sz w:val="20"/>
          <w:szCs w:val="20"/>
          <w:lang w:val="lt-LT"/>
        </w:rPr>
      </w:pPr>
    </w:p>
    <w:p w:rsidR="004B656B" w:rsidRPr="001E53AB" w:rsidRDefault="004B656B" w:rsidP="00A75C81">
      <w:pPr>
        <w:keepNext/>
        <w:tabs>
          <w:tab w:val="left" w:pos="1296"/>
        </w:tabs>
        <w:jc w:val="center"/>
        <w:outlineLvl w:val="0"/>
        <w:rPr>
          <w:b/>
          <w:caps/>
          <w:color w:val="000000" w:themeColor="text1"/>
        </w:rPr>
      </w:pPr>
      <w:r w:rsidRPr="001E53AB">
        <w:rPr>
          <w:b/>
          <w:caps/>
          <w:color w:val="000000" w:themeColor="text1"/>
        </w:rPr>
        <w:t>ŠILUTĖS RAJONO savivaldybės</w:t>
      </w:r>
    </w:p>
    <w:p w:rsidR="004B656B" w:rsidRPr="001E53AB" w:rsidRDefault="004B656B" w:rsidP="00A75C81">
      <w:pPr>
        <w:keepNext/>
        <w:tabs>
          <w:tab w:val="left" w:pos="1296"/>
        </w:tabs>
        <w:jc w:val="center"/>
        <w:outlineLvl w:val="0"/>
        <w:rPr>
          <w:b/>
          <w:caps/>
          <w:color w:val="000000" w:themeColor="text1"/>
        </w:rPr>
      </w:pPr>
      <w:r w:rsidRPr="001E53AB">
        <w:rPr>
          <w:b/>
          <w:caps/>
          <w:color w:val="000000" w:themeColor="text1"/>
        </w:rPr>
        <w:t>taryba</w:t>
      </w:r>
    </w:p>
    <w:p w:rsidR="001860AA" w:rsidRPr="001E53AB" w:rsidRDefault="001860AA" w:rsidP="00A75C81">
      <w:pPr>
        <w:jc w:val="center"/>
        <w:rPr>
          <w:b/>
          <w:color w:val="000000" w:themeColor="text1"/>
        </w:rPr>
      </w:pPr>
    </w:p>
    <w:p w:rsidR="00A75C81" w:rsidRPr="001E53AB" w:rsidRDefault="00A75C81" w:rsidP="00A75C81">
      <w:pPr>
        <w:jc w:val="center"/>
        <w:rPr>
          <w:b/>
          <w:color w:val="000000" w:themeColor="text1"/>
        </w:rPr>
      </w:pPr>
    </w:p>
    <w:p w:rsidR="00F25F3A" w:rsidRPr="001E53AB" w:rsidRDefault="00F25F3A" w:rsidP="00A75C81">
      <w:pPr>
        <w:jc w:val="center"/>
        <w:rPr>
          <w:b/>
          <w:caps/>
          <w:color w:val="000000" w:themeColor="text1"/>
        </w:rPr>
      </w:pPr>
      <w:r w:rsidRPr="001E53AB">
        <w:rPr>
          <w:b/>
          <w:caps/>
          <w:color w:val="000000" w:themeColor="text1"/>
        </w:rPr>
        <w:t>sprendimas</w:t>
      </w:r>
    </w:p>
    <w:p w:rsidR="00D27BAA" w:rsidRDefault="00817429" w:rsidP="00D27BAA">
      <w:pPr>
        <w:shd w:val="clear" w:color="auto" w:fill="FFFFFF"/>
        <w:jc w:val="center"/>
        <w:rPr>
          <w:b/>
          <w:bCs/>
          <w:color w:val="000000" w:themeColor="text1"/>
        </w:rPr>
      </w:pPr>
      <w:r w:rsidRPr="001E53AB">
        <w:rPr>
          <w:b/>
          <w:bCs/>
          <w:color w:val="000000" w:themeColor="text1"/>
        </w:rPr>
        <w:t xml:space="preserve">DĖL ŠILUTĖS </w:t>
      </w:r>
      <w:r w:rsidR="00D27BAA">
        <w:rPr>
          <w:b/>
          <w:bCs/>
          <w:color w:val="000000" w:themeColor="text1"/>
        </w:rPr>
        <w:t xml:space="preserve">RAJONO SAVIVALDYBĖS TARYBOS 2016-02-18 </w:t>
      </w:r>
    </w:p>
    <w:p w:rsidR="00D27BAA" w:rsidRPr="00D27BAA" w:rsidRDefault="00D27BAA" w:rsidP="00D27BAA">
      <w:pPr>
        <w:shd w:val="clear" w:color="auto" w:fill="FFFFFF"/>
        <w:jc w:val="center"/>
        <w:rPr>
          <w:b/>
          <w:bCs/>
          <w:color w:val="000000" w:themeColor="text1"/>
        </w:rPr>
      </w:pPr>
      <w:r>
        <w:rPr>
          <w:b/>
          <w:bCs/>
          <w:color w:val="000000" w:themeColor="text1"/>
        </w:rPr>
        <w:t>SPRENDIMO NR. T1-234 „</w:t>
      </w:r>
      <w:r w:rsidRPr="00D27BAA">
        <w:rPr>
          <w:b/>
          <w:bCs/>
          <w:color w:val="000000" w:themeColor="text1"/>
        </w:rPr>
        <w:t>DĖL TURTO PERDAVIMO ŠILUTĖS RAJONO SAVIVALDYBĖS</w:t>
      </w:r>
      <w:r>
        <w:rPr>
          <w:b/>
          <w:bCs/>
          <w:color w:val="000000" w:themeColor="text1"/>
        </w:rPr>
        <w:t xml:space="preserve"> </w:t>
      </w:r>
      <w:r w:rsidRPr="00D27BAA">
        <w:rPr>
          <w:b/>
          <w:bCs/>
          <w:color w:val="000000" w:themeColor="text1"/>
        </w:rPr>
        <w:t>PRIEŠGAISRINEI TARNYBAI</w:t>
      </w:r>
      <w:r>
        <w:rPr>
          <w:b/>
          <w:bCs/>
          <w:color w:val="000000" w:themeColor="text1"/>
        </w:rPr>
        <w:t>“ PAKEITIMO</w:t>
      </w:r>
    </w:p>
    <w:p w:rsidR="00D27BAA" w:rsidRPr="00D27BAA" w:rsidRDefault="00D27BAA" w:rsidP="00D27BAA">
      <w:pPr>
        <w:shd w:val="clear" w:color="auto" w:fill="FFFFFF"/>
        <w:jc w:val="center"/>
        <w:rPr>
          <w:b/>
          <w:bCs/>
          <w:color w:val="000000" w:themeColor="text1"/>
        </w:rPr>
      </w:pPr>
    </w:p>
    <w:p w:rsidR="00F15691" w:rsidRPr="001E53AB" w:rsidRDefault="00C76A84" w:rsidP="00A75C81">
      <w:pPr>
        <w:pStyle w:val="Betarp"/>
        <w:jc w:val="center"/>
        <w:rPr>
          <w:color w:val="000000" w:themeColor="text1"/>
          <w:szCs w:val="24"/>
          <w:lang w:val="lt-LT"/>
        </w:rPr>
      </w:pPr>
      <w:r w:rsidRPr="001E53AB">
        <w:rPr>
          <w:color w:val="000000" w:themeColor="text1"/>
          <w:szCs w:val="24"/>
          <w:lang w:val="lt-LT"/>
        </w:rPr>
        <w:t>202</w:t>
      </w:r>
      <w:r w:rsidR="00491CBC" w:rsidRPr="001E53AB">
        <w:rPr>
          <w:color w:val="000000" w:themeColor="text1"/>
          <w:szCs w:val="24"/>
          <w:lang w:val="lt-LT"/>
        </w:rPr>
        <w:t>4</w:t>
      </w:r>
      <w:r w:rsidRPr="001E53AB">
        <w:rPr>
          <w:color w:val="000000" w:themeColor="text1"/>
          <w:szCs w:val="24"/>
          <w:lang w:val="lt-LT"/>
        </w:rPr>
        <w:t xml:space="preserve"> m. </w:t>
      </w:r>
      <w:r w:rsidR="00491CBC" w:rsidRPr="001E53AB">
        <w:rPr>
          <w:color w:val="000000" w:themeColor="text1"/>
          <w:szCs w:val="24"/>
          <w:lang w:val="lt-LT"/>
        </w:rPr>
        <w:t xml:space="preserve">                    </w:t>
      </w:r>
      <w:r w:rsidR="004B656B" w:rsidRPr="001E53AB">
        <w:rPr>
          <w:color w:val="000000" w:themeColor="text1"/>
          <w:szCs w:val="24"/>
          <w:lang w:val="lt-LT"/>
        </w:rPr>
        <w:t xml:space="preserve"> </w:t>
      </w:r>
      <w:r w:rsidRPr="001E53AB">
        <w:rPr>
          <w:color w:val="000000" w:themeColor="text1"/>
          <w:szCs w:val="24"/>
          <w:lang w:val="lt-LT"/>
        </w:rPr>
        <w:t>d.   Nr.</w:t>
      </w:r>
      <w:r w:rsidR="00F15691" w:rsidRPr="001E53AB">
        <w:rPr>
          <w:color w:val="000000" w:themeColor="text1"/>
          <w:szCs w:val="24"/>
          <w:lang w:val="lt-LT"/>
        </w:rPr>
        <w:t xml:space="preserve"> </w:t>
      </w:r>
      <w:r w:rsidR="004B656B" w:rsidRPr="001E53AB">
        <w:rPr>
          <w:color w:val="000000" w:themeColor="text1"/>
          <w:szCs w:val="24"/>
          <w:lang w:val="lt-LT"/>
        </w:rPr>
        <w:t>T1-</w:t>
      </w:r>
    </w:p>
    <w:p w:rsidR="00C76A84" w:rsidRPr="001E53AB" w:rsidRDefault="00C76A84" w:rsidP="00A75C81">
      <w:pPr>
        <w:pStyle w:val="Betarp"/>
        <w:jc w:val="center"/>
        <w:rPr>
          <w:color w:val="000000" w:themeColor="text1"/>
          <w:szCs w:val="24"/>
          <w:lang w:val="lt-LT"/>
        </w:rPr>
      </w:pPr>
      <w:r w:rsidRPr="001E53AB">
        <w:rPr>
          <w:color w:val="000000" w:themeColor="text1"/>
          <w:szCs w:val="24"/>
          <w:lang w:val="lt-LT"/>
        </w:rPr>
        <w:t>Šilutė</w:t>
      </w:r>
    </w:p>
    <w:p w:rsidR="008A2547" w:rsidRPr="001E53AB" w:rsidRDefault="001D045B" w:rsidP="00C76A84">
      <w:pPr>
        <w:pStyle w:val="Betarp"/>
        <w:rPr>
          <w:color w:val="000000" w:themeColor="text1"/>
          <w:szCs w:val="24"/>
          <w:lang w:val="lt-LT"/>
        </w:rPr>
      </w:pPr>
      <w:r>
        <w:rPr>
          <w:color w:val="000000" w:themeColor="text1"/>
          <w:szCs w:val="24"/>
          <w:lang w:val="lt-LT"/>
        </w:rPr>
        <w:t xml:space="preserve"> </w:t>
      </w:r>
    </w:p>
    <w:p w:rsidR="00D27BAA" w:rsidRDefault="00491CBC" w:rsidP="0064011F">
      <w:pPr>
        <w:spacing w:line="276" w:lineRule="auto"/>
        <w:ind w:firstLine="851"/>
        <w:jc w:val="both"/>
        <w:rPr>
          <w:color w:val="000000" w:themeColor="text1"/>
          <w:lang w:eastAsia="en-US"/>
        </w:rPr>
      </w:pPr>
      <w:r w:rsidRPr="001E53AB">
        <w:rPr>
          <w:color w:val="000000" w:themeColor="text1"/>
          <w:lang w:eastAsia="en-US"/>
        </w:rPr>
        <w:t>Vadovaudamasi Lietuvos Respublikos vietos savivaldos įstatymo</w:t>
      </w:r>
      <w:r w:rsidR="001D045B">
        <w:rPr>
          <w:color w:val="000000" w:themeColor="text1"/>
          <w:lang w:eastAsia="en-US"/>
        </w:rPr>
        <w:t xml:space="preserve"> </w:t>
      </w:r>
      <w:r w:rsidRPr="001E53AB">
        <w:rPr>
          <w:color w:val="000000" w:themeColor="text1"/>
          <w:lang w:eastAsia="en-US"/>
        </w:rPr>
        <w:t xml:space="preserve">15 straipsnio 2 dalies 19 punktu, </w:t>
      </w:r>
      <w:r w:rsidR="00817429" w:rsidRPr="001E53AB">
        <w:rPr>
          <w:color w:val="000000" w:themeColor="text1"/>
          <w:lang w:eastAsia="en-US"/>
        </w:rPr>
        <w:t xml:space="preserve">Šilutės rajono  savivaldybės taryba </w:t>
      </w:r>
      <w:r w:rsidR="00F63AA9" w:rsidRPr="001E53AB">
        <w:rPr>
          <w:color w:val="000000" w:themeColor="text1"/>
          <w:lang w:eastAsia="en-US"/>
        </w:rPr>
        <w:t xml:space="preserve"> </w:t>
      </w:r>
      <w:r w:rsidR="00817429" w:rsidRPr="001E53AB">
        <w:rPr>
          <w:color w:val="000000" w:themeColor="text1"/>
          <w:lang w:eastAsia="en-US"/>
        </w:rPr>
        <w:t>n u s p r e n d ž i a:</w:t>
      </w:r>
    </w:p>
    <w:p w:rsidR="00D27BAA" w:rsidRDefault="00D27BAA" w:rsidP="0064011F">
      <w:pPr>
        <w:spacing w:line="276" w:lineRule="auto"/>
        <w:ind w:firstLine="851"/>
        <w:jc w:val="both"/>
        <w:rPr>
          <w:color w:val="000000" w:themeColor="text1"/>
          <w:lang w:eastAsia="en-US"/>
        </w:rPr>
      </w:pPr>
      <w:r>
        <w:rPr>
          <w:color w:val="000000" w:themeColor="text1"/>
          <w:lang w:eastAsia="en-US"/>
        </w:rPr>
        <w:t xml:space="preserve">1. </w:t>
      </w:r>
      <w:r w:rsidR="00817429" w:rsidRPr="00D27BAA">
        <w:rPr>
          <w:color w:val="000000" w:themeColor="text1"/>
          <w:lang w:eastAsia="en-US"/>
        </w:rPr>
        <w:t>P</w:t>
      </w:r>
      <w:r w:rsidRPr="00D27BAA">
        <w:rPr>
          <w:color w:val="000000" w:themeColor="text1"/>
          <w:lang w:eastAsia="en-US"/>
        </w:rPr>
        <w:t>ripažinti netekusia galios Savivaldybės tarybos 2016 m.  vasario 18 d. sprendimo Nr. T1-234</w:t>
      </w:r>
      <w:r>
        <w:rPr>
          <w:color w:val="000000" w:themeColor="text1"/>
          <w:lang w:eastAsia="en-US"/>
        </w:rPr>
        <w:t xml:space="preserve"> </w:t>
      </w:r>
      <w:r w:rsidRPr="00D27BAA">
        <w:rPr>
          <w:color w:val="000000" w:themeColor="text1"/>
          <w:lang w:eastAsia="en-US"/>
        </w:rPr>
        <w:t>„</w:t>
      </w:r>
      <w:r>
        <w:rPr>
          <w:color w:val="000000" w:themeColor="text1"/>
          <w:lang w:eastAsia="en-US"/>
        </w:rPr>
        <w:t>D</w:t>
      </w:r>
      <w:r w:rsidRPr="00D27BAA">
        <w:rPr>
          <w:color w:val="000000" w:themeColor="text1"/>
          <w:lang w:eastAsia="en-US"/>
        </w:rPr>
        <w:t xml:space="preserve">ėl turto perdavimo </w:t>
      </w:r>
      <w:r>
        <w:rPr>
          <w:color w:val="000000" w:themeColor="text1"/>
          <w:lang w:eastAsia="en-US"/>
        </w:rPr>
        <w:t>Š</w:t>
      </w:r>
      <w:r w:rsidRPr="00D27BAA">
        <w:rPr>
          <w:color w:val="000000" w:themeColor="text1"/>
          <w:lang w:eastAsia="en-US"/>
        </w:rPr>
        <w:t xml:space="preserve">ilutės rajono savivaldybės priešgaisrinei tarnybai“ </w:t>
      </w:r>
      <w:r>
        <w:rPr>
          <w:color w:val="000000" w:themeColor="text1"/>
          <w:lang w:eastAsia="en-US"/>
        </w:rPr>
        <w:t xml:space="preserve">3 priedo </w:t>
      </w:r>
      <w:r w:rsidRPr="00D27BAA">
        <w:rPr>
          <w:color w:val="000000" w:themeColor="text1"/>
          <w:lang w:eastAsia="en-US"/>
        </w:rPr>
        <w:t>Ilgalaik</w:t>
      </w:r>
      <w:r>
        <w:rPr>
          <w:color w:val="000000" w:themeColor="text1"/>
          <w:lang w:eastAsia="en-US"/>
        </w:rPr>
        <w:t>io</w:t>
      </w:r>
      <w:r w:rsidRPr="00D27BAA">
        <w:rPr>
          <w:color w:val="000000" w:themeColor="text1"/>
          <w:lang w:eastAsia="en-US"/>
        </w:rPr>
        <w:t xml:space="preserve"> material</w:t>
      </w:r>
      <w:r>
        <w:rPr>
          <w:color w:val="000000" w:themeColor="text1"/>
          <w:lang w:eastAsia="en-US"/>
        </w:rPr>
        <w:t>iojo</w:t>
      </w:r>
      <w:r w:rsidRPr="00D27BAA">
        <w:rPr>
          <w:color w:val="000000" w:themeColor="text1"/>
          <w:lang w:eastAsia="en-US"/>
        </w:rPr>
        <w:t xml:space="preserve"> turt</w:t>
      </w:r>
      <w:r>
        <w:rPr>
          <w:color w:val="000000" w:themeColor="text1"/>
          <w:lang w:eastAsia="en-US"/>
        </w:rPr>
        <w:t xml:space="preserve">o </w:t>
      </w:r>
      <w:r w:rsidR="0064011F">
        <w:rPr>
          <w:color w:val="000000" w:themeColor="text1"/>
          <w:lang w:eastAsia="en-US"/>
        </w:rPr>
        <w:t>lentelės 6 eilutę.</w:t>
      </w:r>
    </w:p>
    <w:p w:rsidR="0064011F" w:rsidRDefault="0064011F" w:rsidP="0064011F">
      <w:pPr>
        <w:spacing w:line="276" w:lineRule="auto"/>
        <w:ind w:firstLine="851"/>
        <w:jc w:val="both"/>
        <w:rPr>
          <w:color w:val="000000" w:themeColor="text1"/>
        </w:rPr>
      </w:pPr>
      <w:r>
        <w:rPr>
          <w:color w:val="000000" w:themeColor="text1"/>
          <w:lang w:eastAsia="en-US"/>
        </w:rPr>
        <w:t xml:space="preserve">2. Įpareigoti Šilutės rajono savivaldybės administraciją, juridinio asmens kodas 1188723322, perimti iš </w:t>
      </w:r>
      <w:r w:rsidRPr="0064011F">
        <w:rPr>
          <w:color w:val="000000" w:themeColor="text1"/>
          <w:lang w:eastAsia="en-US"/>
        </w:rPr>
        <w:t>Šilutės rajono savivaldybės priešgaisrin</w:t>
      </w:r>
      <w:r>
        <w:rPr>
          <w:color w:val="000000" w:themeColor="text1"/>
          <w:lang w:eastAsia="en-US"/>
        </w:rPr>
        <w:t>ės</w:t>
      </w:r>
      <w:r w:rsidRPr="0064011F">
        <w:rPr>
          <w:color w:val="000000" w:themeColor="text1"/>
          <w:lang w:eastAsia="en-US"/>
        </w:rPr>
        <w:t xml:space="preserve"> tarnyb</w:t>
      </w:r>
      <w:r>
        <w:rPr>
          <w:color w:val="000000" w:themeColor="text1"/>
          <w:lang w:eastAsia="en-US"/>
        </w:rPr>
        <w:t>os</w:t>
      </w:r>
      <w:r w:rsidRPr="0064011F">
        <w:rPr>
          <w:color w:val="000000" w:themeColor="text1"/>
          <w:lang w:eastAsia="en-US"/>
        </w:rPr>
        <w:t>, juridinio asmens kodas 304158399,</w:t>
      </w:r>
      <w:r>
        <w:rPr>
          <w:color w:val="000000" w:themeColor="text1"/>
          <w:lang w:eastAsia="en-US"/>
        </w:rPr>
        <w:t xml:space="preserve"> valstybei nuosavybės teise priklausantį Savivaldybės patikėjimo teise valdomą a</w:t>
      </w:r>
      <w:r w:rsidRPr="0064011F">
        <w:rPr>
          <w:color w:val="000000" w:themeColor="text1"/>
          <w:lang w:eastAsia="en-US"/>
        </w:rPr>
        <w:t>utomobil</w:t>
      </w:r>
      <w:r>
        <w:rPr>
          <w:color w:val="000000" w:themeColor="text1"/>
          <w:lang w:eastAsia="en-US"/>
        </w:rPr>
        <w:t>į</w:t>
      </w:r>
      <w:r w:rsidRPr="0064011F">
        <w:rPr>
          <w:color w:val="000000" w:themeColor="text1"/>
          <w:lang w:eastAsia="en-US"/>
        </w:rPr>
        <w:t xml:space="preserve"> gaisrin</w:t>
      </w:r>
      <w:r>
        <w:rPr>
          <w:color w:val="000000" w:themeColor="text1"/>
          <w:lang w:eastAsia="en-US"/>
        </w:rPr>
        <w:t>į</w:t>
      </w:r>
      <w:r w:rsidRPr="0064011F">
        <w:rPr>
          <w:color w:val="000000" w:themeColor="text1"/>
          <w:lang w:eastAsia="en-US"/>
        </w:rPr>
        <w:t xml:space="preserve"> ZIL-131, valst</w:t>
      </w:r>
      <w:r>
        <w:rPr>
          <w:color w:val="000000" w:themeColor="text1"/>
          <w:lang w:eastAsia="en-US"/>
        </w:rPr>
        <w:t>ybinis</w:t>
      </w:r>
      <w:r w:rsidRPr="0064011F">
        <w:rPr>
          <w:color w:val="000000" w:themeColor="text1"/>
          <w:lang w:eastAsia="en-US"/>
        </w:rPr>
        <w:t xml:space="preserve"> </w:t>
      </w:r>
      <w:r>
        <w:rPr>
          <w:color w:val="000000" w:themeColor="text1"/>
          <w:lang w:eastAsia="en-US"/>
        </w:rPr>
        <w:t>numeris</w:t>
      </w:r>
      <w:r w:rsidRPr="0064011F">
        <w:rPr>
          <w:color w:val="000000" w:themeColor="text1"/>
          <w:lang w:eastAsia="en-US"/>
        </w:rPr>
        <w:t xml:space="preserve"> ZLL 313</w:t>
      </w:r>
      <w:r>
        <w:rPr>
          <w:color w:val="000000" w:themeColor="text1"/>
          <w:lang w:eastAsia="en-US"/>
        </w:rPr>
        <w:t>,</w:t>
      </w:r>
      <w:r w:rsidRPr="0064011F">
        <w:rPr>
          <w:color w:val="000000" w:themeColor="text1"/>
          <w:lang w:eastAsia="en-US"/>
        </w:rPr>
        <w:t xml:space="preserve"> identifikavimo </w:t>
      </w:r>
      <w:r>
        <w:rPr>
          <w:color w:val="000000" w:themeColor="text1"/>
          <w:lang w:eastAsia="en-US"/>
        </w:rPr>
        <w:t>numeris</w:t>
      </w:r>
      <w:r w:rsidRPr="0064011F">
        <w:rPr>
          <w:color w:val="000000" w:themeColor="text1"/>
          <w:lang w:eastAsia="en-US"/>
        </w:rPr>
        <w:t xml:space="preserve"> 0917833</w:t>
      </w:r>
      <w:r>
        <w:rPr>
          <w:color w:val="000000" w:themeColor="text1"/>
          <w:lang w:eastAsia="en-US"/>
        </w:rPr>
        <w:t>,</w:t>
      </w:r>
      <w:r w:rsidRPr="0064011F">
        <w:rPr>
          <w:color w:val="000000" w:themeColor="text1"/>
          <w:lang w:eastAsia="en-US"/>
        </w:rPr>
        <w:t xml:space="preserve"> pagamin</w:t>
      </w:r>
      <w:r>
        <w:rPr>
          <w:color w:val="000000" w:themeColor="text1"/>
          <w:lang w:eastAsia="en-US"/>
        </w:rPr>
        <w:t xml:space="preserve">imo metai 1992 m., inventorinis numeris </w:t>
      </w:r>
      <w:r w:rsidRPr="0064011F">
        <w:rPr>
          <w:color w:val="000000" w:themeColor="text1"/>
          <w:lang w:eastAsia="en-US"/>
        </w:rPr>
        <w:t>0681 16321</w:t>
      </w:r>
      <w:r>
        <w:rPr>
          <w:color w:val="000000" w:themeColor="text1"/>
          <w:lang w:eastAsia="en-US"/>
        </w:rPr>
        <w:t>.</w:t>
      </w:r>
    </w:p>
    <w:p w:rsidR="00491CBC" w:rsidRPr="001E53AB" w:rsidRDefault="0064011F" w:rsidP="0064011F">
      <w:pPr>
        <w:pStyle w:val="Betarp"/>
        <w:shd w:val="clear" w:color="auto" w:fill="FFFFFF"/>
        <w:spacing w:line="276" w:lineRule="auto"/>
        <w:ind w:firstLine="851"/>
        <w:jc w:val="both"/>
        <w:rPr>
          <w:color w:val="000000" w:themeColor="text1"/>
          <w:szCs w:val="24"/>
          <w:lang w:val="lt-LT"/>
        </w:rPr>
      </w:pPr>
      <w:r>
        <w:rPr>
          <w:color w:val="000000" w:themeColor="text1"/>
          <w:lang w:val="lt-LT"/>
        </w:rPr>
        <w:t>3</w:t>
      </w:r>
      <w:r w:rsidR="001E53AB" w:rsidRPr="001E53AB">
        <w:rPr>
          <w:color w:val="000000" w:themeColor="text1"/>
          <w:lang w:val="lt-LT"/>
        </w:rPr>
        <w:t xml:space="preserve">. </w:t>
      </w:r>
      <w:r w:rsidR="000C08F0" w:rsidRPr="001E53AB">
        <w:rPr>
          <w:color w:val="000000" w:themeColor="text1"/>
          <w:szCs w:val="24"/>
          <w:lang w:val="lt-LT"/>
        </w:rPr>
        <w:t>Įgalioti Savivaldybės administracijos direktorių, o tarnybinių komandiruočių, atostogų, ligos ar kitais atvejais, kai jis negali eiti pareigų, Savivaldybės administracijos direktori</w:t>
      </w:r>
      <w:r w:rsidR="001E53AB" w:rsidRPr="001E53AB">
        <w:rPr>
          <w:color w:val="000000" w:themeColor="text1"/>
          <w:szCs w:val="24"/>
          <w:lang w:val="lt-LT"/>
        </w:rPr>
        <w:t>ų pavaduojantį asmenį</w:t>
      </w:r>
      <w:r w:rsidR="000C08F0" w:rsidRPr="001E53AB">
        <w:rPr>
          <w:color w:val="000000" w:themeColor="text1"/>
          <w:szCs w:val="24"/>
          <w:lang w:val="lt-LT"/>
        </w:rPr>
        <w:t xml:space="preserve">, Savivaldybės vardu </w:t>
      </w:r>
      <w:r w:rsidR="001E53AB" w:rsidRPr="001E53AB">
        <w:rPr>
          <w:color w:val="000000" w:themeColor="text1"/>
          <w:szCs w:val="24"/>
          <w:lang w:val="lt-LT"/>
        </w:rPr>
        <w:t>pasirašyti</w:t>
      </w:r>
      <w:r w:rsidR="002C6D6E">
        <w:rPr>
          <w:color w:val="000000" w:themeColor="text1"/>
          <w:szCs w:val="24"/>
          <w:lang w:val="lt-LT"/>
        </w:rPr>
        <w:t xml:space="preserve"> susitarimą dėl </w:t>
      </w:r>
      <w:r>
        <w:rPr>
          <w:color w:val="000000" w:themeColor="text1"/>
          <w:szCs w:val="24"/>
          <w:lang w:val="lt-LT"/>
        </w:rPr>
        <w:t>panaudos sutarties pakeitim</w:t>
      </w:r>
      <w:r w:rsidR="002C6D6E">
        <w:rPr>
          <w:color w:val="000000" w:themeColor="text1"/>
          <w:szCs w:val="24"/>
          <w:lang w:val="lt-LT"/>
        </w:rPr>
        <w:t>o</w:t>
      </w:r>
      <w:bookmarkStart w:id="0" w:name="_GoBack"/>
      <w:bookmarkEnd w:id="0"/>
      <w:r>
        <w:rPr>
          <w:color w:val="000000" w:themeColor="text1"/>
          <w:szCs w:val="24"/>
          <w:lang w:val="lt-LT"/>
        </w:rPr>
        <w:t xml:space="preserve"> bei </w:t>
      </w:r>
      <w:r w:rsidR="000C08F0" w:rsidRPr="001E53AB">
        <w:rPr>
          <w:color w:val="000000" w:themeColor="text1"/>
          <w:szCs w:val="24"/>
          <w:lang w:val="lt-LT"/>
        </w:rPr>
        <w:t>turto perdavimo ir priėmimo aktą.</w:t>
      </w:r>
    </w:p>
    <w:p w:rsidR="00F15691" w:rsidRDefault="00491CBC" w:rsidP="0064011F">
      <w:pPr>
        <w:pStyle w:val="Betarp"/>
        <w:shd w:val="clear" w:color="auto" w:fill="FFFFFF"/>
        <w:spacing w:line="276" w:lineRule="auto"/>
        <w:ind w:firstLine="851"/>
        <w:jc w:val="both"/>
        <w:rPr>
          <w:color w:val="000000" w:themeColor="text1"/>
          <w:lang w:val="lt-LT"/>
        </w:rPr>
      </w:pPr>
      <w:r w:rsidRPr="001E53AB">
        <w:rPr>
          <w:color w:val="000000" w:themeColor="text1"/>
          <w:lang w:val="lt-LT"/>
        </w:rP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rsidR="001E53AB" w:rsidRDefault="001E53AB" w:rsidP="00491CBC">
      <w:pPr>
        <w:pStyle w:val="Betarp"/>
        <w:shd w:val="clear" w:color="auto" w:fill="FFFFFF"/>
        <w:spacing w:line="276" w:lineRule="auto"/>
        <w:ind w:firstLine="851"/>
        <w:jc w:val="both"/>
        <w:rPr>
          <w:color w:val="000000" w:themeColor="text1"/>
          <w:lang w:val="lt-LT"/>
        </w:rPr>
      </w:pPr>
    </w:p>
    <w:p w:rsidR="00491CBC" w:rsidRDefault="00491CBC" w:rsidP="00F25F3A">
      <w:pPr>
        <w:rPr>
          <w:color w:val="000000" w:themeColor="text1"/>
        </w:rPr>
      </w:pPr>
    </w:p>
    <w:p w:rsidR="00F25F3A" w:rsidRPr="001E53AB" w:rsidRDefault="00F25F3A" w:rsidP="00F25F3A">
      <w:pPr>
        <w:rPr>
          <w:color w:val="000000" w:themeColor="text1"/>
        </w:rPr>
      </w:pPr>
      <w:r w:rsidRPr="001E53AB">
        <w:rPr>
          <w:color w:val="000000" w:themeColor="text1"/>
        </w:rPr>
        <w:t>Savivaldybės meras</w:t>
      </w:r>
      <w:r w:rsidR="006B26A2" w:rsidRPr="001E53AB">
        <w:rPr>
          <w:color w:val="000000" w:themeColor="text1"/>
        </w:rPr>
        <w:tab/>
      </w:r>
      <w:r w:rsidR="006B26A2" w:rsidRPr="001E53AB">
        <w:rPr>
          <w:color w:val="000000" w:themeColor="text1"/>
        </w:rPr>
        <w:tab/>
      </w:r>
      <w:r w:rsidR="006B26A2" w:rsidRPr="001E53AB">
        <w:rPr>
          <w:color w:val="000000" w:themeColor="text1"/>
        </w:rPr>
        <w:tab/>
      </w:r>
      <w:r w:rsidR="006B26A2" w:rsidRPr="001E53AB">
        <w:rPr>
          <w:color w:val="000000" w:themeColor="text1"/>
        </w:rPr>
        <w:tab/>
        <w:t xml:space="preserve">                 Vytautas Laurinaitis </w:t>
      </w:r>
    </w:p>
    <w:p w:rsidR="004B656B" w:rsidRPr="001E53AB" w:rsidRDefault="004B656B" w:rsidP="004B7D10">
      <w:pPr>
        <w:rPr>
          <w:color w:val="000000" w:themeColor="text1"/>
          <w:szCs w:val="20"/>
          <w:lang w:eastAsia="en-US"/>
        </w:rPr>
      </w:pPr>
    </w:p>
    <w:p w:rsidR="00993D17" w:rsidRPr="001E53AB" w:rsidRDefault="00993D17" w:rsidP="004B7D10">
      <w:pPr>
        <w:rPr>
          <w:color w:val="000000" w:themeColor="text1"/>
          <w:szCs w:val="20"/>
          <w:lang w:eastAsia="en-US"/>
        </w:rPr>
      </w:pPr>
    </w:p>
    <w:p w:rsidR="00870993" w:rsidRDefault="00870993" w:rsidP="004B7D10">
      <w:pPr>
        <w:rPr>
          <w:color w:val="000000" w:themeColor="text1"/>
          <w:szCs w:val="20"/>
          <w:lang w:eastAsia="en-US"/>
        </w:rPr>
      </w:pPr>
    </w:p>
    <w:p w:rsidR="003B1B3B" w:rsidRDefault="003B1B3B" w:rsidP="004B7D10">
      <w:pPr>
        <w:rPr>
          <w:color w:val="000000" w:themeColor="text1"/>
          <w:szCs w:val="20"/>
          <w:lang w:eastAsia="en-US"/>
        </w:rPr>
      </w:pPr>
    </w:p>
    <w:p w:rsidR="0064011F" w:rsidRDefault="0064011F" w:rsidP="004B7D10">
      <w:pPr>
        <w:rPr>
          <w:color w:val="000000" w:themeColor="text1"/>
          <w:szCs w:val="20"/>
          <w:lang w:eastAsia="en-US"/>
        </w:rPr>
      </w:pPr>
    </w:p>
    <w:p w:rsidR="003B1B3B" w:rsidRDefault="003B1B3B" w:rsidP="004B7D10">
      <w:pPr>
        <w:rPr>
          <w:color w:val="000000" w:themeColor="text1"/>
          <w:szCs w:val="20"/>
          <w:lang w:eastAsia="en-US"/>
        </w:rPr>
      </w:pPr>
    </w:p>
    <w:p w:rsidR="003B1B3B" w:rsidRPr="001E53AB" w:rsidRDefault="003B1B3B" w:rsidP="004B7D10">
      <w:pPr>
        <w:rPr>
          <w:color w:val="000000" w:themeColor="text1"/>
          <w:szCs w:val="20"/>
          <w:lang w:eastAsia="en-US"/>
        </w:rPr>
      </w:pPr>
    </w:p>
    <w:p w:rsidR="004B7D10" w:rsidRPr="001E53AB" w:rsidRDefault="004B7D10" w:rsidP="004B7D10">
      <w:pPr>
        <w:jc w:val="both"/>
        <w:rPr>
          <w:color w:val="000000" w:themeColor="text1"/>
          <w:lang w:eastAsia="en-US"/>
        </w:rPr>
      </w:pPr>
      <w:r w:rsidRPr="001E53AB">
        <w:rPr>
          <w:color w:val="000000" w:themeColor="text1"/>
          <w:lang w:eastAsia="en-US"/>
        </w:rPr>
        <w:t>Parengė</w:t>
      </w:r>
    </w:p>
    <w:p w:rsidR="00C76A84" w:rsidRPr="001E53AB" w:rsidRDefault="004B656B" w:rsidP="00C76A84">
      <w:pPr>
        <w:pStyle w:val="Betarp"/>
        <w:rPr>
          <w:color w:val="000000" w:themeColor="text1"/>
          <w:szCs w:val="24"/>
          <w:lang w:val="lt-LT"/>
        </w:rPr>
      </w:pPr>
      <w:r w:rsidRPr="001E53AB">
        <w:rPr>
          <w:color w:val="000000" w:themeColor="text1"/>
          <w:szCs w:val="24"/>
          <w:lang w:val="lt-LT"/>
        </w:rPr>
        <w:t>Daiva Thumat</w:t>
      </w:r>
      <w:r w:rsidR="008A2547" w:rsidRPr="001E53AB">
        <w:rPr>
          <w:color w:val="000000" w:themeColor="text1"/>
          <w:szCs w:val="24"/>
          <w:lang w:val="lt-LT"/>
        </w:rPr>
        <w:t xml:space="preserve">, </w:t>
      </w:r>
      <w:r w:rsidR="00491CBC" w:rsidRPr="001E53AB">
        <w:rPr>
          <w:color w:val="000000" w:themeColor="text1"/>
          <w:szCs w:val="24"/>
          <w:lang w:val="lt-LT"/>
        </w:rPr>
        <w:t xml:space="preserve">tel. </w:t>
      </w:r>
      <w:r w:rsidR="008A2547" w:rsidRPr="001E53AB">
        <w:rPr>
          <w:color w:val="000000" w:themeColor="text1"/>
          <w:szCs w:val="24"/>
          <w:lang w:val="lt-LT"/>
        </w:rPr>
        <w:t>+370 655 94 796, daiva.thumat@silute.lt</w:t>
      </w:r>
    </w:p>
    <w:p w:rsidR="0056113F" w:rsidRPr="001E53AB" w:rsidRDefault="00C76A84" w:rsidP="00C76A84">
      <w:pPr>
        <w:jc w:val="both"/>
        <w:rPr>
          <w:color w:val="000000" w:themeColor="text1"/>
        </w:rPr>
      </w:pPr>
      <w:r w:rsidRPr="001E53AB">
        <w:rPr>
          <w:color w:val="000000" w:themeColor="text1"/>
        </w:rPr>
        <w:t>202</w:t>
      </w:r>
      <w:r w:rsidR="00491CBC" w:rsidRPr="001E53AB">
        <w:rPr>
          <w:color w:val="000000" w:themeColor="text1"/>
        </w:rPr>
        <w:t>4-05-02</w:t>
      </w:r>
    </w:p>
    <w:sectPr w:rsidR="0056113F" w:rsidRPr="001E53AB" w:rsidSect="00993D17">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74B" w:rsidRDefault="00B7574B" w:rsidP="001D50EF">
      <w:r>
        <w:separator/>
      </w:r>
    </w:p>
  </w:endnote>
  <w:endnote w:type="continuationSeparator" w:id="0">
    <w:p w:rsidR="00B7574B" w:rsidRDefault="00B7574B"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8BB" w:rsidRDefault="003D28BB" w:rsidP="00FD53DA">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74B" w:rsidRDefault="00B7574B" w:rsidP="001D50EF">
      <w:r>
        <w:separator/>
      </w:r>
    </w:p>
  </w:footnote>
  <w:footnote w:type="continuationSeparator" w:id="0">
    <w:p w:rsidR="00B7574B" w:rsidRDefault="00B7574B" w:rsidP="001D50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9F25E5"/>
    <w:multiLevelType w:val="hybridMultilevel"/>
    <w:tmpl w:val="9ABA3F0E"/>
    <w:lvl w:ilvl="0" w:tplc="785036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F3A"/>
    <w:rsid w:val="00005480"/>
    <w:rsid w:val="0001190B"/>
    <w:rsid w:val="0003463C"/>
    <w:rsid w:val="000467D2"/>
    <w:rsid w:val="00094A3C"/>
    <w:rsid w:val="000C08F0"/>
    <w:rsid w:val="000C6D18"/>
    <w:rsid w:val="000D040A"/>
    <w:rsid w:val="000F260F"/>
    <w:rsid w:val="00156DAF"/>
    <w:rsid w:val="00164C0D"/>
    <w:rsid w:val="001860AA"/>
    <w:rsid w:val="001D045B"/>
    <w:rsid w:val="001D50EF"/>
    <w:rsid w:val="001E53AB"/>
    <w:rsid w:val="00203651"/>
    <w:rsid w:val="002B49AD"/>
    <w:rsid w:val="002C6D6E"/>
    <w:rsid w:val="002F34BF"/>
    <w:rsid w:val="00310564"/>
    <w:rsid w:val="00352EF2"/>
    <w:rsid w:val="00354633"/>
    <w:rsid w:val="0037464E"/>
    <w:rsid w:val="003752BD"/>
    <w:rsid w:val="00377027"/>
    <w:rsid w:val="003808E7"/>
    <w:rsid w:val="003B1B3B"/>
    <w:rsid w:val="003D28BB"/>
    <w:rsid w:val="003F6B77"/>
    <w:rsid w:val="004065DB"/>
    <w:rsid w:val="00414A86"/>
    <w:rsid w:val="00491CBC"/>
    <w:rsid w:val="004A182A"/>
    <w:rsid w:val="004B656B"/>
    <w:rsid w:val="004B7D10"/>
    <w:rsid w:val="004E3E3C"/>
    <w:rsid w:val="0056113F"/>
    <w:rsid w:val="005943DB"/>
    <w:rsid w:val="005A3DD4"/>
    <w:rsid w:val="005B2464"/>
    <w:rsid w:val="005B7BEE"/>
    <w:rsid w:val="005D1311"/>
    <w:rsid w:val="005D51EA"/>
    <w:rsid w:val="0063584B"/>
    <w:rsid w:val="0064011F"/>
    <w:rsid w:val="0068501F"/>
    <w:rsid w:val="006B26A2"/>
    <w:rsid w:val="006E7AFA"/>
    <w:rsid w:val="006F526A"/>
    <w:rsid w:val="007051DB"/>
    <w:rsid w:val="00706384"/>
    <w:rsid w:val="0075270C"/>
    <w:rsid w:val="007F3220"/>
    <w:rsid w:val="007F69E6"/>
    <w:rsid w:val="007F6EF0"/>
    <w:rsid w:val="00817429"/>
    <w:rsid w:val="00846983"/>
    <w:rsid w:val="0085006E"/>
    <w:rsid w:val="00870993"/>
    <w:rsid w:val="008A2547"/>
    <w:rsid w:val="008D5A95"/>
    <w:rsid w:val="008D7F6C"/>
    <w:rsid w:val="00930503"/>
    <w:rsid w:val="00946768"/>
    <w:rsid w:val="009558D8"/>
    <w:rsid w:val="00985436"/>
    <w:rsid w:val="00991451"/>
    <w:rsid w:val="00993D17"/>
    <w:rsid w:val="00A31665"/>
    <w:rsid w:val="00A3462C"/>
    <w:rsid w:val="00A75C81"/>
    <w:rsid w:val="00AD0C78"/>
    <w:rsid w:val="00AD5055"/>
    <w:rsid w:val="00B54AF3"/>
    <w:rsid w:val="00B6640C"/>
    <w:rsid w:val="00B6740E"/>
    <w:rsid w:val="00B7574B"/>
    <w:rsid w:val="00BA7413"/>
    <w:rsid w:val="00BD0A48"/>
    <w:rsid w:val="00BE68EE"/>
    <w:rsid w:val="00BF2D08"/>
    <w:rsid w:val="00C0439B"/>
    <w:rsid w:val="00C20CEB"/>
    <w:rsid w:val="00C430B0"/>
    <w:rsid w:val="00C6702A"/>
    <w:rsid w:val="00C67210"/>
    <w:rsid w:val="00C748D6"/>
    <w:rsid w:val="00C76A84"/>
    <w:rsid w:val="00CD0B7D"/>
    <w:rsid w:val="00CD4A1B"/>
    <w:rsid w:val="00CF1614"/>
    <w:rsid w:val="00D27BAA"/>
    <w:rsid w:val="00DE7647"/>
    <w:rsid w:val="00E12F58"/>
    <w:rsid w:val="00E15333"/>
    <w:rsid w:val="00E166FA"/>
    <w:rsid w:val="00E40920"/>
    <w:rsid w:val="00E86791"/>
    <w:rsid w:val="00EB6957"/>
    <w:rsid w:val="00F10BB4"/>
    <w:rsid w:val="00F1278D"/>
    <w:rsid w:val="00F15691"/>
    <w:rsid w:val="00F25F3A"/>
    <w:rsid w:val="00F335BA"/>
    <w:rsid w:val="00F63AA9"/>
    <w:rsid w:val="00F9363F"/>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BF2D08"/>
    <w:rPr>
      <w:color w:val="808080"/>
    </w:rPr>
  </w:style>
  <w:style w:type="paragraph" w:styleId="Betarp">
    <w:name w:val="No Spacing"/>
    <w:uiPriority w:val="1"/>
    <w:qFormat/>
    <w:rsid w:val="00C76A84"/>
    <w:rPr>
      <w:sz w:val="24"/>
      <w:lang w:val="en-US" w:eastAsia="en-US"/>
    </w:rPr>
  </w:style>
  <w:style w:type="paragraph" w:styleId="Sraopastraipa">
    <w:name w:val="List Paragraph"/>
    <w:basedOn w:val="prastasis"/>
    <w:uiPriority w:val="34"/>
    <w:qFormat/>
    <w:rsid w:val="001E5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107645">
      <w:bodyDiv w:val="1"/>
      <w:marLeft w:val="0"/>
      <w:marRight w:val="0"/>
      <w:marTop w:val="0"/>
      <w:marBottom w:val="0"/>
      <w:divBdr>
        <w:top w:val="none" w:sz="0" w:space="0" w:color="auto"/>
        <w:left w:val="none" w:sz="0" w:space="0" w:color="auto"/>
        <w:bottom w:val="none" w:sz="0" w:space="0" w:color="auto"/>
        <w:right w:val="none" w:sz="0" w:space="0" w:color="auto"/>
      </w:divBdr>
    </w:div>
    <w:div w:id="253056538">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65c44a469192412d886b67682513169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65c44a469192412d886b67682513169f.dot</Template>
  <TotalTime>0</TotalTime>
  <Pages>1</Pages>
  <Words>1222</Words>
  <Characters>697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TURTO PERDAVIMO PATIKĖJIMO TEISE ŠILUTĖS SPORTO MOKYKLAI</vt:lpstr>
      <vt:lpstr>DĖL TURTO PERDAVIMO PATIKĖJIMO TEISE ŠILUTĖS SPORTO MOKYKLAI</vt:lpstr>
    </vt:vector>
  </TitlesOfParts>
  <Manager/>
  <Company/>
  <LinksUpToDate>false</LinksUpToDate>
  <CharactersWithSpaces>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TURTO PERDAVIMO PATIKĖJIMO TEISE ŠILUTĖS SPORTO MOKYKLAI</dc:title>
  <dc:subject>T1-1239</dc:subject>
  <dc:creator/>
  <cp:keywords/>
  <dc:description/>
  <cp:lastModifiedBy/>
  <cp:revision>1</cp:revision>
  <dcterms:created xsi:type="dcterms:W3CDTF">2024-05-02T11:33:00Z</dcterms:created>
  <dcterms:modified xsi:type="dcterms:W3CDTF">2024-05-03T07:23:00Z</dcterms:modified>
  <cp:category>SPRENDIMAS</cp:category>
</cp:coreProperties>
</file>