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82BA5" w14:textId="77777777" w:rsidR="00EB681A" w:rsidRPr="00EB681A" w:rsidRDefault="00EB681A" w:rsidP="00EB681A">
      <w:pPr>
        <w:ind w:left="5184"/>
        <w:rPr>
          <w:sz w:val="22"/>
        </w:rPr>
      </w:pPr>
      <w:r w:rsidRPr="00EB681A">
        <w:rPr>
          <w:sz w:val="22"/>
        </w:rPr>
        <w:t>PATVIRTINTA</w:t>
      </w:r>
    </w:p>
    <w:p w14:paraId="5D9F4669" w14:textId="77777777" w:rsidR="00EB681A" w:rsidRPr="00EB681A" w:rsidRDefault="00EB681A" w:rsidP="00EB681A">
      <w:pPr>
        <w:ind w:left="5184"/>
        <w:rPr>
          <w:sz w:val="22"/>
        </w:rPr>
      </w:pPr>
      <w:r w:rsidRPr="00EB681A">
        <w:rPr>
          <w:sz w:val="22"/>
        </w:rPr>
        <w:t>Šilutės  rajono savivaldybės tarybos</w:t>
      </w:r>
    </w:p>
    <w:p w14:paraId="425D1272" w14:textId="77777777" w:rsidR="00EB681A" w:rsidRPr="00EB681A" w:rsidRDefault="00EB681A" w:rsidP="00EB681A">
      <w:pPr>
        <w:ind w:left="5184"/>
        <w:rPr>
          <w:sz w:val="22"/>
        </w:rPr>
      </w:pPr>
      <w:r w:rsidRPr="00EB681A">
        <w:rPr>
          <w:sz w:val="22"/>
        </w:rPr>
        <w:t>2024 m. gegužės 30 d. sprendimu Nr. T1-</w:t>
      </w:r>
    </w:p>
    <w:p w14:paraId="2403835B" w14:textId="77777777" w:rsidR="00E46B41" w:rsidRPr="007A0BAB" w:rsidRDefault="00E46B41" w:rsidP="00E46B41">
      <w:pPr>
        <w:tabs>
          <w:tab w:val="left" w:pos="5529"/>
        </w:tabs>
        <w:ind w:left="5954"/>
        <w:jc w:val="both"/>
        <w:rPr>
          <w:szCs w:val="24"/>
        </w:rPr>
      </w:pPr>
    </w:p>
    <w:p w14:paraId="35D30B0F" w14:textId="77777777" w:rsidR="00E46B41" w:rsidRPr="007A0BAB" w:rsidRDefault="00E46B41" w:rsidP="00E46B41">
      <w:pPr>
        <w:tabs>
          <w:tab w:val="left" w:pos="5529"/>
        </w:tabs>
        <w:ind w:firstLine="567"/>
        <w:jc w:val="both"/>
        <w:rPr>
          <w:szCs w:val="24"/>
        </w:rPr>
      </w:pPr>
    </w:p>
    <w:p w14:paraId="7C5BFF7C" w14:textId="77777777" w:rsidR="00E46B41" w:rsidRDefault="00E46B41" w:rsidP="00E46B41">
      <w:pPr>
        <w:tabs>
          <w:tab w:val="left" w:pos="5529"/>
        </w:tabs>
        <w:ind w:firstLine="567"/>
        <w:jc w:val="both"/>
        <w:rPr>
          <w:szCs w:val="24"/>
        </w:rPr>
      </w:pPr>
    </w:p>
    <w:p w14:paraId="70652B5C" w14:textId="77777777" w:rsidR="00E46B41" w:rsidRDefault="00E46B41" w:rsidP="00E46B41">
      <w:pPr>
        <w:tabs>
          <w:tab w:val="left" w:pos="5529"/>
        </w:tabs>
        <w:ind w:firstLine="567"/>
        <w:jc w:val="both"/>
        <w:rPr>
          <w:szCs w:val="24"/>
        </w:rPr>
      </w:pPr>
    </w:p>
    <w:p w14:paraId="743D573D" w14:textId="77777777" w:rsidR="00E46B41" w:rsidRDefault="00E46B41" w:rsidP="00E46B41">
      <w:pPr>
        <w:tabs>
          <w:tab w:val="left" w:pos="5529"/>
        </w:tabs>
        <w:ind w:firstLine="567"/>
        <w:jc w:val="both"/>
        <w:rPr>
          <w:szCs w:val="24"/>
        </w:rPr>
      </w:pPr>
    </w:p>
    <w:p w14:paraId="7048B1DF" w14:textId="77777777" w:rsidR="00E46B41" w:rsidRDefault="00E46B41" w:rsidP="00E46B41">
      <w:pPr>
        <w:tabs>
          <w:tab w:val="left" w:pos="5529"/>
        </w:tabs>
        <w:ind w:firstLine="567"/>
        <w:jc w:val="both"/>
        <w:rPr>
          <w:szCs w:val="24"/>
        </w:rPr>
      </w:pPr>
    </w:p>
    <w:p w14:paraId="2FDCBBD0" w14:textId="77777777" w:rsidR="00E46B41" w:rsidRDefault="00E46B41" w:rsidP="00E46B41">
      <w:pPr>
        <w:tabs>
          <w:tab w:val="left" w:pos="5529"/>
        </w:tabs>
        <w:ind w:firstLine="567"/>
        <w:jc w:val="both"/>
        <w:rPr>
          <w:szCs w:val="24"/>
        </w:rPr>
      </w:pPr>
    </w:p>
    <w:p w14:paraId="421DE185" w14:textId="77777777" w:rsidR="00E46B41" w:rsidRDefault="00E46B41" w:rsidP="00E46B41">
      <w:pPr>
        <w:tabs>
          <w:tab w:val="left" w:pos="5529"/>
        </w:tabs>
        <w:ind w:firstLine="567"/>
        <w:jc w:val="both"/>
        <w:rPr>
          <w:szCs w:val="24"/>
        </w:rPr>
      </w:pPr>
    </w:p>
    <w:p w14:paraId="0F6185AF" w14:textId="77777777" w:rsidR="00E46B41" w:rsidRDefault="00E46B41" w:rsidP="00E46B41">
      <w:pPr>
        <w:tabs>
          <w:tab w:val="left" w:pos="5529"/>
        </w:tabs>
        <w:ind w:firstLine="567"/>
        <w:jc w:val="both"/>
        <w:rPr>
          <w:szCs w:val="24"/>
        </w:rPr>
      </w:pPr>
    </w:p>
    <w:p w14:paraId="2B52404D" w14:textId="77777777" w:rsidR="00E46B41" w:rsidRDefault="00E46B41" w:rsidP="00E46B41">
      <w:pPr>
        <w:tabs>
          <w:tab w:val="left" w:pos="5529"/>
        </w:tabs>
        <w:ind w:firstLine="567"/>
        <w:jc w:val="both"/>
        <w:rPr>
          <w:szCs w:val="24"/>
        </w:rPr>
      </w:pPr>
    </w:p>
    <w:p w14:paraId="0D798685" w14:textId="77777777" w:rsidR="00E46B41" w:rsidRPr="007A0BAB" w:rsidRDefault="00E46B41" w:rsidP="00E46B41">
      <w:pPr>
        <w:tabs>
          <w:tab w:val="left" w:pos="5529"/>
        </w:tabs>
        <w:ind w:firstLine="567"/>
        <w:jc w:val="both"/>
        <w:rPr>
          <w:szCs w:val="24"/>
        </w:rPr>
      </w:pPr>
    </w:p>
    <w:p w14:paraId="0A2A46CE" w14:textId="77777777" w:rsidR="00E46B41" w:rsidRDefault="00E46B41" w:rsidP="00E46B41">
      <w:pPr>
        <w:tabs>
          <w:tab w:val="left" w:pos="5529"/>
        </w:tabs>
        <w:ind w:firstLine="567"/>
        <w:jc w:val="both"/>
        <w:rPr>
          <w:szCs w:val="24"/>
        </w:rPr>
      </w:pPr>
    </w:p>
    <w:p w14:paraId="12EAFFF1" w14:textId="77777777" w:rsidR="00E46B41" w:rsidRDefault="00E46B41" w:rsidP="00E46B41">
      <w:pPr>
        <w:tabs>
          <w:tab w:val="left" w:pos="5529"/>
        </w:tabs>
        <w:ind w:firstLine="567"/>
        <w:jc w:val="both"/>
        <w:rPr>
          <w:szCs w:val="24"/>
        </w:rPr>
      </w:pPr>
    </w:p>
    <w:p w14:paraId="5C696F61" w14:textId="77777777" w:rsidR="00E46B41" w:rsidRDefault="00E46B41" w:rsidP="00E46B41">
      <w:pPr>
        <w:tabs>
          <w:tab w:val="left" w:pos="5529"/>
        </w:tabs>
        <w:ind w:firstLine="567"/>
        <w:jc w:val="both"/>
        <w:rPr>
          <w:szCs w:val="24"/>
        </w:rPr>
      </w:pPr>
    </w:p>
    <w:p w14:paraId="53E2CA3B" w14:textId="77777777" w:rsidR="00E46B41" w:rsidRDefault="00E46B41" w:rsidP="00E46B41">
      <w:pPr>
        <w:tabs>
          <w:tab w:val="left" w:pos="5529"/>
        </w:tabs>
        <w:ind w:firstLine="567"/>
        <w:jc w:val="both"/>
        <w:rPr>
          <w:szCs w:val="24"/>
        </w:rPr>
      </w:pPr>
    </w:p>
    <w:p w14:paraId="3E752C26" w14:textId="77777777" w:rsidR="00E46B41" w:rsidRPr="007A0BAB" w:rsidRDefault="00E46B41" w:rsidP="00E46B41">
      <w:pPr>
        <w:tabs>
          <w:tab w:val="left" w:pos="5529"/>
        </w:tabs>
        <w:ind w:firstLine="567"/>
        <w:jc w:val="both"/>
        <w:rPr>
          <w:szCs w:val="24"/>
        </w:rPr>
      </w:pPr>
    </w:p>
    <w:p w14:paraId="302B8B2B" w14:textId="77777777" w:rsidR="00E46B41" w:rsidRPr="007A0BAB" w:rsidRDefault="00E46B41" w:rsidP="00E46B41">
      <w:pPr>
        <w:tabs>
          <w:tab w:val="left" w:pos="5529"/>
        </w:tabs>
        <w:ind w:firstLine="567"/>
        <w:jc w:val="both"/>
        <w:rPr>
          <w:szCs w:val="24"/>
        </w:rPr>
      </w:pPr>
    </w:p>
    <w:p w14:paraId="1186B08A" w14:textId="77777777" w:rsidR="00E46B41" w:rsidRPr="007A0BAB" w:rsidRDefault="00E46B41" w:rsidP="00E46B41">
      <w:pPr>
        <w:tabs>
          <w:tab w:val="left" w:pos="5529"/>
        </w:tabs>
        <w:ind w:firstLine="567"/>
        <w:jc w:val="both"/>
        <w:rPr>
          <w:szCs w:val="24"/>
        </w:rPr>
      </w:pPr>
    </w:p>
    <w:p w14:paraId="772F4F48" w14:textId="77777777" w:rsidR="00E46B41" w:rsidRDefault="00E46B41" w:rsidP="00E46B41">
      <w:pPr>
        <w:tabs>
          <w:tab w:val="left" w:pos="5529"/>
        </w:tabs>
        <w:ind w:firstLine="567"/>
        <w:jc w:val="center"/>
        <w:rPr>
          <w:sz w:val="32"/>
          <w:szCs w:val="24"/>
        </w:rPr>
      </w:pPr>
      <w:r>
        <w:rPr>
          <w:sz w:val="32"/>
          <w:szCs w:val="24"/>
        </w:rPr>
        <w:t>ŠILUTĖS F. BAJORAIČIO VIEŠOSIOS BIBLIOTEKOS</w:t>
      </w:r>
    </w:p>
    <w:p w14:paraId="6D01835A" w14:textId="77777777" w:rsidR="00E46B41" w:rsidRPr="007A0BAB" w:rsidRDefault="00E46B41" w:rsidP="00E46B41">
      <w:pPr>
        <w:tabs>
          <w:tab w:val="left" w:pos="5529"/>
        </w:tabs>
        <w:ind w:firstLine="567"/>
        <w:jc w:val="center"/>
        <w:rPr>
          <w:sz w:val="32"/>
          <w:szCs w:val="24"/>
        </w:rPr>
      </w:pPr>
      <w:r w:rsidRPr="007A0BAB">
        <w:rPr>
          <w:sz w:val="32"/>
          <w:szCs w:val="24"/>
        </w:rPr>
        <w:t xml:space="preserve">VEIKLOS </w:t>
      </w:r>
      <w:r>
        <w:rPr>
          <w:sz w:val="32"/>
          <w:szCs w:val="24"/>
        </w:rPr>
        <w:t>ATASKAITA‘ 2023</w:t>
      </w:r>
    </w:p>
    <w:p w14:paraId="6E18F9D2" w14:textId="77777777" w:rsidR="00E46B41" w:rsidRPr="007A0BAB" w:rsidRDefault="00E46B41" w:rsidP="00E46B41">
      <w:pPr>
        <w:tabs>
          <w:tab w:val="left" w:pos="5529"/>
        </w:tabs>
        <w:ind w:firstLine="567"/>
        <w:jc w:val="center"/>
        <w:rPr>
          <w:szCs w:val="24"/>
        </w:rPr>
      </w:pPr>
    </w:p>
    <w:p w14:paraId="4F34DD4E" w14:textId="77777777" w:rsidR="00E46B41" w:rsidRPr="007A0BAB" w:rsidRDefault="00E46B41" w:rsidP="00E46B41">
      <w:pPr>
        <w:tabs>
          <w:tab w:val="left" w:pos="5529"/>
        </w:tabs>
        <w:ind w:firstLine="567"/>
        <w:jc w:val="both"/>
        <w:rPr>
          <w:szCs w:val="24"/>
        </w:rPr>
      </w:pPr>
    </w:p>
    <w:p w14:paraId="3A1AE875" w14:textId="77777777" w:rsidR="00E46B41" w:rsidRPr="007A0BAB" w:rsidRDefault="00E46B41" w:rsidP="00E46B41">
      <w:pPr>
        <w:tabs>
          <w:tab w:val="left" w:pos="5529"/>
        </w:tabs>
        <w:ind w:firstLine="567"/>
        <w:jc w:val="both"/>
        <w:rPr>
          <w:szCs w:val="24"/>
        </w:rPr>
      </w:pPr>
    </w:p>
    <w:p w14:paraId="3554924B" w14:textId="77777777" w:rsidR="00E46B41" w:rsidRDefault="00E46B41" w:rsidP="00E46B41">
      <w:pPr>
        <w:tabs>
          <w:tab w:val="left" w:pos="5529"/>
        </w:tabs>
        <w:ind w:firstLine="567"/>
        <w:jc w:val="both"/>
        <w:rPr>
          <w:szCs w:val="24"/>
        </w:rPr>
      </w:pPr>
    </w:p>
    <w:p w14:paraId="087D0D28" w14:textId="77777777" w:rsidR="00E46B41" w:rsidRDefault="00E46B41" w:rsidP="00E46B41">
      <w:pPr>
        <w:tabs>
          <w:tab w:val="left" w:pos="5529"/>
        </w:tabs>
        <w:ind w:firstLine="567"/>
        <w:jc w:val="both"/>
        <w:rPr>
          <w:szCs w:val="24"/>
        </w:rPr>
      </w:pPr>
    </w:p>
    <w:p w14:paraId="406E7D11" w14:textId="77777777" w:rsidR="00E46B41" w:rsidRDefault="00E46B41" w:rsidP="00E46B41">
      <w:pPr>
        <w:tabs>
          <w:tab w:val="left" w:pos="5529"/>
        </w:tabs>
        <w:ind w:firstLine="567"/>
        <w:jc w:val="both"/>
        <w:rPr>
          <w:szCs w:val="24"/>
        </w:rPr>
      </w:pPr>
    </w:p>
    <w:p w14:paraId="69C0BE3B" w14:textId="77777777" w:rsidR="00E46B41" w:rsidRDefault="00E46B41" w:rsidP="00E46B41">
      <w:pPr>
        <w:tabs>
          <w:tab w:val="left" w:pos="5529"/>
        </w:tabs>
        <w:ind w:firstLine="567"/>
        <w:jc w:val="both"/>
        <w:rPr>
          <w:szCs w:val="24"/>
        </w:rPr>
      </w:pPr>
    </w:p>
    <w:p w14:paraId="224EBB19" w14:textId="77777777" w:rsidR="00E46B41" w:rsidRDefault="00E46B41" w:rsidP="00E46B41">
      <w:pPr>
        <w:tabs>
          <w:tab w:val="left" w:pos="5529"/>
        </w:tabs>
        <w:ind w:firstLine="567"/>
        <w:jc w:val="both"/>
        <w:rPr>
          <w:szCs w:val="24"/>
        </w:rPr>
      </w:pPr>
    </w:p>
    <w:p w14:paraId="416C6382" w14:textId="77777777" w:rsidR="00E46B41" w:rsidRDefault="00E46B41" w:rsidP="00E46B41">
      <w:pPr>
        <w:tabs>
          <w:tab w:val="left" w:pos="5529"/>
        </w:tabs>
        <w:ind w:firstLine="567"/>
        <w:jc w:val="both"/>
        <w:rPr>
          <w:szCs w:val="24"/>
        </w:rPr>
      </w:pPr>
    </w:p>
    <w:p w14:paraId="76323941" w14:textId="77777777" w:rsidR="00E46B41" w:rsidRDefault="00E46B41" w:rsidP="00E46B41">
      <w:pPr>
        <w:tabs>
          <w:tab w:val="left" w:pos="5529"/>
        </w:tabs>
        <w:ind w:firstLine="567"/>
        <w:jc w:val="both"/>
        <w:rPr>
          <w:szCs w:val="24"/>
        </w:rPr>
      </w:pPr>
    </w:p>
    <w:p w14:paraId="7FCB7A4E" w14:textId="77777777" w:rsidR="00E46B41" w:rsidRDefault="00E46B41" w:rsidP="00E46B41">
      <w:pPr>
        <w:tabs>
          <w:tab w:val="left" w:pos="5529"/>
        </w:tabs>
        <w:ind w:firstLine="567"/>
        <w:jc w:val="both"/>
        <w:rPr>
          <w:szCs w:val="24"/>
        </w:rPr>
      </w:pPr>
    </w:p>
    <w:p w14:paraId="3C2000BE" w14:textId="77777777" w:rsidR="00E46B41" w:rsidRDefault="00E46B41" w:rsidP="00E46B41">
      <w:pPr>
        <w:tabs>
          <w:tab w:val="left" w:pos="5529"/>
        </w:tabs>
        <w:ind w:firstLine="567"/>
        <w:jc w:val="both"/>
        <w:rPr>
          <w:szCs w:val="24"/>
        </w:rPr>
      </w:pPr>
    </w:p>
    <w:p w14:paraId="32C93CFC" w14:textId="77777777" w:rsidR="00E46B41" w:rsidRDefault="00E46B41" w:rsidP="00E46B41">
      <w:pPr>
        <w:tabs>
          <w:tab w:val="left" w:pos="5529"/>
        </w:tabs>
        <w:ind w:firstLine="567"/>
        <w:jc w:val="both"/>
        <w:rPr>
          <w:szCs w:val="24"/>
        </w:rPr>
      </w:pPr>
    </w:p>
    <w:p w14:paraId="6D355FB8" w14:textId="77777777" w:rsidR="00E46B41" w:rsidRDefault="00E46B41" w:rsidP="00E46B41">
      <w:pPr>
        <w:tabs>
          <w:tab w:val="left" w:pos="5529"/>
        </w:tabs>
        <w:ind w:firstLine="567"/>
        <w:jc w:val="both"/>
        <w:rPr>
          <w:szCs w:val="24"/>
        </w:rPr>
      </w:pPr>
    </w:p>
    <w:p w14:paraId="33A5FD52" w14:textId="77777777" w:rsidR="00E46B41" w:rsidRDefault="00E46B41" w:rsidP="00E46B41">
      <w:pPr>
        <w:tabs>
          <w:tab w:val="left" w:pos="5529"/>
        </w:tabs>
        <w:ind w:firstLine="567"/>
        <w:jc w:val="both"/>
        <w:rPr>
          <w:szCs w:val="24"/>
        </w:rPr>
      </w:pPr>
    </w:p>
    <w:p w14:paraId="01F406CA" w14:textId="77777777" w:rsidR="00E46B41" w:rsidRDefault="00E46B41" w:rsidP="00E46B41">
      <w:pPr>
        <w:tabs>
          <w:tab w:val="left" w:pos="5529"/>
        </w:tabs>
        <w:ind w:firstLine="567"/>
        <w:jc w:val="both"/>
        <w:rPr>
          <w:szCs w:val="24"/>
        </w:rPr>
      </w:pPr>
    </w:p>
    <w:p w14:paraId="09B51840" w14:textId="77777777" w:rsidR="00E46B41" w:rsidRDefault="00E46B41" w:rsidP="00E46B41">
      <w:pPr>
        <w:tabs>
          <w:tab w:val="left" w:pos="5529"/>
        </w:tabs>
        <w:ind w:firstLine="567"/>
        <w:jc w:val="both"/>
        <w:rPr>
          <w:szCs w:val="24"/>
        </w:rPr>
      </w:pPr>
    </w:p>
    <w:p w14:paraId="037010D2" w14:textId="77777777" w:rsidR="00E46B41" w:rsidRDefault="00E46B41" w:rsidP="00E46B41">
      <w:pPr>
        <w:tabs>
          <w:tab w:val="left" w:pos="5529"/>
        </w:tabs>
        <w:ind w:firstLine="567"/>
        <w:jc w:val="both"/>
        <w:rPr>
          <w:szCs w:val="24"/>
        </w:rPr>
      </w:pPr>
    </w:p>
    <w:p w14:paraId="7D41E9EB" w14:textId="77777777" w:rsidR="00E46B41" w:rsidRDefault="00E46B41" w:rsidP="00E46B41">
      <w:pPr>
        <w:tabs>
          <w:tab w:val="left" w:pos="5529"/>
        </w:tabs>
        <w:ind w:firstLine="567"/>
        <w:jc w:val="both"/>
        <w:rPr>
          <w:szCs w:val="24"/>
        </w:rPr>
      </w:pPr>
    </w:p>
    <w:p w14:paraId="64B7E2AB" w14:textId="77777777" w:rsidR="00E46B41" w:rsidRDefault="00E46B41" w:rsidP="00E46B41">
      <w:pPr>
        <w:tabs>
          <w:tab w:val="left" w:pos="5529"/>
        </w:tabs>
        <w:ind w:firstLine="567"/>
        <w:jc w:val="both"/>
        <w:rPr>
          <w:szCs w:val="24"/>
        </w:rPr>
      </w:pPr>
    </w:p>
    <w:p w14:paraId="7D7FAEA2" w14:textId="77777777" w:rsidR="00E46B41" w:rsidRDefault="00E46B41" w:rsidP="00E46B41">
      <w:pPr>
        <w:tabs>
          <w:tab w:val="left" w:pos="5529"/>
        </w:tabs>
        <w:ind w:firstLine="567"/>
        <w:jc w:val="both"/>
        <w:rPr>
          <w:szCs w:val="24"/>
        </w:rPr>
      </w:pPr>
    </w:p>
    <w:p w14:paraId="265B6800" w14:textId="77777777" w:rsidR="00E46B41" w:rsidRPr="007A0BAB" w:rsidRDefault="00E46B41" w:rsidP="00E46B41">
      <w:pPr>
        <w:tabs>
          <w:tab w:val="left" w:pos="5529"/>
        </w:tabs>
        <w:ind w:firstLine="567"/>
        <w:jc w:val="center"/>
        <w:rPr>
          <w:szCs w:val="24"/>
        </w:rPr>
      </w:pPr>
      <w:r w:rsidRPr="007A0BAB">
        <w:rPr>
          <w:szCs w:val="24"/>
        </w:rPr>
        <w:t>Tilžės g. 10</w:t>
      </w:r>
      <w:r>
        <w:rPr>
          <w:szCs w:val="24"/>
        </w:rPr>
        <w:t xml:space="preserve">, </w:t>
      </w:r>
      <w:r w:rsidRPr="007A0BAB">
        <w:rPr>
          <w:szCs w:val="24"/>
        </w:rPr>
        <w:t>LT-99172, Šilutė</w:t>
      </w:r>
    </w:p>
    <w:p w14:paraId="1BB19840" w14:textId="77777777" w:rsidR="00E46B41" w:rsidRPr="007A0BAB" w:rsidRDefault="00E46B41" w:rsidP="00E46B41">
      <w:pPr>
        <w:tabs>
          <w:tab w:val="left" w:pos="5529"/>
        </w:tabs>
        <w:ind w:firstLine="567"/>
        <w:jc w:val="center"/>
        <w:rPr>
          <w:szCs w:val="24"/>
        </w:rPr>
      </w:pPr>
      <w:r w:rsidRPr="007A0BAB">
        <w:rPr>
          <w:szCs w:val="24"/>
        </w:rPr>
        <w:t>Tel. (8 441) 78 212</w:t>
      </w:r>
    </w:p>
    <w:p w14:paraId="072A9756" w14:textId="77777777" w:rsidR="00E46B41" w:rsidRPr="007A0BAB" w:rsidRDefault="00E46B41" w:rsidP="00E46B41">
      <w:pPr>
        <w:tabs>
          <w:tab w:val="left" w:pos="5529"/>
        </w:tabs>
        <w:ind w:firstLine="567"/>
        <w:jc w:val="center"/>
        <w:rPr>
          <w:szCs w:val="24"/>
        </w:rPr>
      </w:pPr>
      <w:r w:rsidRPr="007A0BAB">
        <w:rPr>
          <w:szCs w:val="24"/>
        </w:rPr>
        <w:t>Faks. (8 441) 76 961</w:t>
      </w:r>
    </w:p>
    <w:p w14:paraId="07FC67AE" w14:textId="77777777" w:rsidR="00E46B41" w:rsidRPr="007A0BAB" w:rsidRDefault="00E46B41" w:rsidP="00E46B41">
      <w:pPr>
        <w:tabs>
          <w:tab w:val="left" w:pos="5529"/>
        </w:tabs>
        <w:ind w:firstLine="567"/>
        <w:jc w:val="center"/>
        <w:rPr>
          <w:szCs w:val="24"/>
        </w:rPr>
      </w:pPr>
      <w:r w:rsidRPr="007A0BAB">
        <w:rPr>
          <w:szCs w:val="24"/>
        </w:rPr>
        <w:t xml:space="preserve">El. p. </w:t>
      </w:r>
      <w:hyperlink r:id="rId8" w:history="1">
        <w:r w:rsidRPr="007A0BAB">
          <w:rPr>
            <w:rStyle w:val="Hipersaitas"/>
            <w:szCs w:val="24"/>
          </w:rPr>
          <w:t>info@silutevb.lt</w:t>
        </w:r>
      </w:hyperlink>
    </w:p>
    <w:p w14:paraId="792242D8" w14:textId="77777777" w:rsidR="00E46B41" w:rsidRPr="007A0BAB" w:rsidRDefault="00000000" w:rsidP="00E46B41">
      <w:pPr>
        <w:tabs>
          <w:tab w:val="left" w:pos="5529"/>
        </w:tabs>
        <w:ind w:firstLine="567"/>
        <w:jc w:val="center"/>
        <w:rPr>
          <w:szCs w:val="24"/>
        </w:rPr>
      </w:pPr>
      <w:hyperlink r:id="rId9" w:history="1">
        <w:r w:rsidR="00E46B41" w:rsidRPr="007A0BAB">
          <w:rPr>
            <w:rStyle w:val="Hipersaitas"/>
            <w:szCs w:val="24"/>
          </w:rPr>
          <w:t>www.silutevb.lt</w:t>
        </w:r>
      </w:hyperlink>
    </w:p>
    <w:p w14:paraId="326B40FF" w14:textId="77777777" w:rsidR="00E46B41" w:rsidRDefault="00000000" w:rsidP="00E46B41">
      <w:pPr>
        <w:tabs>
          <w:tab w:val="left" w:pos="5529"/>
        </w:tabs>
        <w:ind w:firstLine="567"/>
        <w:jc w:val="center"/>
        <w:rPr>
          <w:szCs w:val="24"/>
        </w:rPr>
      </w:pPr>
      <w:hyperlink r:id="rId10" w:history="1">
        <w:r w:rsidR="00E46B41" w:rsidRPr="007A0BAB">
          <w:rPr>
            <w:rStyle w:val="Hipersaitas"/>
            <w:szCs w:val="24"/>
          </w:rPr>
          <w:t>www.facebook.com/silutesbiblioteka/</w:t>
        </w:r>
      </w:hyperlink>
    </w:p>
    <w:p w14:paraId="57A93919" w14:textId="77777777" w:rsidR="00E46B41" w:rsidRDefault="00E46B41" w:rsidP="00430F51">
      <w:pPr>
        <w:rPr>
          <w:rFonts w:cs="Times New Roman"/>
          <w:szCs w:val="24"/>
        </w:rPr>
      </w:pPr>
    </w:p>
    <w:p w14:paraId="12005258" w14:textId="77777777" w:rsidR="00E46B41" w:rsidRDefault="00E46B41" w:rsidP="00430F51">
      <w:pPr>
        <w:rPr>
          <w:rFonts w:cs="Times New Roman"/>
          <w:szCs w:val="24"/>
        </w:rPr>
      </w:pPr>
    </w:p>
    <w:p w14:paraId="3163C0C7" w14:textId="77777777" w:rsidR="00E46B41" w:rsidRDefault="00E46B41" w:rsidP="00430F51">
      <w:pPr>
        <w:rPr>
          <w:rFonts w:cs="Times New Roman"/>
          <w:szCs w:val="24"/>
        </w:rPr>
      </w:pPr>
    </w:p>
    <w:p w14:paraId="5AE75EB8" w14:textId="77777777" w:rsidR="00E46B41" w:rsidRDefault="00E46B41" w:rsidP="00E46B41">
      <w:pPr>
        <w:jc w:val="both"/>
        <w:rPr>
          <w:rFonts w:eastAsia="Calibri" w:cs="Times New Roman"/>
          <w:szCs w:val="24"/>
        </w:rPr>
      </w:pPr>
    </w:p>
    <w:p w14:paraId="79299D2B" w14:textId="77777777" w:rsidR="00E46B41" w:rsidRDefault="00E46B41" w:rsidP="00E46B41">
      <w:pPr>
        <w:jc w:val="both"/>
        <w:rPr>
          <w:rFonts w:eastAsia="Calibri" w:cs="Times New Roman"/>
          <w:szCs w:val="24"/>
        </w:rPr>
      </w:pPr>
    </w:p>
    <w:p w14:paraId="4C7F8324" w14:textId="77777777" w:rsidR="00E46B41" w:rsidRDefault="00E46B41" w:rsidP="00E46B41">
      <w:pPr>
        <w:jc w:val="both"/>
        <w:rPr>
          <w:rFonts w:eastAsia="Calibri" w:cs="Times New Roman"/>
          <w:szCs w:val="24"/>
        </w:rPr>
      </w:pPr>
    </w:p>
    <w:p w14:paraId="52D6D41E" w14:textId="77777777" w:rsidR="00E46B41" w:rsidRDefault="00E46B41" w:rsidP="00E46B41">
      <w:pPr>
        <w:jc w:val="both"/>
        <w:rPr>
          <w:rFonts w:eastAsia="Calibri" w:cs="Times New Roman"/>
          <w:szCs w:val="24"/>
        </w:rPr>
      </w:pPr>
    </w:p>
    <w:p w14:paraId="16946D26" w14:textId="77777777" w:rsidR="00E46B41" w:rsidRDefault="00E46B41" w:rsidP="00E46B41">
      <w:pPr>
        <w:jc w:val="both"/>
        <w:rPr>
          <w:rFonts w:eastAsia="Calibri" w:cs="Times New Roman"/>
          <w:szCs w:val="24"/>
        </w:rPr>
      </w:pPr>
    </w:p>
    <w:p w14:paraId="572C1402" w14:textId="77777777" w:rsidR="00E46B41" w:rsidRDefault="00E46B41" w:rsidP="00E46B41">
      <w:pPr>
        <w:jc w:val="both"/>
        <w:rPr>
          <w:rFonts w:eastAsia="Calibri" w:cs="Times New Roman"/>
          <w:szCs w:val="24"/>
        </w:rPr>
      </w:pPr>
    </w:p>
    <w:p w14:paraId="51087C53" w14:textId="77777777" w:rsidR="00E46B41" w:rsidRDefault="00E46B41" w:rsidP="00E46B41">
      <w:pPr>
        <w:jc w:val="both"/>
        <w:rPr>
          <w:rFonts w:eastAsia="Calibri" w:cs="Times New Roman"/>
          <w:szCs w:val="24"/>
        </w:rPr>
      </w:pPr>
    </w:p>
    <w:p w14:paraId="4D964FB2" w14:textId="77777777" w:rsidR="00E46B41" w:rsidRDefault="00E46B41" w:rsidP="00E46B41">
      <w:pPr>
        <w:jc w:val="both"/>
        <w:rPr>
          <w:rFonts w:eastAsia="Calibri" w:cs="Times New Roman"/>
          <w:szCs w:val="24"/>
        </w:rPr>
      </w:pPr>
    </w:p>
    <w:p w14:paraId="1A7C4DD0" w14:textId="77777777" w:rsidR="00E46B41" w:rsidRDefault="00E46B41" w:rsidP="00E46B41">
      <w:pPr>
        <w:jc w:val="both"/>
        <w:rPr>
          <w:rFonts w:eastAsia="Calibri" w:cs="Times New Roman"/>
          <w:szCs w:val="24"/>
        </w:rPr>
      </w:pPr>
    </w:p>
    <w:p w14:paraId="2DC1D87D" w14:textId="77777777" w:rsidR="00E46B41" w:rsidRDefault="00E46B41" w:rsidP="00E46B41">
      <w:pPr>
        <w:jc w:val="both"/>
        <w:rPr>
          <w:rFonts w:eastAsia="Calibri" w:cs="Times New Roman"/>
          <w:szCs w:val="24"/>
        </w:rPr>
      </w:pPr>
    </w:p>
    <w:p w14:paraId="009B0888" w14:textId="77777777" w:rsidR="00E46B41" w:rsidRDefault="00E46B41" w:rsidP="00E46B41">
      <w:pPr>
        <w:jc w:val="both"/>
        <w:rPr>
          <w:rFonts w:eastAsia="Calibri" w:cs="Times New Roman"/>
          <w:szCs w:val="24"/>
        </w:rPr>
      </w:pPr>
    </w:p>
    <w:p w14:paraId="56A30A11" w14:textId="77777777" w:rsidR="00E46B41" w:rsidRDefault="00E46B41" w:rsidP="00E46B41">
      <w:pPr>
        <w:jc w:val="both"/>
        <w:rPr>
          <w:rFonts w:eastAsia="Calibri" w:cs="Times New Roman"/>
          <w:szCs w:val="24"/>
        </w:rPr>
      </w:pPr>
    </w:p>
    <w:p w14:paraId="47C62503" w14:textId="77777777" w:rsidR="00E46B41" w:rsidRDefault="00E46B41" w:rsidP="00E46B41">
      <w:pPr>
        <w:jc w:val="both"/>
        <w:rPr>
          <w:rFonts w:eastAsia="Calibri" w:cs="Times New Roman"/>
          <w:szCs w:val="24"/>
        </w:rPr>
      </w:pPr>
    </w:p>
    <w:p w14:paraId="1786CC8B" w14:textId="77777777" w:rsidR="00E46B41" w:rsidRDefault="00E46B41" w:rsidP="00E46B41">
      <w:pPr>
        <w:jc w:val="both"/>
        <w:rPr>
          <w:rFonts w:eastAsia="Times New Roman" w:cs="Times New Roman"/>
          <w:b/>
          <w:szCs w:val="24"/>
        </w:rPr>
      </w:pPr>
    </w:p>
    <w:p w14:paraId="2961ABEA" w14:textId="77777777" w:rsidR="00E46B41" w:rsidRDefault="00E46B41" w:rsidP="00E46B41">
      <w:pPr>
        <w:jc w:val="both"/>
        <w:rPr>
          <w:rFonts w:eastAsia="Times New Roman" w:cs="Times New Roman"/>
          <w:b/>
          <w:szCs w:val="24"/>
        </w:rPr>
      </w:pPr>
    </w:p>
    <w:p w14:paraId="230D0B6C" w14:textId="77777777" w:rsidR="00E46B41" w:rsidRDefault="00E46B41" w:rsidP="00E46B41">
      <w:pPr>
        <w:jc w:val="both"/>
        <w:rPr>
          <w:rFonts w:eastAsia="Times New Roman" w:cs="Times New Roman"/>
          <w:b/>
          <w:szCs w:val="24"/>
        </w:rPr>
      </w:pPr>
    </w:p>
    <w:p w14:paraId="467BF8CA" w14:textId="77777777" w:rsidR="00E46B41" w:rsidRDefault="00E46B41" w:rsidP="00E46B41">
      <w:pPr>
        <w:jc w:val="both"/>
        <w:rPr>
          <w:rFonts w:eastAsia="Times New Roman" w:cs="Times New Roman"/>
          <w:b/>
          <w:szCs w:val="24"/>
        </w:rPr>
      </w:pPr>
    </w:p>
    <w:p w14:paraId="1D042CF6" w14:textId="77777777" w:rsidR="00E46B41" w:rsidRDefault="00E46B41" w:rsidP="00E46B41">
      <w:pPr>
        <w:jc w:val="both"/>
        <w:rPr>
          <w:rFonts w:eastAsia="Times New Roman" w:cs="Times New Roman"/>
          <w:b/>
          <w:szCs w:val="24"/>
        </w:rPr>
      </w:pPr>
    </w:p>
    <w:p w14:paraId="443D8919" w14:textId="77777777" w:rsidR="00E46B41" w:rsidRDefault="00E46B41" w:rsidP="00E46B41">
      <w:pPr>
        <w:jc w:val="both"/>
        <w:rPr>
          <w:rFonts w:eastAsia="Times New Roman" w:cs="Times New Roman"/>
          <w:b/>
          <w:szCs w:val="24"/>
        </w:rPr>
      </w:pPr>
    </w:p>
    <w:p w14:paraId="07C1529C" w14:textId="77777777" w:rsidR="00E46B41" w:rsidRDefault="00E46B41" w:rsidP="00E46B41">
      <w:pPr>
        <w:jc w:val="both"/>
        <w:rPr>
          <w:rFonts w:eastAsia="Times New Roman" w:cs="Times New Roman"/>
          <w:b/>
          <w:szCs w:val="24"/>
        </w:rPr>
      </w:pPr>
    </w:p>
    <w:p w14:paraId="1E8AEBF0" w14:textId="77777777" w:rsidR="00E46B41" w:rsidRPr="003B6109" w:rsidRDefault="00E46B41" w:rsidP="00E46B41">
      <w:pPr>
        <w:jc w:val="both"/>
        <w:rPr>
          <w:rFonts w:eastAsia="Times New Roman" w:cs="Times New Roman"/>
          <w:b/>
          <w:szCs w:val="24"/>
        </w:rPr>
      </w:pPr>
    </w:p>
    <w:p w14:paraId="528A11AE" w14:textId="77777777" w:rsidR="00E46B41" w:rsidRPr="003B6109" w:rsidRDefault="00E46B41" w:rsidP="00E46B41">
      <w:pPr>
        <w:jc w:val="both"/>
        <w:rPr>
          <w:rFonts w:eastAsia="Calibri" w:cs="Times New Roman"/>
          <w:b/>
          <w:szCs w:val="24"/>
        </w:rPr>
      </w:pPr>
      <w:r w:rsidRPr="003B6109">
        <w:rPr>
          <w:rFonts w:eastAsia="Calibri" w:cs="Times New Roman"/>
          <w:b/>
          <w:szCs w:val="24"/>
        </w:rPr>
        <w:t>Ataskaitą parengė:</w:t>
      </w:r>
    </w:p>
    <w:p w14:paraId="15D52298" w14:textId="77777777" w:rsidR="00E46B41" w:rsidRPr="003B6109" w:rsidRDefault="00E46B41" w:rsidP="00E46B41">
      <w:pPr>
        <w:jc w:val="both"/>
        <w:rPr>
          <w:rFonts w:eastAsia="Calibri" w:cs="Times New Roman"/>
          <w:szCs w:val="24"/>
        </w:rPr>
      </w:pPr>
      <w:r w:rsidRPr="003B6109">
        <w:rPr>
          <w:rFonts w:eastAsia="Calibri" w:cs="Times New Roman"/>
          <w:szCs w:val="24"/>
        </w:rPr>
        <w:t>Laima Dumšienė, direktorė</w:t>
      </w:r>
    </w:p>
    <w:p w14:paraId="2C9CE7A7" w14:textId="77777777" w:rsidR="00E46B41" w:rsidRPr="003B6109" w:rsidRDefault="00E46B41" w:rsidP="00E46B41">
      <w:pPr>
        <w:jc w:val="both"/>
        <w:rPr>
          <w:rFonts w:eastAsia="Calibri" w:cs="Times New Roman"/>
          <w:szCs w:val="24"/>
        </w:rPr>
      </w:pPr>
      <w:r w:rsidRPr="003B6109">
        <w:rPr>
          <w:rFonts w:eastAsia="Calibri" w:cs="Times New Roman"/>
          <w:szCs w:val="24"/>
        </w:rPr>
        <w:t>Jolita Baltutienė, direktorės pavaduotoja</w:t>
      </w:r>
    </w:p>
    <w:p w14:paraId="1A6FC19E" w14:textId="77777777" w:rsidR="00E46B41" w:rsidRPr="003B6109" w:rsidRDefault="00E46B41" w:rsidP="00E46B41">
      <w:pPr>
        <w:jc w:val="both"/>
        <w:rPr>
          <w:rFonts w:eastAsia="Calibri" w:cs="Times New Roman"/>
          <w:szCs w:val="24"/>
        </w:rPr>
      </w:pPr>
      <w:r w:rsidRPr="003B6109">
        <w:rPr>
          <w:rFonts w:eastAsia="Calibri" w:cs="Times New Roman"/>
          <w:szCs w:val="24"/>
        </w:rPr>
        <w:t xml:space="preserve">Sonata Mockienė, Skaitytojų aptarnavimo skyriaus vedėja </w:t>
      </w:r>
    </w:p>
    <w:p w14:paraId="4C639CF8" w14:textId="77777777" w:rsidR="00E46B41" w:rsidRPr="003B6109" w:rsidRDefault="00E46B41" w:rsidP="00E46B41">
      <w:pPr>
        <w:jc w:val="both"/>
        <w:rPr>
          <w:rFonts w:eastAsia="Calibri" w:cs="Times New Roman"/>
          <w:szCs w:val="24"/>
        </w:rPr>
      </w:pPr>
      <w:r w:rsidRPr="003B6109">
        <w:rPr>
          <w:rFonts w:eastAsia="Calibri" w:cs="Times New Roman"/>
          <w:szCs w:val="24"/>
        </w:rPr>
        <w:t>Sandra Jablonskienė, Informacijos skyriaus vedėja</w:t>
      </w:r>
    </w:p>
    <w:p w14:paraId="2489B661" w14:textId="77777777" w:rsidR="00E46B41" w:rsidRPr="003B6109" w:rsidRDefault="00E46B41" w:rsidP="00E46B41">
      <w:pPr>
        <w:jc w:val="both"/>
        <w:rPr>
          <w:rFonts w:eastAsia="Calibri" w:cs="Times New Roman"/>
          <w:szCs w:val="24"/>
        </w:rPr>
      </w:pPr>
      <w:r w:rsidRPr="003B6109">
        <w:rPr>
          <w:rFonts w:eastAsia="Calibri" w:cs="Times New Roman"/>
          <w:szCs w:val="24"/>
        </w:rPr>
        <w:t>Vita Gerulienė, Vaikų aptarnavimo skyriaus vedėja</w:t>
      </w:r>
    </w:p>
    <w:p w14:paraId="52266A60" w14:textId="77777777" w:rsidR="00E46B41" w:rsidRDefault="00E46B41" w:rsidP="00E46B41">
      <w:pPr>
        <w:jc w:val="both"/>
        <w:rPr>
          <w:rFonts w:eastAsia="Calibri" w:cs="Times New Roman"/>
          <w:szCs w:val="24"/>
        </w:rPr>
      </w:pPr>
      <w:r>
        <w:rPr>
          <w:rFonts w:eastAsia="Calibri" w:cs="Times New Roman"/>
          <w:szCs w:val="24"/>
        </w:rPr>
        <w:t>Dalia Bardauskienė, Bibliotekininkystės ir kraštotyros skyriaus vedėja</w:t>
      </w:r>
    </w:p>
    <w:p w14:paraId="26CBB520" w14:textId="77777777" w:rsidR="00E46B41" w:rsidRPr="003B6109" w:rsidRDefault="00E46B41" w:rsidP="00E46B41">
      <w:pPr>
        <w:jc w:val="both"/>
        <w:rPr>
          <w:rFonts w:eastAsia="Calibri" w:cs="Times New Roman"/>
          <w:szCs w:val="24"/>
        </w:rPr>
      </w:pPr>
      <w:r w:rsidRPr="003B6109">
        <w:rPr>
          <w:rFonts w:eastAsia="Calibri" w:cs="Times New Roman"/>
          <w:szCs w:val="24"/>
        </w:rPr>
        <w:t xml:space="preserve">Nijolė Budreckienė, Bibliotekininkystės ir kraštotyros skyriaus bibliotekininkė-metodininkė </w:t>
      </w:r>
    </w:p>
    <w:p w14:paraId="6FF054B4" w14:textId="77777777" w:rsidR="00E46B41" w:rsidRPr="003B6109" w:rsidRDefault="00E46B41" w:rsidP="00E46B41">
      <w:pPr>
        <w:jc w:val="both"/>
        <w:rPr>
          <w:rFonts w:eastAsia="Calibri" w:cs="Times New Roman"/>
          <w:szCs w:val="24"/>
        </w:rPr>
      </w:pPr>
      <w:r w:rsidRPr="003B6109">
        <w:rPr>
          <w:rFonts w:eastAsia="Calibri" w:cs="Times New Roman"/>
          <w:szCs w:val="24"/>
        </w:rPr>
        <w:t>Stasė Stankevičienė, vyriausioji buhalterė</w:t>
      </w:r>
    </w:p>
    <w:p w14:paraId="71EE738D" w14:textId="77777777" w:rsidR="00E46B41" w:rsidRPr="003B6109" w:rsidRDefault="00E46B41" w:rsidP="00E46B41">
      <w:pPr>
        <w:jc w:val="both"/>
        <w:rPr>
          <w:rFonts w:eastAsia="Calibri" w:cs="Times New Roman"/>
          <w:szCs w:val="24"/>
        </w:rPr>
      </w:pPr>
      <w:r w:rsidRPr="003B6109">
        <w:rPr>
          <w:rFonts w:eastAsia="Calibri" w:cs="Times New Roman"/>
          <w:szCs w:val="24"/>
        </w:rPr>
        <w:t xml:space="preserve">Gražvydė Liutkevičienė, vyriausioji specialistė ūkio reikalams </w:t>
      </w:r>
    </w:p>
    <w:p w14:paraId="63D3D34B" w14:textId="77777777" w:rsidR="00E46B41" w:rsidRPr="003B6109" w:rsidRDefault="00E46B41" w:rsidP="00E46B41">
      <w:pPr>
        <w:jc w:val="both"/>
        <w:rPr>
          <w:rFonts w:eastAsia="Calibri" w:cs="Times New Roman"/>
          <w:szCs w:val="24"/>
        </w:rPr>
      </w:pPr>
    </w:p>
    <w:p w14:paraId="505DD3D0" w14:textId="77777777" w:rsidR="00E46B41" w:rsidRPr="003B6109" w:rsidRDefault="00E46B41" w:rsidP="00E46B41">
      <w:pPr>
        <w:jc w:val="both"/>
        <w:rPr>
          <w:rFonts w:eastAsia="Calibri" w:cs="Times New Roman"/>
          <w:szCs w:val="24"/>
        </w:rPr>
      </w:pPr>
      <w:r w:rsidRPr="003B6109">
        <w:rPr>
          <w:rFonts w:eastAsia="Calibri" w:cs="Times New Roman"/>
          <w:szCs w:val="24"/>
        </w:rPr>
        <w:t>Tekstą redagavo – Žaneta Jokužytė</w:t>
      </w:r>
    </w:p>
    <w:p w14:paraId="3A93BE29" w14:textId="77777777" w:rsidR="00E46B41" w:rsidRPr="003B6109" w:rsidRDefault="00E46B41" w:rsidP="00E46B41">
      <w:pPr>
        <w:jc w:val="both"/>
        <w:rPr>
          <w:rFonts w:eastAsia="Calibri" w:cs="Times New Roman"/>
          <w:szCs w:val="24"/>
        </w:rPr>
      </w:pPr>
    </w:p>
    <w:p w14:paraId="50F2FE70" w14:textId="77777777" w:rsidR="00E46B41" w:rsidRPr="003B6109" w:rsidRDefault="00E46B41" w:rsidP="00E46B41">
      <w:pPr>
        <w:jc w:val="both"/>
        <w:rPr>
          <w:rFonts w:eastAsia="Calibri" w:cs="Times New Roman"/>
          <w:szCs w:val="24"/>
        </w:rPr>
      </w:pPr>
    </w:p>
    <w:p w14:paraId="1517FCD6" w14:textId="77777777" w:rsidR="00E46B41" w:rsidRPr="003B6109" w:rsidRDefault="00E46B41" w:rsidP="00E46B41">
      <w:pPr>
        <w:jc w:val="both"/>
        <w:rPr>
          <w:rFonts w:eastAsia="Calibri" w:cs="Times New Roman"/>
          <w:szCs w:val="24"/>
        </w:rPr>
      </w:pPr>
    </w:p>
    <w:p w14:paraId="544B51AB" w14:textId="77777777" w:rsidR="00E46B41" w:rsidRPr="003B6109" w:rsidRDefault="00E46B41" w:rsidP="00E46B41">
      <w:pPr>
        <w:jc w:val="both"/>
        <w:rPr>
          <w:rFonts w:eastAsia="Calibri" w:cs="Times New Roman"/>
          <w:b/>
          <w:szCs w:val="24"/>
        </w:rPr>
      </w:pPr>
      <w:r w:rsidRPr="003B6109">
        <w:rPr>
          <w:rFonts w:eastAsia="Calibri" w:cs="Times New Roman"/>
          <w:b/>
          <w:szCs w:val="24"/>
        </w:rPr>
        <w:t>Tekste naudojamos santrumpos:</w:t>
      </w:r>
    </w:p>
    <w:p w14:paraId="6888E23D" w14:textId="77777777" w:rsidR="00E46B41" w:rsidRPr="003B6109" w:rsidRDefault="00E46B41" w:rsidP="00E46B41">
      <w:pPr>
        <w:jc w:val="both"/>
        <w:rPr>
          <w:rFonts w:eastAsia="Calibri" w:cs="Times New Roman"/>
          <w:szCs w:val="24"/>
        </w:rPr>
      </w:pPr>
      <w:r w:rsidRPr="003B6109">
        <w:rPr>
          <w:rFonts w:eastAsia="Calibri" w:cs="Times New Roman"/>
          <w:szCs w:val="24"/>
        </w:rPr>
        <w:t>ŠSVB</w:t>
      </w:r>
      <w:r w:rsidRPr="003B6109">
        <w:rPr>
          <w:rFonts w:eastAsia="Calibri" w:cs="Times New Roman"/>
          <w:szCs w:val="24"/>
        </w:rPr>
        <w:tab/>
        <w:t>Šilutės savivaldybės viešoji biblioteka</w:t>
      </w:r>
    </w:p>
    <w:p w14:paraId="665C252F" w14:textId="77777777" w:rsidR="00E46B41" w:rsidRPr="003B6109" w:rsidRDefault="00E46B41" w:rsidP="00E46B41">
      <w:pPr>
        <w:jc w:val="both"/>
        <w:rPr>
          <w:rFonts w:eastAsia="Calibri" w:cs="Times New Roman"/>
          <w:szCs w:val="24"/>
        </w:rPr>
      </w:pPr>
      <w:r w:rsidRPr="003B6109">
        <w:rPr>
          <w:rFonts w:eastAsia="Calibri" w:cs="Times New Roman"/>
          <w:szCs w:val="24"/>
        </w:rPr>
        <w:t>SVB</w:t>
      </w:r>
      <w:r w:rsidRPr="003B6109">
        <w:rPr>
          <w:rFonts w:eastAsia="Calibri" w:cs="Times New Roman"/>
          <w:szCs w:val="24"/>
        </w:rPr>
        <w:tab/>
        <w:t>Savivaldybės viešoji biblioteka</w:t>
      </w:r>
    </w:p>
    <w:p w14:paraId="780B72E8" w14:textId="77777777" w:rsidR="00E46B41" w:rsidRPr="003B6109" w:rsidRDefault="00E46B41" w:rsidP="00E46B41">
      <w:pPr>
        <w:jc w:val="both"/>
        <w:rPr>
          <w:rFonts w:eastAsia="Calibri" w:cs="Times New Roman"/>
          <w:szCs w:val="24"/>
        </w:rPr>
      </w:pPr>
      <w:r w:rsidRPr="003B6109">
        <w:rPr>
          <w:rFonts w:eastAsia="Calibri" w:cs="Times New Roman"/>
          <w:szCs w:val="24"/>
        </w:rPr>
        <w:t>VB</w:t>
      </w:r>
      <w:r w:rsidRPr="003B6109">
        <w:rPr>
          <w:rFonts w:eastAsia="Calibri" w:cs="Times New Roman"/>
          <w:szCs w:val="24"/>
        </w:rPr>
        <w:tab/>
        <w:t>Viešoji biblioteka</w:t>
      </w:r>
    </w:p>
    <w:p w14:paraId="6A4431A1" w14:textId="77777777" w:rsidR="00E46B41" w:rsidRPr="003B6109" w:rsidRDefault="00E46B41" w:rsidP="00E46B41">
      <w:pPr>
        <w:jc w:val="both"/>
        <w:rPr>
          <w:rFonts w:eastAsia="Calibri" w:cs="Times New Roman"/>
          <w:szCs w:val="24"/>
        </w:rPr>
      </w:pPr>
      <w:r w:rsidRPr="003B6109">
        <w:rPr>
          <w:rFonts w:eastAsia="Calibri" w:cs="Times New Roman"/>
          <w:szCs w:val="24"/>
        </w:rPr>
        <w:t>KF</w:t>
      </w:r>
      <w:r w:rsidRPr="003B6109">
        <w:rPr>
          <w:rFonts w:eastAsia="Calibri" w:cs="Times New Roman"/>
          <w:szCs w:val="24"/>
        </w:rPr>
        <w:tab/>
        <w:t>Kaimo filialas</w:t>
      </w:r>
    </w:p>
    <w:p w14:paraId="5530D75C" w14:textId="77777777" w:rsidR="00E46B41" w:rsidRPr="003B6109" w:rsidRDefault="00E46B41" w:rsidP="00E46B41">
      <w:pPr>
        <w:jc w:val="both"/>
        <w:rPr>
          <w:rFonts w:eastAsia="Calibri" w:cs="Times New Roman"/>
          <w:szCs w:val="24"/>
        </w:rPr>
      </w:pPr>
      <w:r w:rsidRPr="003B6109">
        <w:rPr>
          <w:rFonts w:eastAsia="Calibri" w:cs="Times New Roman"/>
          <w:szCs w:val="24"/>
        </w:rPr>
        <w:t>IS</w:t>
      </w:r>
      <w:r w:rsidRPr="003B6109">
        <w:rPr>
          <w:rFonts w:eastAsia="Calibri" w:cs="Times New Roman"/>
          <w:szCs w:val="24"/>
        </w:rPr>
        <w:tab/>
        <w:t>Informacijos skyrius</w:t>
      </w:r>
    </w:p>
    <w:p w14:paraId="4DC2D783" w14:textId="77777777" w:rsidR="00E46B41" w:rsidRPr="003B6109" w:rsidRDefault="00E46B41" w:rsidP="00E46B41">
      <w:pPr>
        <w:jc w:val="both"/>
        <w:rPr>
          <w:rFonts w:eastAsia="Calibri" w:cs="Times New Roman"/>
          <w:szCs w:val="24"/>
        </w:rPr>
      </w:pPr>
      <w:r w:rsidRPr="003B6109">
        <w:rPr>
          <w:rFonts w:eastAsia="Calibri" w:cs="Times New Roman"/>
          <w:szCs w:val="24"/>
        </w:rPr>
        <w:t>SAS</w:t>
      </w:r>
      <w:r w:rsidRPr="003B6109">
        <w:rPr>
          <w:rFonts w:eastAsia="Calibri" w:cs="Times New Roman"/>
          <w:szCs w:val="24"/>
        </w:rPr>
        <w:tab/>
        <w:t>Skaitytojų aptarnavimo skyrius</w:t>
      </w:r>
    </w:p>
    <w:p w14:paraId="46D2966E" w14:textId="77777777" w:rsidR="00E46B41" w:rsidRPr="003B6109" w:rsidRDefault="00E46B41" w:rsidP="00E46B41">
      <w:pPr>
        <w:jc w:val="both"/>
        <w:rPr>
          <w:rFonts w:eastAsia="Calibri" w:cs="Times New Roman"/>
          <w:szCs w:val="24"/>
        </w:rPr>
      </w:pPr>
      <w:r w:rsidRPr="003B6109">
        <w:rPr>
          <w:rFonts w:eastAsia="Calibri" w:cs="Times New Roman"/>
          <w:szCs w:val="24"/>
        </w:rPr>
        <w:t>VAS</w:t>
      </w:r>
      <w:r w:rsidRPr="003B6109">
        <w:rPr>
          <w:rFonts w:eastAsia="Calibri" w:cs="Times New Roman"/>
          <w:szCs w:val="24"/>
        </w:rPr>
        <w:tab/>
        <w:t>Vaikų aptarnavimo skyrius</w:t>
      </w:r>
    </w:p>
    <w:p w14:paraId="17E1CBA3" w14:textId="77777777" w:rsidR="00E46B41" w:rsidRPr="003B6109" w:rsidRDefault="00E46B41" w:rsidP="00E46B41">
      <w:pPr>
        <w:jc w:val="both"/>
        <w:rPr>
          <w:rFonts w:eastAsia="Calibri" w:cs="Times New Roman"/>
          <w:szCs w:val="24"/>
        </w:rPr>
      </w:pPr>
      <w:r w:rsidRPr="003B6109">
        <w:rPr>
          <w:rFonts w:eastAsia="Calibri" w:cs="Times New Roman"/>
          <w:szCs w:val="24"/>
        </w:rPr>
        <w:t>BKS</w:t>
      </w:r>
      <w:r w:rsidRPr="003B6109">
        <w:rPr>
          <w:rFonts w:eastAsia="Calibri" w:cs="Times New Roman"/>
          <w:szCs w:val="24"/>
        </w:rPr>
        <w:tab/>
        <w:t>Bibliotekininkystės ir kraštotyros skyrius</w:t>
      </w:r>
    </w:p>
    <w:p w14:paraId="4C4DDF3E" w14:textId="77777777" w:rsidR="00E46B41" w:rsidRDefault="00E46B41" w:rsidP="00E46B41">
      <w:pPr>
        <w:rPr>
          <w:rFonts w:cs="Times New Roman"/>
          <w:szCs w:val="24"/>
        </w:rPr>
      </w:pPr>
    </w:p>
    <w:p w14:paraId="627A1BBF" w14:textId="77777777" w:rsidR="00E46B41" w:rsidRDefault="00E46B41" w:rsidP="00E46B41">
      <w:pPr>
        <w:rPr>
          <w:rFonts w:cs="Times New Roman"/>
          <w:szCs w:val="24"/>
        </w:rPr>
      </w:pPr>
    </w:p>
    <w:p w14:paraId="01876082" w14:textId="77777777" w:rsidR="00E46B41" w:rsidRDefault="00E46B41" w:rsidP="00430F51">
      <w:pPr>
        <w:rPr>
          <w:rFonts w:cs="Times New Roman"/>
          <w:szCs w:val="24"/>
        </w:rPr>
      </w:pPr>
    </w:p>
    <w:p w14:paraId="418E00D7" w14:textId="77777777" w:rsidR="00E46B41" w:rsidRDefault="00E46B41" w:rsidP="00430F51">
      <w:pPr>
        <w:rPr>
          <w:rFonts w:cs="Times New Roman"/>
          <w:szCs w:val="24"/>
        </w:rPr>
      </w:pPr>
    </w:p>
    <w:p w14:paraId="7FC318FC" w14:textId="77777777" w:rsidR="003523B5" w:rsidRPr="00E46B41" w:rsidRDefault="003523B5" w:rsidP="00430F51">
      <w:pPr>
        <w:rPr>
          <w:rFonts w:cs="Times New Roman"/>
          <w:szCs w:val="24"/>
        </w:rPr>
      </w:pPr>
      <w:r w:rsidRPr="00E46B41">
        <w:rPr>
          <w:rFonts w:cs="Times New Roman"/>
          <w:szCs w:val="24"/>
        </w:rPr>
        <w:br w:type="page"/>
      </w:r>
    </w:p>
    <w:p w14:paraId="7AA281E4" w14:textId="77777777" w:rsidR="00327FFA" w:rsidRPr="00E46B41" w:rsidRDefault="006F37E3" w:rsidP="00430F51">
      <w:pPr>
        <w:pStyle w:val="Antrat1"/>
      </w:pPr>
      <w:bookmarkStart w:id="0" w:name="_Toc158730285"/>
      <w:r w:rsidRPr="00E46B41">
        <w:lastRenderedPageBreak/>
        <w:t>ĮVADAS</w:t>
      </w:r>
      <w:bookmarkEnd w:id="0"/>
    </w:p>
    <w:p w14:paraId="475DFBE4" w14:textId="77777777" w:rsidR="009527BF" w:rsidRPr="00E46B41" w:rsidRDefault="009527BF" w:rsidP="00430F51">
      <w:pPr>
        <w:jc w:val="center"/>
        <w:rPr>
          <w:rFonts w:cs="Times New Roman"/>
          <w:b/>
        </w:rPr>
      </w:pPr>
    </w:p>
    <w:p w14:paraId="7B95419A" w14:textId="77777777" w:rsidR="00D00FC3" w:rsidRPr="00E46B41" w:rsidRDefault="00D00FC3" w:rsidP="00430F51">
      <w:pPr>
        <w:pStyle w:val="Antrat2"/>
      </w:pPr>
      <w:bookmarkStart w:id="1" w:name="_Toc158730286"/>
      <w:r w:rsidRPr="00E46B41">
        <w:t>Trumpa aplinkos charakteristika</w:t>
      </w:r>
      <w:bookmarkEnd w:id="1"/>
    </w:p>
    <w:p w14:paraId="2802A0BD" w14:textId="77777777" w:rsidR="00C716BE" w:rsidRPr="00E46B41" w:rsidRDefault="00C716BE" w:rsidP="00430F51">
      <w:pPr>
        <w:jc w:val="center"/>
        <w:rPr>
          <w:rFonts w:cs="Times New Roman"/>
          <w:b/>
        </w:rPr>
      </w:pPr>
    </w:p>
    <w:p w14:paraId="07DD4CCD" w14:textId="77777777" w:rsidR="006F37E3" w:rsidRPr="00E46B41" w:rsidRDefault="006F37E3" w:rsidP="00430F51">
      <w:pPr>
        <w:ind w:firstLine="567"/>
        <w:jc w:val="both"/>
        <w:rPr>
          <w:rFonts w:cs="Times New Roman"/>
          <w:szCs w:val="24"/>
        </w:rPr>
      </w:pPr>
      <w:r w:rsidRPr="00E46B41">
        <w:rPr>
          <w:rFonts w:cs="Times New Roman"/>
          <w:szCs w:val="24"/>
        </w:rPr>
        <w:t xml:space="preserve">Šilutės rajono savivaldybės Fridricho Bajoraičio viešoji biblioteka (toliau – Biblioteka) yra Lietuvos bibliotekų sistemos dalis, pagrindinė Šilutės rajono teritorijoje centralizuota viešoji biblioteka, užtikrinanti vietos savivaldos sprendimų bibliotekų klausimais įgyvendinimą rajone.  </w:t>
      </w:r>
    </w:p>
    <w:p w14:paraId="4FD81BA7" w14:textId="77777777" w:rsidR="006F37E3" w:rsidRPr="00E46B41" w:rsidRDefault="006F37E3" w:rsidP="00430F51">
      <w:pPr>
        <w:ind w:firstLine="567"/>
        <w:jc w:val="both"/>
        <w:rPr>
          <w:rFonts w:cs="Times New Roman"/>
          <w:szCs w:val="24"/>
        </w:rPr>
      </w:pPr>
      <w:r w:rsidRPr="00E46B41">
        <w:rPr>
          <w:rFonts w:cs="Times New Roman"/>
          <w:szCs w:val="24"/>
        </w:rPr>
        <w:t xml:space="preserve">Bibliotekos ataskaita parengta ir teikiama tvirtinti vadovaujantis Šilutės rajono savivaldybės mero 2023 m. lapkričio 8 d. potvarkio sprendimu Nr. M1-431 „Dėl Šilutės rajono savivaldybės biudžetinių, viešųjų įstaigų ir valdomų įmonių 2023 metų veiklos ataskaitų pateikimo Šilutės rajono savivaldybei grafiko patvirtinimo“. </w:t>
      </w:r>
    </w:p>
    <w:p w14:paraId="30A9C4F0" w14:textId="77777777" w:rsidR="006F37E3" w:rsidRPr="00E46B41" w:rsidRDefault="006F37E3" w:rsidP="00430F51">
      <w:pPr>
        <w:ind w:firstLine="567"/>
        <w:jc w:val="both"/>
        <w:rPr>
          <w:rFonts w:cs="Times New Roman"/>
          <w:szCs w:val="24"/>
        </w:rPr>
      </w:pPr>
      <w:r w:rsidRPr="00E46B41">
        <w:rPr>
          <w:rFonts w:cs="Times New Roman"/>
          <w:szCs w:val="24"/>
        </w:rPr>
        <w:t>Biblioteka savo veiklą organizuoja vadovaudamasi LR Konstitucija, LR Kultūros ministerijos, LR Vyriausybės įstatymais, poįstatyminiais aktais, Šilutės rajono savivaldybės tarybos sprendimais, potvarkiais bei vidaus dokumentais – Šilutės rajono savivaldybės 2023 m. liepos 27 d. sprendimu Nr. T1-88 „Dėl Šilutės rajono savivaldybės Fridricho Bajoraičio viešosios bibliotekos nuostatų patvirtinimo“ patvirtintais nuostatais, Bibliotekos darbo tvarkos taisyklėmis, direktoriaus įsakymais. Biblioteka užtikrino vietos savivaldos sprendimų bibliotekų klausimais vykdymą ir įgyvendinimą rajone. Šilutės rajono savivaldybės tarybos 2020-05-28 d. sprendimu Nr. T1-360 „Dėl Šilutės rajono savivaldybės Fridricho Bajoraičio viešosios bibliotekos ir 21 filialo didžiausio leistino pareigybių skaičiaus patvirtinimo“ VBS patvirtinta 62,5 pareigybės.</w:t>
      </w:r>
    </w:p>
    <w:p w14:paraId="7BF4FAE8" w14:textId="77777777" w:rsidR="006F37E3" w:rsidRPr="00E46B41" w:rsidRDefault="006F37E3" w:rsidP="00430F51">
      <w:pPr>
        <w:ind w:firstLine="567"/>
        <w:jc w:val="both"/>
        <w:rPr>
          <w:rFonts w:cs="Times New Roman"/>
        </w:rPr>
      </w:pPr>
      <w:r w:rsidRPr="00E46B41">
        <w:rPr>
          <w:rFonts w:cs="Times New Roman"/>
        </w:rPr>
        <w:t xml:space="preserve">Vykdyti 7 Savivaldybės tarybos sprendimai, </w:t>
      </w:r>
      <w:r w:rsidR="00BF64B4" w:rsidRPr="00E46B41">
        <w:rPr>
          <w:rFonts w:cs="Times New Roman"/>
        </w:rPr>
        <w:t xml:space="preserve">6 Savivaldybės mero </w:t>
      </w:r>
      <w:r w:rsidRPr="00E46B41">
        <w:rPr>
          <w:rFonts w:cs="Times New Roman"/>
        </w:rPr>
        <w:t>potvarkiai, 2 Administracijos direktoriaus įsakymai.</w:t>
      </w:r>
    </w:p>
    <w:p w14:paraId="004AA0AE" w14:textId="77777777" w:rsidR="006F37E3" w:rsidRPr="00E46B41" w:rsidRDefault="006F37E3" w:rsidP="00430F51">
      <w:pPr>
        <w:ind w:firstLine="567"/>
        <w:jc w:val="both"/>
        <w:rPr>
          <w:rFonts w:cs="Times New Roman"/>
        </w:rPr>
      </w:pPr>
      <w:r w:rsidRPr="00E46B41">
        <w:rPr>
          <w:rFonts w:cs="Times New Roman"/>
        </w:rPr>
        <w:t xml:space="preserve">Bibliotekos MISIJA – būti atvira žinių ir informacijos erdve bendruomenei. Tuo tikslu  kaupti, tvarkyti, saugoti knygas, periodinius leidinius, garso, vaizdo, elektroninius dokumentus ir suteikti paslaugų vartotojams galimybę lygiomis teisėmis, nepaisant amžiaus, rasės, lyties, tautybės, socialinės padėties, politinių ar religinių įsitikinimų, naudotis visų rūšių universaliais informacijos ištekliais; puoselėti skaitymą, aktyviai dalyvauti žinių visuomenės kūrimo procese ir kultūriniame gyvenime, siekti savo žiniomis prisidėti prie nuolatinio gyventojų mokymosi ir tobulėjimo, skaitmeninės ir socialinės atskirties mažinimo. </w:t>
      </w:r>
    </w:p>
    <w:p w14:paraId="4A02D334" w14:textId="77777777" w:rsidR="006431D3" w:rsidRPr="00E46B41" w:rsidRDefault="006F37E3" w:rsidP="00430F51">
      <w:pPr>
        <w:ind w:firstLine="567"/>
        <w:jc w:val="both"/>
        <w:rPr>
          <w:rFonts w:cs="Times New Roman"/>
          <w:szCs w:val="24"/>
        </w:rPr>
      </w:pPr>
      <w:r w:rsidRPr="00E46B41">
        <w:rPr>
          <w:rFonts w:cs="Times New Roman"/>
        </w:rPr>
        <w:t xml:space="preserve">Bibliotekos VIZIJA – tapti bendruomenės naujų paslaugų, informacijos, kultūros, švietimo, mokslo, ekonomikos pažangos dalimi, socialinių poreikių ugdymo ir tenkinimo institucija, kurioje visų bendruomenės grupių atstovai galės įgyti ir tobulinti savo informacinius, socialinius ir kultūrinius poreikius, </w:t>
      </w:r>
      <w:r w:rsidRPr="00E46B41">
        <w:rPr>
          <w:rFonts w:cs="Times New Roman"/>
          <w:szCs w:val="24"/>
        </w:rPr>
        <w:t>kūrybiš</w:t>
      </w:r>
      <w:r w:rsidR="004B4F5B" w:rsidRPr="00E46B41">
        <w:rPr>
          <w:rFonts w:cs="Times New Roman"/>
          <w:szCs w:val="24"/>
        </w:rPr>
        <w:t>kai dalyvauti kuriant veiklią bei</w:t>
      </w:r>
      <w:r w:rsidRPr="00E46B41">
        <w:rPr>
          <w:rFonts w:cs="Times New Roman"/>
          <w:szCs w:val="24"/>
        </w:rPr>
        <w:t xml:space="preserve"> sumanią bendruomenę ir visuomenę.</w:t>
      </w:r>
    </w:p>
    <w:p w14:paraId="696D613C" w14:textId="77777777" w:rsidR="006F37E3" w:rsidRPr="00E46B41" w:rsidRDefault="006F37E3" w:rsidP="00430F51">
      <w:pPr>
        <w:ind w:firstLine="567"/>
        <w:jc w:val="both"/>
        <w:rPr>
          <w:rFonts w:cs="Times New Roman"/>
          <w:szCs w:val="24"/>
        </w:rPr>
      </w:pPr>
      <w:r w:rsidRPr="00E46B41">
        <w:rPr>
          <w:rFonts w:cs="Times New Roman"/>
          <w:szCs w:val="24"/>
        </w:rPr>
        <w:t>Bibliotekos veiklos sritis – dokumentų kaupimas, tvarkymas, sisteminimas, saugojimas, b</w:t>
      </w:r>
      <w:r w:rsidR="00CB2255" w:rsidRPr="00E46B41">
        <w:rPr>
          <w:rFonts w:cs="Times New Roman"/>
          <w:szCs w:val="24"/>
        </w:rPr>
        <w:t>endruomenės poreikius tenkinančio dokumentų fondo skaitmeninimas</w:t>
      </w:r>
      <w:r w:rsidRPr="00E46B41">
        <w:rPr>
          <w:rFonts w:cs="Times New Roman"/>
          <w:szCs w:val="24"/>
        </w:rPr>
        <w:t>, panauda ir viešinimas, bibliografavimas; kultūrinių ir eduk</w:t>
      </w:r>
      <w:r w:rsidR="00CB2255" w:rsidRPr="00E46B41">
        <w:rPr>
          <w:rFonts w:cs="Times New Roman"/>
          <w:szCs w:val="24"/>
        </w:rPr>
        <w:t>acinių programų organizavimas bei</w:t>
      </w:r>
      <w:r w:rsidRPr="00E46B41">
        <w:rPr>
          <w:rFonts w:cs="Times New Roman"/>
          <w:szCs w:val="24"/>
        </w:rPr>
        <w:t xml:space="preserve"> kultūros plėtra </w:t>
      </w:r>
      <w:r w:rsidR="00CB2255" w:rsidRPr="00E46B41">
        <w:rPr>
          <w:rFonts w:cs="Times New Roman"/>
          <w:szCs w:val="24"/>
        </w:rPr>
        <w:t>įgyvendinant projektus</w:t>
      </w:r>
      <w:r w:rsidRPr="00E46B41">
        <w:rPr>
          <w:rFonts w:cs="Times New Roman"/>
          <w:szCs w:val="24"/>
        </w:rPr>
        <w:t>; galimybės naudotis informacijos šaltiniais, nepaisant informacijos pateikimo būdo, formos ir laikmenos, neatsižvelgiant į autorių ar užfiksuotų žinių politinę ar ideologinę orientaciją, užtikrinimas; fizinių ir juridinių asmenų lygių teisių naudotis teisės aktų nustatyta tvarka teikiamomis nemokamomis visuomenės švietimui, sociokultūrinei edukacijai, asmenybės ug</w:t>
      </w:r>
      <w:r w:rsidR="009016EE" w:rsidRPr="00E46B41">
        <w:rPr>
          <w:rFonts w:cs="Times New Roman"/>
          <w:szCs w:val="24"/>
        </w:rPr>
        <w:t>dymui reikalingomis paslaugomis</w:t>
      </w:r>
      <w:r w:rsidRPr="00E46B41">
        <w:rPr>
          <w:rFonts w:cs="Times New Roman"/>
          <w:szCs w:val="24"/>
        </w:rPr>
        <w:t xml:space="preserve"> </w:t>
      </w:r>
      <w:r w:rsidR="00EF4370" w:rsidRPr="00E46B41">
        <w:rPr>
          <w:rFonts w:cs="Times New Roman"/>
          <w:szCs w:val="24"/>
        </w:rPr>
        <w:t>užtikrinimas</w:t>
      </w:r>
      <w:r w:rsidR="009016EE" w:rsidRPr="00E46B41">
        <w:rPr>
          <w:rFonts w:cs="Times New Roman"/>
          <w:szCs w:val="24"/>
        </w:rPr>
        <w:t xml:space="preserve">; </w:t>
      </w:r>
      <w:r w:rsidRPr="00E46B41">
        <w:rPr>
          <w:rFonts w:cs="Times New Roman"/>
          <w:szCs w:val="24"/>
        </w:rPr>
        <w:t xml:space="preserve">bibliotekinės veiklos priežiūra ne tik mieste, bet ir rajone. </w:t>
      </w:r>
    </w:p>
    <w:p w14:paraId="24381FE1" w14:textId="77777777" w:rsidR="006F37E3" w:rsidRPr="00E46B41" w:rsidRDefault="006F37E3" w:rsidP="00430F51">
      <w:pPr>
        <w:ind w:firstLine="567"/>
        <w:jc w:val="both"/>
        <w:rPr>
          <w:rFonts w:cs="Times New Roman"/>
          <w:szCs w:val="24"/>
        </w:rPr>
      </w:pPr>
      <w:r w:rsidRPr="00E46B41">
        <w:rPr>
          <w:rFonts w:cs="Times New Roman"/>
          <w:szCs w:val="24"/>
        </w:rPr>
        <w:t>ŠSVB tinklas tolygiai išsidėstęs visoje Šilutės rajono savivaldybėje – administraciniame teritoriniame vienete, esančiame Vakarų Lietuvoje. Tinklas jungia viešąją biblioteką, 7 miestelių ir 14 kaimų fi</w:t>
      </w:r>
      <w:r w:rsidR="00BE1EE1" w:rsidRPr="00E46B41">
        <w:rPr>
          <w:rFonts w:cs="Times New Roman"/>
          <w:szCs w:val="24"/>
        </w:rPr>
        <w:t xml:space="preserve">lialus. Iš 21 VB filialo </w:t>
      </w:r>
      <w:r w:rsidR="00CF397E" w:rsidRPr="00E46B41">
        <w:rPr>
          <w:rFonts w:cs="Times New Roman"/>
          <w:szCs w:val="24"/>
        </w:rPr>
        <w:t>8</w:t>
      </w:r>
      <w:r w:rsidRPr="00E46B41">
        <w:rPr>
          <w:rFonts w:cs="Times New Roman"/>
          <w:szCs w:val="24"/>
        </w:rPr>
        <w:t xml:space="preserve"> filialai (Gardamo, Juknaičių, Katyčių, Kintų, Rusnės, Saugų, Usėnų, Vilkyčių) vykdė ir mokyklų bibliotekų funkcijas. Viešosios bibliotekos filialas, vykdantis ir mokyklos bibliotekos funkcijas, dirbo pagal viešosios bibliotekos patvirtintus veiklos nuostatus. Sujungtos bibliotekos įkurtos mokyklų pastatuose su atskirais įėjimas, tik 2 filialai (Gardamo ir Rusnės) – seniūnijos pastatuose. Vienintelis Grabupių filialas įkurtas iš verslo nuomojamose patalpose. Lapkričio mėn. VB Laučių filialas buvo perkeltas į Laučių bendruomenės namų patalpas.</w:t>
      </w:r>
    </w:p>
    <w:p w14:paraId="182BAF7E" w14:textId="77777777" w:rsidR="006F37E3" w:rsidRPr="00E46B41" w:rsidRDefault="006F37E3" w:rsidP="00430F51">
      <w:pPr>
        <w:ind w:firstLine="567"/>
        <w:jc w:val="both"/>
        <w:rPr>
          <w:rFonts w:cs="Times New Roman"/>
          <w:szCs w:val="24"/>
        </w:rPr>
      </w:pPr>
      <w:r w:rsidRPr="00E46B41">
        <w:rPr>
          <w:rFonts w:cs="Times New Roman"/>
          <w:szCs w:val="24"/>
        </w:rPr>
        <w:t>2023 m. Bibliotekoje ir jos filialuose įregistruota 14,0 % naujų bibliotekinių paslaugų gavėjų, o perregistruota 86,0 % (2022 m. – 81,2 %) vartotojų. Lietuvos integralioje bibliotekų informacijos sistemoje (LIBIS) apskaityti 4 750 fiz. vienetų dokumentų, elektroninis kat</w:t>
      </w:r>
      <w:r w:rsidR="00D51EE0" w:rsidRPr="00E46B41">
        <w:rPr>
          <w:rFonts w:cs="Times New Roman"/>
          <w:szCs w:val="24"/>
        </w:rPr>
        <w:t>alogas papildytas 1 151 nauju dokumentu</w:t>
      </w:r>
      <w:r w:rsidRPr="00E46B41">
        <w:rPr>
          <w:rFonts w:cs="Times New Roman"/>
          <w:szCs w:val="24"/>
        </w:rPr>
        <w:t xml:space="preserve"> ir 959 analizikos bibliografiniais įrašais. ŠSVB ti</w:t>
      </w:r>
      <w:r w:rsidR="00D51EE0" w:rsidRPr="00E46B41">
        <w:rPr>
          <w:rFonts w:cs="Times New Roman"/>
          <w:szCs w:val="24"/>
        </w:rPr>
        <w:t xml:space="preserve">nklo paslaugomis 2023 m. </w:t>
      </w:r>
      <w:r w:rsidR="00D51EE0" w:rsidRPr="00E46B41">
        <w:rPr>
          <w:rFonts w:cs="Times New Roman"/>
          <w:szCs w:val="24"/>
        </w:rPr>
        <w:lastRenderedPageBreak/>
        <w:t>naudojo</w:t>
      </w:r>
      <w:r w:rsidRPr="00E46B41">
        <w:rPr>
          <w:rFonts w:cs="Times New Roman"/>
          <w:szCs w:val="24"/>
        </w:rPr>
        <w:t xml:space="preserve">si 16,2% (2022 m. – 13,9 % ) visų rajono gyventojų, VB ir filialuose apsilankė per 160 (2022 m. – 121) tūkstančių lankytojų: iš jų 49 079 </w:t>
      </w:r>
      <w:r w:rsidR="00D51EE0" w:rsidRPr="00E46B41">
        <w:rPr>
          <w:rFonts w:cs="Times New Roman"/>
          <w:szCs w:val="24"/>
        </w:rPr>
        <w:t xml:space="preserve">– </w:t>
      </w:r>
      <w:r w:rsidRPr="00E46B41">
        <w:rPr>
          <w:rFonts w:cs="Times New Roman"/>
          <w:szCs w:val="24"/>
        </w:rPr>
        <w:t xml:space="preserve">VB ir vidutiniškai po 5 329 lankytojus </w:t>
      </w:r>
      <w:r w:rsidR="00D51EE0" w:rsidRPr="00E46B41">
        <w:rPr>
          <w:rFonts w:cs="Times New Roman"/>
          <w:szCs w:val="24"/>
        </w:rPr>
        <w:t xml:space="preserve">– </w:t>
      </w:r>
      <w:r w:rsidRPr="00E46B41">
        <w:rPr>
          <w:rFonts w:cs="Times New Roman"/>
          <w:szCs w:val="24"/>
        </w:rPr>
        <w:t>viename filiale.</w:t>
      </w:r>
    </w:p>
    <w:p w14:paraId="5EF82374" w14:textId="77777777" w:rsidR="00981BC9" w:rsidRPr="00E46B41" w:rsidRDefault="00981BC9" w:rsidP="00430F51">
      <w:pPr>
        <w:ind w:firstLine="567"/>
        <w:jc w:val="both"/>
        <w:rPr>
          <w:rFonts w:cs="Times New Roman"/>
          <w:b/>
          <w:szCs w:val="24"/>
        </w:rPr>
      </w:pPr>
    </w:p>
    <w:p w14:paraId="7074F932" w14:textId="77777777" w:rsidR="00D00FC3" w:rsidRPr="00E46B41" w:rsidRDefault="00D00FC3" w:rsidP="00430F51">
      <w:pPr>
        <w:pStyle w:val="Antrat2"/>
      </w:pPr>
      <w:bookmarkStart w:id="2" w:name="_Toc158730287"/>
      <w:r w:rsidRPr="00E46B41">
        <w:t>Bibliotekos tikslas ir uždaviniai</w:t>
      </w:r>
      <w:bookmarkEnd w:id="2"/>
    </w:p>
    <w:p w14:paraId="5288EE1F" w14:textId="77777777" w:rsidR="00C716BE" w:rsidRPr="00E46B41" w:rsidRDefault="00C716BE" w:rsidP="00430F51">
      <w:pPr>
        <w:ind w:firstLine="567"/>
        <w:jc w:val="both"/>
        <w:rPr>
          <w:rFonts w:eastAsiaTheme="minorEastAsia" w:cs="Times New Roman"/>
          <w:b/>
          <w:bCs/>
          <w:szCs w:val="24"/>
        </w:rPr>
      </w:pPr>
    </w:p>
    <w:p w14:paraId="6A23F7F2"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bCs/>
          <w:szCs w:val="24"/>
        </w:rPr>
        <w:t>B</w:t>
      </w:r>
      <w:r w:rsidRPr="00E46B41">
        <w:rPr>
          <w:rFonts w:eastAsiaTheme="minorEastAsia" w:cs="Times New Roman"/>
          <w:szCs w:val="24"/>
        </w:rPr>
        <w:t>iblioteka prisidėjo prie LR kultūros ministro valdymo sričių 2021–2023 m. strateginio veiklos plano pirmojo strateginio tikslo „Didinti kultūros prieinamumą ir visuomenės dalyvavimą kultūroje, skatinant kultūros raiškos įvairovę bei plėtojant aukštos kokybės kultūros paslaugas“, 2 veiklos prioriteto „Kultūros paslaugų prieinamumo ir kokybės gerinimas“, 3 veiklos prioriteto „Integralios kultūros paveldo apsaugos ir aktualizavimo politikos stiprinimas“.</w:t>
      </w:r>
    </w:p>
    <w:p w14:paraId="00EBF335" w14:textId="77777777" w:rsidR="00535251" w:rsidRPr="00E46B41" w:rsidRDefault="00DD727A" w:rsidP="00430F51">
      <w:pPr>
        <w:ind w:firstLine="567"/>
        <w:jc w:val="both"/>
        <w:rPr>
          <w:rFonts w:eastAsiaTheme="minorEastAsia" w:cs="Times New Roman"/>
          <w:bCs/>
          <w:szCs w:val="24"/>
        </w:rPr>
      </w:pPr>
      <w:r w:rsidRPr="00E46B41">
        <w:rPr>
          <w:rFonts w:eastAsiaTheme="minorEastAsia" w:cs="Times New Roman"/>
          <w:noProof/>
          <w:szCs w:val="24"/>
        </w:rPr>
        <w:t>2023 m.</w:t>
      </w:r>
      <w:r w:rsidR="00535251" w:rsidRPr="00E46B41">
        <w:rPr>
          <w:rFonts w:eastAsiaTheme="minorEastAsia" w:cs="Times New Roman"/>
          <w:noProof/>
          <w:szCs w:val="24"/>
        </w:rPr>
        <w:t xml:space="preserve"> Biblioteka įgyvendino savo veiklos tikslą</w:t>
      </w:r>
      <w:r w:rsidR="00535251" w:rsidRPr="00E46B41">
        <w:rPr>
          <w:rFonts w:eastAsiaTheme="minorEastAsia" w:cs="Times New Roman"/>
          <w:i/>
          <w:noProof/>
          <w:szCs w:val="24"/>
        </w:rPr>
        <w:t>:</w:t>
      </w:r>
      <w:r w:rsidR="00535251" w:rsidRPr="00E46B41">
        <w:rPr>
          <w:rFonts w:eastAsiaTheme="minorEastAsia" w:cs="Times New Roman"/>
          <w:noProof/>
          <w:szCs w:val="24"/>
        </w:rPr>
        <w:t xml:space="preserve"> buvo</w:t>
      </w:r>
      <w:r w:rsidR="00535251" w:rsidRPr="00E46B41">
        <w:rPr>
          <w:rFonts w:eastAsiaTheme="minorEastAsia" w:cs="Times New Roman"/>
          <w:szCs w:val="24"/>
        </w:rPr>
        <w:t xml:space="preserve"> atvira žinių ir informacijos skleidėja, teikė galimybę bendruomenės vartotojams lygiomis teisėmis naudotis visų rūšių universaliais informacijos ištekliais, puoselėjo skaitymą, aktyviai dalyvavo žinių visuomenės kūrimo procese ir kultūriniame gyvenime, prisidėjo prie nuolatinio gyventojų mokymosi ir tobulėjimo, skaitmeninės ir socialinės atskirties mažinimo, </w:t>
      </w:r>
      <w:bookmarkStart w:id="3" w:name="_Hlk96437451"/>
      <w:r w:rsidR="00535251" w:rsidRPr="00E46B41">
        <w:rPr>
          <w:rFonts w:eastAsiaTheme="minorEastAsia" w:cs="Times New Roman"/>
          <w:szCs w:val="24"/>
        </w:rPr>
        <w:t>kultūros prieinamumo, renginių įvairovės didinimo integruojantis į Šilutės rajono bendruomenės gyvenseną</w:t>
      </w:r>
      <w:r w:rsidR="00535251" w:rsidRPr="00E46B41">
        <w:rPr>
          <w:rFonts w:eastAsiaTheme="minorEastAsia" w:cs="Times New Roman"/>
          <w:bCs/>
          <w:szCs w:val="24"/>
        </w:rPr>
        <w:t>.</w:t>
      </w:r>
    </w:p>
    <w:p w14:paraId="76DDE821" w14:textId="77777777" w:rsidR="00535251" w:rsidRPr="00E46B41" w:rsidRDefault="00535251" w:rsidP="00430F51">
      <w:pPr>
        <w:ind w:firstLine="567"/>
        <w:jc w:val="both"/>
        <w:rPr>
          <w:rFonts w:eastAsiaTheme="minorEastAsia" w:cs="Times New Roman"/>
          <w:bCs/>
          <w:noProof/>
          <w:szCs w:val="24"/>
        </w:rPr>
      </w:pPr>
      <w:r w:rsidRPr="00E46B41">
        <w:rPr>
          <w:rFonts w:eastAsiaTheme="minorEastAsia" w:cs="Times New Roman"/>
          <w:bCs/>
          <w:szCs w:val="24"/>
        </w:rPr>
        <w:t xml:space="preserve">Biblioteka įgyvendino 4 projektus: </w:t>
      </w:r>
      <w:r w:rsidRPr="00E46B41">
        <w:rPr>
          <w:rFonts w:eastAsiaTheme="minorEastAsia" w:cs="Times New Roman"/>
          <w:noProof/>
          <w:szCs w:val="24"/>
          <w:lang w:eastAsia="lt-LT"/>
        </w:rPr>
        <w:t>„</w:t>
      </w:r>
      <w:r w:rsidRPr="00E46B41">
        <w:rPr>
          <w:rFonts w:eastAsiaTheme="minorEastAsia" w:cs="Times New Roman"/>
          <w:szCs w:val="24"/>
        </w:rPr>
        <w:t>Svečiuose pas Fridrichą Bajoraitį</w:t>
      </w:r>
      <w:r w:rsidR="004F160B">
        <w:rPr>
          <w:rFonts w:eastAsiaTheme="minorEastAsia" w:cs="Times New Roman"/>
          <w:szCs w:val="24"/>
        </w:rPr>
        <w:t>“</w:t>
      </w:r>
      <w:r w:rsidRPr="00E46B41">
        <w:rPr>
          <w:rFonts w:eastAsiaTheme="minorEastAsia" w:cs="Times New Roman"/>
          <w:szCs w:val="24"/>
        </w:rPr>
        <w:t>, „Rašytojų – žinianešių – tarnystė skaitymui“,</w:t>
      </w:r>
      <w:r w:rsidRPr="00E46B41">
        <w:rPr>
          <w:rFonts w:eastAsiaTheme="minorEastAsia" w:cs="Times New Roman"/>
          <w:noProof/>
          <w:szCs w:val="24"/>
        </w:rPr>
        <w:t xml:space="preserve"> „Interaktyvus Pamario raštijos lobynas: išgirsk, prisiliesk, pamatyk“ (tęstinis), „Kompetencijų ugdymo sesija „Gerosios iniciatyvos – atspirties taškas kultūrinių pokyčių link 4</w:t>
      </w:r>
      <w:r w:rsidR="004F160B">
        <w:rPr>
          <w:rFonts w:eastAsiaTheme="minorEastAsia" w:cs="Times New Roman"/>
          <w:noProof/>
          <w:szCs w:val="24"/>
        </w:rPr>
        <w:t>“</w:t>
      </w:r>
      <w:r w:rsidRPr="00E46B41">
        <w:rPr>
          <w:rFonts w:eastAsiaTheme="minorEastAsia" w:cs="Times New Roman"/>
          <w:noProof/>
          <w:szCs w:val="24"/>
        </w:rPr>
        <w:t>, kuriems buvo skirtas 1</w:t>
      </w:r>
      <w:r w:rsidR="002226D3" w:rsidRPr="00E46B41">
        <w:rPr>
          <w:rFonts w:eastAsiaTheme="minorEastAsia" w:cs="Times New Roman"/>
          <w:noProof/>
          <w:szCs w:val="24"/>
        </w:rPr>
        <w:t>8</w:t>
      </w:r>
      <w:r w:rsidRPr="00E46B41">
        <w:rPr>
          <w:rFonts w:eastAsiaTheme="minorEastAsia" w:cs="Times New Roman"/>
          <w:noProof/>
          <w:szCs w:val="24"/>
        </w:rPr>
        <w:t xml:space="preserve"> 500 Eur finansavimas iš Lietuvos kultūros tarybos. </w:t>
      </w:r>
      <w:r w:rsidRPr="00E46B41">
        <w:rPr>
          <w:rFonts w:eastAsiaTheme="minorEastAsia" w:cs="Times New Roman"/>
          <w:szCs w:val="24"/>
        </w:rPr>
        <w:t>Šil</w:t>
      </w:r>
      <w:r w:rsidR="002129D7" w:rsidRPr="00E46B41">
        <w:rPr>
          <w:rFonts w:eastAsiaTheme="minorEastAsia" w:cs="Times New Roman"/>
          <w:szCs w:val="24"/>
        </w:rPr>
        <w:t>utės rajono savivaldybė projektams įgyvendinti</w:t>
      </w:r>
      <w:r w:rsidRPr="00E46B41">
        <w:rPr>
          <w:rFonts w:eastAsiaTheme="minorEastAsia" w:cs="Times New Roman"/>
          <w:szCs w:val="24"/>
        </w:rPr>
        <w:t xml:space="preserve"> skyrė 5 450 Eur </w:t>
      </w:r>
      <w:r w:rsidRPr="00E46B41">
        <w:rPr>
          <w:rFonts w:eastAsiaTheme="minorEastAsia" w:cs="Times New Roman"/>
          <w:noProof/>
          <w:szCs w:val="24"/>
        </w:rPr>
        <w:t>koofinansavimą. Šilutės rajono savivaldybės Jaunimo programa finansavo projektą „Biblioteka jaunimui: ateik, pažink, sužinok“.</w:t>
      </w:r>
    </w:p>
    <w:p w14:paraId="3A1F3CD1" w14:textId="77777777" w:rsidR="00535251" w:rsidRPr="00E46B41" w:rsidRDefault="00910646" w:rsidP="00430F51">
      <w:pPr>
        <w:ind w:firstLine="567"/>
        <w:jc w:val="both"/>
        <w:rPr>
          <w:rFonts w:eastAsiaTheme="minorEastAsia" w:cs="Times New Roman"/>
          <w:noProof/>
          <w:szCs w:val="24"/>
        </w:rPr>
      </w:pPr>
      <w:r w:rsidRPr="00E46B41">
        <w:rPr>
          <w:rFonts w:eastAsiaTheme="minorEastAsia" w:cs="Times New Roman"/>
          <w:noProof/>
          <w:szCs w:val="24"/>
        </w:rPr>
        <w:t>Siekiant pažinti ir populiarinti Mažosios Lietuvos etninę kultūrą</w:t>
      </w:r>
      <w:r w:rsidR="00535251" w:rsidRPr="00E46B41">
        <w:rPr>
          <w:rFonts w:eastAsiaTheme="minorEastAsia" w:cs="Times New Roman"/>
          <w:noProof/>
          <w:szCs w:val="24"/>
        </w:rPr>
        <w:t xml:space="preserve"> </w:t>
      </w:r>
      <w:r w:rsidRPr="00E46B41">
        <w:rPr>
          <w:rFonts w:eastAsiaTheme="minorEastAsia" w:cs="Times New Roman"/>
          <w:noProof/>
          <w:szCs w:val="24"/>
        </w:rPr>
        <w:t>bei</w:t>
      </w:r>
      <w:r w:rsidR="00910048" w:rsidRPr="00E46B41">
        <w:rPr>
          <w:rFonts w:eastAsiaTheme="minorEastAsia" w:cs="Times New Roman"/>
          <w:noProof/>
          <w:szCs w:val="24"/>
        </w:rPr>
        <w:t xml:space="preserve"> </w:t>
      </w:r>
      <w:r w:rsidR="0020238D" w:rsidRPr="00E46B41">
        <w:rPr>
          <w:rFonts w:eastAsiaTheme="minorEastAsia" w:cs="Times New Roman"/>
          <w:noProof/>
          <w:szCs w:val="24"/>
        </w:rPr>
        <w:t xml:space="preserve">minint </w:t>
      </w:r>
      <w:r w:rsidRPr="00E46B41">
        <w:rPr>
          <w:rFonts w:eastAsiaTheme="minorEastAsia" w:cs="Times New Roman"/>
          <w:noProof/>
          <w:szCs w:val="24"/>
        </w:rPr>
        <w:t>lietuvybės skleidėjo</w:t>
      </w:r>
      <w:r w:rsidR="00E91A1B" w:rsidRPr="00E46B41">
        <w:rPr>
          <w:rFonts w:eastAsiaTheme="minorEastAsia" w:cs="Times New Roman"/>
          <w:noProof/>
          <w:szCs w:val="24"/>
        </w:rPr>
        <w:t>, žadintojo</w:t>
      </w:r>
      <w:r w:rsidR="00535251" w:rsidRPr="00E46B41">
        <w:rPr>
          <w:rFonts w:eastAsiaTheme="minorEastAsia" w:cs="Times New Roman"/>
          <w:noProof/>
          <w:szCs w:val="24"/>
        </w:rPr>
        <w:t>, lie</w:t>
      </w:r>
      <w:r w:rsidR="00E91A1B" w:rsidRPr="00E46B41">
        <w:rPr>
          <w:rFonts w:eastAsiaTheme="minorEastAsia" w:cs="Times New Roman"/>
          <w:noProof/>
          <w:szCs w:val="24"/>
        </w:rPr>
        <w:t>tuvių kalbos ir papročių gynėjo, liaudies gyvenimo vaizduotojo</w:t>
      </w:r>
      <w:r w:rsidR="00535251" w:rsidRPr="00E46B41">
        <w:rPr>
          <w:rFonts w:eastAsiaTheme="minorEastAsia" w:cs="Times New Roman"/>
          <w:noProof/>
          <w:szCs w:val="24"/>
        </w:rPr>
        <w:t>, Šilokarčemos apskrities Pale</w:t>
      </w:r>
      <w:r w:rsidR="00E91A1B" w:rsidRPr="00E46B41">
        <w:rPr>
          <w:rFonts w:eastAsiaTheme="minorEastAsia" w:cs="Times New Roman"/>
          <w:noProof/>
          <w:szCs w:val="24"/>
        </w:rPr>
        <w:t>ičių pradžios mokyklos mokytojo, poeto, publicisto, pirmojo kilnojamojo knygynėlio Mažojoje Lietuvoje įkūrėjo Fridricho</w:t>
      </w:r>
      <w:r w:rsidR="00C46F51" w:rsidRPr="00E46B41">
        <w:rPr>
          <w:rFonts w:eastAsiaTheme="minorEastAsia" w:cs="Times New Roman"/>
          <w:noProof/>
          <w:szCs w:val="24"/>
        </w:rPr>
        <w:t xml:space="preserve"> Bajoraičio</w:t>
      </w:r>
      <w:r w:rsidRPr="00E46B41">
        <w:rPr>
          <w:rFonts w:eastAsiaTheme="minorEastAsia" w:cs="Times New Roman"/>
          <w:noProof/>
          <w:szCs w:val="24"/>
        </w:rPr>
        <w:t xml:space="preserve"> </w:t>
      </w:r>
      <w:r w:rsidR="00C46F51" w:rsidRPr="00E46B41">
        <w:rPr>
          <w:rFonts w:eastAsiaTheme="minorEastAsia" w:cs="Times New Roman"/>
          <w:noProof/>
          <w:szCs w:val="24"/>
        </w:rPr>
        <w:t xml:space="preserve">140-ąsias </w:t>
      </w:r>
      <w:r w:rsidRPr="00E46B41">
        <w:rPr>
          <w:rFonts w:eastAsiaTheme="minorEastAsia" w:cs="Times New Roman"/>
          <w:noProof/>
          <w:szCs w:val="24"/>
        </w:rPr>
        <w:t>gimimo metines</w:t>
      </w:r>
      <w:r w:rsidR="00C46F51" w:rsidRPr="00E46B41">
        <w:rPr>
          <w:rFonts w:eastAsiaTheme="minorEastAsia" w:cs="Times New Roman"/>
          <w:noProof/>
          <w:szCs w:val="24"/>
        </w:rPr>
        <w:t xml:space="preserve"> </w:t>
      </w:r>
      <w:r w:rsidR="00535251" w:rsidRPr="00E46B41">
        <w:rPr>
          <w:rFonts w:eastAsiaTheme="minorEastAsia" w:cs="Times New Roman"/>
          <w:noProof/>
          <w:szCs w:val="24"/>
        </w:rPr>
        <w:t>įrengtas galvosūkių kambarys</w:t>
      </w:r>
      <w:r w:rsidR="00D60A56" w:rsidRPr="00E46B41">
        <w:rPr>
          <w:rFonts w:eastAsiaTheme="minorEastAsia" w:cs="Times New Roman"/>
          <w:noProof/>
          <w:szCs w:val="24"/>
        </w:rPr>
        <w:t xml:space="preserve"> „Svečiuose pas Fridrichą Bajoraitį“</w:t>
      </w:r>
      <w:r w:rsidR="00535251" w:rsidRPr="00E46B41">
        <w:rPr>
          <w:rFonts w:eastAsiaTheme="minorEastAsia" w:cs="Times New Roman"/>
          <w:noProof/>
          <w:szCs w:val="24"/>
        </w:rPr>
        <w:t>.</w:t>
      </w:r>
    </w:p>
    <w:p w14:paraId="5B6CE27C" w14:textId="77777777" w:rsidR="00535251" w:rsidRPr="00E46B41" w:rsidRDefault="00535251" w:rsidP="00430F51">
      <w:pPr>
        <w:ind w:firstLine="567"/>
        <w:jc w:val="both"/>
        <w:rPr>
          <w:rFonts w:eastAsiaTheme="minorEastAsia" w:cs="Times New Roman"/>
          <w:szCs w:val="24"/>
        </w:rPr>
      </w:pPr>
      <w:r w:rsidRPr="00E46B41">
        <w:rPr>
          <w:rFonts w:eastAsiaTheme="minorEastAsia" w:cs="Times New Roman"/>
          <w:noProof/>
          <w:szCs w:val="24"/>
        </w:rPr>
        <w:t>Klaipė</w:t>
      </w:r>
      <w:r w:rsidR="00097D40" w:rsidRPr="00E46B41">
        <w:rPr>
          <w:rFonts w:eastAsiaTheme="minorEastAsia" w:cs="Times New Roman"/>
          <w:noProof/>
          <w:szCs w:val="24"/>
        </w:rPr>
        <w:t xml:space="preserve">dos krašto metams paminėti </w:t>
      </w:r>
      <w:r w:rsidRPr="00E46B41">
        <w:rPr>
          <w:rFonts w:eastAsiaTheme="minorEastAsia" w:cs="Times New Roman"/>
          <w:noProof/>
          <w:szCs w:val="24"/>
        </w:rPr>
        <w:t>parengta ir Bibliotekos filialuose (seniūn</w:t>
      </w:r>
      <w:r w:rsidR="0049496E" w:rsidRPr="00E46B41">
        <w:rPr>
          <w:rFonts w:eastAsiaTheme="minorEastAsia" w:cs="Times New Roman"/>
          <w:noProof/>
          <w:szCs w:val="24"/>
        </w:rPr>
        <w:t xml:space="preserve">ijų centruose) </w:t>
      </w:r>
      <w:r w:rsidR="00AA0DA5" w:rsidRPr="00E46B41">
        <w:rPr>
          <w:rFonts w:eastAsiaTheme="minorEastAsia" w:cs="Times New Roman"/>
          <w:noProof/>
          <w:szCs w:val="24"/>
        </w:rPr>
        <w:t xml:space="preserve">eksponuota </w:t>
      </w:r>
      <w:r w:rsidR="0049496E" w:rsidRPr="00E46B41">
        <w:rPr>
          <w:rFonts w:eastAsiaTheme="minorEastAsia" w:cs="Times New Roman"/>
          <w:noProof/>
          <w:szCs w:val="24"/>
        </w:rPr>
        <w:t>keliaujanti foto</w:t>
      </w:r>
      <w:r w:rsidRPr="00E46B41">
        <w:rPr>
          <w:rFonts w:eastAsiaTheme="minorEastAsia" w:cs="Times New Roman"/>
          <w:noProof/>
          <w:szCs w:val="24"/>
        </w:rPr>
        <w:t xml:space="preserve">dokumentikos paroda </w:t>
      </w:r>
      <w:r w:rsidRPr="00E46B41">
        <w:rPr>
          <w:rFonts w:eastAsiaTheme="minorEastAsia" w:cs="Times New Roman"/>
          <w:bCs/>
          <w:noProof/>
          <w:szCs w:val="24"/>
          <w:bdr w:val="none" w:sz="0" w:space="0" w:color="auto" w:frame="1"/>
          <w:shd w:val="clear" w:color="auto" w:fill="FFFFFF"/>
        </w:rPr>
        <w:t>„1923 m. įvykiai, pakeitę Lietuvos</w:t>
      </w:r>
      <w:r w:rsidR="00527525" w:rsidRPr="00E46B41">
        <w:rPr>
          <w:rFonts w:eastAsiaTheme="minorEastAsia" w:cs="Times New Roman"/>
          <w:bCs/>
          <w:noProof/>
          <w:szCs w:val="24"/>
          <w:bdr w:val="none" w:sz="0" w:space="0" w:color="auto" w:frame="1"/>
          <w:shd w:val="clear" w:color="auto" w:fill="FFFFFF"/>
        </w:rPr>
        <w:t xml:space="preserve"> istoriją: faktai ir asmenybės“;</w:t>
      </w:r>
      <w:r w:rsidR="0049496E" w:rsidRPr="00E46B41">
        <w:rPr>
          <w:rFonts w:eastAsiaTheme="minorEastAsia" w:cs="Times New Roman"/>
          <w:noProof/>
          <w:szCs w:val="24"/>
        </w:rPr>
        <w:t xml:space="preserve"> </w:t>
      </w:r>
      <w:r w:rsidR="00527525" w:rsidRPr="00E46B41">
        <w:rPr>
          <w:rFonts w:eastAsiaTheme="minorEastAsia" w:cs="Times New Roman"/>
          <w:noProof/>
          <w:szCs w:val="24"/>
        </w:rPr>
        <w:t>B</w:t>
      </w:r>
      <w:r w:rsidRPr="00E46B41">
        <w:rPr>
          <w:rFonts w:eastAsiaTheme="minorEastAsia" w:cs="Times New Roman"/>
          <w:noProof/>
          <w:szCs w:val="24"/>
        </w:rPr>
        <w:t>ibliotekoje pristatyta klaipėdiečio tapytojo Ernesto Žvaigždino kūrybos p</w:t>
      </w:r>
      <w:r w:rsidR="00527525" w:rsidRPr="00E46B41">
        <w:rPr>
          <w:rFonts w:eastAsiaTheme="minorEastAsia" w:cs="Times New Roman"/>
          <w:noProof/>
          <w:szCs w:val="24"/>
        </w:rPr>
        <w:t>aroda „Klaipėdos kraštas gyvai“; s</w:t>
      </w:r>
      <w:r w:rsidRPr="00E46B41">
        <w:rPr>
          <w:rFonts w:eastAsiaTheme="minorEastAsia" w:cs="Times New Roman"/>
          <w:noProof/>
          <w:szCs w:val="24"/>
        </w:rPr>
        <w:t>ukurtas stendas „Sukilimo akimirkos“ su Klaipėdos sukilimo vaizdais</w:t>
      </w:r>
      <w:r w:rsidR="00527525" w:rsidRPr="00E46B41">
        <w:rPr>
          <w:rFonts w:eastAsiaTheme="minorEastAsia" w:cs="Times New Roman"/>
          <w:noProof/>
          <w:szCs w:val="24"/>
        </w:rPr>
        <w:t>;</w:t>
      </w:r>
      <w:r w:rsidRPr="00E46B41">
        <w:rPr>
          <w:rFonts w:eastAsiaTheme="minorEastAsia" w:cs="Times New Roman"/>
          <w:noProof/>
          <w:szCs w:val="24"/>
        </w:rPr>
        <w:t xml:space="preserve"> Bibliotekos Vasaros kiemelyje vyko renginys, skirtas</w:t>
      </w:r>
      <w:r w:rsidRPr="00E46B41">
        <w:rPr>
          <w:rFonts w:eastAsiaTheme="minorEastAsia" w:cs="Times New Roman"/>
          <w:szCs w:val="24"/>
        </w:rPr>
        <w:t xml:space="preserve"> šiai datai paminėti.</w:t>
      </w:r>
    </w:p>
    <w:p w14:paraId="7B39909A" w14:textId="77777777" w:rsidR="00535251" w:rsidRPr="00E46B41" w:rsidRDefault="00535251" w:rsidP="00430F51">
      <w:pPr>
        <w:shd w:val="clear" w:color="auto" w:fill="FFFFFF"/>
        <w:ind w:firstLine="567"/>
        <w:jc w:val="both"/>
        <w:textAlignment w:val="baseline"/>
        <w:rPr>
          <w:rFonts w:eastAsiaTheme="minorEastAsia" w:cs="Times New Roman"/>
          <w:noProof/>
          <w:szCs w:val="24"/>
        </w:rPr>
      </w:pPr>
      <w:r w:rsidRPr="00E46B41">
        <w:rPr>
          <w:rFonts w:eastAsiaTheme="minorEastAsia" w:cs="Times New Roman"/>
          <w:noProof/>
          <w:szCs w:val="24"/>
        </w:rPr>
        <w:t>Bibliotekoje ir filialuose buvo rengiami įvairūs renginiai, skirti Lietuvos Respubliko</w:t>
      </w:r>
      <w:r w:rsidR="00CE6209" w:rsidRPr="00E46B41">
        <w:rPr>
          <w:rFonts w:eastAsiaTheme="minorEastAsia" w:cs="Times New Roman"/>
          <w:noProof/>
          <w:szCs w:val="24"/>
        </w:rPr>
        <w:t xml:space="preserve">s Seimo nutarimais paskelbtiems </w:t>
      </w:r>
      <w:r w:rsidRPr="00E46B41">
        <w:rPr>
          <w:rFonts w:eastAsiaTheme="minorEastAsia" w:cs="Times New Roman"/>
          <w:noProof/>
          <w:szCs w:val="24"/>
        </w:rPr>
        <w:t xml:space="preserve">Klaipėdos krašto, Simono Daukanto, Jurgio Baltrušaičio, Felicijos Bortkevičienės, Miko Petrausko, Stepono Dariaus ir Stasio Girėno skrydžio per Atlantą, Tremtinių ir politinių kalinių ir kt. metams. </w:t>
      </w:r>
    </w:p>
    <w:p w14:paraId="6A6D50D0" w14:textId="77777777" w:rsidR="00535251" w:rsidRPr="00E46B41" w:rsidRDefault="00535251" w:rsidP="00430F51">
      <w:pPr>
        <w:ind w:firstLine="567"/>
        <w:jc w:val="both"/>
        <w:rPr>
          <w:rFonts w:cs="Times New Roman"/>
          <w:noProof/>
          <w:szCs w:val="24"/>
        </w:rPr>
      </w:pPr>
      <w:r w:rsidRPr="00E46B41">
        <w:rPr>
          <w:rFonts w:eastAsiaTheme="minorEastAsia" w:cs="Times New Roman"/>
          <w:noProof/>
          <w:szCs w:val="24"/>
        </w:rPr>
        <w:t>Vykdant projektinę veiklą bendradarbiauta ir keistasi kultūrinės veiklos iniciatyvomis su kūrybinėmis institucijomis regione, kultūros ir meno žmonėmis, nevyriausybiniu sektoriumi, kultūros įstaigomis. 2023 m. VB ir filialai surengė 1 663 (2022 –</w:t>
      </w:r>
      <w:r w:rsidR="00CE6209" w:rsidRPr="00E46B41">
        <w:rPr>
          <w:rFonts w:eastAsiaTheme="minorEastAsia" w:cs="Times New Roman"/>
          <w:noProof/>
          <w:szCs w:val="24"/>
        </w:rPr>
        <w:t xml:space="preserve"> 1 501) įvairaus pobūdžio žodinius ir vaizdinius renginius/užsiėmimus</w:t>
      </w:r>
      <w:r w:rsidRPr="00E46B41">
        <w:rPr>
          <w:rFonts w:eastAsiaTheme="minorEastAsia" w:cs="Times New Roman"/>
          <w:noProof/>
          <w:szCs w:val="24"/>
        </w:rPr>
        <w:t xml:space="preserve">, iš kurių 335 – parodos. Palyginus su 2022 m., renginių/užsiėmimų organizuota 10,8 % daugiau: VB – 1,8 %, filialuose – 22,7 % daugiau. Parodos sudarė 20,1 % visų organizuotų renginių/užsiėmimų. Palyginus su 2022 m., renginių/užsiėmimų lankytojų skaičius padidėjo 9,4 %. Vidutiniškai viename renginyje/užsiėmime apsilankė 27,7 lankytojo. </w:t>
      </w:r>
    </w:p>
    <w:bookmarkEnd w:id="3"/>
    <w:p w14:paraId="7EC238EA" w14:textId="77777777" w:rsidR="00535251" w:rsidRPr="00E46B41" w:rsidRDefault="00535251" w:rsidP="00430F51">
      <w:pPr>
        <w:ind w:firstLine="567"/>
        <w:jc w:val="both"/>
        <w:rPr>
          <w:rFonts w:cs="Times New Roman"/>
          <w:noProof/>
          <w:szCs w:val="24"/>
        </w:rPr>
      </w:pPr>
      <w:r w:rsidRPr="00E46B41">
        <w:rPr>
          <w:rFonts w:cs="Times New Roman"/>
          <w:noProof/>
          <w:szCs w:val="24"/>
        </w:rPr>
        <w:t xml:space="preserve">Bibliotekininkų bendruomenė telkė dėmesį į knygai, raštui, kultūrai, valstybinėms šventėms, įžymioms datoms bei sukaktims skirtus renginius, užsienio, šalių, Pamario krašto kultūros, visuomenės veikėjų, rašytojų jubiliejų minėjimą, naujų knygų sutiktuves. Viešojoje bibliotekoje ir filialuose buvo rengiamos tradicinės ir virtualios literatūros bei dokumentų, profesionalaus ir mėgėjiško meno parodos bei jų pristatymai, viešųjų erdvių ir mobilūs renginiai, skirti laikmečio aktualijoms. </w:t>
      </w:r>
      <w:bookmarkStart w:id="4" w:name="_Hlk96437502"/>
    </w:p>
    <w:p w14:paraId="7C0E64C9"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xml:space="preserve">Biblioteka, siekdama tinkamai įgyvendinti </w:t>
      </w:r>
      <w:r w:rsidR="009B053B" w:rsidRPr="00E46B41">
        <w:rPr>
          <w:rFonts w:eastAsiaTheme="minorEastAsia" w:cs="Times New Roman"/>
          <w:noProof/>
          <w:szCs w:val="24"/>
        </w:rPr>
        <w:t xml:space="preserve">LR </w:t>
      </w:r>
      <w:r w:rsidRPr="00E46B41">
        <w:rPr>
          <w:rFonts w:eastAsiaTheme="minorEastAsia" w:cs="Times New Roman"/>
          <w:noProof/>
          <w:szCs w:val="24"/>
        </w:rPr>
        <w:t>kultūros minist</w:t>
      </w:r>
      <w:r w:rsidR="009B053B" w:rsidRPr="00E46B41">
        <w:rPr>
          <w:rFonts w:eastAsiaTheme="minorEastAsia" w:cs="Times New Roman"/>
          <w:noProof/>
          <w:szCs w:val="24"/>
        </w:rPr>
        <w:t xml:space="preserve">ro valdymo sričių 2022–2024 m. </w:t>
      </w:r>
      <w:r w:rsidRPr="00E46B41">
        <w:rPr>
          <w:rFonts w:eastAsiaTheme="minorEastAsia" w:cs="Times New Roman"/>
          <w:noProof/>
          <w:szCs w:val="24"/>
        </w:rPr>
        <w:t xml:space="preserve">strateginio veiklos plano priemonę „Vykdyti gyventojų medijų ir informacinio raštingumo kompetencijų ugdymo veiklas bibliotekose“ per viešosios bibliotekos filialų tinklą skatino medijų ir informacinio raštingumo gebėjimų ugdymą Šilutės rajono gyventojams, padėjo jiems suprasti </w:t>
      </w:r>
      <w:r w:rsidRPr="00E46B41">
        <w:rPr>
          <w:rFonts w:eastAsiaTheme="minorEastAsia" w:cs="Times New Roman"/>
          <w:noProof/>
          <w:szCs w:val="24"/>
        </w:rPr>
        <w:lastRenderedPageBreak/>
        <w:t xml:space="preserve">medijas, dalyvauti medijų procesuose, </w:t>
      </w:r>
      <w:r w:rsidR="00F53B1E" w:rsidRPr="00E46B41">
        <w:rPr>
          <w:rFonts w:eastAsiaTheme="minorEastAsia" w:cs="Times New Roman"/>
          <w:noProof/>
          <w:szCs w:val="24"/>
        </w:rPr>
        <w:t xml:space="preserve">ugdė </w:t>
      </w:r>
      <w:r w:rsidRPr="00E46B41">
        <w:rPr>
          <w:rFonts w:eastAsiaTheme="minorEastAsia" w:cs="Times New Roman"/>
          <w:noProof/>
          <w:szCs w:val="24"/>
        </w:rPr>
        <w:t>pilietiškumą. Du viešosios</w:t>
      </w:r>
      <w:r w:rsidR="00F53B1E" w:rsidRPr="00E46B41">
        <w:rPr>
          <w:rFonts w:eastAsiaTheme="minorEastAsia" w:cs="Times New Roman"/>
          <w:noProof/>
          <w:szCs w:val="24"/>
        </w:rPr>
        <w:t xml:space="preserve"> bibliotekos darbuotojai įgijo </w:t>
      </w:r>
      <w:r w:rsidRPr="00E46B41">
        <w:rPr>
          <w:rFonts w:eastAsiaTheme="minorEastAsia" w:cs="Times New Roman"/>
          <w:bCs/>
          <w:noProof/>
          <w:szCs w:val="24"/>
        </w:rPr>
        <w:t>V</w:t>
      </w:r>
      <w:r w:rsidR="00351F27" w:rsidRPr="00E46B41">
        <w:rPr>
          <w:rFonts w:eastAsiaTheme="minorEastAsia" w:cs="Times New Roman"/>
          <w:bCs/>
          <w:noProof/>
          <w:szCs w:val="24"/>
        </w:rPr>
        <w:t xml:space="preserve">eryverified.eu </w:t>
      </w:r>
      <w:r w:rsidRPr="00E46B41">
        <w:rPr>
          <w:rFonts w:eastAsiaTheme="minorEastAsia" w:cs="Times New Roman"/>
          <w:bCs/>
          <w:noProof/>
          <w:szCs w:val="24"/>
        </w:rPr>
        <w:t>medijų raštingumo instruktorių</w:t>
      </w:r>
      <w:r w:rsidRPr="00E46B41">
        <w:rPr>
          <w:rFonts w:eastAsiaTheme="minorEastAsia" w:cs="Times New Roman"/>
          <w:noProof/>
          <w:szCs w:val="24"/>
        </w:rPr>
        <w:t xml:space="preserve"> kvalifikaciją</w:t>
      </w:r>
      <w:r w:rsidRPr="00E46B41">
        <w:rPr>
          <w:rFonts w:eastAsiaTheme="minorEastAsia" w:cs="Times New Roman"/>
          <w:bCs/>
          <w:noProof/>
          <w:szCs w:val="24"/>
        </w:rPr>
        <w:t>.</w:t>
      </w:r>
      <w:r w:rsidRPr="00E46B41">
        <w:rPr>
          <w:rFonts w:eastAsiaTheme="minorEastAsia" w:cs="Times New Roman"/>
          <w:noProof/>
          <w:szCs w:val="24"/>
        </w:rPr>
        <w:t xml:space="preserve"> </w:t>
      </w:r>
    </w:p>
    <w:p w14:paraId="4F3D75EB" w14:textId="77777777" w:rsidR="00535251" w:rsidRPr="00E46B41" w:rsidRDefault="00535251" w:rsidP="00430F51">
      <w:pPr>
        <w:ind w:firstLine="567"/>
        <w:jc w:val="both"/>
        <w:rPr>
          <w:rFonts w:eastAsiaTheme="minorEastAsia" w:cs="Times New Roman"/>
          <w:bCs/>
          <w:noProof/>
          <w:szCs w:val="24"/>
        </w:rPr>
      </w:pPr>
      <w:r w:rsidRPr="00E46B41">
        <w:rPr>
          <w:rFonts w:eastAsiaTheme="minorEastAsia" w:cs="Times New Roman"/>
          <w:noProof/>
          <w:szCs w:val="24"/>
        </w:rPr>
        <w:t>VB ir filialuose 2023 m. gyventojai mokėsi saugiai, atsakingai naudotis internetu ir jo teikiamomis galimybėmis, dalyvavo skaitmeninių, medijų ir informacinio raštingumo mokymuose, kituose neformalaus kompetencijų ugdymo užsiėmimuose. Iš viso SVB individualiai mokėsi 1 213 gyventojų, iš jų VB – 158, KF – 1</w:t>
      </w:r>
      <w:r w:rsidR="00E357C4" w:rsidRPr="00E46B41">
        <w:rPr>
          <w:rFonts w:eastAsiaTheme="minorEastAsia" w:cs="Times New Roman"/>
          <w:noProof/>
          <w:szCs w:val="24"/>
        </w:rPr>
        <w:t xml:space="preserve"> </w:t>
      </w:r>
      <w:r w:rsidRPr="00E46B41">
        <w:rPr>
          <w:rFonts w:eastAsiaTheme="minorEastAsia" w:cs="Times New Roman"/>
          <w:noProof/>
          <w:szCs w:val="24"/>
        </w:rPr>
        <w:t xml:space="preserve">055. </w:t>
      </w:r>
      <w:r w:rsidRPr="00E46B41">
        <w:rPr>
          <w:rFonts w:eastAsiaTheme="minorEastAsia" w:cs="Times New Roman"/>
          <w:bCs/>
          <w:noProof/>
          <w:szCs w:val="24"/>
        </w:rPr>
        <w:t>VB ir jos filialuose buvo organizuojami nemokami grupiniai pradedančiųjų ir pažengusiųjų skaitmeninio, medijų ir informacinio raštingumo moky</w:t>
      </w:r>
      <w:r w:rsidR="00E357C4" w:rsidRPr="00E46B41">
        <w:rPr>
          <w:rFonts w:eastAsiaTheme="minorEastAsia" w:cs="Times New Roman"/>
          <w:bCs/>
          <w:noProof/>
          <w:szCs w:val="24"/>
        </w:rPr>
        <w:t xml:space="preserve">mai gyventojams. Iš viso SVB </w:t>
      </w:r>
      <w:r w:rsidRPr="00E46B41">
        <w:rPr>
          <w:rFonts w:eastAsiaTheme="minorEastAsia" w:cs="Times New Roman"/>
          <w:bCs/>
          <w:noProof/>
          <w:szCs w:val="24"/>
        </w:rPr>
        <w:t xml:space="preserve">vesti mokymai 63 grupėms, kuriuos lankė 528 dalyviai. </w:t>
      </w:r>
    </w:p>
    <w:p w14:paraId="03E19ECD"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xml:space="preserve">Viešoji biblioteka ir Žemaičių Naumiesčio filialas dalyvavo Europos ekonominės erdvės EEE ir Norvegijos </w:t>
      </w:r>
      <w:r w:rsidR="006A47C8" w:rsidRPr="00E46B41">
        <w:rPr>
          <w:rFonts w:eastAsiaTheme="minorEastAsia" w:cs="Times New Roman"/>
          <w:noProof/>
          <w:szCs w:val="24"/>
        </w:rPr>
        <w:t>finansinių mechanizmų įgyvendinimo</w:t>
      </w:r>
      <w:r w:rsidR="00C53FF3" w:rsidRPr="00E46B41">
        <w:rPr>
          <w:rFonts w:eastAsiaTheme="minorEastAsia" w:cs="Times New Roman"/>
          <w:noProof/>
          <w:szCs w:val="24"/>
        </w:rPr>
        <w:t xml:space="preserve"> finansuojamo projekto</w:t>
      </w:r>
      <w:r w:rsidRPr="00E46B41">
        <w:rPr>
          <w:rFonts w:eastAsiaTheme="minorEastAsia" w:cs="Times New Roman"/>
          <w:noProof/>
          <w:szCs w:val="24"/>
        </w:rPr>
        <w:t xml:space="preserve"> „Inovatyvūs Lietuvos bibliotekų skaitymo skatinimo sprendimai vaikų ir jaunimo socialinių santykių kūrimui su aplinka“ etape, kurį kuravo Klaipėdos I. Simonaitytės viešoji biblioteka. Šiuo projektu buvo sukurtas inovatyvus skaitymo skatinimo produktas – virtualus žaidimas 5–8 klasių (10–15 metų) moksleiviams. Virtualus žaidimas savo turiniu yra susietas su 3 knygų kolekcijomis, keliaujančiomis Klaipėdos regionų viešųjų bibliotekų tinkle. Virtualaus žaidimo ir knygų kolekcijos turinys buvo aktualizuojamas per specialiai projektui ekspertų edukatorių sukurtas edukacines veiklas. Viešosios </w:t>
      </w:r>
      <w:r w:rsidR="00580360" w:rsidRPr="00E46B41">
        <w:rPr>
          <w:rFonts w:eastAsiaTheme="minorEastAsia" w:cs="Times New Roman"/>
          <w:noProof/>
          <w:szCs w:val="24"/>
        </w:rPr>
        <w:t>bibliotekos kiemelyje ir prie Žemaičių</w:t>
      </w:r>
      <w:r w:rsidRPr="00E46B41">
        <w:rPr>
          <w:rFonts w:eastAsiaTheme="minorEastAsia" w:cs="Times New Roman"/>
          <w:noProof/>
          <w:szCs w:val="24"/>
        </w:rPr>
        <w:t xml:space="preserve"> Naumiesčio filialo pastato jau yra pas</w:t>
      </w:r>
      <w:r w:rsidR="00580360" w:rsidRPr="00E46B41">
        <w:rPr>
          <w:rFonts w:eastAsiaTheme="minorEastAsia" w:cs="Times New Roman"/>
          <w:noProof/>
          <w:szCs w:val="24"/>
        </w:rPr>
        <w:t xml:space="preserve">tatyti knygomatai, kuriais naudojantis </w:t>
      </w:r>
      <w:r w:rsidRPr="00E46B41">
        <w:rPr>
          <w:rFonts w:eastAsiaTheme="minorEastAsia" w:cs="Times New Roman"/>
          <w:noProof/>
          <w:szCs w:val="24"/>
        </w:rPr>
        <w:t>vyko knygų kolekcijos judėjimas – knygų, kurias užsisako moksleiviai, dalyvaujantys skaitymo skatinimo žaidime</w:t>
      </w:r>
      <w:r w:rsidR="00580360" w:rsidRPr="00E46B41">
        <w:rPr>
          <w:rFonts w:eastAsiaTheme="minorEastAsia" w:cs="Times New Roman"/>
          <w:noProof/>
          <w:szCs w:val="24"/>
        </w:rPr>
        <w:t>, išdavimas</w:t>
      </w:r>
      <w:r w:rsidRPr="00E46B41">
        <w:rPr>
          <w:rFonts w:eastAsiaTheme="minorEastAsia" w:cs="Times New Roman"/>
          <w:noProof/>
          <w:szCs w:val="24"/>
        </w:rPr>
        <w:t>. Startavo „Draugoteka“ – nemokama, nauja, inovatyvi mobilioji programėlė, pritaikyta „Android“ ir iOS operacinių sistemų mobiliesiems įrenginiams.</w:t>
      </w:r>
    </w:p>
    <w:bookmarkEnd w:id="4"/>
    <w:p w14:paraId="0195DD91" w14:textId="77777777" w:rsidR="00535251" w:rsidRPr="00E46B41" w:rsidRDefault="00535251" w:rsidP="00430F51">
      <w:pPr>
        <w:ind w:firstLine="567"/>
        <w:jc w:val="both"/>
        <w:rPr>
          <w:rFonts w:cs="Times New Roman"/>
          <w:noProof/>
          <w:szCs w:val="24"/>
        </w:rPr>
      </w:pPr>
      <w:r w:rsidRPr="00E46B41">
        <w:rPr>
          <w:rFonts w:cs="Times New Roman"/>
          <w:noProof/>
          <w:szCs w:val="24"/>
        </w:rPr>
        <w:t>Įgyvendinant LR kultūros bei LR švietimo, mokslo ir sporto ministrų patvirtintą Skaitymo skatinimo 2019–2024 m. programą VB ir filialuose buvo rengiami knygų pristatymai, susitikimai su autoriais bei iliustruotojais, inicijuojami tėvų knygų skaitymo vaikams renginiai,</w:t>
      </w:r>
      <w:r w:rsidR="00FB7664" w:rsidRPr="00E46B41">
        <w:rPr>
          <w:rFonts w:cs="Times New Roman"/>
          <w:noProof/>
          <w:szCs w:val="24"/>
        </w:rPr>
        <w:t xml:space="preserve"> biblioteka aštuntą </w:t>
      </w:r>
      <w:r w:rsidRPr="00E46B41">
        <w:rPr>
          <w:rFonts w:cs="Times New Roman"/>
          <w:noProof/>
          <w:szCs w:val="24"/>
        </w:rPr>
        <w:t xml:space="preserve">kartą dalyvavo Lietuvos apskričių viešųjų bibliotekų organizuojamoje akcijoje „Vasara su knyga“. Skaitymo iššūkis </w:t>
      </w:r>
      <w:bookmarkStart w:id="5" w:name="_Hlk96437825"/>
      <w:r w:rsidRPr="00E46B41">
        <w:rPr>
          <w:rFonts w:eastAsiaTheme="minorEastAsia" w:cs="Times New Roman"/>
          <w:noProof/>
          <w:szCs w:val="24"/>
          <w:shd w:val="clear" w:color="auto" w:fill="FFFFFF"/>
        </w:rPr>
        <w:t>„Vasara su knyga“ kvietė p</w:t>
      </w:r>
      <w:r w:rsidR="00FB7664" w:rsidRPr="00E46B41">
        <w:rPr>
          <w:rFonts w:eastAsiaTheme="minorEastAsia" w:cs="Times New Roman"/>
          <w:noProof/>
          <w:szCs w:val="24"/>
          <w:shd w:val="clear" w:color="auto" w:fill="FFFFFF"/>
        </w:rPr>
        <w:t xml:space="preserve">asimatuoti skaitymą ir knygą, </w:t>
      </w:r>
      <w:r w:rsidRPr="00E46B41">
        <w:rPr>
          <w:rFonts w:eastAsiaTheme="minorEastAsia" w:cs="Times New Roman"/>
          <w:noProof/>
          <w:szCs w:val="24"/>
          <w:shd w:val="clear" w:color="auto" w:fill="FFFFFF"/>
        </w:rPr>
        <w:t>sk</w:t>
      </w:r>
      <w:r w:rsidR="00FB7664" w:rsidRPr="00E46B41">
        <w:rPr>
          <w:rFonts w:eastAsiaTheme="minorEastAsia" w:cs="Times New Roman"/>
          <w:noProof/>
          <w:szCs w:val="24"/>
          <w:shd w:val="clear" w:color="auto" w:fill="FFFFFF"/>
        </w:rPr>
        <w:t>aityti knygas bet kokiu formatu.</w:t>
      </w:r>
      <w:r w:rsidR="00351F27" w:rsidRPr="00E46B41">
        <w:rPr>
          <w:rFonts w:eastAsiaTheme="minorEastAsia" w:cs="Times New Roman"/>
          <w:noProof/>
          <w:szCs w:val="24"/>
          <w:shd w:val="clear" w:color="auto" w:fill="FFFFFF"/>
        </w:rPr>
        <w:t xml:space="preserve"> Skaitymo iššūkį įveikė 359 </w:t>
      </w:r>
      <w:r w:rsidR="00FB7664" w:rsidRPr="00E46B41">
        <w:rPr>
          <w:rFonts w:eastAsiaTheme="minorEastAsia" w:cs="Times New Roman"/>
          <w:noProof/>
          <w:szCs w:val="24"/>
          <w:shd w:val="clear" w:color="auto" w:fill="FFFFFF"/>
        </w:rPr>
        <w:t>B</w:t>
      </w:r>
      <w:r w:rsidRPr="00E46B41">
        <w:rPr>
          <w:rFonts w:eastAsiaTheme="minorEastAsia" w:cs="Times New Roman"/>
          <w:noProof/>
          <w:szCs w:val="24"/>
          <w:shd w:val="clear" w:color="auto" w:fill="FFFFFF"/>
        </w:rPr>
        <w:t xml:space="preserve">ibliotekos ir filialų skaitytojai, nors buvo </w:t>
      </w:r>
      <w:r w:rsidR="00351F27" w:rsidRPr="00E46B41">
        <w:rPr>
          <w:rFonts w:eastAsiaTheme="minorEastAsia" w:cs="Times New Roman"/>
          <w:noProof/>
          <w:szCs w:val="24"/>
          <w:shd w:val="clear" w:color="auto" w:fill="FFFFFF"/>
        </w:rPr>
        <w:t>užsiregistravę 498 skaitytojai.</w:t>
      </w:r>
    </w:p>
    <w:p w14:paraId="6D61B4E7" w14:textId="77777777" w:rsidR="00535251" w:rsidRPr="00E46B41" w:rsidRDefault="005A0286" w:rsidP="00430F51">
      <w:pPr>
        <w:ind w:firstLine="567"/>
        <w:jc w:val="both"/>
        <w:rPr>
          <w:rFonts w:cs="Times New Roman"/>
          <w:noProof/>
          <w:szCs w:val="24"/>
        </w:rPr>
      </w:pPr>
      <w:r w:rsidRPr="00E46B41">
        <w:rPr>
          <w:rFonts w:cs="Times New Roman"/>
          <w:noProof/>
          <w:szCs w:val="24"/>
        </w:rPr>
        <w:t xml:space="preserve">Biblioteka, kartu su filialais </w:t>
      </w:r>
      <w:r w:rsidR="00535251" w:rsidRPr="00E46B41">
        <w:rPr>
          <w:rFonts w:cs="Times New Roman"/>
          <w:noProof/>
          <w:szCs w:val="24"/>
        </w:rPr>
        <w:t>prisijungė prie projekto „Atverk duris vasarai“</w:t>
      </w:r>
      <w:bookmarkEnd w:id="5"/>
      <w:r w:rsidR="00535251" w:rsidRPr="00E46B41">
        <w:rPr>
          <w:rFonts w:cs="Times New Roman"/>
          <w:noProof/>
          <w:szCs w:val="24"/>
        </w:rPr>
        <w:t xml:space="preserve">, organizuojamo LR Švietimo, mokslo ir sporto ministerijos bei Lietuvos mokinių neformaliojo švietimo centro. Projekto įgyvendinimo metu, didinant vaikų vasaros užimtumą, vyko edukaciniai užsiėmimai, judrieji žaidimai, viktorinos, kūrybinės dirbtuvės, knygų skaitymo popietės. Vaikai buvo kviečiami į interaktyvias ir integruotas pamokas, skaitymo skatinimo bei kūrybiškumo ugdymo valandėles. </w:t>
      </w:r>
      <w:r w:rsidR="00535251" w:rsidRPr="00E46B41">
        <w:rPr>
          <w:rFonts w:eastAsiaTheme="minorEastAsia" w:cs="Times New Roman"/>
          <w:noProof/>
          <w:szCs w:val="24"/>
          <w:shd w:val="clear" w:color="auto" w:fill="FFFFFF"/>
        </w:rPr>
        <w:t>Šilutės F. Bajoraičio viešosios bibliotekos Kintų filialo darbuotoja už aktyvią veiklą buvo apdovanota edukacine išvyka Šiaurės Lenkijos keliais.</w:t>
      </w:r>
    </w:p>
    <w:p w14:paraId="5865E8B8" w14:textId="77777777" w:rsidR="00535251" w:rsidRPr="00E46B41" w:rsidRDefault="00535251" w:rsidP="00430F51">
      <w:pPr>
        <w:ind w:firstLine="567"/>
        <w:jc w:val="both"/>
        <w:rPr>
          <w:rFonts w:cs="Times New Roman"/>
          <w:noProof/>
          <w:szCs w:val="24"/>
        </w:rPr>
      </w:pPr>
      <w:r w:rsidRPr="00E46B41">
        <w:rPr>
          <w:rFonts w:cs="Times New Roman"/>
          <w:noProof/>
          <w:szCs w:val="24"/>
        </w:rPr>
        <w:t>Tradiciškai VB ir filialuose buvo organizuojami „Veiksmo savaitės be patyčių‘</w:t>
      </w:r>
      <w:r w:rsidR="00351F27" w:rsidRPr="00E46B41">
        <w:rPr>
          <w:rFonts w:cs="Times New Roman"/>
          <w:noProof/>
          <w:szCs w:val="24"/>
        </w:rPr>
        <w:t xml:space="preserve"> </w:t>
      </w:r>
      <w:r w:rsidRPr="00E46B41">
        <w:rPr>
          <w:rFonts w:cs="Times New Roman"/>
          <w:noProof/>
          <w:szCs w:val="24"/>
        </w:rPr>
        <w:t xml:space="preserve">2023“, Saugesnio interneto savaitės, Lietuvių kalbos dienų, akcijų „Knygų Kalėdos“, „Senjorų dienos internete‘ 2023“, Skaitmeninės savaitės renginiai. Vykdomi gyventojų kompiuterinio ir skaitmeninio raštingumo mokymai, moksleiviams ir jaunimui – programavimo būrelis „Coder Dojo“, robotika, bepiločių skraidyklių (dronų) pilotavimo mokymai. Bibliotekoje ir filialuose buvo organizuojami robotikos čempionatai ir bepiločių skraidyklių varžytuvės, vedami protų mūšiai, žinių turnyrai. </w:t>
      </w:r>
    </w:p>
    <w:p w14:paraId="589DC850" w14:textId="77777777" w:rsidR="00535251" w:rsidRPr="00E46B41" w:rsidRDefault="00535251" w:rsidP="00430F51">
      <w:pPr>
        <w:ind w:firstLine="567"/>
        <w:jc w:val="both"/>
        <w:rPr>
          <w:rFonts w:eastAsiaTheme="minorEastAsia" w:cs="Times New Roman"/>
          <w:noProof/>
          <w:szCs w:val="24"/>
        </w:rPr>
      </w:pPr>
      <w:r w:rsidRPr="00E46B41">
        <w:rPr>
          <w:rFonts w:cs="Times New Roman"/>
          <w:noProof/>
          <w:szCs w:val="24"/>
        </w:rPr>
        <w:t xml:space="preserve">2023 m. eigoje moksleiviams buvo teikiamos ir </w:t>
      </w:r>
      <w:r w:rsidR="00C22CF5" w:rsidRPr="00E46B41">
        <w:rPr>
          <w:rFonts w:cs="Times New Roman"/>
          <w:noProof/>
          <w:szCs w:val="24"/>
        </w:rPr>
        <w:t xml:space="preserve">LR </w:t>
      </w:r>
      <w:r w:rsidRPr="00E46B41">
        <w:rPr>
          <w:rFonts w:cs="Times New Roman"/>
          <w:noProof/>
          <w:szCs w:val="24"/>
        </w:rPr>
        <w:t>kultūros minist</w:t>
      </w:r>
      <w:r w:rsidR="00C22CF5" w:rsidRPr="00E46B41">
        <w:rPr>
          <w:rFonts w:cs="Times New Roman"/>
          <w:noProof/>
          <w:szCs w:val="24"/>
        </w:rPr>
        <w:t>ro įsakymais patvirtintos ir į K</w:t>
      </w:r>
      <w:r w:rsidRPr="00E46B41">
        <w:rPr>
          <w:rFonts w:cs="Times New Roman"/>
          <w:noProof/>
          <w:szCs w:val="24"/>
        </w:rPr>
        <w:t xml:space="preserve">ultūros </w:t>
      </w:r>
      <w:r w:rsidR="00C22CF5" w:rsidRPr="00E46B41">
        <w:rPr>
          <w:rFonts w:cs="Times New Roman"/>
          <w:noProof/>
          <w:szCs w:val="24"/>
        </w:rPr>
        <w:t>paso paslaugų rinkinį įtraukos B</w:t>
      </w:r>
      <w:r w:rsidRPr="00E46B41">
        <w:rPr>
          <w:rFonts w:cs="Times New Roman"/>
          <w:noProof/>
          <w:szCs w:val="24"/>
        </w:rPr>
        <w:t xml:space="preserve">ibliotekos </w:t>
      </w:r>
      <w:r w:rsidR="00C22CF5" w:rsidRPr="00E46B41">
        <w:rPr>
          <w:rFonts w:eastAsiaTheme="minorEastAsia" w:cs="Times New Roman"/>
          <w:noProof/>
          <w:szCs w:val="24"/>
        </w:rPr>
        <w:t>K</w:t>
      </w:r>
      <w:r w:rsidRPr="00E46B41">
        <w:rPr>
          <w:rFonts w:eastAsiaTheme="minorEastAsia" w:cs="Times New Roman"/>
          <w:noProof/>
          <w:szCs w:val="24"/>
        </w:rPr>
        <w:t xml:space="preserve">ultūros paso paslaugos. </w:t>
      </w:r>
      <w:r w:rsidRPr="00E46B41">
        <w:rPr>
          <w:rFonts w:eastAsiaTheme="minorEastAsia" w:cs="Times New Roman"/>
          <w:bCs/>
          <w:noProof/>
          <w:szCs w:val="24"/>
        </w:rPr>
        <w:t>2023 m. Bibliote</w:t>
      </w:r>
      <w:r w:rsidR="00C22CF5" w:rsidRPr="00E46B41">
        <w:rPr>
          <w:rFonts w:eastAsiaTheme="minorEastAsia" w:cs="Times New Roman"/>
          <w:bCs/>
          <w:noProof/>
          <w:szCs w:val="24"/>
        </w:rPr>
        <w:t>koje ir filialuose buvo vykdoma 10 K</w:t>
      </w:r>
      <w:r w:rsidRPr="00E46B41">
        <w:rPr>
          <w:rFonts w:eastAsiaTheme="minorEastAsia" w:cs="Times New Roman"/>
          <w:bCs/>
          <w:noProof/>
          <w:szCs w:val="24"/>
        </w:rPr>
        <w:t>ultūros paso programų:</w:t>
      </w:r>
      <w:r w:rsidRPr="00E46B41">
        <w:rPr>
          <w:rFonts w:cs="Times New Roman"/>
          <w:noProof/>
          <w:szCs w:val="24"/>
        </w:rPr>
        <w:t xml:space="preserve"> </w:t>
      </w:r>
      <w:r w:rsidRPr="00E46B41">
        <w:rPr>
          <w:rFonts w:eastAsiaTheme="minorEastAsia" w:cs="Times New Roman"/>
          <w:noProof/>
          <w:szCs w:val="24"/>
        </w:rPr>
        <w:t>„Kubiadą</w:t>
      </w:r>
      <w:r w:rsidR="00C22CF5" w:rsidRPr="00E46B41">
        <w:rPr>
          <w:rFonts w:eastAsiaTheme="minorEastAsia" w:cs="Times New Roman"/>
          <w:noProof/>
          <w:szCs w:val="24"/>
        </w:rPr>
        <w:t>“</w:t>
      </w:r>
      <w:r w:rsidRPr="00E46B41">
        <w:rPr>
          <w:rFonts w:eastAsiaTheme="minorEastAsia" w:cs="Times New Roman"/>
          <w:noProof/>
          <w:szCs w:val="24"/>
        </w:rPr>
        <w:t xml:space="preserve"> žaidi – žinių taškus renki“, edukacinis užsiėmimas „Įsirišk knygą pats“, „Rašiklio 3D galimybės meninėje saviraiškoje“, „Kultūrą programuojame patys“, kultūrinės edukacijos užsiėmimas „Lipdome pasakų pasaulį“ – viešojoje bibliotekoje; edukaciniai užsiėmimai „Istorinės knygų paslaptys“, „Pasa</w:t>
      </w:r>
      <w:r w:rsidR="00351F27" w:rsidRPr="00E46B41">
        <w:rPr>
          <w:rFonts w:eastAsiaTheme="minorEastAsia" w:cs="Times New Roman"/>
          <w:noProof/>
          <w:szCs w:val="24"/>
        </w:rPr>
        <w:t xml:space="preserve">kų veikėjai knygų žymekliuose“, </w:t>
      </w:r>
      <w:r w:rsidRPr="00E46B41">
        <w:rPr>
          <w:rFonts w:eastAsiaTheme="minorEastAsia" w:cs="Times New Roman"/>
          <w:noProof/>
          <w:szCs w:val="24"/>
        </w:rPr>
        <w:t>„Atvirukų skrynelė“ – Vilkyčių filiale; edukacija ,,Aš – oratorius“ – Kintų filiale; „Knygnešystė – mūsų istorijos fenomenas“ – Žemaičių Naumiesčio filiale. 2023 m. pateiktos paraiškos naujoms Kultūros paso paslaugoms teikti arba joms atnaujinti: „Įsirišk kny</w:t>
      </w:r>
      <w:r w:rsidR="00351F27" w:rsidRPr="00E46B41">
        <w:rPr>
          <w:rFonts w:eastAsiaTheme="minorEastAsia" w:cs="Times New Roman"/>
          <w:noProof/>
          <w:szCs w:val="24"/>
        </w:rPr>
        <w:t xml:space="preserve">gą pats“ (viešoji biblioteka), </w:t>
      </w:r>
      <w:r w:rsidRPr="00E46B41">
        <w:rPr>
          <w:rFonts w:eastAsiaTheme="minorEastAsia" w:cs="Times New Roman"/>
          <w:noProof/>
          <w:szCs w:val="24"/>
        </w:rPr>
        <w:t xml:space="preserve">kūrybinio skaitymo edukacija „Literatūrinės šėlionės“ (Pašyšių filialas), kultūrinės edukacijos užsiėmimas „Interviu su knyga“ (Kintų filialas). Viešoji biblioteka pateikė 3 </w:t>
      </w:r>
      <w:r w:rsidR="00AA2067" w:rsidRPr="00E46B41">
        <w:rPr>
          <w:rFonts w:eastAsiaTheme="minorEastAsia" w:cs="Times New Roman"/>
          <w:noProof/>
          <w:szCs w:val="24"/>
        </w:rPr>
        <w:t xml:space="preserve">paraiškas </w:t>
      </w:r>
      <w:r w:rsidR="00FA146B" w:rsidRPr="00E46B41">
        <w:rPr>
          <w:rFonts w:eastAsiaTheme="minorEastAsia" w:cs="Times New Roman"/>
          <w:noProof/>
          <w:szCs w:val="24"/>
        </w:rPr>
        <w:t>K</w:t>
      </w:r>
      <w:r w:rsidR="00AA2067" w:rsidRPr="00E46B41">
        <w:rPr>
          <w:rFonts w:eastAsiaTheme="minorEastAsia" w:cs="Times New Roman"/>
          <w:noProof/>
          <w:szCs w:val="24"/>
        </w:rPr>
        <w:t xml:space="preserve">ultūros paso paslaugoms </w:t>
      </w:r>
      <w:r w:rsidR="00A23ECC" w:rsidRPr="00E46B41">
        <w:rPr>
          <w:rFonts w:eastAsiaTheme="minorEastAsia" w:cs="Times New Roman"/>
          <w:noProof/>
          <w:szCs w:val="24"/>
        </w:rPr>
        <w:t xml:space="preserve">– </w:t>
      </w:r>
      <w:r w:rsidRPr="00E46B41">
        <w:rPr>
          <w:rFonts w:eastAsiaTheme="minorEastAsia" w:cs="Times New Roman"/>
          <w:noProof/>
          <w:szCs w:val="24"/>
        </w:rPr>
        <w:t>išvažiuojamiesiems edukaciniams užsiėmimams „Įsirišk knygą pa</w:t>
      </w:r>
      <w:r w:rsidR="00351F27" w:rsidRPr="00E46B41">
        <w:rPr>
          <w:rFonts w:eastAsiaTheme="minorEastAsia" w:cs="Times New Roman"/>
          <w:noProof/>
          <w:szCs w:val="24"/>
        </w:rPr>
        <w:t>ts“, „Keliauk ir pažink Šilutę“</w:t>
      </w:r>
      <w:r w:rsidRPr="00E46B41">
        <w:rPr>
          <w:rFonts w:eastAsiaTheme="minorEastAsia" w:cs="Times New Roman"/>
          <w:noProof/>
          <w:szCs w:val="24"/>
        </w:rPr>
        <w:t xml:space="preserve"> ir „Rašiklio 3D galimybės meninėje saviraiškoje“</w:t>
      </w:r>
      <w:r w:rsidR="00A23ECC" w:rsidRPr="00E46B41">
        <w:rPr>
          <w:rFonts w:eastAsiaTheme="minorEastAsia" w:cs="Times New Roman"/>
          <w:noProof/>
          <w:szCs w:val="24"/>
        </w:rPr>
        <w:t xml:space="preserve"> – teikti</w:t>
      </w:r>
      <w:r w:rsidR="00217B9D" w:rsidRPr="00E46B41">
        <w:rPr>
          <w:rFonts w:eastAsiaTheme="minorEastAsia" w:cs="Times New Roman"/>
          <w:noProof/>
          <w:szCs w:val="24"/>
        </w:rPr>
        <w:t xml:space="preserve">, kurios buvo </w:t>
      </w:r>
      <w:r w:rsidR="00217B9D" w:rsidRPr="00E46B41">
        <w:rPr>
          <w:rFonts w:eastAsiaTheme="minorEastAsia" w:cs="Times New Roman"/>
          <w:noProof/>
          <w:szCs w:val="24"/>
        </w:rPr>
        <w:lastRenderedPageBreak/>
        <w:t>teigiamai įvertintos ekspertų</w:t>
      </w:r>
      <w:r w:rsidRPr="00E46B41">
        <w:rPr>
          <w:rFonts w:eastAsiaTheme="minorEastAsia" w:cs="Times New Roman"/>
          <w:noProof/>
          <w:szCs w:val="24"/>
        </w:rPr>
        <w:t>. Viešoji biblioteka su edukaciniu užsiėmimu „Rašiklio 3D galimybės meninėje saviraiškoje“ jau lankėsi Palangos ir Mažeikių mokyklose.</w:t>
      </w:r>
    </w:p>
    <w:p w14:paraId="381A8D5D"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Iš Kultūros pa</w:t>
      </w:r>
      <w:r w:rsidR="005A0286" w:rsidRPr="00E46B41">
        <w:rPr>
          <w:rFonts w:eastAsiaTheme="minorEastAsia" w:cs="Times New Roman"/>
          <w:noProof/>
          <w:szCs w:val="24"/>
        </w:rPr>
        <w:t xml:space="preserve">so programų uždirbta 4 648 </w:t>
      </w:r>
      <w:r w:rsidRPr="00E46B41">
        <w:rPr>
          <w:rFonts w:eastAsiaTheme="minorEastAsia" w:cs="Times New Roman"/>
          <w:noProof/>
          <w:szCs w:val="24"/>
        </w:rPr>
        <w:t>Eur. Lėšos buvo naudojamos prekėms ir priemonėms įsigyti, skirtoms vaikų edukaciniam užimtumui, atsižvelgiant į kiekvieno Kultūros paso programą. Kultū</w:t>
      </w:r>
      <w:r w:rsidR="00741349" w:rsidRPr="00E46B41">
        <w:rPr>
          <w:rFonts w:eastAsiaTheme="minorEastAsia" w:cs="Times New Roman"/>
          <w:noProof/>
          <w:szCs w:val="24"/>
        </w:rPr>
        <w:t>ros paso paslaugos suteikia B</w:t>
      </w:r>
      <w:r w:rsidRPr="00E46B41">
        <w:rPr>
          <w:rFonts w:eastAsiaTheme="minorEastAsia" w:cs="Times New Roman"/>
          <w:noProof/>
          <w:szCs w:val="24"/>
        </w:rPr>
        <w:t>ibliotekai galimybę pritraukti daugiau lankytojų, parodyti įvairesnę veiklą, pasireklamuoti.</w:t>
      </w:r>
    </w:p>
    <w:p w14:paraId="6DADFCA1" w14:textId="77777777" w:rsidR="00535251" w:rsidRPr="00E46B41" w:rsidRDefault="00535251" w:rsidP="00430F51">
      <w:pPr>
        <w:ind w:firstLine="567"/>
        <w:jc w:val="both"/>
        <w:rPr>
          <w:rFonts w:cs="Times New Roman"/>
          <w:noProof/>
          <w:szCs w:val="24"/>
          <w:u w:val="single"/>
        </w:rPr>
      </w:pPr>
      <w:r w:rsidRPr="00E46B41">
        <w:rPr>
          <w:rFonts w:cs="Times New Roman"/>
          <w:noProof/>
          <w:szCs w:val="24"/>
        </w:rPr>
        <w:t>Biblioteka vykdė kraštotyrinę veiklą, rinko, sistemino ir populiarino informaciją bei dokumentus apie Mažosios Lietuvos regiono ir Pamario krašto istoriją, tradicijas, papro</w:t>
      </w:r>
      <w:r w:rsidR="00351F27" w:rsidRPr="00E46B41">
        <w:rPr>
          <w:rFonts w:cs="Times New Roman"/>
          <w:noProof/>
          <w:szCs w:val="24"/>
        </w:rPr>
        <w:t xml:space="preserve">čius, knygos kultūros paveldą. </w:t>
      </w:r>
      <w:r w:rsidRPr="00E46B41">
        <w:rPr>
          <w:rFonts w:cs="Times New Roman"/>
          <w:noProof/>
          <w:szCs w:val="24"/>
        </w:rPr>
        <w:t xml:space="preserve">Naujais faktais bus pildoma informacija interneto tinklalapyje </w:t>
      </w:r>
      <w:hyperlink r:id="rId11" w:history="1">
        <w:r w:rsidRPr="00E46B41">
          <w:rPr>
            <w:rFonts w:cs="Times New Roman"/>
            <w:noProof/>
            <w:szCs w:val="24"/>
            <w:u w:val="single"/>
          </w:rPr>
          <w:t>https://silutesknygininkai.lt</w:t>
        </w:r>
      </w:hyperlink>
      <w:r w:rsidRPr="00E46B41">
        <w:rPr>
          <w:rFonts w:cs="Times New Roman"/>
          <w:noProof/>
          <w:szCs w:val="24"/>
        </w:rPr>
        <w:t xml:space="preserve">. </w:t>
      </w:r>
    </w:p>
    <w:p w14:paraId="46C19025" w14:textId="77777777" w:rsidR="00535251" w:rsidRPr="00E46B41" w:rsidRDefault="00535251" w:rsidP="00430F51">
      <w:pPr>
        <w:ind w:firstLine="567"/>
        <w:jc w:val="both"/>
        <w:rPr>
          <w:rFonts w:cs="Times New Roman"/>
          <w:noProof/>
          <w:szCs w:val="24"/>
        </w:rPr>
      </w:pPr>
      <w:r w:rsidRPr="00E46B41">
        <w:rPr>
          <w:rFonts w:eastAsiaTheme="minorEastAsia" w:cs="Times New Roman"/>
          <w:noProof/>
          <w:szCs w:val="24"/>
        </w:rPr>
        <w:t>Bibliotekoje saugomi kultūros paveldo dokumentai buvo suskaitmeninti: Šilutės rajono laikraštis „Komunistinis darbas“ (1970, 1971, 1972), sudarytos skaitmeninės bylos. Bendradarbiaujant su Klaipėdos apskrities I. Simonaitytės viešosios bibliotekos specialistais suskaitmenintas Šilutės apskrities laikraštis „Šilutės tiesa“ (1948, 1949) (nuo 1950 m. – Šilutės rajono laikraštis) ir sukurta duomenų bazė. Atliktas suskaitmenintų vaizdų apdorojimas (tekstinių kultūros paveldo objektų atpažinimas, parengimas saugoti, archyvuoti bei viešinti).</w:t>
      </w:r>
    </w:p>
    <w:p w14:paraId="0AC3A566"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xml:space="preserve">2023 m. </w:t>
      </w:r>
      <w:r w:rsidR="000B15A2" w:rsidRPr="00E46B41">
        <w:rPr>
          <w:rFonts w:eastAsiaTheme="minorEastAsia" w:cs="Times New Roman"/>
          <w:noProof/>
          <w:szCs w:val="24"/>
        </w:rPr>
        <w:t xml:space="preserve">Biblioteka </w:t>
      </w:r>
      <w:r w:rsidRPr="00E46B41">
        <w:rPr>
          <w:rFonts w:eastAsiaTheme="minorEastAsia" w:cs="Times New Roman"/>
          <w:noProof/>
          <w:szCs w:val="24"/>
        </w:rPr>
        <w:t xml:space="preserve">suskaitmenino iš viso 942 vnt. kultūros paveldo dokumentų: 40 fotografijų iš P. Jakšto archyvo, 685 numerius periodinio leidinio „Komunistinis darbas“ (1970, 1971, 1972) ir 217 numerių Šilutės apskrities laikraščio „Šilutės tiesa“ (1948, 1949). </w:t>
      </w:r>
    </w:p>
    <w:p w14:paraId="0EACF840" w14:textId="77777777" w:rsidR="004F160B" w:rsidRDefault="00535251" w:rsidP="00430F51">
      <w:pPr>
        <w:ind w:firstLine="567"/>
        <w:jc w:val="both"/>
        <w:rPr>
          <w:rFonts w:eastAsiaTheme="minorEastAsia" w:cs="Times New Roman"/>
          <w:noProof/>
          <w:szCs w:val="24"/>
        </w:rPr>
      </w:pPr>
      <w:r w:rsidRPr="00E46B41">
        <w:rPr>
          <w:rFonts w:eastAsiaTheme="minorEastAsia" w:cs="Times New Roman"/>
          <w:noProof/>
          <w:szCs w:val="24"/>
        </w:rPr>
        <w:t>Šilutės F. Bajoraičio viešajai bibliotekai dalyvaujant partnerio teisėmis Klaipėdos</w:t>
      </w:r>
      <w:r w:rsidRPr="00E46B41">
        <w:rPr>
          <w:rFonts w:eastAsiaTheme="minorEastAsia" w:cs="Times New Roman"/>
          <w:b/>
          <w:noProof/>
          <w:szCs w:val="24"/>
        </w:rPr>
        <w:t xml:space="preserve"> </w:t>
      </w:r>
      <w:r w:rsidR="000B15A2" w:rsidRPr="00E46B41">
        <w:rPr>
          <w:rFonts w:eastAsiaTheme="minorEastAsia" w:cs="Times New Roman"/>
          <w:noProof/>
          <w:szCs w:val="24"/>
        </w:rPr>
        <w:t xml:space="preserve">apskrities I. </w:t>
      </w:r>
      <w:r w:rsidRPr="00E46B41">
        <w:rPr>
          <w:rFonts w:eastAsiaTheme="minorEastAsia" w:cs="Times New Roman"/>
          <w:noProof/>
          <w:szCs w:val="24"/>
        </w:rPr>
        <w:t>Simonaitytės viešosios bibliotekos projekte „Krašto paveldo gidas 2.0</w:t>
      </w:r>
      <w:r w:rsidR="004F160B">
        <w:rPr>
          <w:rFonts w:eastAsiaTheme="minorEastAsia" w:cs="Times New Roman"/>
          <w:noProof/>
          <w:szCs w:val="24"/>
        </w:rPr>
        <w:t>“</w:t>
      </w:r>
    </w:p>
    <w:p w14:paraId="1CBC5996"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2023 m. buvo fiksuota, sisteminta, analizuota informacinė-pažintinė medžiaga apie 14 Šilutės krašto objektų, parengti informaciniai tekstai apie pasirinktus objektus, atliktas objektų fotografavimas, fot</w:t>
      </w:r>
      <w:r w:rsidR="000B15A2" w:rsidRPr="00E46B41">
        <w:rPr>
          <w:rFonts w:eastAsiaTheme="minorEastAsia" w:cs="Times New Roman"/>
          <w:noProof/>
          <w:szCs w:val="24"/>
        </w:rPr>
        <w:t>ografijos parengtos publikuoti</w:t>
      </w:r>
      <w:r w:rsidRPr="00E46B41">
        <w:rPr>
          <w:rFonts w:eastAsiaTheme="minorEastAsia" w:cs="Times New Roman"/>
          <w:noProof/>
          <w:szCs w:val="24"/>
        </w:rPr>
        <w:t xml:space="preserve"> svetainėje </w:t>
      </w:r>
      <w:hyperlink r:id="rId12" w:history="1">
        <w:r w:rsidR="00497E1D" w:rsidRPr="00E46B41">
          <w:rPr>
            <w:rStyle w:val="Hipersaitas"/>
            <w:rFonts w:eastAsiaTheme="minorEastAsia" w:cs="Times New Roman"/>
            <w:noProof/>
            <w:color w:val="auto"/>
            <w:szCs w:val="24"/>
          </w:rPr>
          <w:t>www.krastogidas.lt</w:t>
        </w:r>
      </w:hyperlink>
      <w:r w:rsidRPr="00E46B41">
        <w:rPr>
          <w:rFonts w:eastAsiaTheme="minorEastAsia" w:cs="Times New Roman"/>
          <w:noProof/>
          <w:szCs w:val="24"/>
        </w:rPr>
        <w:t xml:space="preserve">. </w:t>
      </w:r>
    </w:p>
    <w:p w14:paraId="00C59B06"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xml:space="preserve">Kuriant </w:t>
      </w:r>
      <w:r w:rsidR="00854D10" w:rsidRPr="00E46B41">
        <w:rPr>
          <w:rFonts w:eastAsiaTheme="minorEastAsia" w:cs="Times New Roman"/>
          <w:noProof/>
          <w:szCs w:val="24"/>
        </w:rPr>
        <w:t>Bibliotekos veiklą įamžinančių foto</w:t>
      </w:r>
      <w:r w:rsidRPr="00E46B41">
        <w:rPr>
          <w:rFonts w:eastAsiaTheme="minorEastAsia" w:cs="Times New Roman"/>
          <w:noProof/>
          <w:szCs w:val="24"/>
        </w:rPr>
        <w:t xml:space="preserve">dokumentų skaitmeninių vaizdų archyvą, atliktas 106 skaidrių (Tarptautinė knygos šventė, 1977 m. – 93 skaidrės; Spalio perversmo (oficialus pavadinimas </w:t>
      </w:r>
      <w:r w:rsidR="00F4504D" w:rsidRPr="00E46B41">
        <w:rPr>
          <w:rFonts w:eastAsiaTheme="minorEastAsia" w:cs="Times New Roman"/>
          <w:noProof/>
          <w:szCs w:val="24"/>
        </w:rPr>
        <w:t xml:space="preserve">– </w:t>
      </w:r>
      <w:r w:rsidRPr="00E46B41">
        <w:rPr>
          <w:rFonts w:eastAsiaTheme="minorEastAsia" w:cs="Times New Roman"/>
          <w:noProof/>
          <w:szCs w:val="24"/>
        </w:rPr>
        <w:t>Spalio socialistinė revoliucija) 60-mečiui skirtas renginys, 1977 m. – 13 skaidrių) skenavimas, apdorojimas, vaizdų atpažinimas, nuskenuotų dokumentų sisteminimas, sudaryti 4 skaitmeniniai aplankai.</w:t>
      </w:r>
    </w:p>
    <w:p w14:paraId="37D8EC41" w14:textId="77777777" w:rsidR="00535251" w:rsidRPr="00E46B41" w:rsidRDefault="00535251" w:rsidP="00430F51">
      <w:pPr>
        <w:ind w:firstLine="567"/>
        <w:jc w:val="both"/>
        <w:rPr>
          <w:rFonts w:eastAsiaTheme="minorEastAsia" w:cs="Times New Roman"/>
          <w:noProof/>
          <w:szCs w:val="24"/>
        </w:rPr>
      </w:pPr>
      <w:r w:rsidRPr="00E46B41">
        <w:rPr>
          <w:rFonts w:eastAsiaTheme="minorEastAsia" w:cs="Times New Roman"/>
          <w:noProof/>
          <w:szCs w:val="24"/>
        </w:rPr>
        <w:t xml:space="preserve">Ataskaitiniais metais buvo tęsiami F. Bajoraičio viešosios bibliotekos specialistų ir kultūrologo Egidijaus Bacevičiaus (Klaipėda) rengiamos bibliografijos rodyklės „Šilainė“ rengimo darbai: sudarytas interneto svetainėje </w:t>
      </w:r>
      <w:hyperlink r:id="rId13" w:history="1">
        <w:r w:rsidR="00497E1D" w:rsidRPr="00E46B41">
          <w:rPr>
            <w:rStyle w:val="Hipersaitas"/>
            <w:rFonts w:eastAsiaTheme="minorEastAsia" w:cs="Times New Roman"/>
            <w:noProof/>
            <w:color w:val="auto"/>
            <w:szCs w:val="24"/>
          </w:rPr>
          <w:t>www.silaineskrastas.lt</w:t>
        </w:r>
      </w:hyperlink>
      <w:r w:rsidR="00497E1D" w:rsidRPr="00E46B41">
        <w:rPr>
          <w:rFonts w:eastAsiaTheme="minorEastAsia" w:cs="Times New Roman"/>
          <w:noProof/>
          <w:szCs w:val="24"/>
          <w:u w:val="single"/>
        </w:rPr>
        <w:t xml:space="preserve"> </w:t>
      </w:r>
      <w:r w:rsidRPr="00E46B41">
        <w:rPr>
          <w:rFonts w:eastAsiaTheme="minorEastAsia" w:cs="Times New Roman"/>
          <w:noProof/>
          <w:szCs w:val="24"/>
        </w:rPr>
        <w:t xml:space="preserve">2016–2023 m. publikuotų straipsnių anotuotas bibliografijos sąrašas (300 įrašų), naujais įrašais papildytos Asmenvardžių, Vietovardžių pagalbinės rodyklės. </w:t>
      </w:r>
    </w:p>
    <w:p w14:paraId="17EC4080" w14:textId="77777777" w:rsidR="00535251" w:rsidRPr="00E46B41" w:rsidRDefault="00535251" w:rsidP="00430F51">
      <w:pPr>
        <w:ind w:firstLine="567"/>
        <w:jc w:val="both"/>
        <w:rPr>
          <w:rFonts w:eastAsiaTheme="minorEastAsia" w:cs="Times New Roman"/>
          <w:noProof/>
          <w:szCs w:val="24"/>
        </w:rPr>
      </w:pPr>
      <w:bookmarkStart w:id="6" w:name="_Hlk107830698"/>
      <w:r w:rsidRPr="00E46B41">
        <w:rPr>
          <w:rFonts w:eastAsiaTheme="minorEastAsia" w:cs="Times New Roman"/>
          <w:noProof/>
          <w:szCs w:val="24"/>
        </w:rPr>
        <w:t>Vadovaujantis Šilutės rajono savivaldybės administracijos direktoriaus 2022 m. liepos 11</w:t>
      </w:r>
      <w:r w:rsidR="00535A33" w:rsidRPr="00E46B41">
        <w:rPr>
          <w:rFonts w:eastAsiaTheme="minorEastAsia" w:cs="Times New Roman"/>
          <w:noProof/>
          <w:szCs w:val="24"/>
        </w:rPr>
        <w:t xml:space="preserve"> </w:t>
      </w:r>
      <w:r w:rsidRPr="00E46B41">
        <w:rPr>
          <w:rFonts w:eastAsiaTheme="minorEastAsia" w:cs="Times New Roman"/>
          <w:noProof/>
          <w:szCs w:val="24"/>
        </w:rPr>
        <w:t xml:space="preserve">d. įsakymu Nr. A1-1324 patvirtintais Šilutės rajono savivaldybės nematerialaus kultūros paveldo vertybių sąvado </w:t>
      </w:r>
      <w:bookmarkEnd w:id="6"/>
      <w:r w:rsidRPr="00E46B41">
        <w:rPr>
          <w:rFonts w:eastAsiaTheme="minorEastAsia" w:cs="Times New Roman"/>
          <w:noProof/>
          <w:szCs w:val="24"/>
        </w:rPr>
        <w:t>nuostatais, 2023 m. rinkta ir fiksuota informacija apie knygrišystės amato raidą Mažojoje Lietuvoje, siekiant parengti paraišką Šilutės rajono savivaldybės Nematerialaus kultūros paveldo vert</w:t>
      </w:r>
      <w:r w:rsidR="00535A33" w:rsidRPr="00E46B41">
        <w:rPr>
          <w:rFonts w:eastAsiaTheme="minorEastAsia" w:cs="Times New Roman"/>
          <w:noProof/>
          <w:szCs w:val="24"/>
        </w:rPr>
        <w:t>ybių sąvado komisijai svarstyti</w:t>
      </w:r>
      <w:r w:rsidRPr="00E46B41">
        <w:rPr>
          <w:rFonts w:eastAsiaTheme="minorEastAsia" w:cs="Times New Roman"/>
          <w:noProof/>
          <w:szCs w:val="24"/>
        </w:rPr>
        <w:t xml:space="preserve">. </w:t>
      </w:r>
    </w:p>
    <w:p w14:paraId="5D7326FF" w14:textId="77777777" w:rsidR="00535251" w:rsidRPr="00E46B41" w:rsidRDefault="00535251" w:rsidP="00430F51">
      <w:pPr>
        <w:ind w:firstLine="567"/>
        <w:jc w:val="both"/>
        <w:rPr>
          <w:rFonts w:cs="Times New Roman"/>
          <w:noProof/>
          <w:szCs w:val="24"/>
        </w:rPr>
      </w:pPr>
      <w:r w:rsidRPr="00E46B41">
        <w:rPr>
          <w:rFonts w:cs="Times New Roman"/>
          <w:noProof/>
          <w:szCs w:val="24"/>
        </w:rPr>
        <w:t>Viešoji biblioteka ir jos filialai bendradarbiavo, palaikė draugiškus ryšius su neformaliomis partnerėmis – Šilutės rajono švietimo bei kultūros įstaigomis. Kūrė palankią aplinką nuolatiniam mokymuisi visą gyvenimą, prisidėjo prie socialinės ir kultūrinės atskirties mažinimo, skatino vaikų bei suaugusiųjų skaitymą, neformalųjį švietimą, užklasinį užimtumą mieste ir nutolusiose kaimiškose vietovėse.</w:t>
      </w:r>
    </w:p>
    <w:p w14:paraId="25ABDCD4" w14:textId="77777777" w:rsidR="00535251" w:rsidRPr="00E46B41" w:rsidRDefault="00535251" w:rsidP="00430F51">
      <w:pPr>
        <w:ind w:firstLine="567"/>
        <w:jc w:val="both"/>
        <w:rPr>
          <w:rFonts w:cs="Times New Roman"/>
          <w:noProof/>
          <w:szCs w:val="24"/>
        </w:rPr>
      </w:pPr>
      <w:r w:rsidRPr="00E46B41">
        <w:rPr>
          <w:rFonts w:cs="Times New Roman"/>
          <w:noProof/>
          <w:szCs w:val="24"/>
        </w:rPr>
        <w:t>Intensyvi Bibliotekos išorinė ir virtuali reklama vartotojus supažindino su Bibliotekos ir jos filialų veikla. 2023 m. rajono ir šalies žiniasklaidos priemonėse buvo skelbiami straipsniai, pristatantys kultūros, informacinius-edukacinius renginius, kūrybines dirbtuves, rytmečius, mokymus, viktorinas, akcijas, paslaugas, veiklos naujoves, projektus, jų vykdymo eigą ir kitus viešus tradicinius ar naujus renginius. Vi</w:t>
      </w:r>
      <w:r w:rsidR="00641C0C" w:rsidRPr="00E46B41">
        <w:rPr>
          <w:rFonts w:cs="Times New Roman"/>
          <w:noProof/>
          <w:szCs w:val="24"/>
        </w:rPr>
        <w:t xml:space="preserve">suomenė nuolat ir išsamiai buvo </w:t>
      </w:r>
      <w:r w:rsidRPr="00E46B41">
        <w:rPr>
          <w:rFonts w:cs="Times New Roman"/>
          <w:noProof/>
          <w:szCs w:val="24"/>
        </w:rPr>
        <w:t xml:space="preserve">informuojama apie veiklas Bibliotekos tinklapyje </w:t>
      </w:r>
      <w:hyperlink r:id="rId14" w:history="1">
        <w:r w:rsidRPr="00E46B41">
          <w:rPr>
            <w:rFonts w:cs="Times New Roman"/>
            <w:noProof/>
            <w:szCs w:val="24"/>
            <w:u w:val="single"/>
          </w:rPr>
          <w:t>www.silutevb.lt</w:t>
        </w:r>
      </w:hyperlink>
      <w:r w:rsidRPr="00E46B41">
        <w:rPr>
          <w:rFonts w:cs="Times New Roman"/>
          <w:noProof/>
          <w:szCs w:val="24"/>
        </w:rPr>
        <w:t xml:space="preserve">, </w:t>
      </w:r>
      <w:hyperlink r:id="rId15" w:history="1">
        <w:r w:rsidRPr="00E46B41">
          <w:rPr>
            <w:rFonts w:cs="Times New Roman"/>
            <w:noProof/>
            <w:szCs w:val="24"/>
            <w:u w:val="single"/>
          </w:rPr>
          <w:t>www.facebook.com/silutesbiblioteka/</w:t>
        </w:r>
      </w:hyperlink>
      <w:r w:rsidRPr="00E46B41">
        <w:rPr>
          <w:rFonts w:cs="Times New Roman"/>
          <w:noProof/>
          <w:szCs w:val="24"/>
        </w:rPr>
        <w:t xml:space="preserve"> ir </w:t>
      </w:r>
      <w:hyperlink r:id="rId16" w:history="1">
        <w:r w:rsidRPr="00E46B41">
          <w:rPr>
            <w:rFonts w:cs="Times New Roman"/>
            <w:noProof/>
            <w:szCs w:val="24"/>
            <w:u w:val="single"/>
          </w:rPr>
          <w:t>www.klavb.lt/-regionas</w:t>
        </w:r>
      </w:hyperlink>
      <w:r w:rsidRPr="00E46B41">
        <w:rPr>
          <w:rFonts w:cs="Times New Roman"/>
          <w:noProof/>
          <w:szCs w:val="24"/>
        </w:rPr>
        <w:t>. Publikacijos buvo skelbiamos tradiciniuose periodiniuose leidiniuose („Šilutės naujienos“, „Šilokarčema“, „Vakarų ekspresas“, „Tarp knygų“)</w:t>
      </w:r>
      <w:r w:rsidR="00641C0C" w:rsidRPr="00E46B41">
        <w:rPr>
          <w:rFonts w:cs="Times New Roman"/>
          <w:noProof/>
          <w:szCs w:val="24"/>
        </w:rPr>
        <w:t xml:space="preserve">, elektroniniuose laikraščiuose </w:t>
      </w:r>
      <w:r w:rsidRPr="00E46B41">
        <w:rPr>
          <w:rFonts w:cs="Times New Roman"/>
          <w:noProof/>
          <w:szCs w:val="24"/>
        </w:rPr>
        <w:t xml:space="preserve"> </w:t>
      </w:r>
      <w:r w:rsidR="00641C0C" w:rsidRPr="00E46B41">
        <w:rPr>
          <w:rFonts w:cs="Times New Roman"/>
          <w:noProof/>
          <w:szCs w:val="24"/>
        </w:rPr>
        <w:t>(</w:t>
      </w:r>
      <w:hyperlink r:id="rId17" w:history="1">
        <w:r w:rsidRPr="00E46B41">
          <w:rPr>
            <w:rFonts w:cs="Times New Roman"/>
            <w:noProof/>
            <w:szCs w:val="24"/>
            <w:u w:val="single"/>
          </w:rPr>
          <w:t>www.siluteszinios.lt</w:t>
        </w:r>
      </w:hyperlink>
      <w:r w:rsidRPr="00E46B41">
        <w:rPr>
          <w:rFonts w:cs="Times New Roman"/>
          <w:noProof/>
          <w:szCs w:val="24"/>
        </w:rPr>
        <w:t xml:space="preserve">, </w:t>
      </w:r>
      <w:hyperlink r:id="rId18" w:history="1">
        <w:r w:rsidRPr="00E46B41">
          <w:rPr>
            <w:rFonts w:cs="Times New Roman"/>
            <w:noProof/>
            <w:szCs w:val="24"/>
            <w:u w:val="single"/>
          </w:rPr>
          <w:t>www.silutesetazinios.lt</w:t>
        </w:r>
      </w:hyperlink>
      <w:r w:rsidRPr="00E46B41">
        <w:rPr>
          <w:rFonts w:cs="Times New Roman"/>
          <w:noProof/>
          <w:szCs w:val="24"/>
        </w:rPr>
        <w:t xml:space="preserve">, </w:t>
      </w:r>
      <w:hyperlink r:id="rId19" w:history="1">
        <w:r w:rsidRPr="00E46B41">
          <w:rPr>
            <w:rFonts w:cs="Times New Roman"/>
            <w:noProof/>
            <w:szCs w:val="24"/>
            <w:u w:val="single"/>
          </w:rPr>
          <w:t>www.silaine.lt</w:t>
        </w:r>
      </w:hyperlink>
      <w:r w:rsidR="00641C0C" w:rsidRPr="00E46B41">
        <w:rPr>
          <w:rFonts w:cs="Times New Roman"/>
          <w:noProof/>
          <w:szCs w:val="24"/>
          <w:u w:val="single"/>
        </w:rPr>
        <w:t>)</w:t>
      </w:r>
      <w:r w:rsidRPr="00E46B41">
        <w:rPr>
          <w:rFonts w:cs="Times New Roman"/>
          <w:noProof/>
          <w:szCs w:val="24"/>
        </w:rPr>
        <w:t xml:space="preserve">. </w:t>
      </w:r>
    </w:p>
    <w:p w14:paraId="4D4382D6" w14:textId="77777777" w:rsidR="00535251" w:rsidRPr="00E46B41" w:rsidRDefault="00535251" w:rsidP="00430F51">
      <w:pPr>
        <w:ind w:firstLine="567"/>
        <w:jc w:val="both"/>
        <w:rPr>
          <w:rFonts w:cs="Times New Roman"/>
          <w:strike/>
          <w:noProof/>
          <w:szCs w:val="24"/>
        </w:rPr>
      </w:pPr>
      <w:r w:rsidRPr="00E46B41">
        <w:rPr>
          <w:rFonts w:eastAsiaTheme="minorEastAsia" w:cs="Times New Roman"/>
          <w:noProof/>
          <w:szCs w:val="24"/>
        </w:rPr>
        <w:lastRenderedPageBreak/>
        <w:t>Bibliotek</w:t>
      </w:r>
      <w:r w:rsidR="00DA6F8B" w:rsidRPr="00E46B41">
        <w:rPr>
          <w:rFonts w:eastAsiaTheme="minorEastAsia" w:cs="Times New Roman"/>
          <w:noProof/>
          <w:szCs w:val="24"/>
        </w:rPr>
        <w:t xml:space="preserve">os dokumentų fondui atnaujinti </w:t>
      </w:r>
      <w:r w:rsidRPr="00E46B41">
        <w:rPr>
          <w:rFonts w:eastAsiaTheme="minorEastAsia" w:cs="Times New Roman"/>
          <w:noProof/>
          <w:szCs w:val="24"/>
        </w:rPr>
        <w:t>buvo skirtos Steigėjo ir Valstybės lėšos. Įgyvendinant LR Kultūros ministerijos patvirtintą „Visuomenės informacinio aprūpinimo ir viešosios informacijos sklaidos programą“ 2023 m. Valsty</w:t>
      </w:r>
      <w:r w:rsidR="001104EA" w:rsidRPr="00E46B41">
        <w:rPr>
          <w:rFonts w:eastAsiaTheme="minorEastAsia" w:cs="Times New Roman"/>
          <w:noProof/>
          <w:szCs w:val="24"/>
        </w:rPr>
        <w:t xml:space="preserve">bės biudžeto skirtos lėšos – 45 </w:t>
      </w:r>
      <w:r w:rsidRPr="00E46B41">
        <w:rPr>
          <w:rFonts w:eastAsiaTheme="minorEastAsia" w:cs="Times New Roman"/>
          <w:noProof/>
          <w:szCs w:val="24"/>
        </w:rPr>
        <w:t xml:space="preserve">808 Eur </w:t>
      </w:r>
      <w:r w:rsidR="005C0F0D" w:rsidRPr="00E46B41">
        <w:rPr>
          <w:rFonts w:eastAsiaTheme="minorEastAsia" w:cs="Times New Roman"/>
          <w:noProof/>
          <w:szCs w:val="24"/>
        </w:rPr>
        <w:t xml:space="preserve">– </w:t>
      </w:r>
      <w:r w:rsidRPr="00E46B41">
        <w:rPr>
          <w:rFonts w:eastAsiaTheme="minorEastAsia" w:cs="Times New Roman"/>
          <w:noProof/>
          <w:szCs w:val="24"/>
        </w:rPr>
        <w:t>panaudotos naujiems dokumentams įsigyti, iš Savivaldybės skirtų lėšų apmokėta periodinių leidinių prenumerata.</w:t>
      </w:r>
    </w:p>
    <w:p w14:paraId="31FF3312" w14:textId="77777777" w:rsidR="00535251" w:rsidRPr="00E46B41" w:rsidRDefault="005C0F0D" w:rsidP="00430F51">
      <w:pPr>
        <w:ind w:firstLine="567"/>
        <w:jc w:val="both"/>
        <w:rPr>
          <w:rFonts w:eastAsiaTheme="minorEastAsia" w:cs="Times New Roman"/>
          <w:noProof/>
          <w:szCs w:val="24"/>
        </w:rPr>
      </w:pPr>
      <w:r w:rsidRPr="00E46B41">
        <w:rPr>
          <w:rFonts w:eastAsiaTheme="minorEastAsia" w:cs="Times New Roman"/>
          <w:noProof/>
          <w:szCs w:val="24"/>
        </w:rPr>
        <w:t>2023 m. B</w:t>
      </w:r>
      <w:r w:rsidR="00A80033" w:rsidRPr="00E46B41">
        <w:rPr>
          <w:rFonts w:eastAsiaTheme="minorEastAsia" w:cs="Times New Roman"/>
          <w:noProof/>
          <w:szCs w:val="24"/>
        </w:rPr>
        <w:t xml:space="preserve">ibliotekos specialistai </w:t>
      </w:r>
      <w:r w:rsidR="00535251" w:rsidRPr="00E46B41">
        <w:rPr>
          <w:rFonts w:eastAsiaTheme="minorEastAsia" w:cs="Times New Roman"/>
          <w:noProof/>
          <w:szCs w:val="24"/>
        </w:rPr>
        <w:t>kėlė kvalifikaciją įvairiuose renginiuose: mokymuose – 71, seminaruose ir paskaitose – 18, kursuose – 30, stažuotėse ir kt. – 9.</w:t>
      </w:r>
    </w:p>
    <w:p w14:paraId="2656FF86" w14:textId="77777777" w:rsidR="00DA6F8B" w:rsidRPr="00E46B41" w:rsidRDefault="00DA6F8B" w:rsidP="00430F51">
      <w:pPr>
        <w:ind w:firstLine="567"/>
        <w:jc w:val="both"/>
        <w:rPr>
          <w:rFonts w:cs="Times New Roman"/>
          <w:b/>
          <w:noProof/>
          <w:szCs w:val="24"/>
        </w:rPr>
      </w:pPr>
    </w:p>
    <w:p w14:paraId="7295842E" w14:textId="77777777" w:rsidR="00D00FC3" w:rsidRPr="00E46B41" w:rsidRDefault="00D00FC3" w:rsidP="00430F51">
      <w:pPr>
        <w:pStyle w:val="Antrat2"/>
        <w:rPr>
          <w:rFonts w:cs="Times New Roman"/>
          <w:noProof/>
        </w:rPr>
      </w:pPr>
      <w:bookmarkStart w:id="7" w:name="_Toc158730288"/>
      <w:r w:rsidRPr="00E46B41">
        <w:rPr>
          <w:rFonts w:cs="Times New Roman"/>
          <w:noProof/>
        </w:rPr>
        <w:t>Bibliotekos ir bibliotekininkų įvertinimas</w:t>
      </w:r>
      <w:r w:rsidR="00EF5368" w:rsidRPr="00E46B41">
        <w:rPr>
          <w:rFonts w:cs="Times New Roman"/>
          <w:noProof/>
        </w:rPr>
        <w:t xml:space="preserve"> 2023 m.</w:t>
      </w:r>
      <w:bookmarkEnd w:id="7"/>
    </w:p>
    <w:p w14:paraId="6CFCC401" w14:textId="77777777" w:rsidR="00C716BE" w:rsidRPr="00E46B41" w:rsidRDefault="00C716BE" w:rsidP="00430F51">
      <w:pPr>
        <w:pStyle w:val="Sraopastraipa"/>
        <w:tabs>
          <w:tab w:val="left" w:pos="851"/>
        </w:tabs>
        <w:ind w:left="567"/>
        <w:jc w:val="both"/>
        <w:rPr>
          <w:rFonts w:eastAsia="Calibri" w:cs="Times New Roman"/>
          <w:noProof/>
          <w:szCs w:val="24"/>
        </w:rPr>
      </w:pPr>
    </w:p>
    <w:p w14:paraId="37F85EC3"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Šilutės rajono savivaldybės meras už jaunimo savanoriškos tarnybos modelio įgyvendinimą įstaigoje.</w:t>
      </w:r>
    </w:p>
    <w:p w14:paraId="4E58372E"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nuoširdžiai dėkoja Tarptautinės komisijos vykdomasis direktorius Ronaldas Račinskas už dalyvavimą pilietinėje iniciatyvoje „Atmint</w:t>
      </w:r>
      <w:r w:rsidR="00F120B5" w:rsidRPr="00E46B41">
        <w:rPr>
          <w:rFonts w:eastAsia="Calibri" w:cs="Times New Roman"/>
          <w:noProof/>
          <w:szCs w:val="24"/>
        </w:rPr>
        <w:t xml:space="preserve">is gyva, nes liudija“, skirtoje </w:t>
      </w:r>
      <w:r w:rsidRPr="00E46B41">
        <w:rPr>
          <w:rFonts w:eastAsia="Calibri" w:cs="Times New Roman"/>
          <w:noProof/>
          <w:szCs w:val="24"/>
        </w:rPr>
        <w:t xml:space="preserve">paminėti Laisvės gynėjų dieną – Sausio 13-ąją. </w:t>
      </w:r>
    </w:p>
    <w:p w14:paraId="2949BF79"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 xml:space="preserve">Bibliotekai dėkoja </w:t>
      </w:r>
      <w:r w:rsidR="00F120B5" w:rsidRPr="00E46B41">
        <w:rPr>
          <w:rFonts w:eastAsia="Calibri" w:cs="Times New Roman"/>
          <w:noProof/>
          <w:szCs w:val="24"/>
        </w:rPr>
        <w:t xml:space="preserve">LR </w:t>
      </w:r>
      <w:r w:rsidRPr="00E46B41">
        <w:rPr>
          <w:rFonts w:eastAsia="Calibri" w:cs="Times New Roman"/>
          <w:noProof/>
          <w:szCs w:val="24"/>
        </w:rPr>
        <w:t>Švietimo, mokslo ir sporto ministerija už aktyvų dalyvavimą iniciatyvoje „Atverk duris vasarai“ ir turiningų veiklų organizavimą vaikų vasaros atostogų metu.</w:t>
      </w:r>
    </w:p>
    <w:p w14:paraId="0D433DAE"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Asociacijos „Langas į ateitį“ direktorė Rita Šukytė už aktyvų dalyvavimą rengiant S</w:t>
      </w:r>
      <w:r w:rsidR="00DA6F8B" w:rsidRPr="00E46B41">
        <w:rPr>
          <w:rFonts w:eastAsia="Calibri" w:cs="Times New Roman"/>
          <w:noProof/>
          <w:szCs w:val="24"/>
        </w:rPr>
        <w:t xml:space="preserve">augesnio interneto savaitės </w:t>
      </w:r>
      <w:r w:rsidRPr="00E46B41">
        <w:rPr>
          <w:rFonts w:eastAsia="Calibri" w:cs="Times New Roman"/>
          <w:noProof/>
          <w:szCs w:val="24"/>
        </w:rPr>
        <w:t>edukacines veiklas ir taip kuriant geresnį internetą visiems.</w:t>
      </w:r>
    </w:p>
    <w:p w14:paraId="67A202F1"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Asociacija „Langas į ateitį“ už dalyvavimą „Skaitmeninės savaitės‘2023“ renginiuose.</w:t>
      </w:r>
    </w:p>
    <w:p w14:paraId="4D57C35F"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Kintų pagrindinė mokykla už Mažosios Lietuvos mokykloms atviros tarp</w:t>
      </w:r>
      <w:r w:rsidR="00DA6F8B" w:rsidRPr="00E46B41">
        <w:rPr>
          <w:rFonts w:eastAsia="Calibri" w:cs="Times New Roman"/>
          <w:noProof/>
          <w:szCs w:val="24"/>
        </w:rPr>
        <w:t>dalykinės viktorinos „</w:t>
      </w:r>
      <w:r w:rsidRPr="00E46B41">
        <w:rPr>
          <w:rFonts w:eastAsia="Calibri" w:cs="Times New Roman"/>
          <w:noProof/>
          <w:szCs w:val="24"/>
        </w:rPr>
        <w:t>Klaipėdos kraštas: geografija, gamta, istorija, kultūra“ organizavimą.</w:t>
      </w:r>
    </w:p>
    <w:p w14:paraId="3AEEFBF6"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Kintų seniūnijos seniūnas Antanas Kližentis ir Kintų Vydūno kultūros centro direktorė Rita Tautvydienė</w:t>
      </w:r>
      <w:r w:rsidR="007A5F81" w:rsidRPr="00E46B41">
        <w:rPr>
          <w:rFonts w:eastAsia="Calibri" w:cs="Times New Roman"/>
          <w:noProof/>
          <w:szCs w:val="24"/>
        </w:rPr>
        <w:t xml:space="preserve"> už bendradarbiavimą ir pagalbą</w:t>
      </w:r>
      <w:r w:rsidRPr="00E46B41">
        <w:rPr>
          <w:rFonts w:eastAsia="Calibri" w:cs="Times New Roman"/>
          <w:noProof/>
          <w:szCs w:val="24"/>
        </w:rPr>
        <w:t xml:space="preserve"> </w:t>
      </w:r>
      <w:r w:rsidR="007A5F81" w:rsidRPr="00E46B41">
        <w:rPr>
          <w:rFonts w:eastAsia="Calibri" w:cs="Times New Roman"/>
          <w:noProof/>
          <w:szCs w:val="24"/>
        </w:rPr>
        <w:t xml:space="preserve">Kintuose </w:t>
      </w:r>
      <w:r w:rsidRPr="00E46B41">
        <w:rPr>
          <w:rFonts w:eastAsia="Calibri" w:cs="Times New Roman"/>
          <w:noProof/>
          <w:szCs w:val="24"/>
        </w:rPr>
        <w:t>org</w:t>
      </w:r>
      <w:r w:rsidR="007A5F81" w:rsidRPr="00E46B41">
        <w:rPr>
          <w:rFonts w:eastAsia="Calibri" w:cs="Times New Roman"/>
          <w:noProof/>
          <w:szCs w:val="24"/>
        </w:rPr>
        <w:t>anizuojant protų mūšį „Mūsų kraštas“</w:t>
      </w:r>
      <w:r w:rsidRPr="00E46B41">
        <w:rPr>
          <w:rFonts w:eastAsia="Calibri" w:cs="Times New Roman"/>
          <w:noProof/>
          <w:szCs w:val="24"/>
        </w:rPr>
        <w:t>, skirtą Lietuvos valstybės atkūrimo dienai ir Klaipėdos krašto metams paminėti.</w:t>
      </w:r>
    </w:p>
    <w:p w14:paraId="7D44EE25"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Šilutės pirmoji gimnazija už nuoširdų bendradarbiavimą ir pagalbą vykdant projektą, skirtą Lietuvos kariuomenės dienai paminėti Šilutės pirmojoje gimnazijoje.</w:t>
      </w:r>
    </w:p>
    <w:p w14:paraId="58710337"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Šilutės rajono savivaldybės administracijos Saugų seniūnija už bendruomeniškumą, geranoriškumą, šventinės n</w:t>
      </w:r>
      <w:r w:rsidR="004D0175" w:rsidRPr="00E46B41">
        <w:rPr>
          <w:rFonts w:eastAsia="Calibri" w:cs="Times New Roman"/>
          <w:noProof/>
          <w:szCs w:val="24"/>
        </w:rPr>
        <w:t xml:space="preserve">uotaikos kūrimą ir surengtą Protų mūšio </w:t>
      </w:r>
      <w:r w:rsidRPr="00E46B41">
        <w:rPr>
          <w:rFonts w:eastAsia="Calibri" w:cs="Times New Roman"/>
          <w:noProof/>
          <w:szCs w:val="24"/>
        </w:rPr>
        <w:t>šventę Saugų bendruomenei.</w:t>
      </w:r>
    </w:p>
    <w:p w14:paraId="029545E7"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Katyčių seniūnijos seniūnė Gražina Kungienė už profesionalumą, kūrybingumą ir pagalbą organizuojant Katyčių seniūnijos bendruomenės intelektualias žaidynes</w:t>
      </w:r>
      <w:r w:rsidR="00274AD2" w:rsidRPr="00E46B41">
        <w:rPr>
          <w:rFonts w:eastAsia="Calibri" w:cs="Times New Roman"/>
          <w:noProof/>
          <w:szCs w:val="24"/>
        </w:rPr>
        <w:t>, skirtas Lietuvos n</w:t>
      </w:r>
      <w:r w:rsidRPr="00E46B41">
        <w:rPr>
          <w:rFonts w:eastAsia="Calibri" w:cs="Times New Roman"/>
          <w:noProof/>
          <w:szCs w:val="24"/>
        </w:rPr>
        <w:t>epriklausomybės atkūrimo dienai paminėti.</w:t>
      </w:r>
    </w:p>
    <w:p w14:paraId="33A75821"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Bibliotekai dėkoja Laučių kaimo bendruomenė už dalyvavimą vedant žaidimą „Keliauk ir pažink Šilutę“</w:t>
      </w:r>
      <w:r w:rsidR="003E74E0" w:rsidRPr="00E46B41">
        <w:rPr>
          <w:rFonts w:eastAsia="Calibri" w:cs="Times New Roman"/>
          <w:noProof/>
          <w:szCs w:val="24"/>
        </w:rPr>
        <w:t>, vykusį vasaros šventės metu</w:t>
      </w:r>
      <w:r w:rsidRPr="00E46B41">
        <w:rPr>
          <w:rFonts w:eastAsia="Calibri" w:cs="Times New Roman"/>
          <w:noProof/>
          <w:szCs w:val="24"/>
        </w:rPr>
        <w:t xml:space="preserve">. </w:t>
      </w:r>
    </w:p>
    <w:p w14:paraId="35ECC016"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 xml:space="preserve">Bibliotekos Informacijos skyriaus vedėjai Sandrai Jablonskienei dėkoja Šilutės rajono savivaldybės meras už neatlygintiną pagalbą </w:t>
      </w:r>
      <w:r w:rsidR="006A36C3" w:rsidRPr="00E46B41">
        <w:rPr>
          <w:rFonts w:eastAsia="Calibri" w:cs="Times New Roman"/>
          <w:noProof/>
          <w:szCs w:val="24"/>
        </w:rPr>
        <w:t xml:space="preserve">kuruojant įstaigos savanorius (padėka </w:t>
      </w:r>
      <w:r w:rsidRPr="00E46B41">
        <w:rPr>
          <w:rFonts w:eastAsia="Calibri" w:cs="Times New Roman"/>
          <w:noProof/>
          <w:szCs w:val="24"/>
        </w:rPr>
        <w:t>jaunimo savanoriškos tarnybos modelio kuratoriams</w:t>
      </w:r>
      <w:r w:rsidR="006A36C3" w:rsidRPr="00E46B41">
        <w:rPr>
          <w:rFonts w:eastAsia="Calibri" w:cs="Times New Roman"/>
          <w:noProof/>
          <w:szCs w:val="24"/>
        </w:rPr>
        <w:t>)</w:t>
      </w:r>
      <w:r w:rsidRPr="00E46B41">
        <w:rPr>
          <w:rFonts w:eastAsia="Calibri" w:cs="Times New Roman"/>
          <w:noProof/>
          <w:szCs w:val="24"/>
        </w:rPr>
        <w:t>.</w:t>
      </w:r>
    </w:p>
    <w:p w14:paraId="5691CB28"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Bibliotekos direktorei Laimai Dumšienei dėkoja VšĮ „Tavo robotas“ už nuoširdų bendradarbiavimą.</w:t>
      </w:r>
    </w:p>
    <w:p w14:paraId="322B9C18"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Bibliotekos direktorei L</w:t>
      </w:r>
      <w:r w:rsidR="00AD2135" w:rsidRPr="00E46B41">
        <w:rPr>
          <w:rFonts w:eastAsia="Calibri" w:cs="Times New Roman"/>
          <w:noProof/>
          <w:szCs w:val="24"/>
        </w:rPr>
        <w:t>aimai Dumšienei dėkoja Šilutės t</w:t>
      </w:r>
      <w:r w:rsidRPr="00E46B41">
        <w:rPr>
          <w:rFonts w:eastAsia="Calibri" w:cs="Times New Roman"/>
          <w:noProof/>
          <w:szCs w:val="24"/>
        </w:rPr>
        <w:t xml:space="preserve">rečiojo amžiaus universitetas už nuoširdų bendradarbiavimą su </w:t>
      </w:r>
      <w:r w:rsidR="00AD2135" w:rsidRPr="00E46B41">
        <w:rPr>
          <w:rFonts w:eastAsia="Calibri" w:cs="Times New Roman"/>
          <w:noProof/>
          <w:szCs w:val="24"/>
        </w:rPr>
        <w:t>šio u</w:t>
      </w:r>
      <w:r w:rsidRPr="00E46B41">
        <w:rPr>
          <w:rFonts w:eastAsia="Calibri" w:cs="Times New Roman"/>
          <w:noProof/>
          <w:szCs w:val="24"/>
        </w:rPr>
        <w:t>niversiteto bendruomene.</w:t>
      </w:r>
    </w:p>
    <w:p w14:paraId="4E100109"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 xml:space="preserve">Bibliotekos Vaikų aptarnavimo skyriaus vedėjai Vitai Gerulienei </w:t>
      </w:r>
      <w:r w:rsidR="00AD2135" w:rsidRPr="00E46B41">
        <w:rPr>
          <w:rFonts w:eastAsia="Calibri" w:cs="Times New Roman"/>
          <w:noProof/>
          <w:szCs w:val="24"/>
        </w:rPr>
        <w:t xml:space="preserve">skirta </w:t>
      </w:r>
      <w:r w:rsidRPr="00E46B41">
        <w:rPr>
          <w:rFonts w:eastAsia="Calibri" w:cs="Times New Roman"/>
          <w:noProof/>
          <w:szCs w:val="24"/>
        </w:rPr>
        <w:t>organizatorių padėka už aktyvų įsitraukimą į akciją „Vasara su knyga“ ir skaitymo iššūkio sklaidą.</w:t>
      </w:r>
    </w:p>
    <w:p w14:paraId="57049893" w14:textId="77777777" w:rsidR="00FD2781" w:rsidRPr="00E46B41" w:rsidRDefault="00FD2781" w:rsidP="00430F51">
      <w:pPr>
        <w:pStyle w:val="Sraopastraipa"/>
        <w:numPr>
          <w:ilvl w:val="0"/>
          <w:numId w:val="16"/>
        </w:numPr>
        <w:tabs>
          <w:tab w:val="left" w:pos="851"/>
        </w:tabs>
        <w:ind w:left="0" w:firstLine="567"/>
        <w:jc w:val="both"/>
        <w:rPr>
          <w:rFonts w:eastAsia="Calibri" w:cs="Times New Roman"/>
          <w:noProof/>
          <w:szCs w:val="24"/>
        </w:rPr>
      </w:pPr>
      <w:r w:rsidRPr="00E46B41">
        <w:rPr>
          <w:rFonts w:eastAsia="Calibri" w:cs="Times New Roman"/>
          <w:noProof/>
          <w:szCs w:val="24"/>
        </w:rPr>
        <w:t>Bibliotekos direktoriaus padėka Bibliotekininkystės ir kraštotyros skyriaus bibliotekininkei-me</w:t>
      </w:r>
      <w:r w:rsidR="00AD2135" w:rsidRPr="00E46B41">
        <w:rPr>
          <w:rFonts w:eastAsia="Calibri" w:cs="Times New Roman"/>
          <w:noProof/>
          <w:szCs w:val="24"/>
        </w:rPr>
        <w:t xml:space="preserve">todininkei Nijolei Budreckienei </w:t>
      </w:r>
      <w:r w:rsidRPr="00E46B41">
        <w:rPr>
          <w:rFonts w:eastAsia="Calibri" w:cs="Times New Roman"/>
          <w:noProof/>
          <w:szCs w:val="24"/>
        </w:rPr>
        <w:t>už ilgametį 50-ies metų darbą Šilutės F. Bajoraičio viešojoje bibliotekoje, atsidavimą savo profesijai, kultūros paveldo puoselėjimą, kraštotyros renginių organizavimą, projektinių veiklų plėtojimą ir įgyvendintas iniciatyvas.</w:t>
      </w:r>
    </w:p>
    <w:p w14:paraId="665E253A" w14:textId="77777777" w:rsidR="008E43B4" w:rsidRPr="00E46B41" w:rsidRDefault="00FD2781" w:rsidP="00430F51">
      <w:pPr>
        <w:pStyle w:val="Sraopastraipa"/>
        <w:numPr>
          <w:ilvl w:val="0"/>
          <w:numId w:val="16"/>
        </w:numPr>
        <w:tabs>
          <w:tab w:val="left" w:pos="851"/>
        </w:tabs>
        <w:ind w:left="0" w:firstLine="567"/>
        <w:jc w:val="both"/>
        <w:rPr>
          <w:rFonts w:cs="Times New Roman"/>
          <w:noProof/>
          <w:szCs w:val="24"/>
        </w:rPr>
      </w:pPr>
      <w:r w:rsidRPr="00E46B41">
        <w:rPr>
          <w:rFonts w:eastAsia="Calibri" w:cs="Times New Roman"/>
          <w:noProof/>
          <w:szCs w:val="24"/>
        </w:rPr>
        <w:t>Bibliotekos Žemaičių Naumiesčio filialui dėkoja Lietuvos savivaldybių viešųjų bibliotekų as</w:t>
      </w:r>
      <w:r w:rsidR="003073CC" w:rsidRPr="00E46B41">
        <w:rPr>
          <w:rFonts w:eastAsia="Calibri" w:cs="Times New Roman"/>
          <w:noProof/>
          <w:szCs w:val="24"/>
        </w:rPr>
        <w:t>ociacija už dalyvavimą 2022 m.</w:t>
      </w:r>
      <w:r w:rsidRPr="00E46B41">
        <w:rPr>
          <w:rFonts w:eastAsia="Calibri" w:cs="Times New Roman"/>
          <w:noProof/>
          <w:szCs w:val="24"/>
        </w:rPr>
        <w:t xml:space="preserve"> viešųjų bibliotekų ir jų padalinių (filialų) Metų nominacijos skyrimo konkurse.</w:t>
      </w:r>
    </w:p>
    <w:p w14:paraId="44C71C81" w14:textId="77777777" w:rsidR="00022777" w:rsidRPr="00E46B41" w:rsidRDefault="00022777" w:rsidP="00430F51">
      <w:pPr>
        <w:tabs>
          <w:tab w:val="left" w:pos="851"/>
        </w:tabs>
        <w:ind w:firstLine="567"/>
        <w:jc w:val="both"/>
        <w:rPr>
          <w:rFonts w:cs="Times New Roman"/>
          <w:noProof/>
          <w:szCs w:val="24"/>
        </w:rPr>
      </w:pPr>
    </w:p>
    <w:p w14:paraId="259D5310" w14:textId="77777777" w:rsidR="00D00FC3" w:rsidRPr="00E05CA6" w:rsidRDefault="00E325F0" w:rsidP="00430F51">
      <w:pPr>
        <w:pStyle w:val="Antrat1"/>
        <w:rPr>
          <w:noProof/>
        </w:rPr>
      </w:pPr>
      <w:bookmarkStart w:id="8" w:name="_Toc158730289"/>
      <w:r w:rsidRPr="00E05CA6">
        <w:rPr>
          <w:noProof/>
        </w:rPr>
        <w:lastRenderedPageBreak/>
        <w:t>BIBLIOTEKOS</w:t>
      </w:r>
      <w:r w:rsidR="00D00FC3" w:rsidRPr="00E05CA6">
        <w:rPr>
          <w:noProof/>
        </w:rPr>
        <w:t xml:space="preserve"> TINKLAS IR PASLAUGŲ PRIEINAMUMAS</w:t>
      </w:r>
      <w:bookmarkEnd w:id="8"/>
    </w:p>
    <w:p w14:paraId="1F884A42" w14:textId="77777777" w:rsidR="0026458C" w:rsidRPr="00E05CA6" w:rsidRDefault="0026458C" w:rsidP="00430F51">
      <w:pPr>
        <w:rPr>
          <w:rFonts w:cs="Times New Roman"/>
          <w:noProof/>
          <w:szCs w:val="24"/>
        </w:rPr>
      </w:pPr>
    </w:p>
    <w:p w14:paraId="4A95775B" w14:textId="77777777" w:rsidR="00D00FC3" w:rsidRPr="00E05CA6" w:rsidRDefault="00D00FC3" w:rsidP="00430F51">
      <w:pPr>
        <w:pStyle w:val="Antrat2"/>
        <w:rPr>
          <w:rFonts w:cs="Times New Roman"/>
          <w:noProof/>
          <w:szCs w:val="24"/>
        </w:rPr>
      </w:pPr>
      <w:bookmarkStart w:id="9" w:name="_Toc158730290"/>
      <w:r w:rsidRPr="00E05CA6">
        <w:rPr>
          <w:rFonts w:cs="Times New Roman"/>
          <w:noProof/>
          <w:szCs w:val="24"/>
        </w:rPr>
        <w:t>Bibliotekos tinklas</w:t>
      </w:r>
      <w:bookmarkEnd w:id="9"/>
    </w:p>
    <w:p w14:paraId="6310AC6F" w14:textId="77777777" w:rsidR="00F47717" w:rsidRPr="00E05CA6" w:rsidRDefault="00F47717" w:rsidP="00430F51">
      <w:pPr>
        <w:ind w:firstLine="567"/>
        <w:jc w:val="both"/>
        <w:rPr>
          <w:rFonts w:cs="Times New Roman"/>
          <w:noProof/>
          <w:szCs w:val="24"/>
        </w:rPr>
      </w:pPr>
    </w:p>
    <w:p w14:paraId="11B3F804" w14:textId="77777777" w:rsidR="0079363C" w:rsidRPr="00E05CA6" w:rsidRDefault="0079363C" w:rsidP="00430F51">
      <w:pPr>
        <w:ind w:firstLine="567"/>
        <w:jc w:val="both"/>
        <w:rPr>
          <w:rFonts w:cs="Times New Roman"/>
          <w:noProof/>
          <w:szCs w:val="24"/>
        </w:rPr>
      </w:pPr>
      <w:r w:rsidRPr="00E05CA6">
        <w:rPr>
          <w:rFonts w:cs="Times New Roman"/>
          <w:noProof/>
          <w:szCs w:val="24"/>
        </w:rPr>
        <w:t>Šilutės rajono savivaldybės teritorija – 1</w:t>
      </w:r>
      <w:r w:rsidR="00207D8A" w:rsidRPr="00E05CA6">
        <w:rPr>
          <w:rFonts w:cs="Times New Roman"/>
          <w:noProof/>
          <w:szCs w:val="24"/>
        </w:rPr>
        <w:t xml:space="preserve"> </w:t>
      </w:r>
      <w:r w:rsidRPr="00E05CA6">
        <w:rPr>
          <w:rFonts w:cs="Times New Roman"/>
          <w:noProof/>
          <w:szCs w:val="24"/>
        </w:rPr>
        <w:t>714 km², Šilutės miesto – 13 km², išsidėsčiusi Vakarų Lietuvoje, prie Kuršių marių. Gyventojų tankumas savivaldybėje – 25,9 gyv./km², tuo tarpu Lietuvoje – 46,1 gyv./km². Šilutės rajono savivaldybę sudaro 1 miestas, 7 miesteliai, 288 kaimai ir 1 viensėdis. Savivaldybėje yra 11 seniūnijų ir 77 seniūnaitijos. Per Savivaldybės teritoriją teka Nemuno dešinieji intakai Jūra, Veižas, Leitė, Šyša, Minija ir pastarosios intakai Tenenys, Veiviržas. Savivaldybėje yra 55 ežerai (didžiausias – Krokų Lanka) ir 8 tvenkiniai; didelė ir savita Aukštumalės pelkė. Miškai sudaro 22,3% savivaldybės ploto. Didžiausi – Aukštųjų, Žąsyčių, Dinkių.</w:t>
      </w:r>
    </w:p>
    <w:p w14:paraId="403E7530" w14:textId="77777777" w:rsidR="00C716BE" w:rsidRPr="00E05CA6" w:rsidRDefault="0079363C" w:rsidP="00430F51">
      <w:pPr>
        <w:ind w:firstLine="567"/>
        <w:jc w:val="both"/>
        <w:rPr>
          <w:rFonts w:cs="Times New Roman"/>
          <w:noProof/>
          <w:szCs w:val="24"/>
        </w:rPr>
      </w:pPr>
      <w:r w:rsidRPr="00E05CA6">
        <w:rPr>
          <w:rFonts w:cs="Times New Roman"/>
          <w:noProof/>
          <w:szCs w:val="24"/>
        </w:rPr>
        <w:t>Šilutės rajono savivaldybės Fridricho Bajoraičio viešosios bibliotekos (toliau – ŠSVB) tinklą sudaro viešoji biblioteka ir 21 struktūrinis teritorinis padalinys (toliau – filialas). Ataskaitiniais metais ŠSVB nevyko jokių tinklo pokyčių. Rajone veikia Fridricho Bajoraičio viešoji biblioteka, 2</w:t>
      </w:r>
      <w:r w:rsidR="0083442C" w:rsidRPr="00E05CA6">
        <w:rPr>
          <w:rFonts w:cs="Times New Roman"/>
          <w:noProof/>
          <w:szCs w:val="24"/>
        </w:rPr>
        <w:t>1 kaimų ir miestelių filialas, 8</w:t>
      </w:r>
      <w:r w:rsidRPr="00E05CA6">
        <w:rPr>
          <w:rFonts w:cs="Times New Roman"/>
          <w:noProof/>
          <w:szCs w:val="24"/>
        </w:rPr>
        <w:t xml:space="preserve"> iš jų vykdo ir mokyklų bibliotekų funkcijas. Katyčių, Kintų, Rusnės ir Usėnų seniūnijose veikia po 1 VB filialą, Juknaičių, Saugų, Švėkšnos ir Žemaičių Naumiesčio seniūnijose – po 2 filialus, Gardamo, Vainuto ir Šilutės seniūnijose – po 3 filialus. F. Bajoraičio viešosios bibliotekos ir miestelių bei kaimo filialų tinklas yra tolygiai išsidėstęs visoje Šilutės rajono teritorijoje. Atstumas tarp rajone išdėstytų SVB bibliotekų vidutiniškai yra apie 6,7 km.</w:t>
      </w:r>
    </w:p>
    <w:p w14:paraId="37229412" w14:textId="77777777" w:rsidR="009103F4" w:rsidRPr="00E05CA6" w:rsidRDefault="009103F4" w:rsidP="00430F51">
      <w:pPr>
        <w:ind w:firstLine="567"/>
        <w:jc w:val="both"/>
        <w:rPr>
          <w:rFonts w:cs="Times New Roman"/>
          <w:noProof/>
          <w:szCs w:val="24"/>
        </w:rPr>
      </w:pPr>
    </w:p>
    <w:p w14:paraId="44974404" w14:textId="77777777" w:rsidR="00697B90" w:rsidRPr="00E05CA6" w:rsidRDefault="00697B90" w:rsidP="00430F51">
      <w:pPr>
        <w:jc w:val="center"/>
        <w:rPr>
          <w:rFonts w:cs="Times New Roman"/>
          <w:i/>
          <w:noProof/>
        </w:rPr>
      </w:pPr>
      <w:r w:rsidRPr="00E05CA6">
        <w:rPr>
          <w:rFonts w:cs="Times New Roman"/>
          <w:i/>
          <w:noProof/>
        </w:rPr>
        <w:t>Savivaldybės viešųjų, švietimo įstaigų bei kitų žinybų bibliotekų tinklas 2023-12-31</w:t>
      </w:r>
    </w:p>
    <w:tbl>
      <w:tblPr>
        <w:tblStyle w:val="4tinkleliolentel3parykinimas"/>
        <w:tblW w:w="4712" w:type="pct"/>
        <w:jc w:val="center"/>
        <w:shd w:val="clear" w:color="auto" w:fill="FFFFFF" w:themeFill="background1"/>
        <w:tblLook w:val="0480" w:firstRow="0" w:lastRow="0" w:firstColumn="1" w:lastColumn="0" w:noHBand="0" w:noVBand="1"/>
      </w:tblPr>
      <w:tblGrid>
        <w:gridCol w:w="1403"/>
        <w:gridCol w:w="2020"/>
        <w:gridCol w:w="3673"/>
        <w:gridCol w:w="1978"/>
      </w:tblGrid>
      <w:tr w:rsidR="00E46B41" w:rsidRPr="00E05CA6" w14:paraId="09EDD83D"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7A19203F" w14:textId="77777777" w:rsidR="00697B90" w:rsidRPr="00E05CA6" w:rsidRDefault="00697B90" w:rsidP="00430F51">
            <w:pPr>
              <w:jc w:val="center"/>
              <w:rPr>
                <w:rFonts w:eastAsia="Calibri" w:cs="Times New Roman"/>
                <w:bCs w:val="0"/>
                <w:noProof/>
              </w:rPr>
            </w:pPr>
          </w:p>
        </w:tc>
        <w:tc>
          <w:tcPr>
            <w:tcW w:w="1121" w:type="pct"/>
            <w:shd w:val="clear" w:color="auto" w:fill="FFFFFF" w:themeFill="background1"/>
          </w:tcPr>
          <w:p w14:paraId="30F70613" w14:textId="77777777" w:rsidR="00697B90" w:rsidRPr="00E05CA6" w:rsidRDefault="00697B90"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F. Bajoraičio VB ir filialai</w:t>
            </w:r>
          </w:p>
        </w:tc>
        <w:tc>
          <w:tcPr>
            <w:tcW w:w="2031" w:type="pct"/>
            <w:shd w:val="clear" w:color="auto" w:fill="FFFFFF" w:themeFill="background1"/>
          </w:tcPr>
          <w:p w14:paraId="0FB0E40B" w14:textId="77777777" w:rsidR="00697B90" w:rsidRPr="00E05CA6" w:rsidRDefault="00697B90"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Savivaldybės švietimo</w:t>
            </w:r>
          </w:p>
          <w:p w14:paraId="10292502" w14:textId="77777777" w:rsidR="00697B90" w:rsidRPr="00E05CA6" w:rsidRDefault="00697B90"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įstaigų bibliotekos</w:t>
            </w:r>
          </w:p>
        </w:tc>
        <w:tc>
          <w:tcPr>
            <w:tcW w:w="1093" w:type="pct"/>
            <w:shd w:val="clear" w:color="auto" w:fill="FFFFFF" w:themeFill="background1"/>
          </w:tcPr>
          <w:p w14:paraId="157D7B3F" w14:textId="77777777" w:rsidR="00697B90" w:rsidRPr="00E05CA6" w:rsidRDefault="00697B90"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Kitų žinybų bibliotekos</w:t>
            </w:r>
          </w:p>
        </w:tc>
      </w:tr>
      <w:tr w:rsidR="00E46B41" w:rsidRPr="00E05CA6" w14:paraId="39DF0CCA"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48D400E" w14:textId="77777777" w:rsidR="00697B90" w:rsidRPr="00E05CA6" w:rsidRDefault="00697B90" w:rsidP="00430F51">
            <w:pPr>
              <w:jc w:val="center"/>
              <w:rPr>
                <w:rFonts w:eastAsia="Calibri" w:cs="Times New Roman"/>
                <w:bCs w:val="0"/>
                <w:noProof/>
              </w:rPr>
            </w:pPr>
            <w:r w:rsidRPr="00E05CA6">
              <w:rPr>
                <w:rFonts w:eastAsia="Calibri" w:cs="Times New Roman"/>
                <w:bCs w:val="0"/>
                <w:noProof/>
              </w:rPr>
              <w:t>ŠILUTĖS MIESTE</w:t>
            </w:r>
          </w:p>
        </w:tc>
      </w:tr>
      <w:tr w:rsidR="00E46B41" w:rsidRPr="00E05CA6" w14:paraId="77A5B509"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vAlign w:val="top"/>
          </w:tcPr>
          <w:p w14:paraId="3CFA6199" w14:textId="77777777" w:rsidR="00697B90" w:rsidRPr="00E05CA6" w:rsidRDefault="00697B90" w:rsidP="00430F51">
            <w:pPr>
              <w:rPr>
                <w:rFonts w:eastAsia="Calibri" w:cs="Times New Roman"/>
                <w:bCs w:val="0"/>
                <w:noProof/>
              </w:rPr>
            </w:pPr>
          </w:p>
        </w:tc>
        <w:tc>
          <w:tcPr>
            <w:tcW w:w="1121" w:type="pct"/>
            <w:shd w:val="clear" w:color="auto" w:fill="FFFFFF" w:themeFill="background1"/>
            <w:vAlign w:val="top"/>
          </w:tcPr>
          <w:p w14:paraId="6C7EF79B"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rajono savivaldybės Fridricho Bajoraičio viešoji biblioteka</w:t>
            </w:r>
          </w:p>
        </w:tc>
        <w:tc>
          <w:tcPr>
            <w:tcW w:w="2031" w:type="pct"/>
            <w:shd w:val="clear" w:color="auto" w:fill="FFFFFF" w:themeFill="background1"/>
            <w:vAlign w:val="top"/>
          </w:tcPr>
          <w:p w14:paraId="5DEDEB05"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Vydūno gimnazijos</w:t>
            </w:r>
          </w:p>
          <w:p w14:paraId="0B5E0672"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pirmosios gimnazijos</w:t>
            </w:r>
          </w:p>
          <w:p w14:paraId="3129FEE9"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Pamario progimnazijos</w:t>
            </w:r>
          </w:p>
          <w:p w14:paraId="3324ECAA"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Martyno Jankaus pagr. m-klos</w:t>
            </w:r>
          </w:p>
          <w:p w14:paraId="2A97FC31"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Žibų prad. m-klos</w:t>
            </w:r>
          </w:p>
          <w:p w14:paraId="23B2B3C0"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jaunimo ir suaugusiųjų mokymo centro</w:t>
            </w:r>
          </w:p>
          <w:p w14:paraId="19A69F53"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Šilutės meno m-klos</w:t>
            </w:r>
          </w:p>
        </w:tc>
        <w:tc>
          <w:tcPr>
            <w:tcW w:w="1093" w:type="pct"/>
            <w:shd w:val="clear" w:color="auto" w:fill="FFFFFF" w:themeFill="background1"/>
            <w:vAlign w:val="top"/>
          </w:tcPr>
          <w:p w14:paraId="283AED13"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bookmarkStart w:id="10" w:name="_Hlk158282673"/>
            <w:r w:rsidRPr="00E05CA6">
              <w:rPr>
                <w:rFonts w:eastAsia="Calibri" w:cs="Times New Roman"/>
                <w:noProof/>
              </w:rPr>
              <w:t>Šilutės profesinio mokymo centro Paslaugų ir turizmo skyriaus</w:t>
            </w:r>
            <w:bookmarkEnd w:id="10"/>
          </w:p>
        </w:tc>
      </w:tr>
      <w:tr w:rsidR="00E46B41" w:rsidRPr="00E05CA6" w14:paraId="61D77641"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2B1F10E2" w14:textId="77777777" w:rsidR="00697B90" w:rsidRPr="00E05CA6" w:rsidRDefault="00697B90" w:rsidP="00430F51">
            <w:pPr>
              <w:jc w:val="center"/>
              <w:rPr>
                <w:rFonts w:eastAsia="Calibri" w:cs="Times New Roman"/>
                <w:bCs w:val="0"/>
                <w:noProof/>
              </w:rPr>
            </w:pPr>
            <w:r w:rsidRPr="00E05CA6">
              <w:rPr>
                <w:rFonts w:eastAsia="Calibri" w:cs="Times New Roman"/>
                <w:bCs w:val="0"/>
                <w:noProof/>
              </w:rPr>
              <w:t>SENIŪNIJOSE</w:t>
            </w:r>
          </w:p>
        </w:tc>
      </w:tr>
      <w:tr w:rsidR="00E46B41" w:rsidRPr="00E05CA6" w14:paraId="12421D47"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21E098BF"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Gardamo</w:t>
            </w:r>
          </w:p>
        </w:tc>
        <w:tc>
          <w:tcPr>
            <w:tcW w:w="1121" w:type="pct"/>
            <w:shd w:val="clear" w:color="auto" w:fill="FFFFFF" w:themeFill="background1"/>
            <w:vAlign w:val="top"/>
          </w:tcPr>
          <w:p w14:paraId="405097E6"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Gardamo, Ramučių, Šylių</w:t>
            </w:r>
          </w:p>
        </w:tc>
        <w:tc>
          <w:tcPr>
            <w:tcW w:w="2031" w:type="pct"/>
            <w:shd w:val="clear" w:color="auto" w:fill="FFFFFF" w:themeFill="background1"/>
            <w:vAlign w:val="top"/>
          </w:tcPr>
          <w:p w14:paraId="6EE03B74"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2B55B65F"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r>
      <w:tr w:rsidR="00E46B41" w:rsidRPr="00E05CA6" w14:paraId="373C0524"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0D69DA34"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Juknaičių</w:t>
            </w:r>
          </w:p>
        </w:tc>
        <w:tc>
          <w:tcPr>
            <w:tcW w:w="1121" w:type="pct"/>
            <w:shd w:val="clear" w:color="auto" w:fill="FFFFFF" w:themeFill="background1"/>
            <w:vAlign w:val="top"/>
          </w:tcPr>
          <w:p w14:paraId="30E4B337"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Juknaičių, Pašyšių</w:t>
            </w:r>
          </w:p>
        </w:tc>
        <w:tc>
          <w:tcPr>
            <w:tcW w:w="2031" w:type="pct"/>
            <w:shd w:val="clear" w:color="auto" w:fill="FFFFFF" w:themeFill="background1"/>
            <w:vAlign w:val="top"/>
          </w:tcPr>
          <w:p w14:paraId="50BC12E8"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5A2E2486"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r>
      <w:tr w:rsidR="00E46B41" w:rsidRPr="00E05CA6" w14:paraId="73251BDB"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149E1577"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Katyčių</w:t>
            </w:r>
          </w:p>
        </w:tc>
        <w:tc>
          <w:tcPr>
            <w:tcW w:w="1121" w:type="pct"/>
            <w:shd w:val="clear" w:color="auto" w:fill="FFFFFF" w:themeFill="background1"/>
            <w:vAlign w:val="top"/>
          </w:tcPr>
          <w:p w14:paraId="0FAA327A"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Katyčių</w:t>
            </w:r>
          </w:p>
        </w:tc>
        <w:tc>
          <w:tcPr>
            <w:tcW w:w="2031" w:type="pct"/>
            <w:shd w:val="clear" w:color="auto" w:fill="FFFFFF" w:themeFill="background1"/>
            <w:vAlign w:val="top"/>
          </w:tcPr>
          <w:p w14:paraId="0F5F274C"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50735232"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r>
      <w:tr w:rsidR="00E46B41" w:rsidRPr="00E05CA6" w14:paraId="56E8277E"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71AA9CA3"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Kintų</w:t>
            </w:r>
          </w:p>
        </w:tc>
        <w:tc>
          <w:tcPr>
            <w:tcW w:w="1121" w:type="pct"/>
            <w:shd w:val="clear" w:color="auto" w:fill="FFFFFF" w:themeFill="background1"/>
            <w:vAlign w:val="top"/>
          </w:tcPr>
          <w:p w14:paraId="394811A0"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Kintų</w:t>
            </w:r>
          </w:p>
        </w:tc>
        <w:tc>
          <w:tcPr>
            <w:tcW w:w="2031" w:type="pct"/>
            <w:shd w:val="clear" w:color="auto" w:fill="FFFFFF" w:themeFill="background1"/>
            <w:vAlign w:val="top"/>
          </w:tcPr>
          <w:p w14:paraId="1CD8FD12"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4B715C20"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r>
      <w:tr w:rsidR="00E46B41" w:rsidRPr="00E05CA6" w14:paraId="7A5A5AAA"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233FEDE2"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Rusnės</w:t>
            </w:r>
          </w:p>
        </w:tc>
        <w:tc>
          <w:tcPr>
            <w:tcW w:w="1121" w:type="pct"/>
            <w:shd w:val="clear" w:color="auto" w:fill="FFFFFF" w:themeFill="background1"/>
            <w:vAlign w:val="top"/>
          </w:tcPr>
          <w:p w14:paraId="6695BA29"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Rusnės</w:t>
            </w:r>
          </w:p>
        </w:tc>
        <w:tc>
          <w:tcPr>
            <w:tcW w:w="2031" w:type="pct"/>
            <w:shd w:val="clear" w:color="auto" w:fill="FFFFFF" w:themeFill="background1"/>
            <w:vAlign w:val="top"/>
          </w:tcPr>
          <w:p w14:paraId="1913A68A"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21E8C856"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r>
      <w:tr w:rsidR="00E46B41" w:rsidRPr="00E05CA6" w14:paraId="30995B8C"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77551A46"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Saugų</w:t>
            </w:r>
          </w:p>
        </w:tc>
        <w:tc>
          <w:tcPr>
            <w:tcW w:w="1121" w:type="pct"/>
            <w:shd w:val="clear" w:color="auto" w:fill="FFFFFF" w:themeFill="background1"/>
            <w:vAlign w:val="top"/>
          </w:tcPr>
          <w:p w14:paraId="16DDECA3"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Saugų, Vilkyčių</w:t>
            </w:r>
          </w:p>
        </w:tc>
        <w:tc>
          <w:tcPr>
            <w:tcW w:w="2031" w:type="pct"/>
            <w:shd w:val="clear" w:color="auto" w:fill="FFFFFF" w:themeFill="background1"/>
            <w:vAlign w:val="top"/>
          </w:tcPr>
          <w:p w14:paraId="5ACBF0C5"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5CE0A150"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r>
      <w:tr w:rsidR="00E46B41" w:rsidRPr="00E05CA6" w14:paraId="7BACEE50"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0659C967"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Šilutės</w:t>
            </w:r>
          </w:p>
        </w:tc>
        <w:tc>
          <w:tcPr>
            <w:tcW w:w="1121" w:type="pct"/>
            <w:shd w:val="clear" w:color="auto" w:fill="FFFFFF" w:themeFill="background1"/>
            <w:vAlign w:val="top"/>
          </w:tcPr>
          <w:p w14:paraId="3D902918"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Grabupių, Laučių, Traksėdžių</w:t>
            </w:r>
          </w:p>
        </w:tc>
        <w:tc>
          <w:tcPr>
            <w:tcW w:w="2031" w:type="pct"/>
            <w:shd w:val="clear" w:color="auto" w:fill="FFFFFF" w:themeFill="background1"/>
            <w:vAlign w:val="top"/>
          </w:tcPr>
          <w:p w14:paraId="5E854BCB"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3AB98EED"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bookmarkStart w:id="11" w:name="_Hlk158282639"/>
            <w:r w:rsidRPr="00E05CA6">
              <w:rPr>
                <w:rFonts w:eastAsia="Calibri" w:cs="Times New Roman"/>
                <w:noProof/>
              </w:rPr>
              <w:t>Šilutės profesinio mokymo centro</w:t>
            </w:r>
            <w:bookmarkEnd w:id="11"/>
          </w:p>
        </w:tc>
      </w:tr>
      <w:tr w:rsidR="00E46B41" w:rsidRPr="00E05CA6" w14:paraId="6A14D76A"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343F798F"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Švėkšnos</w:t>
            </w:r>
          </w:p>
        </w:tc>
        <w:tc>
          <w:tcPr>
            <w:tcW w:w="1121" w:type="pct"/>
            <w:shd w:val="clear" w:color="auto" w:fill="FFFFFF" w:themeFill="background1"/>
            <w:vAlign w:val="top"/>
          </w:tcPr>
          <w:p w14:paraId="02273E97"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Inkaklių, Švėkšnos</w:t>
            </w:r>
          </w:p>
        </w:tc>
        <w:tc>
          <w:tcPr>
            <w:tcW w:w="2031" w:type="pct"/>
            <w:shd w:val="clear" w:color="auto" w:fill="FFFFFF" w:themeFill="background1"/>
            <w:vAlign w:val="top"/>
          </w:tcPr>
          <w:p w14:paraId="3698DFF4"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Švėkšnos „Saulės“ gimnazijos</w:t>
            </w:r>
          </w:p>
        </w:tc>
        <w:tc>
          <w:tcPr>
            <w:tcW w:w="1093" w:type="pct"/>
            <w:shd w:val="clear" w:color="auto" w:fill="FFFFFF" w:themeFill="background1"/>
            <w:vAlign w:val="top"/>
          </w:tcPr>
          <w:p w14:paraId="21D456DB"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r>
      <w:tr w:rsidR="00E46B41" w:rsidRPr="00E05CA6" w14:paraId="179436E4"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3C98DEC4"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Usėnų</w:t>
            </w:r>
          </w:p>
        </w:tc>
        <w:tc>
          <w:tcPr>
            <w:tcW w:w="1121" w:type="pct"/>
            <w:shd w:val="clear" w:color="auto" w:fill="FFFFFF" w:themeFill="background1"/>
            <w:vAlign w:val="top"/>
          </w:tcPr>
          <w:p w14:paraId="4FA6D633"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Usėnų</w:t>
            </w:r>
          </w:p>
        </w:tc>
        <w:tc>
          <w:tcPr>
            <w:tcW w:w="2031" w:type="pct"/>
            <w:shd w:val="clear" w:color="auto" w:fill="FFFFFF" w:themeFill="background1"/>
            <w:vAlign w:val="top"/>
          </w:tcPr>
          <w:p w14:paraId="4E7449EE"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5E44FC69"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r>
      <w:tr w:rsidR="00E46B41" w:rsidRPr="00E05CA6" w14:paraId="707644B0"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2C0A8E23"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Vainuto</w:t>
            </w:r>
          </w:p>
        </w:tc>
        <w:tc>
          <w:tcPr>
            <w:tcW w:w="1121" w:type="pct"/>
            <w:shd w:val="clear" w:color="auto" w:fill="FFFFFF" w:themeFill="background1"/>
            <w:vAlign w:val="top"/>
          </w:tcPr>
          <w:p w14:paraId="2BFBAF3B"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Balčių, Bikavėnų, Vainuto</w:t>
            </w:r>
          </w:p>
        </w:tc>
        <w:tc>
          <w:tcPr>
            <w:tcW w:w="2031" w:type="pct"/>
            <w:shd w:val="clear" w:color="auto" w:fill="FFFFFF" w:themeFill="background1"/>
            <w:vAlign w:val="top"/>
          </w:tcPr>
          <w:p w14:paraId="717E2E17"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Vainuto gimnazijos</w:t>
            </w:r>
          </w:p>
          <w:p w14:paraId="10BB2963"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c>
          <w:tcPr>
            <w:tcW w:w="1093" w:type="pct"/>
            <w:shd w:val="clear" w:color="auto" w:fill="FFFFFF" w:themeFill="background1"/>
            <w:vAlign w:val="top"/>
          </w:tcPr>
          <w:p w14:paraId="772F6658" w14:textId="77777777" w:rsidR="00697B90" w:rsidRPr="00E05CA6" w:rsidRDefault="00697B90" w:rsidP="00430F51">
            <w:pPr>
              <w:cnfStyle w:val="000000000000" w:firstRow="0" w:lastRow="0" w:firstColumn="0" w:lastColumn="0" w:oddVBand="0" w:evenVBand="0" w:oddHBand="0" w:evenHBand="0" w:firstRowFirstColumn="0" w:firstRowLastColumn="0" w:lastRowFirstColumn="0" w:lastRowLastColumn="0"/>
              <w:rPr>
                <w:rFonts w:eastAsia="Calibri" w:cs="Times New Roman"/>
                <w:noProof/>
              </w:rPr>
            </w:pPr>
          </w:p>
        </w:tc>
      </w:tr>
      <w:tr w:rsidR="00E46B41" w:rsidRPr="00E05CA6" w14:paraId="73B6628A"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 w:type="pct"/>
            <w:shd w:val="clear" w:color="auto" w:fill="FFFFFF" w:themeFill="background1"/>
          </w:tcPr>
          <w:p w14:paraId="0436048F"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Žemaičių</w:t>
            </w:r>
          </w:p>
          <w:p w14:paraId="275995BA" w14:textId="77777777" w:rsidR="00697B90" w:rsidRPr="00E05CA6" w:rsidRDefault="00697B90" w:rsidP="00430F51">
            <w:pPr>
              <w:jc w:val="both"/>
              <w:rPr>
                <w:rFonts w:eastAsia="Calibri" w:cs="Times New Roman"/>
                <w:bCs w:val="0"/>
                <w:noProof/>
              </w:rPr>
            </w:pPr>
            <w:r w:rsidRPr="00E05CA6">
              <w:rPr>
                <w:rFonts w:eastAsia="Calibri" w:cs="Times New Roman"/>
                <w:bCs w:val="0"/>
                <w:noProof/>
              </w:rPr>
              <w:t>Naumiesčio</w:t>
            </w:r>
          </w:p>
        </w:tc>
        <w:tc>
          <w:tcPr>
            <w:tcW w:w="1121" w:type="pct"/>
            <w:shd w:val="clear" w:color="auto" w:fill="FFFFFF" w:themeFill="background1"/>
            <w:vAlign w:val="top"/>
          </w:tcPr>
          <w:p w14:paraId="32D1C7C1"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Degučių, Žemaičių Naumiesčio</w:t>
            </w:r>
          </w:p>
        </w:tc>
        <w:tc>
          <w:tcPr>
            <w:tcW w:w="2031" w:type="pct"/>
            <w:shd w:val="clear" w:color="auto" w:fill="FFFFFF" w:themeFill="background1"/>
            <w:vAlign w:val="top"/>
          </w:tcPr>
          <w:p w14:paraId="34E90005"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Žemaičių Naumiesčio gimnazijos</w:t>
            </w:r>
          </w:p>
          <w:p w14:paraId="69B28F8A"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Žemaičių Naumiesčio mokyklos-darželio</w:t>
            </w:r>
          </w:p>
        </w:tc>
        <w:tc>
          <w:tcPr>
            <w:tcW w:w="1093" w:type="pct"/>
            <w:shd w:val="clear" w:color="auto" w:fill="FFFFFF" w:themeFill="background1"/>
            <w:vAlign w:val="top"/>
          </w:tcPr>
          <w:p w14:paraId="0239852B" w14:textId="77777777" w:rsidR="00697B90" w:rsidRPr="00E05CA6" w:rsidRDefault="00697B90" w:rsidP="00430F51">
            <w:pPr>
              <w:cnfStyle w:val="000000100000" w:firstRow="0" w:lastRow="0" w:firstColumn="0" w:lastColumn="0" w:oddVBand="0" w:evenVBand="0" w:oddHBand="1" w:evenHBand="0" w:firstRowFirstColumn="0" w:firstRowLastColumn="0" w:lastRowFirstColumn="0" w:lastRowLastColumn="0"/>
              <w:rPr>
                <w:rFonts w:eastAsia="Calibri" w:cs="Times New Roman"/>
                <w:noProof/>
              </w:rPr>
            </w:pPr>
          </w:p>
        </w:tc>
      </w:tr>
    </w:tbl>
    <w:p w14:paraId="36EF3083" w14:textId="77777777" w:rsidR="0079363C" w:rsidRPr="00E05CA6" w:rsidRDefault="0079363C" w:rsidP="00430F51">
      <w:pPr>
        <w:ind w:firstLine="567"/>
        <w:jc w:val="both"/>
        <w:rPr>
          <w:rFonts w:cs="Times New Roman"/>
          <w:noProof/>
        </w:rPr>
      </w:pPr>
    </w:p>
    <w:p w14:paraId="1124DD0C" w14:textId="77777777" w:rsidR="00D00FC3" w:rsidRPr="00E05CA6" w:rsidRDefault="00D00FC3" w:rsidP="00430F51">
      <w:pPr>
        <w:pStyle w:val="Antrat2"/>
        <w:rPr>
          <w:noProof/>
        </w:rPr>
      </w:pPr>
      <w:bookmarkStart w:id="12" w:name="_Toc158730291"/>
      <w:r w:rsidRPr="00E05CA6">
        <w:rPr>
          <w:noProof/>
        </w:rPr>
        <w:lastRenderedPageBreak/>
        <w:t>Bibliotekų skaičius</w:t>
      </w:r>
      <w:bookmarkEnd w:id="12"/>
    </w:p>
    <w:p w14:paraId="4E40C576" w14:textId="77777777" w:rsidR="0026458C" w:rsidRPr="00E05CA6" w:rsidRDefault="0026458C" w:rsidP="00430F51">
      <w:pPr>
        <w:tabs>
          <w:tab w:val="left" w:pos="709"/>
          <w:tab w:val="left" w:pos="851"/>
          <w:tab w:val="left" w:pos="1134"/>
        </w:tabs>
        <w:ind w:firstLine="567"/>
        <w:jc w:val="both"/>
        <w:rPr>
          <w:rFonts w:eastAsia="Calibri" w:cs="Times New Roman"/>
          <w:noProof/>
          <w:szCs w:val="24"/>
        </w:rPr>
      </w:pPr>
    </w:p>
    <w:p w14:paraId="25E4313C" w14:textId="77777777" w:rsidR="000C719A" w:rsidRPr="00E05CA6" w:rsidRDefault="000C719A" w:rsidP="00430F51">
      <w:pPr>
        <w:tabs>
          <w:tab w:val="left" w:pos="709"/>
          <w:tab w:val="left" w:pos="851"/>
          <w:tab w:val="left" w:pos="1134"/>
        </w:tabs>
        <w:ind w:firstLine="567"/>
        <w:jc w:val="both"/>
        <w:rPr>
          <w:rFonts w:eastAsia="Calibri" w:cs="Times New Roman"/>
          <w:noProof/>
          <w:szCs w:val="24"/>
        </w:rPr>
      </w:pPr>
      <w:r w:rsidRPr="00E05CA6">
        <w:rPr>
          <w:rFonts w:eastAsia="Calibri" w:cs="Times New Roman"/>
          <w:noProof/>
          <w:szCs w:val="24"/>
        </w:rPr>
        <w:t>Savivaldybės viešųjų bibliotekų iš viso – 22:</w:t>
      </w:r>
    </w:p>
    <w:p w14:paraId="3E419DD1" w14:textId="77777777" w:rsidR="000C719A" w:rsidRPr="00E05CA6" w:rsidRDefault="000C719A" w:rsidP="00430F51">
      <w:pPr>
        <w:pStyle w:val="Sraopastraipa"/>
        <w:numPr>
          <w:ilvl w:val="0"/>
          <w:numId w:val="17"/>
        </w:numPr>
        <w:tabs>
          <w:tab w:val="left" w:pos="851"/>
        </w:tabs>
        <w:jc w:val="both"/>
        <w:rPr>
          <w:rFonts w:eastAsia="Calibri" w:cs="Times New Roman"/>
          <w:noProof/>
          <w:szCs w:val="24"/>
        </w:rPr>
      </w:pPr>
      <w:r w:rsidRPr="00E05CA6">
        <w:rPr>
          <w:rFonts w:eastAsia="Calibri" w:cs="Times New Roman"/>
          <w:noProof/>
          <w:szCs w:val="24"/>
        </w:rPr>
        <w:t>viešoji biblioteka – 1;</w:t>
      </w:r>
    </w:p>
    <w:p w14:paraId="76503EA7" w14:textId="77777777" w:rsidR="000C719A" w:rsidRPr="00E05CA6" w:rsidRDefault="000C719A" w:rsidP="00430F51">
      <w:pPr>
        <w:pStyle w:val="Sraopastraipa"/>
        <w:numPr>
          <w:ilvl w:val="0"/>
          <w:numId w:val="17"/>
        </w:numPr>
        <w:tabs>
          <w:tab w:val="left" w:pos="851"/>
        </w:tabs>
        <w:jc w:val="both"/>
        <w:rPr>
          <w:rFonts w:eastAsia="Calibri" w:cs="Times New Roman"/>
          <w:noProof/>
          <w:szCs w:val="24"/>
        </w:rPr>
      </w:pPr>
      <w:r w:rsidRPr="00E05CA6">
        <w:rPr>
          <w:rFonts w:eastAsia="Calibri" w:cs="Times New Roman"/>
          <w:noProof/>
          <w:szCs w:val="24"/>
        </w:rPr>
        <w:t>kaimo filialų – 21; iš jų 8 filialai vykdo ir mokyklų bibliotekų funkcijas (Gardamo, Juknaičių, Katyčių, Kintų, Rusnės, Saugų, Usėnų, Vilkyčių).</w:t>
      </w:r>
    </w:p>
    <w:p w14:paraId="7F8083CD" w14:textId="77777777" w:rsidR="00DF2402" w:rsidRPr="00E05CA6" w:rsidRDefault="00DF2402" w:rsidP="00430F51">
      <w:pPr>
        <w:ind w:firstLine="567"/>
        <w:jc w:val="both"/>
        <w:rPr>
          <w:rFonts w:eastAsia="Calibri" w:cs="Times New Roman"/>
          <w:noProof/>
          <w:szCs w:val="24"/>
        </w:rPr>
      </w:pPr>
    </w:p>
    <w:p w14:paraId="004D487C" w14:textId="77777777" w:rsidR="000C719A" w:rsidRPr="00E05CA6" w:rsidRDefault="000C719A" w:rsidP="00430F51">
      <w:pPr>
        <w:ind w:firstLine="567"/>
        <w:jc w:val="both"/>
        <w:rPr>
          <w:rFonts w:eastAsia="Calibri" w:cs="Times New Roman"/>
          <w:noProof/>
          <w:szCs w:val="24"/>
        </w:rPr>
      </w:pPr>
      <w:r w:rsidRPr="00E05CA6">
        <w:rPr>
          <w:rFonts w:eastAsia="Calibri" w:cs="Times New Roman"/>
          <w:noProof/>
          <w:szCs w:val="24"/>
        </w:rPr>
        <w:t>Savivaldybės švietimo įstaigų bibliotekų iš viso – 11:</w:t>
      </w:r>
    </w:p>
    <w:p w14:paraId="2FE27E03" w14:textId="77777777" w:rsidR="000C719A" w:rsidRPr="00E05CA6" w:rsidRDefault="000C719A"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gimnazijų bibliotekos – 6;</w:t>
      </w:r>
    </w:p>
    <w:p w14:paraId="1F08FF14" w14:textId="77777777" w:rsidR="000C719A" w:rsidRPr="00E05CA6" w:rsidRDefault="00DE141C"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progimnazijos biblioteka</w:t>
      </w:r>
      <w:r w:rsidR="000C719A" w:rsidRPr="00E05CA6">
        <w:rPr>
          <w:rFonts w:eastAsia="Calibri" w:cs="Times New Roman"/>
          <w:noProof/>
          <w:szCs w:val="24"/>
        </w:rPr>
        <w:t xml:space="preserve"> – 1;</w:t>
      </w:r>
    </w:p>
    <w:p w14:paraId="372E56CB" w14:textId="77777777" w:rsidR="000C719A" w:rsidRPr="00E05CA6" w:rsidRDefault="00DE141C"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pagrindinės mokyklos</w:t>
      </w:r>
      <w:r w:rsidR="000C719A" w:rsidRPr="00E05CA6">
        <w:rPr>
          <w:rFonts w:eastAsia="Calibri" w:cs="Times New Roman"/>
          <w:noProof/>
          <w:szCs w:val="24"/>
        </w:rPr>
        <w:t xml:space="preserve"> bibliot</w:t>
      </w:r>
      <w:r w:rsidRPr="00E05CA6">
        <w:rPr>
          <w:rFonts w:eastAsia="Calibri" w:cs="Times New Roman"/>
          <w:noProof/>
          <w:szCs w:val="24"/>
        </w:rPr>
        <w:t>eka</w:t>
      </w:r>
      <w:r w:rsidR="000C719A" w:rsidRPr="00E05CA6">
        <w:rPr>
          <w:rFonts w:eastAsia="Calibri" w:cs="Times New Roman"/>
          <w:noProof/>
          <w:szCs w:val="24"/>
        </w:rPr>
        <w:t xml:space="preserve"> – 1;</w:t>
      </w:r>
    </w:p>
    <w:p w14:paraId="07C469E3" w14:textId="77777777" w:rsidR="000C719A" w:rsidRPr="00E05CA6" w:rsidRDefault="000C719A"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pradinių mokyklų bibliotekos – 2;</w:t>
      </w:r>
    </w:p>
    <w:p w14:paraId="151EEF87" w14:textId="77777777" w:rsidR="000C719A" w:rsidRPr="00E05CA6" w:rsidRDefault="000C719A"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neformaliojo vaikų švietimo mokyklos biblioteka – 1;</w:t>
      </w:r>
    </w:p>
    <w:p w14:paraId="5ED7BB26" w14:textId="77777777" w:rsidR="000C719A" w:rsidRPr="00E05CA6" w:rsidRDefault="000C719A" w:rsidP="00430F51">
      <w:pPr>
        <w:pStyle w:val="Sraopastraipa"/>
        <w:numPr>
          <w:ilvl w:val="0"/>
          <w:numId w:val="18"/>
        </w:numPr>
        <w:tabs>
          <w:tab w:val="left" w:pos="851"/>
        </w:tabs>
        <w:jc w:val="both"/>
        <w:rPr>
          <w:rFonts w:eastAsia="Calibri" w:cs="Times New Roman"/>
          <w:noProof/>
          <w:szCs w:val="24"/>
        </w:rPr>
      </w:pPr>
      <w:r w:rsidRPr="00E05CA6">
        <w:rPr>
          <w:rFonts w:eastAsia="Calibri" w:cs="Times New Roman"/>
          <w:noProof/>
          <w:szCs w:val="24"/>
        </w:rPr>
        <w:t>Kitų žinybų bibliotekos – 2.</w:t>
      </w:r>
    </w:p>
    <w:p w14:paraId="153387FC" w14:textId="77777777" w:rsidR="002B700B" w:rsidRPr="00E05CA6" w:rsidRDefault="002B700B" w:rsidP="00430F51">
      <w:pPr>
        <w:ind w:firstLine="567"/>
        <w:jc w:val="both"/>
        <w:rPr>
          <w:rFonts w:cs="Times New Roman"/>
          <w:noProof/>
          <w:szCs w:val="24"/>
        </w:rPr>
      </w:pPr>
    </w:p>
    <w:p w14:paraId="74F48697" w14:textId="77777777" w:rsidR="00D00FC3" w:rsidRPr="00E05CA6" w:rsidRDefault="00D00FC3" w:rsidP="00430F51">
      <w:pPr>
        <w:pStyle w:val="Antrat2"/>
        <w:rPr>
          <w:rFonts w:cs="Times New Roman"/>
          <w:noProof/>
        </w:rPr>
      </w:pPr>
      <w:bookmarkStart w:id="13" w:name="_Toc158730292"/>
      <w:r w:rsidRPr="00E05CA6">
        <w:rPr>
          <w:rFonts w:cs="Times New Roman"/>
          <w:noProof/>
        </w:rPr>
        <w:t>Bibliotekų tinklo ir paslaugų prieinamumo pokyčiai ataskaitiniais metais</w:t>
      </w:r>
      <w:bookmarkEnd w:id="13"/>
    </w:p>
    <w:p w14:paraId="63DC49F6" w14:textId="77777777" w:rsidR="00C716BE" w:rsidRPr="00E05CA6" w:rsidRDefault="00C716BE" w:rsidP="00430F51">
      <w:pPr>
        <w:ind w:firstLine="567"/>
        <w:jc w:val="both"/>
        <w:rPr>
          <w:rFonts w:cs="Times New Roman"/>
          <w:noProof/>
          <w:szCs w:val="24"/>
        </w:rPr>
      </w:pPr>
    </w:p>
    <w:p w14:paraId="150E4CFE" w14:textId="77777777" w:rsidR="00C716BE" w:rsidRPr="00E05CA6" w:rsidRDefault="000B1CCC" w:rsidP="00430F51">
      <w:pPr>
        <w:ind w:firstLine="567"/>
        <w:jc w:val="both"/>
        <w:rPr>
          <w:rFonts w:cs="Times New Roman"/>
          <w:noProof/>
          <w:szCs w:val="24"/>
        </w:rPr>
      </w:pPr>
      <w:r w:rsidRPr="00E05CA6">
        <w:rPr>
          <w:rFonts w:cs="Times New Roman"/>
          <w:noProof/>
          <w:szCs w:val="24"/>
        </w:rPr>
        <w:t>2023 m. VB ir filialų tinklas liko nepakitęs, tik Traksėdžių filialas</w:t>
      </w:r>
      <w:r w:rsidR="003F6D9F" w:rsidRPr="00E05CA6">
        <w:rPr>
          <w:rFonts w:cs="Times New Roman"/>
          <w:noProof/>
          <w:szCs w:val="24"/>
        </w:rPr>
        <w:t xml:space="preserve">, Savivaldybės tarybos 2023-07-27 d. sprendimu Nr. T-1-88, </w:t>
      </w:r>
      <w:r w:rsidRPr="00E05CA6">
        <w:rPr>
          <w:rFonts w:cs="Times New Roman"/>
          <w:noProof/>
          <w:szCs w:val="24"/>
        </w:rPr>
        <w:t>nebevykdo mokyklos bibliotekos funkcijų. Palyginti su 2022 m.</w:t>
      </w:r>
      <w:r w:rsidR="00DE141C" w:rsidRPr="00E05CA6">
        <w:rPr>
          <w:rFonts w:cs="Times New Roman"/>
          <w:noProof/>
          <w:szCs w:val="24"/>
        </w:rPr>
        <w:t>,</w:t>
      </w:r>
      <w:r w:rsidRPr="00E05CA6">
        <w:rPr>
          <w:rFonts w:cs="Times New Roman"/>
          <w:noProof/>
          <w:szCs w:val="24"/>
        </w:rPr>
        <w:t xml:space="preserve"> VB buvo atvira lankytojams 303 dienas (6 dienas daugiau nei 2022 m.). Seniūnijų centruose esantys padaliniai, kuriuose dirba po 2 ar 1,5 pareigybės bibliotekininkų, vartotojams atviri pirmadieniais–šeštadieniais, vidutiniškai 279 dienas per metus. Kaimo filialai, kuriuose yra po 1, 0,75 ar 0,5 bibliotekininko etato, lankytojams buvo atviri vidutiniškai po 203 d. Vidutiniškai VB filialai lankyt</w:t>
      </w:r>
      <w:r w:rsidR="009103F4" w:rsidRPr="00E05CA6">
        <w:rPr>
          <w:rFonts w:cs="Times New Roman"/>
          <w:noProof/>
          <w:szCs w:val="24"/>
        </w:rPr>
        <w:t>ojams buvo atviri po 241 dieną.</w:t>
      </w:r>
    </w:p>
    <w:p w14:paraId="60AC71F5" w14:textId="77777777" w:rsidR="009103F4" w:rsidRPr="00E05CA6" w:rsidRDefault="009103F4" w:rsidP="00430F51">
      <w:pPr>
        <w:ind w:firstLine="567"/>
        <w:jc w:val="both"/>
        <w:rPr>
          <w:rFonts w:cs="Times New Roman"/>
          <w:noProof/>
          <w:szCs w:val="24"/>
        </w:rPr>
      </w:pPr>
    </w:p>
    <w:p w14:paraId="529C9AFF" w14:textId="77777777" w:rsidR="00D00FC3" w:rsidRPr="00E05CA6" w:rsidRDefault="00D00FC3" w:rsidP="00430F51">
      <w:pPr>
        <w:pStyle w:val="Antrat2"/>
        <w:rPr>
          <w:rFonts w:cs="Times New Roman"/>
          <w:noProof/>
          <w:szCs w:val="24"/>
        </w:rPr>
      </w:pPr>
      <w:bookmarkStart w:id="14" w:name="_Toc158730293"/>
      <w:r w:rsidRPr="00E05CA6">
        <w:rPr>
          <w:rFonts w:cs="Times New Roman"/>
          <w:noProof/>
          <w:szCs w:val="24"/>
        </w:rPr>
        <w:t>VB ir filialų darbo laikas 202</w:t>
      </w:r>
      <w:r w:rsidR="00F762D4" w:rsidRPr="00E05CA6">
        <w:rPr>
          <w:rFonts w:cs="Times New Roman"/>
          <w:noProof/>
          <w:szCs w:val="24"/>
        </w:rPr>
        <w:t>3</w:t>
      </w:r>
      <w:r w:rsidRPr="00E05CA6">
        <w:rPr>
          <w:rFonts w:cs="Times New Roman"/>
          <w:noProof/>
          <w:szCs w:val="24"/>
        </w:rPr>
        <w:t xml:space="preserve"> m.</w:t>
      </w:r>
      <w:bookmarkEnd w:id="14"/>
    </w:p>
    <w:p w14:paraId="5CF2FE0E" w14:textId="77777777" w:rsidR="00C716BE" w:rsidRPr="00E05CA6" w:rsidRDefault="00C716BE" w:rsidP="00430F51">
      <w:pPr>
        <w:pStyle w:val="Sraopastraipa"/>
        <w:tabs>
          <w:tab w:val="left" w:pos="851"/>
        </w:tabs>
        <w:ind w:left="567"/>
        <w:jc w:val="both"/>
        <w:rPr>
          <w:rFonts w:cs="Times New Roman"/>
          <w:noProof/>
          <w:szCs w:val="24"/>
        </w:rPr>
      </w:pPr>
    </w:p>
    <w:p w14:paraId="71093B9F"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Šilutės F. Bajoraičio viešoji biblioteka darbo dienomis dirba nuo 8.00 iki 18.00 val., vartotojai aptarnaujami nuo 9.00 iki 18.00 val., šeštadieniais – nuo 9.00 iki 14.00 val.</w:t>
      </w:r>
    </w:p>
    <w:p w14:paraId="0A41291E"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Balčių filialas: antradieniais–penktadieniais – nuo 8.15 iki 12.30 val.</w:t>
      </w:r>
    </w:p>
    <w:p w14:paraId="00D31C2C"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Bikavėnų filialas: antradieniais–penktadieniais – nuo 13.15 iki 17.00 val., šeštadieniais – nuo 10.00 iki 14.00 val.</w:t>
      </w:r>
    </w:p>
    <w:p w14:paraId="3DEC8745"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Degučių, Inkaklių, Pašyšių filialai: antradieniais–penktadieniais – nuo 8.30 iki 12.00 val. ir nuo 12.45 iki 18.00 val., šeštadieniais – nuo 9.00 iki 14.00 val.</w:t>
      </w:r>
    </w:p>
    <w:p w14:paraId="360E4041"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Gardamo filialas: antradieniais–penktadieniais – nuo 10.30 ik</w:t>
      </w:r>
      <w:r w:rsidR="00C1077A" w:rsidRPr="00E05CA6">
        <w:rPr>
          <w:rFonts w:cs="Times New Roman"/>
          <w:noProof/>
          <w:szCs w:val="24"/>
        </w:rPr>
        <w:t xml:space="preserve">i 13.00 val. ir nuo 13.45 </w:t>
      </w:r>
      <w:r w:rsidRPr="00E05CA6">
        <w:rPr>
          <w:rFonts w:cs="Times New Roman"/>
          <w:noProof/>
          <w:szCs w:val="24"/>
        </w:rPr>
        <w:t>iki 17.30 val., šeštadieniais – nuo 9.00 iki 14.00 val.</w:t>
      </w:r>
    </w:p>
    <w:p w14:paraId="5BC3C8EA"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 xml:space="preserve">VB Grabupių filialas: pirmadieniais–penktadieniais – nuo 9.00 iki 12.00 val. ir nuo 12.30 iki 15.30 val. </w:t>
      </w:r>
    </w:p>
    <w:p w14:paraId="00FFA7E8"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Juknaičių filialas: pirmadieniais–penktadieniais– nuo 8.30 iki 12.00 val. ir nuo 13.00 iki 17.30 val.</w:t>
      </w:r>
    </w:p>
    <w:p w14:paraId="6AD91C29"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Katyčių filialas: pirmadieniais – nuo 13.00 iki 18.00 val., antradieniais–penktadieniais – nuo 8.30 iki 18.00 val., šeštadieniais – nuo 9.00 iki 14.00 val.</w:t>
      </w:r>
    </w:p>
    <w:p w14:paraId="261A4988"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 xml:space="preserve">VB Kintų, Vilkyčių, Žemaičių Naumiesčio filialai: pirmadieniais – nuo 9.00 iki 12.00 val. ir nuo 12.45 iki 18.00 val., antradieniais–penktadieniais – nuo 9.00 iki 17.00 val. </w:t>
      </w:r>
    </w:p>
    <w:p w14:paraId="5983B65A"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Laučių filialas: antradieniais–penktadieniais – nuo 12.00 iki 18.00 val., šeštadieniais – nuo 10.00 iki 14.00 val.</w:t>
      </w:r>
    </w:p>
    <w:p w14:paraId="2CF793A2"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 xml:space="preserve">VB Ramučių filialas: antradieniais–ketvirtadieniais – nuo 13.00 iki 17.00 val., penktadieniais – nuo 13.00 iki 16.30 val., šeštadieniais –  nuo 10.00 val. iki 14.00 val. </w:t>
      </w:r>
    </w:p>
    <w:p w14:paraId="30E767C6"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Rusnės filialas: pirmadieniais – penktadieniais nuo 9.00 iki 13.00 val. ir nuo 14 00 iki 18.00 val.</w:t>
      </w:r>
    </w:p>
    <w:p w14:paraId="3884DA11"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Saugų filialas: pirmadieniais – nuo 9.00 iki 12.00 val. ir nuo 13.00 iki 18.00 val., antradieniais–ketvirtadieniais – nuo 9.00 iki 18.00 val., šeštadieniais – nuo 9.00 iki 14.00 val.</w:t>
      </w:r>
    </w:p>
    <w:p w14:paraId="5BAE8E6C" w14:textId="77777777" w:rsidR="003120DD" w:rsidRPr="00E05CA6" w:rsidRDefault="00527CD1"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lastRenderedPageBreak/>
        <w:t xml:space="preserve">VB </w:t>
      </w:r>
      <w:r w:rsidR="003120DD" w:rsidRPr="00E05CA6">
        <w:rPr>
          <w:rFonts w:cs="Times New Roman"/>
          <w:noProof/>
          <w:szCs w:val="24"/>
        </w:rPr>
        <w:t xml:space="preserve">Šylių filialas: antradieniais–penktadieniais – nuo 8.30 iki 12.00 val. ir nuo 13.00 iki 17.00 val. </w:t>
      </w:r>
    </w:p>
    <w:p w14:paraId="529AB3AE"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 xml:space="preserve">VB Švėkšnos filialas: pirmadieniais–ketvirtadieniais – nuo 9.00 iki 12.00 val. ir nuo 13.00 iki 18.00 val., penktadieniais – nuo 9.00 iki 12.00 val. ir nuo 13.00 iki 17.00 val. </w:t>
      </w:r>
    </w:p>
    <w:p w14:paraId="13EBEA03"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Traksėdžių filialas</w:t>
      </w:r>
      <w:r w:rsidR="00EB3D7D" w:rsidRPr="00E05CA6">
        <w:rPr>
          <w:rFonts w:cs="Times New Roman"/>
          <w:noProof/>
          <w:szCs w:val="24"/>
        </w:rPr>
        <w:t>:</w:t>
      </w:r>
      <w:r w:rsidRPr="00E05CA6">
        <w:rPr>
          <w:rFonts w:cs="Times New Roman"/>
          <w:noProof/>
          <w:szCs w:val="24"/>
        </w:rPr>
        <w:t xml:space="preserve"> pirmadieniais–penktadieniais – nuo 9.00 </w:t>
      </w:r>
      <w:r w:rsidR="00EB3D7D" w:rsidRPr="00E05CA6">
        <w:rPr>
          <w:rFonts w:cs="Times New Roman"/>
          <w:noProof/>
          <w:szCs w:val="24"/>
        </w:rPr>
        <w:t xml:space="preserve">iki 13.00 val. ir nuo 14.00 </w:t>
      </w:r>
      <w:r w:rsidRPr="00E05CA6">
        <w:rPr>
          <w:rFonts w:cs="Times New Roman"/>
          <w:noProof/>
          <w:szCs w:val="24"/>
        </w:rPr>
        <w:t xml:space="preserve"> iki 18.00 val.</w:t>
      </w:r>
    </w:p>
    <w:p w14:paraId="5C7D39B9" w14:textId="77777777" w:rsidR="003120DD"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Usėnų filialas: pirmadieniais–ketvirtadieniais – nuo 9.00 iki 12.00 val. ir nuo 13.00 iki 18.00 val., penktadieniais – nuo 9.00 iki 12.00 val. ir nuo 13.00 iki 17.00 val.</w:t>
      </w:r>
    </w:p>
    <w:p w14:paraId="4B1C56BB" w14:textId="77777777" w:rsidR="000B1CCC" w:rsidRPr="00E05CA6" w:rsidRDefault="003120DD" w:rsidP="00430F51">
      <w:pPr>
        <w:pStyle w:val="Sraopastraipa"/>
        <w:numPr>
          <w:ilvl w:val="0"/>
          <w:numId w:val="19"/>
        </w:numPr>
        <w:tabs>
          <w:tab w:val="left" w:pos="851"/>
        </w:tabs>
        <w:ind w:left="0" w:firstLine="567"/>
        <w:jc w:val="both"/>
        <w:rPr>
          <w:rFonts w:cs="Times New Roman"/>
          <w:noProof/>
          <w:szCs w:val="24"/>
        </w:rPr>
      </w:pPr>
      <w:r w:rsidRPr="00E05CA6">
        <w:rPr>
          <w:rFonts w:cs="Times New Roman"/>
          <w:noProof/>
          <w:szCs w:val="24"/>
        </w:rPr>
        <w:t>VB Vainuto filialas: antradieniais–ketvirtadieniais – nuo 8.30 iki 12.30 val. ir nuo 13.30 iki 18.00 val., penktadieniais – nuo 8.30 iki 12.30 val. ir nuo 13.30 iki 17.00 val., šeštadieniais – nuo 9.00 iki 14.00 val.</w:t>
      </w:r>
    </w:p>
    <w:p w14:paraId="19382CB0" w14:textId="77777777" w:rsidR="003120DD" w:rsidRPr="00E05CA6" w:rsidRDefault="003120DD" w:rsidP="00430F51">
      <w:pPr>
        <w:ind w:firstLine="567"/>
        <w:jc w:val="both"/>
        <w:rPr>
          <w:rFonts w:cs="Times New Roman"/>
          <w:noProof/>
        </w:rPr>
      </w:pPr>
    </w:p>
    <w:p w14:paraId="1B170CDE" w14:textId="77777777" w:rsidR="003F3352" w:rsidRPr="00E05CA6" w:rsidRDefault="003F3352" w:rsidP="00430F51">
      <w:pPr>
        <w:ind w:firstLine="567"/>
        <w:jc w:val="both"/>
        <w:rPr>
          <w:rFonts w:cs="Times New Roman"/>
          <w:noProof/>
        </w:rPr>
      </w:pPr>
    </w:p>
    <w:p w14:paraId="5E556B93" w14:textId="77777777" w:rsidR="00BF78C3" w:rsidRPr="00E05CA6" w:rsidRDefault="00104897" w:rsidP="00430F51">
      <w:pPr>
        <w:jc w:val="center"/>
        <w:rPr>
          <w:rFonts w:cs="Times New Roman"/>
          <w:i/>
          <w:noProof/>
        </w:rPr>
      </w:pPr>
      <w:r w:rsidRPr="00E05CA6">
        <w:rPr>
          <w:rFonts w:cs="Times New Roman"/>
          <w:i/>
          <w:noProof/>
        </w:rPr>
        <w:t>Vartotojams skirtų darbo vietų, tarp jų ir kompiuterizuotų, skaičius (lyginamoji analizė su 2022 m.)</w:t>
      </w:r>
    </w:p>
    <w:tbl>
      <w:tblPr>
        <w:tblStyle w:val="4tinkleliolentel3parykinimas"/>
        <w:tblW w:w="9209" w:type="dxa"/>
        <w:jc w:val="center"/>
        <w:shd w:val="clear" w:color="auto" w:fill="FFFFFF" w:themeFill="background1"/>
        <w:tblLayout w:type="fixed"/>
        <w:tblLook w:val="0480" w:firstRow="0" w:lastRow="0" w:firstColumn="1" w:lastColumn="0" w:noHBand="0" w:noVBand="1"/>
      </w:tblPr>
      <w:tblGrid>
        <w:gridCol w:w="815"/>
        <w:gridCol w:w="870"/>
        <w:gridCol w:w="902"/>
        <w:gridCol w:w="905"/>
        <w:gridCol w:w="900"/>
        <w:gridCol w:w="1063"/>
        <w:gridCol w:w="918"/>
        <w:gridCol w:w="1277"/>
        <w:gridCol w:w="1559"/>
      </w:tblGrid>
      <w:tr w:rsidR="00E46B41" w:rsidRPr="00E05CA6" w14:paraId="2EEA2459"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FFFFFF" w:themeFill="background1"/>
          </w:tcPr>
          <w:p w14:paraId="0E0CD8D2" w14:textId="77777777" w:rsidR="00104897" w:rsidRPr="00E05CA6" w:rsidRDefault="00104897" w:rsidP="00430F51">
            <w:pPr>
              <w:ind w:left="-8"/>
              <w:jc w:val="center"/>
              <w:rPr>
                <w:rFonts w:eastAsia="Calibri" w:cs="Times New Roman"/>
                <w:noProof/>
                <w:sz w:val="20"/>
              </w:rPr>
            </w:pPr>
          </w:p>
        </w:tc>
        <w:tc>
          <w:tcPr>
            <w:tcW w:w="2677" w:type="dxa"/>
            <w:gridSpan w:val="3"/>
            <w:shd w:val="clear" w:color="auto" w:fill="FFFFFF" w:themeFill="background1"/>
          </w:tcPr>
          <w:p w14:paraId="1DE6B1C7"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sz w:val="20"/>
              </w:rPr>
            </w:pPr>
            <w:r w:rsidRPr="00E05CA6">
              <w:rPr>
                <w:rFonts w:eastAsia="Calibri" w:cs="Times New Roman"/>
                <w:bCs/>
                <w:noProof/>
                <w:sz w:val="20"/>
              </w:rPr>
              <w:t>Iš viso:</w:t>
            </w:r>
          </w:p>
        </w:tc>
        <w:tc>
          <w:tcPr>
            <w:tcW w:w="2881" w:type="dxa"/>
            <w:gridSpan w:val="3"/>
            <w:shd w:val="clear" w:color="auto" w:fill="FFFFFF" w:themeFill="background1"/>
          </w:tcPr>
          <w:p w14:paraId="363EEFB1"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sz w:val="20"/>
              </w:rPr>
            </w:pPr>
            <w:r w:rsidRPr="00E05CA6">
              <w:rPr>
                <w:rFonts w:eastAsia="Calibri" w:cs="Times New Roman"/>
                <w:bCs/>
                <w:noProof/>
                <w:sz w:val="20"/>
              </w:rPr>
              <w:t>Iš jų kompiuterizuotų darbo vietų:</w:t>
            </w:r>
          </w:p>
        </w:tc>
        <w:tc>
          <w:tcPr>
            <w:tcW w:w="2836" w:type="dxa"/>
            <w:gridSpan w:val="2"/>
            <w:shd w:val="clear" w:color="auto" w:fill="FFFFFF" w:themeFill="background1"/>
          </w:tcPr>
          <w:p w14:paraId="277E2F52"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sz w:val="20"/>
              </w:rPr>
            </w:pPr>
            <w:r w:rsidRPr="00E05CA6">
              <w:rPr>
                <w:rFonts w:eastAsia="Calibri" w:cs="Times New Roman"/>
                <w:bCs/>
                <w:noProof/>
                <w:sz w:val="20"/>
              </w:rPr>
              <w:t>Iš jų kompiuterizuotų darbo vietų skaičius vartotojams ir Bibliotekos darbuotojams</w:t>
            </w:r>
          </w:p>
        </w:tc>
      </w:tr>
      <w:tr w:rsidR="00E46B41" w:rsidRPr="00E05CA6" w14:paraId="24BC1A35"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FFFFFF" w:themeFill="background1"/>
          </w:tcPr>
          <w:p w14:paraId="67812FB7" w14:textId="77777777" w:rsidR="00104897" w:rsidRPr="00E05CA6" w:rsidRDefault="00104897" w:rsidP="00430F51">
            <w:pPr>
              <w:ind w:left="-8"/>
              <w:jc w:val="center"/>
              <w:rPr>
                <w:rFonts w:eastAsia="Calibri" w:cs="Times New Roman"/>
                <w:noProof/>
              </w:rPr>
            </w:pPr>
          </w:p>
        </w:tc>
        <w:tc>
          <w:tcPr>
            <w:tcW w:w="870" w:type="dxa"/>
            <w:shd w:val="clear" w:color="auto" w:fill="FFFFFF" w:themeFill="background1"/>
          </w:tcPr>
          <w:p w14:paraId="621060F6"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902" w:type="dxa"/>
            <w:shd w:val="clear" w:color="auto" w:fill="FFFFFF" w:themeFill="background1"/>
          </w:tcPr>
          <w:p w14:paraId="2964A345"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905" w:type="dxa"/>
            <w:shd w:val="clear" w:color="auto" w:fill="FFFFFF" w:themeFill="background1"/>
          </w:tcPr>
          <w:p w14:paraId="14D8691B"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Skirtu-</w:t>
            </w:r>
          </w:p>
          <w:p w14:paraId="4D44FEE2"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mas</w:t>
            </w:r>
          </w:p>
        </w:tc>
        <w:tc>
          <w:tcPr>
            <w:tcW w:w="900" w:type="dxa"/>
            <w:shd w:val="clear" w:color="auto" w:fill="FFFFFF" w:themeFill="background1"/>
          </w:tcPr>
          <w:p w14:paraId="6AF30847"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1063" w:type="dxa"/>
            <w:shd w:val="clear" w:color="auto" w:fill="FFFFFF" w:themeFill="background1"/>
          </w:tcPr>
          <w:p w14:paraId="08918661"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918" w:type="dxa"/>
            <w:shd w:val="clear" w:color="auto" w:fill="FFFFFF" w:themeFill="background1"/>
          </w:tcPr>
          <w:p w14:paraId="51DCF102"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Skirtu-mas</w:t>
            </w:r>
          </w:p>
        </w:tc>
        <w:tc>
          <w:tcPr>
            <w:tcW w:w="1277" w:type="dxa"/>
            <w:shd w:val="clear" w:color="auto" w:fill="FFFFFF" w:themeFill="background1"/>
          </w:tcPr>
          <w:p w14:paraId="2416B54A"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Vartotojams</w:t>
            </w:r>
          </w:p>
        </w:tc>
        <w:tc>
          <w:tcPr>
            <w:tcW w:w="1559" w:type="dxa"/>
            <w:shd w:val="clear" w:color="auto" w:fill="FFFFFF" w:themeFill="background1"/>
          </w:tcPr>
          <w:p w14:paraId="1635B060"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Bibliotekos darbuotojams</w:t>
            </w:r>
          </w:p>
        </w:tc>
      </w:tr>
      <w:tr w:rsidR="00E46B41" w:rsidRPr="00E05CA6" w14:paraId="05A6E046"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FFFFFF" w:themeFill="background1"/>
          </w:tcPr>
          <w:p w14:paraId="5F463A18" w14:textId="77777777" w:rsidR="00104897" w:rsidRPr="00E05CA6" w:rsidRDefault="00104897" w:rsidP="00430F51">
            <w:pPr>
              <w:ind w:left="-8"/>
              <w:jc w:val="center"/>
              <w:rPr>
                <w:rFonts w:eastAsia="Calibri" w:cs="Times New Roman"/>
                <w:b w:val="0"/>
                <w:noProof/>
              </w:rPr>
            </w:pPr>
            <w:r w:rsidRPr="00E05CA6">
              <w:rPr>
                <w:rFonts w:eastAsia="Calibri" w:cs="Times New Roman"/>
                <w:b w:val="0"/>
                <w:noProof/>
              </w:rPr>
              <w:t>VB</w:t>
            </w:r>
          </w:p>
        </w:tc>
        <w:tc>
          <w:tcPr>
            <w:tcW w:w="870" w:type="dxa"/>
            <w:shd w:val="clear" w:color="auto" w:fill="FFFFFF" w:themeFill="background1"/>
          </w:tcPr>
          <w:p w14:paraId="242F9891"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98</w:t>
            </w:r>
          </w:p>
        </w:tc>
        <w:tc>
          <w:tcPr>
            <w:tcW w:w="902" w:type="dxa"/>
            <w:shd w:val="clear" w:color="auto" w:fill="FFFFFF" w:themeFill="background1"/>
          </w:tcPr>
          <w:p w14:paraId="50FCB117"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101</w:t>
            </w:r>
          </w:p>
        </w:tc>
        <w:tc>
          <w:tcPr>
            <w:tcW w:w="905" w:type="dxa"/>
            <w:shd w:val="clear" w:color="auto" w:fill="FFFFFF" w:themeFill="background1"/>
          </w:tcPr>
          <w:p w14:paraId="0922A4F6"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w:t>
            </w:r>
          </w:p>
        </w:tc>
        <w:tc>
          <w:tcPr>
            <w:tcW w:w="900" w:type="dxa"/>
            <w:shd w:val="clear" w:color="auto" w:fill="FFFFFF" w:themeFill="background1"/>
          </w:tcPr>
          <w:p w14:paraId="111F3089"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60</w:t>
            </w:r>
          </w:p>
        </w:tc>
        <w:tc>
          <w:tcPr>
            <w:tcW w:w="1063" w:type="dxa"/>
            <w:shd w:val="clear" w:color="auto" w:fill="FFFFFF" w:themeFill="background1"/>
          </w:tcPr>
          <w:p w14:paraId="7495AFF6"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63</w:t>
            </w:r>
          </w:p>
        </w:tc>
        <w:tc>
          <w:tcPr>
            <w:tcW w:w="918" w:type="dxa"/>
            <w:shd w:val="clear" w:color="auto" w:fill="FFFFFF" w:themeFill="background1"/>
          </w:tcPr>
          <w:p w14:paraId="2D8C796A"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w:t>
            </w:r>
          </w:p>
        </w:tc>
        <w:tc>
          <w:tcPr>
            <w:tcW w:w="1277" w:type="dxa"/>
            <w:shd w:val="clear" w:color="auto" w:fill="FFFFFF" w:themeFill="background1"/>
          </w:tcPr>
          <w:p w14:paraId="011A9388"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35</w:t>
            </w:r>
          </w:p>
        </w:tc>
        <w:tc>
          <w:tcPr>
            <w:tcW w:w="1559" w:type="dxa"/>
            <w:shd w:val="clear" w:color="auto" w:fill="FFFFFF" w:themeFill="background1"/>
          </w:tcPr>
          <w:p w14:paraId="739A6879"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28</w:t>
            </w:r>
          </w:p>
        </w:tc>
      </w:tr>
      <w:tr w:rsidR="00E46B41" w:rsidRPr="00E05CA6" w14:paraId="75512987"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FFFFFF" w:themeFill="background1"/>
          </w:tcPr>
          <w:p w14:paraId="6DF69540" w14:textId="77777777" w:rsidR="00104897" w:rsidRPr="00E05CA6" w:rsidRDefault="00104897" w:rsidP="00430F51">
            <w:pPr>
              <w:ind w:left="-8"/>
              <w:jc w:val="center"/>
              <w:rPr>
                <w:rFonts w:eastAsia="Calibri" w:cs="Times New Roman"/>
                <w:b w:val="0"/>
                <w:noProof/>
              </w:rPr>
            </w:pPr>
            <w:r w:rsidRPr="00E05CA6">
              <w:rPr>
                <w:rFonts w:eastAsia="Calibri" w:cs="Times New Roman"/>
                <w:b w:val="0"/>
                <w:noProof/>
              </w:rPr>
              <w:t>KF</w:t>
            </w:r>
          </w:p>
        </w:tc>
        <w:tc>
          <w:tcPr>
            <w:tcW w:w="870" w:type="dxa"/>
            <w:shd w:val="clear" w:color="auto" w:fill="FFFFFF" w:themeFill="background1"/>
          </w:tcPr>
          <w:p w14:paraId="27C89E74"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352</w:t>
            </w:r>
          </w:p>
        </w:tc>
        <w:tc>
          <w:tcPr>
            <w:tcW w:w="902" w:type="dxa"/>
            <w:shd w:val="clear" w:color="auto" w:fill="FFFFFF" w:themeFill="background1"/>
          </w:tcPr>
          <w:p w14:paraId="567398B0"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335</w:t>
            </w:r>
          </w:p>
        </w:tc>
        <w:tc>
          <w:tcPr>
            <w:tcW w:w="905" w:type="dxa"/>
            <w:shd w:val="clear" w:color="auto" w:fill="FFFFFF" w:themeFill="background1"/>
          </w:tcPr>
          <w:p w14:paraId="2BB57BE5"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-17</w:t>
            </w:r>
          </w:p>
        </w:tc>
        <w:tc>
          <w:tcPr>
            <w:tcW w:w="900" w:type="dxa"/>
            <w:shd w:val="clear" w:color="auto" w:fill="FFFFFF" w:themeFill="background1"/>
          </w:tcPr>
          <w:p w14:paraId="6C5EBF81"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158</w:t>
            </w:r>
          </w:p>
        </w:tc>
        <w:tc>
          <w:tcPr>
            <w:tcW w:w="1063" w:type="dxa"/>
            <w:shd w:val="clear" w:color="auto" w:fill="FFFFFF" w:themeFill="background1"/>
          </w:tcPr>
          <w:p w14:paraId="09E5A45D"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143</w:t>
            </w:r>
          </w:p>
        </w:tc>
        <w:tc>
          <w:tcPr>
            <w:tcW w:w="918" w:type="dxa"/>
            <w:shd w:val="clear" w:color="auto" w:fill="FFFFFF" w:themeFill="background1"/>
          </w:tcPr>
          <w:p w14:paraId="49DF37DC"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-15</w:t>
            </w:r>
          </w:p>
        </w:tc>
        <w:tc>
          <w:tcPr>
            <w:tcW w:w="1277" w:type="dxa"/>
            <w:shd w:val="clear" w:color="auto" w:fill="FFFFFF" w:themeFill="background1"/>
          </w:tcPr>
          <w:p w14:paraId="136ED5FB"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104</w:t>
            </w:r>
          </w:p>
        </w:tc>
        <w:tc>
          <w:tcPr>
            <w:tcW w:w="1559" w:type="dxa"/>
            <w:shd w:val="clear" w:color="auto" w:fill="FFFFFF" w:themeFill="background1"/>
          </w:tcPr>
          <w:p w14:paraId="1E13B69B" w14:textId="77777777" w:rsidR="00104897" w:rsidRPr="00E05CA6" w:rsidRDefault="00104897" w:rsidP="00430F51">
            <w:pPr>
              <w:ind w:left="-8"/>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39</w:t>
            </w:r>
          </w:p>
        </w:tc>
      </w:tr>
      <w:tr w:rsidR="00E46B41" w:rsidRPr="00E05CA6" w14:paraId="53ACCC08"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FFFFFF" w:themeFill="background1"/>
          </w:tcPr>
          <w:p w14:paraId="45B31C59" w14:textId="77777777" w:rsidR="00104897" w:rsidRPr="00E05CA6" w:rsidRDefault="00104897" w:rsidP="00430F51">
            <w:pPr>
              <w:ind w:left="-8"/>
              <w:jc w:val="center"/>
              <w:rPr>
                <w:rFonts w:eastAsia="Calibri" w:cs="Times New Roman"/>
                <w:b w:val="0"/>
                <w:noProof/>
              </w:rPr>
            </w:pPr>
            <w:r w:rsidRPr="00E05CA6">
              <w:rPr>
                <w:rFonts w:eastAsia="Calibri" w:cs="Times New Roman"/>
                <w:b w:val="0"/>
                <w:noProof/>
              </w:rPr>
              <w:t>SVB</w:t>
            </w:r>
          </w:p>
        </w:tc>
        <w:tc>
          <w:tcPr>
            <w:tcW w:w="870" w:type="dxa"/>
            <w:shd w:val="clear" w:color="auto" w:fill="FFFFFF" w:themeFill="background1"/>
          </w:tcPr>
          <w:p w14:paraId="0353695D"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450</w:t>
            </w:r>
          </w:p>
        </w:tc>
        <w:tc>
          <w:tcPr>
            <w:tcW w:w="902" w:type="dxa"/>
            <w:shd w:val="clear" w:color="auto" w:fill="FFFFFF" w:themeFill="background1"/>
          </w:tcPr>
          <w:p w14:paraId="31FDBEE5"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436</w:t>
            </w:r>
          </w:p>
        </w:tc>
        <w:tc>
          <w:tcPr>
            <w:tcW w:w="905" w:type="dxa"/>
            <w:shd w:val="clear" w:color="auto" w:fill="FFFFFF" w:themeFill="background1"/>
          </w:tcPr>
          <w:p w14:paraId="6E91342D"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-14</w:t>
            </w:r>
          </w:p>
        </w:tc>
        <w:tc>
          <w:tcPr>
            <w:tcW w:w="900" w:type="dxa"/>
            <w:shd w:val="clear" w:color="auto" w:fill="FFFFFF" w:themeFill="background1"/>
          </w:tcPr>
          <w:p w14:paraId="538BA326"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218</w:t>
            </w:r>
          </w:p>
        </w:tc>
        <w:tc>
          <w:tcPr>
            <w:tcW w:w="1063" w:type="dxa"/>
            <w:shd w:val="clear" w:color="auto" w:fill="FFFFFF" w:themeFill="background1"/>
          </w:tcPr>
          <w:p w14:paraId="2EFECBF0"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206</w:t>
            </w:r>
          </w:p>
        </w:tc>
        <w:tc>
          <w:tcPr>
            <w:tcW w:w="918" w:type="dxa"/>
            <w:shd w:val="clear" w:color="auto" w:fill="FFFFFF" w:themeFill="background1"/>
          </w:tcPr>
          <w:p w14:paraId="7FE27593"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-12</w:t>
            </w:r>
          </w:p>
        </w:tc>
        <w:tc>
          <w:tcPr>
            <w:tcW w:w="1277" w:type="dxa"/>
            <w:shd w:val="clear" w:color="auto" w:fill="FFFFFF" w:themeFill="background1"/>
          </w:tcPr>
          <w:p w14:paraId="2DC57BDE"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139</w:t>
            </w:r>
          </w:p>
        </w:tc>
        <w:tc>
          <w:tcPr>
            <w:tcW w:w="1559" w:type="dxa"/>
            <w:shd w:val="clear" w:color="auto" w:fill="FFFFFF" w:themeFill="background1"/>
          </w:tcPr>
          <w:p w14:paraId="0C2DCA0B" w14:textId="77777777" w:rsidR="00104897" w:rsidRPr="00E05CA6" w:rsidRDefault="00104897" w:rsidP="00430F51">
            <w:pPr>
              <w:ind w:left="-8"/>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67</w:t>
            </w:r>
          </w:p>
        </w:tc>
      </w:tr>
    </w:tbl>
    <w:p w14:paraId="271C260D" w14:textId="77777777" w:rsidR="003120DD" w:rsidRPr="00E05CA6" w:rsidRDefault="003120DD" w:rsidP="00430F51">
      <w:pPr>
        <w:ind w:firstLine="567"/>
        <w:jc w:val="both"/>
        <w:rPr>
          <w:rFonts w:cs="Times New Roman"/>
          <w:noProof/>
        </w:rPr>
      </w:pPr>
    </w:p>
    <w:p w14:paraId="7DEC7DB6" w14:textId="77777777" w:rsidR="003F3352" w:rsidRPr="00E05CA6" w:rsidRDefault="003F3352" w:rsidP="00430F51">
      <w:pPr>
        <w:ind w:firstLine="567"/>
        <w:jc w:val="both"/>
        <w:rPr>
          <w:rFonts w:cs="Times New Roman"/>
          <w:noProof/>
        </w:rPr>
      </w:pPr>
    </w:p>
    <w:p w14:paraId="749FA9C6" w14:textId="77777777" w:rsidR="00D00FC3" w:rsidRPr="00E05CA6" w:rsidRDefault="00D00FC3" w:rsidP="00430F51">
      <w:pPr>
        <w:pStyle w:val="Antrat2"/>
        <w:rPr>
          <w:rFonts w:cs="Times New Roman"/>
          <w:noProof/>
        </w:rPr>
      </w:pPr>
      <w:bookmarkStart w:id="15" w:name="_Toc158730294"/>
      <w:r w:rsidRPr="00E05CA6">
        <w:rPr>
          <w:rFonts w:cs="Times New Roman"/>
          <w:noProof/>
        </w:rPr>
        <w:t>Nestacionarus gyventojų aptarnavimas</w:t>
      </w:r>
      <w:bookmarkEnd w:id="15"/>
    </w:p>
    <w:p w14:paraId="2C40F81C" w14:textId="77777777" w:rsidR="00C716BE" w:rsidRPr="00E05CA6" w:rsidRDefault="00C716BE" w:rsidP="00430F51">
      <w:pPr>
        <w:ind w:firstLine="567"/>
        <w:jc w:val="both"/>
        <w:rPr>
          <w:rFonts w:cs="Times New Roman"/>
          <w:noProof/>
          <w:szCs w:val="24"/>
        </w:rPr>
      </w:pPr>
    </w:p>
    <w:p w14:paraId="537B024B" w14:textId="77777777" w:rsidR="00973CBA" w:rsidRPr="00E05CA6" w:rsidRDefault="00973CBA" w:rsidP="00430F51">
      <w:pPr>
        <w:ind w:firstLine="567"/>
        <w:jc w:val="both"/>
        <w:rPr>
          <w:rFonts w:cs="Times New Roman"/>
          <w:noProof/>
          <w:szCs w:val="24"/>
        </w:rPr>
      </w:pPr>
      <w:r w:rsidRPr="00E05CA6">
        <w:rPr>
          <w:rFonts w:cs="Times New Roman"/>
          <w:noProof/>
          <w:szCs w:val="24"/>
        </w:rPr>
        <w:t xml:space="preserve">ŠSVB viena iš nestacionarinio aptarnavimo formų yra knygnešystė. Ši paslauga teikiama bibliotekų paslaugomis norintiems naudotis asmenims, kuriems dėl gyvenimo atokiuose kaimuose, senyvo amžiaus, laikino nedarbingumo, neįgalumo ar kitų sveikatos problemų kyla trukdžių atvykti į bibliotekas patiems. 2023 m. knygų pristatymo į </w:t>
      </w:r>
      <w:r w:rsidR="00DE30DD" w:rsidRPr="00E05CA6">
        <w:rPr>
          <w:rFonts w:cs="Times New Roman"/>
          <w:noProof/>
          <w:szCs w:val="24"/>
        </w:rPr>
        <w:t>namus paslauga buvo teikiama 128</w:t>
      </w:r>
      <w:r w:rsidRPr="00E05CA6">
        <w:rPr>
          <w:rFonts w:cs="Times New Roman"/>
          <w:noProof/>
          <w:szCs w:val="24"/>
        </w:rPr>
        <w:t xml:space="preserve"> (2022 m. – 116) asmenims, nunešta 4 411 fiz. vnt. (2022 m. – 4 140 fiz. vnt.) knygų ir periodinių leidinių. Knygas į namus nešė 111 asmenų: mokiniai, giminaičiai, šeimos nariai, kaimynai, draugai, kolegos, kt. Bibliotekininkės su knygnešių aptarnaujamais vartotojais telefonu ar el. priemonėmis aptaria pageidaujamą literatūrą. 2023 m. daugiausiai knygnešių turėjo VB, Rusnės, Juknaičių, Kintų, Pašy</w:t>
      </w:r>
      <w:r w:rsidR="00A93207" w:rsidRPr="00E05CA6">
        <w:rPr>
          <w:rFonts w:cs="Times New Roman"/>
          <w:noProof/>
          <w:szCs w:val="24"/>
        </w:rPr>
        <w:t>šių, Saugų, Vilkyčių filialai. Š</w:t>
      </w:r>
      <w:r w:rsidRPr="00E05CA6">
        <w:rPr>
          <w:rFonts w:cs="Times New Roman"/>
          <w:noProof/>
          <w:szCs w:val="24"/>
        </w:rPr>
        <w:t xml:space="preserve">ia bibliotekine paslauga nesinaudojo </w:t>
      </w:r>
      <w:r w:rsidR="00E64143" w:rsidRPr="00E05CA6">
        <w:rPr>
          <w:rFonts w:cs="Times New Roman"/>
          <w:noProof/>
          <w:szCs w:val="24"/>
        </w:rPr>
        <w:t xml:space="preserve">Balčių, </w:t>
      </w:r>
      <w:r w:rsidRPr="00E05CA6">
        <w:rPr>
          <w:rFonts w:cs="Times New Roman"/>
          <w:noProof/>
          <w:szCs w:val="24"/>
        </w:rPr>
        <w:t>Degučių, Laučių, Švėkšnos ir Vainuto filialų vartotojai.</w:t>
      </w:r>
    </w:p>
    <w:p w14:paraId="3113D2F6" w14:textId="77777777" w:rsidR="00973CBA" w:rsidRPr="00E05CA6" w:rsidRDefault="00973CBA" w:rsidP="00430F51">
      <w:pPr>
        <w:ind w:firstLine="567"/>
        <w:jc w:val="both"/>
        <w:rPr>
          <w:rFonts w:cs="Times New Roman"/>
          <w:noProof/>
          <w:szCs w:val="24"/>
        </w:rPr>
      </w:pPr>
    </w:p>
    <w:p w14:paraId="6090E76E" w14:textId="77777777" w:rsidR="00D00FC3" w:rsidRPr="00E05CA6" w:rsidRDefault="00D00FC3" w:rsidP="00430F51">
      <w:pPr>
        <w:pStyle w:val="Antrat2"/>
        <w:rPr>
          <w:rFonts w:cs="Times New Roman"/>
          <w:noProof/>
        </w:rPr>
      </w:pPr>
      <w:bookmarkStart w:id="16" w:name="_Toc158730295"/>
      <w:r w:rsidRPr="00E05CA6">
        <w:rPr>
          <w:rFonts w:cs="Times New Roman"/>
          <w:noProof/>
        </w:rPr>
        <w:t>Bibliotekų paslaugų prieinamumas asmenims, turintiems negalią</w:t>
      </w:r>
      <w:bookmarkEnd w:id="16"/>
    </w:p>
    <w:p w14:paraId="320B4C6A" w14:textId="77777777" w:rsidR="00C716BE" w:rsidRPr="00E05CA6" w:rsidRDefault="00C716BE" w:rsidP="00430F51">
      <w:pPr>
        <w:ind w:firstLine="567"/>
        <w:jc w:val="both"/>
        <w:rPr>
          <w:rFonts w:cs="Times New Roman"/>
          <w:noProof/>
          <w:szCs w:val="24"/>
        </w:rPr>
      </w:pPr>
    </w:p>
    <w:p w14:paraId="767F5619" w14:textId="77777777" w:rsidR="00D1628D" w:rsidRPr="00E05CA6" w:rsidRDefault="00F60710" w:rsidP="00430F51">
      <w:pPr>
        <w:ind w:firstLine="567"/>
        <w:jc w:val="both"/>
        <w:rPr>
          <w:rFonts w:cs="Times New Roman"/>
          <w:noProof/>
          <w:szCs w:val="24"/>
        </w:rPr>
      </w:pPr>
      <w:r w:rsidRPr="00E05CA6">
        <w:rPr>
          <w:rFonts w:cs="Times New Roman"/>
          <w:noProof/>
          <w:szCs w:val="24"/>
        </w:rPr>
        <w:t>VB</w:t>
      </w:r>
      <w:r w:rsidR="00481AFD" w:rsidRPr="00E05CA6">
        <w:rPr>
          <w:rFonts w:cs="Times New Roman"/>
          <w:noProof/>
          <w:szCs w:val="24"/>
        </w:rPr>
        <w:t xml:space="preserve">, </w:t>
      </w:r>
      <w:r w:rsidRPr="00E05CA6">
        <w:rPr>
          <w:rFonts w:cs="Times New Roman"/>
          <w:noProof/>
          <w:szCs w:val="24"/>
        </w:rPr>
        <w:t>siekdama priartinti knygą prie socialinės atskirties ir rizikos žmonių grupių</w:t>
      </w:r>
      <w:r w:rsidR="00AE71AA" w:rsidRPr="00E05CA6">
        <w:rPr>
          <w:rFonts w:cs="Times New Roman"/>
          <w:noProof/>
          <w:szCs w:val="24"/>
        </w:rPr>
        <w:t>,</w:t>
      </w:r>
      <w:r w:rsidRPr="00E05CA6">
        <w:rPr>
          <w:rFonts w:cs="Times New Roman"/>
          <w:noProof/>
          <w:szCs w:val="24"/>
        </w:rPr>
        <w:t xml:space="preserve"> teikė nestacionarinio aptarnavimo paslaugas, pristatant knygas (pagal poreikį) Šilutės socialinių paslaugų centro </w:t>
      </w:r>
      <w:r w:rsidR="00D1628D" w:rsidRPr="00E05CA6">
        <w:rPr>
          <w:rFonts w:cs="Times New Roman"/>
          <w:noProof/>
          <w:szCs w:val="24"/>
        </w:rPr>
        <w:t xml:space="preserve">bei senelių globos namų „Verdainė“ </w:t>
      </w:r>
      <w:r w:rsidRPr="00E05CA6">
        <w:rPr>
          <w:rFonts w:cs="Times New Roman"/>
          <w:noProof/>
          <w:szCs w:val="24"/>
        </w:rPr>
        <w:t>gyventojams. Nakvynės namų ir Krizių centro paslaugų gavėja</w:t>
      </w:r>
      <w:r w:rsidR="00D1628D" w:rsidRPr="00E05CA6">
        <w:rPr>
          <w:rFonts w:cs="Times New Roman"/>
          <w:noProof/>
          <w:szCs w:val="24"/>
        </w:rPr>
        <w:t>ms</w:t>
      </w:r>
      <w:r w:rsidRPr="00E05CA6">
        <w:rPr>
          <w:rFonts w:cs="Times New Roman"/>
          <w:noProof/>
          <w:szCs w:val="24"/>
        </w:rPr>
        <w:t xml:space="preserve"> </w:t>
      </w:r>
      <w:r w:rsidR="00D1628D" w:rsidRPr="00E05CA6">
        <w:rPr>
          <w:rFonts w:cs="Times New Roman"/>
          <w:noProof/>
          <w:szCs w:val="24"/>
        </w:rPr>
        <w:t>ataskaitiniai</w:t>
      </w:r>
      <w:r w:rsidR="003C1CC5" w:rsidRPr="00E05CA6">
        <w:rPr>
          <w:rFonts w:cs="Times New Roman"/>
          <w:noProof/>
          <w:szCs w:val="24"/>
        </w:rPr>
        <w:t>s</w:t>
      </w:r>
      <w:r w:rsidR="00D1628D" w:rsidRPr="00E05CA6">
        <w:rPr>
          <w:rFonts w:cs="Times New Roman"/>
          <w:noProof/>
          <w:szCs w:val="24"/>
        </w:rPr>
        <w:t xml:space="preserve"> metais pristatytos 99 knygos, senelių globos namų „Verdainė“ gyventojams – 9 knygos. Pagal poreikį pildyta autobusų stoties lentynėlė</w:t>
      </w:r>
      <w:r w:rsidR="00AE71AA" w:rsidRPr="00E05CA6">
        <w:rPr>
          <w:rFonts w:cs="Times New Roman"/>
          <w:noProof/>
          <w:szCs w:val="24"/>
        </w:rPr>
        <w:t xml:space="preserve"> (pristatyta 10 spaudinių) bei B</w:t>
      </w:r>
      <w:r w:rsidR="00D1628D" w:rsidRPr="00E05CA6">
        <w:rPr>
          <w:rFonts w:cs="Times New Roman"/>
          <w:noProof/>
          <w:szCs w:val="24"/>
        </w:rPr>
        <w:t>ibliotekos kiemelyje esanti kilnojamoji bibliotekėlė.</w:t>
      </w:r>
    </w:p>
    <w:p w14:paraId="0E16E3E3" w14:textId="77777777" w:rsidR="00F60710" w:rsidRPr="00E05CA6" w:rsidRDefault="00F60710" w:rsidP="00430F51">
      <w:pPr>
        <w:ind w:firstLine="567"/>
        <w:jc w:val="both"/>
        <w:rPr>
          <w:rFonts w:cs="Times New Roman"/>
          <w:noProof/>
          <w:szCs w:val="24"/>
        </w:rPr>
      </w:pPr>
      <w:r w:rsidRPr="00E05CA6">
        <w:rPr>
          <w:rFonts w:cs="Times New Roman"/>
          <w:noProof/>
          <w:szCs w:val="24"/>
        </w:rPr>
        <w:t>Remiantis ELVIS statistiniais duomenimis skolinantis garsines knygas iš Lietuvos aklųjų bibliotekos Klaipėdos padalinio buvo aprūpinami 6 regos negalią turintys vartotojai, jiems išduota 136 vnt. spaudinių.</w:t>
      </w:r>
    </w:p>
    <w:p w14:paraId="1F313709" w14:textId="77777777" w:rsidR="00F60710" w:rsidRPr="00E05CA6" w:rsidRDefault="00611A71" w:rsidP="00430F51">
      <w:pPr>
        <w:ind w:firstLine="567"/>
        <w:jc w:val="both"/>
        <w:rPr>
          <w:rFonts w:eastAsia="Calibri" w:cs="Times New Roman"/>
          <w:noProof/>
          <w:szCs w:val="24"/>
        </w:rPr>
      </w:pPr>
      <w:r w:rsidRPr="00E05CA6">
        <w:rPr>
          <w:rFonts w:eastAsia="Calibri" w:cs="Times New Roman"/>
          <w:noProof/>
          <w:szCs w:val="24"/>
        </w:rPr>
        <w:t>2023 m. ŠSVB bibliotekininkai nestacionariniu būdu, pristatant knygas į namus, aptarnavo senyvo amžiaus ir negalią turinčius asmenis, negalinčius lankytis Bibliotekoje dėl ligos, judėjimo, kitų sveikatos sutrikimų.</w:t>
      </w:r>
    </w:p>
    <w:p w14:paraId="3E191742" w14:textId="77777777" w:rsidR="00430F51" w:rsidRPr="00E05CA6" w:rsidRDefault="00430F51" w:rsidP="00430F51">
      <w:pPr>
        <w:ind w:firstLine="567"/>
        <w:jc w:val="both"/>
        <w:rPr>
          <w:rFonts w:eastAsia="Calibri" w:cs="Times New Roman"/>
          <w:noProof/>
          <w:szCs w:val="24"/>
        </w:rPr>
      </w:pPr>
    </w:p>
    <w:p w14:paraId="639E0149" w14:textId="77777777" w:rsidR="00430F51" w:rsidRPr="00E05CA6" w:rsidRDefault="00430F51" w:rsidP="00430F51">
      <w:pPr>
        <w:ind w:firstLine="567"/>
        <w:jc w:val="both"/>
        <w:rPr>
          <w:rFonts w:eastAsia="Calibri" w:cs="Times New Roman"/>
          <w:noProof/>
          <w:szCs w:val="24"/>
        </w:rPr>
      </w:pPr>
    </w:p>
    <w:p w14:paraId="3FA44435" w14:textId="77777777" w:rsidR="003F3352" w:rsidRPr="00E05CA6" w:rsidRDefault="003F3352">
      <w:pPr>
        <w:spacing w:after="160" w:line="259" w:lineRule="auto"/>
        <w:rPr>
          <w:rFonts w:cs="Times New Roman"/>
          <w:i/>
          <w:noProof/>
        </w:rPr>
      </w:pPr>
      <w:r w:rsidRPr="00E05CA6">
        <w:rPr>
          <w:rFonts w:cs="Times New Roman"/>
          <w:i/>
          <w:noProof/>
        </w:rPr>
        <w:br w:type="page"/>
      </w:r>
    </w:p>
    <w:p w14:paraId="1BD9744E" w14:textId="77777777" w:rsidR="003F3352" w:rsidRPr="00E05CA6" w:rsidRDefault="00611A71" w:rsidP="00430F51">
      <w:pPr>
        <w:jc w:val="center"/>
        <w:rPr>
          <w:rFonts w:cs="Times New Roman"/>
          <w:i/>
          <w:noProof/>
        </w:rPr>
      </w:pPr>
      <w:r w:rsidRPr="00E05CA6">
        <w:rPr>
          <w:rFonts w:cs="Times New Roman"/>
          <w:i/>
          <w:noProof/>
        </w:rPr>
        <w:lastRenderedPageBreak/>
        <w:t xml:space="preserve">Bibliotekininkų namuose aptarnaujami vartotojai, literatūros išduotis </w:t>
      </w:r>
    </w:p>
    <w:p w14:paraId="004FA005" w14:textId="77777777" w:rsidR="00611A71" w:rsidRPr="00E05CA6" w:rsidRDefault="00611A71" w:rsidP="00430F51">
      <w:pPr>
        <w:jc w:val="center"/>
        <w:rPr>
          <w:rFonts w:cs="Times New Roman"/>
          <w:i/>
          <w:noProof/>
        </w:rPr>
      </w:pPr>
      <w:r w:rsidRPr="00E05CA6">
        <w:rPr>
          <w:rFonts w:cs="Times New Roman"/>
          <w:i/>
          <w:noProof/>
        </w:rPr>
        <w:t>(lyginamoji analizė su 2022 m.)</w:t>
      </w:r>
    </w:p>
    <w:tbl>
      <w:tblPr>
        <w:tblStyle w:val="4tinkleliolentel3parykinimas"/>
        <w:tblW w:w="4712" w:type="pct"/>
        <w:jc w:val="center"/>
        <w:tblLook w:val="0400" w:firstRow="0" w:lastRow="0" w:firstColumn="0" w:lastColumn="0" w:noHBand="0" w:noVBand="1"/>
      </w:tblPr>
      <w:tblGrid>
        <w:gridCol w:w="1284"/>
        <w:gridCol w:w="1288"/>
        <w:gridCol w:w="1287"/>
        <w:gridCol w:w="1289"/>
        <w:gridCol w:w="1287"/>
        <w:gridCol w:w="1287"/>
        <w:gridCol w:w="1352"/>
      </w:tblGrid>
      <w:tr w:rsidR="00E46B41" w:rsidRPr="00E05CA6" w14:paraId="21FE26DB" w14:textId="77777777" w:rsidTr="00430F51">
        <w:trPr>
          <w:cnfStyle w:val="000000100000" w:firstRow="0" w:lastRow="0" w:firstColumn="0" w:lastColumn="0" w:oddVBand="0" w:evenVBand="0" w:oddHBand="1" w:evenHBand="0" w:firstRowFirstColumn="0" w:firstRowLastColumn="0" w:lastRowFirstColumn="0" w:lastRowLastColumn="0"/>
          <w:jc w:val="center"/>
        </w:trPr>
        <w:tc>
          <w:tcPr>
            <w:tcW w:w="708" w:type="pct"/>
            <w:vMerge w:val="restart"/>
            <w:shd w:val="clear" w:color="auto" w:fill="auto"/>
          </w:tcPr>
          <w:p w14:paraId="09BA7E77" w14:textId="77777777" w:rsidR="00611A71" w:rsidRPr="00E05CA6" w:rsidRDefault="00611A71" w:rsidP="00430F51">
            <w:pPr>
              <w:jc w:val="center"/>
              <w:rPr>
                <w:rFonts w:eastAsia="Calibri" w:cs="Times New Roman"/>
                <w:noProof/>
              </w:rPr>
            </w:pPr>
            <w:r w:rsidRPr="00E05CA6">
              <w:rPr>
                <w:rFonts w:eastAsia="Calibri" w:cs="Times New Roman"/>
                <w:noProof/>
              </w:rPr>
              <w:t>Filialo pav.</w:t>
            </w:r>
          </w:p>
        </w:tc>
        <w:tc>
          <w:tcPr>
            <w:tcW w:w="2129" w:type="pct"/>
            <w:gridSpan w:val="3"/>
            <w:shd w:val="clear" w:color="auto" w:fill="auto"/>
          </w:tcPr>
          <w:p w14:paraId="529259DF" w14:textId="77777777" w:rsidR="00611A71" w:rsidRPr="00E05CA6" w:rsidRDefault="00611A71" w:rsidP="00430F51">
            <w:pPr>
              <w:jc w:val="center"/>
              <w:rPr>
                <w:rFonts w:eastAsia="Calibri" w:cs="Times New Roman"/>
                <w:bCs/>
                <w:noProof/>
              </w:rPr>
            </w:pPr>
            <w:r w:rsidRPr="00E05CA6">
              <w:rPr>
                <w:rFonts w:eastAsia="Calibri" w:cs="Times New Roman"/>
                <w:bCs/>
                <w:noProof/>
              </w:rPr>
              <w:t>Aptarnauja vartotojų</w:t>
            </w:r>
          </w:p>
        </w:tc>
        <w:tc>
          <w:tcPr>
            <w:tcW w:w="2164" w:type="pct"/>
            <w:gridSpan w:val="3"/>
            <w:shd w:val="clear" w:color="auto" w:fill="auto"/>
          </w:tcPr>
          <w:p w14:paraId="538EA288" w14:textId="77777777" w:rsidR="00611A71" w:rsidRPr="00E05CA6" w:rsidRDefault="00611A71" w:rsidP="00430F51">
            <w:pPr>
              <w:jc w:val="center"/>
              <w:rPr>
                <w:rFonts w:eastAsia="Calibri" w:cs="Times New Roman"/>
                <w:bCs/>
                <w:noProof/>
              </w:rPr>
            </w:pPr>
            <w:r w:rsidRPr="00E05CA6">
              <w:rPr>
                <w:rFonts w:eastAsia="Calibri" w:cs="Times New Roman"/>
                <w:bCs/>
                <w:noProof/>
              </w:rPr>
              <w:t>Literatūros išduotis</w:t>
            </w:r>
          </w:p>
        </w:tc>
      </w:tr>
      <w:tr w:rsidR="00E46B41" w:rsidRPr="00E05CA6" w14:paraId="1BDE631C" w14:textId="77777777" w:rsidTr="00430F51">
        <w:trPr>
          <w:jc w:val="center"/>
        </w:trPr>
        <w:tc>
          <w:tcPr>
            <w:tcW w:w="708" w:type="pct"/>
            <w:vMerge/>
            <w:shd w:val="clear" w:color="auto" w:fill="auto"/>
          </w:tcPr>
          <w:p w14:paraId="2E25652B" w14:textId="77777777" w:rsidR="00611A71" w:rsidRPr="00E05CA6" w:rsidRDefault="00611A71" w:rsidP="00430F51">
            <w:pPr>
              <w:jc w:val="center"/>
              <w:rPr>
                <w:rFonts w:eastAsia="Calibri" w:cs="Times New Roman"/>
                <w:noProof/>
              </w:rPr>
            </w:pPr>
          </w:p>
        </w:tc>
        <w:tc>
          <w:tcPr>
            <w:tcW w:w="710" w:type="pct"/>
            <w:shd w:val="clear" w:color="auto" w:fill="auto"/>
          </w:tcPr>
          <w:p w14:paraId="6BA6F2A4" w14:textId="77777777" w:rsidR="00611A71" w:rsidRPr="00E05CA6" w:rsidRDefault="00611A71" w:rsidP="00430F51">
            <w:pPr>
              <w:jc w:val="center"/>
              <w:rPr>
                <w:rFonts w:eastAsia="Calibri" w:cs="Times New Roman"/>
                <w:noProof/>
              </w:rPr>
            </w:pPr>
            <w:r w:rsidRPr="00E05CA6">
              <w:rPr>
                <w:rFonts w:eastAsia="Calibri" w:cs="Times New Roman"/>
                <w:noProof/>
              </w:rPr>
              <w:t>2022</w:t>
            </w:r>
          </w:p>
        </w:tc>
        <w:tc>
          <w:tcPr>
            <w:tcW w:w="709" w:type="pct"/>
            <w:shd w:val="clear" w:color="auto" w:fill="auto"/>
          </w:tcPr>
          <w:p w14:paraId="7EB77D7A" w14:textId="77777777" w:rsidR="00611A71" w:rsidRPr="00E05CA6" w:rsidRDefault="00611A71" w:rsidP="00430F51">
            <w:pPr>
              <w:jc w:val="center"/>
              <w:rPr>
                <w:rFonts w:eastAsia="Calibri" w:cs="Times New Roman"/>
                <w:noProof/>
              </w:rPr>
            </w:pPr>
            <w:r w:rsidRPr="00E05CA6">
              <w:rPr>
                <w:rFonts w:eastAsia="Calibri" w:cs="Times New Roman"/>
                <w:noProof/>
              </w:rPr>
              <w:t>2023</w:t>
            </w:r>
          </w:p>
        </w:tc>
        <w:tc>
          <w:tcPr>
            <w:tcW w:w="710" w:type="pct"/>
            <w:shd w:val="clear" w:color="auto" w:fill="auto"/>
          </w:tcPr>
          <w:p w14:paraId="6055B3EB" w14:textId="77777777" w:rsidR="00611A71" w:rsidRPr="00E05CA6" w:rsidRDefault="00611A71" w:rsidP="00430F51">
            <w:pPr>
              <w:jc w:val="center"/>
              <w:rPr>
                <w:rFonts w:eastAsia="Calibri" w:cs="Times New Roman"/>
                <w:noProof/>
              </w:rPr>
            </w:pPr>
            <w:r w:rsidRPr="00E05CA6">
              <w:rPr>
                <w:rFonts w:eastAsia="Calibri" w:cs="Times New Roman"/>
                <w:noProof/>
              </w:rPr>
              <w:t>Skirtumas</w:t>
            </w:r>
          </w:p>
        </w:tc>
        <w:tc>
          <w:tcPr>
            <w:tcW w:w="709" w:type="pct"/>
            <w:shd w:val="clear" w:color="auto" w:fill="auto"/>
          </w:tcPr>
          <w:p w14:paraId="52E42F4A" w14:textId="77777777" w:rsidR="00611A71" w:rsidRPr="00E05CA6" w:rsidRDefault="00611A71" w:rsidP="00430F51">
            <w:pPr>
              <w:jc w:val="center"/>
              <w:rPr>
                <w:rFonts w:eastAsia="Calibri" w:cs="Times New Roman"/>
                <w:noProof/>
              </w:rPr>
            </w:pPr>
            <w:r w:rsidRPr="00E05CA6">
              <w:rPr>
                <w:rFonts w:eastAsia="Calibri" w:cs="Times New Roman"/>
                <w:noProof/>
              </w:rPr>
              <w:t>2022</w:t>
            </w:r>
          </w:p>
        </w:tc>
        <w:tc>
          <w:tcPr>
            <w:tcW w:w="709" w:type="pct"/>
            <w:shd w:val="clear" w:color="auto" w:fill="auto"/>
          </w:tcPr>
          <w:p w14:paraId="16F6F976" w14:textId="77777777" w:rsidR="00611A71" w:rsidRPr="00E05CA6" w:rsidRDefault="00611A71" w:rsidP="00430F51">
            <w:pPr>
              <w:jc w:val="center"/>
              <w:rPr>
                <w:rFonts w:eastAsia="Calibri" w:cs="Times New Roman"/>
                <w:noProof/>
              </w:rPr>
            </w:pPr>
            <w:r w:rsidRPr="00E05CA6">
              <w:rPr>
                <w:rFonts w:eastAsia="Calibri" w:cs="Times New Roman"/>
                <w:noProof/>
              </w:rPr>
              <w:t>2023</w:t>
            </w:r>
          </w:p>
        </w:tc>
        <w:tc>
          <w:tcPr>
            <w:tcW w:w="745" w:type="pct"/>
            <w:shd w:val="clear" w:color="auto" w:fill="auto"/>
          </w:tcPr>
          <w:p w14:paraId="1BCCD399" w14:textId="77777777" w:rsidR="00611A71" w:rsidRPr="00E05CA6" w:rsidRDefault="00611A71" w:rsidP="00430F51">
            <w:pPr>
              <w:jc w:val="center"/>
              <w:rPr>
                <w:rFonts w:eastAsia="Calibri" w:cs="Times New Roman"/>
                <w:noProof/>
              </w:rPr>
            </w:pPr>
            <w:r w:rsidRPr="00E05CA6">
              <w:rPr>
                <w:rFonts w:eastAsia="Calibri" w:cs="Times New Roman"/>
                <w:noProof/>
              </w:rPr>
              <w:t>Skirtumas</w:t>
            </w:r>
          </w:p>
        </w:tc>
      </w:tr>
      <w:tr w:rsidR="00E46B41" w:rsidRPr="00E05CA6" w14:paraId="3AD9CAF3" w14:textId="77777777" w:rsidTr="00430F51">
        <w:trPr>
          <w:cnfStyle w:val="000000100000" w:firstRow="0" w:lastRow="0" w:firstColumn="0" w:lastColumn="0" w:oddVBand="0" w:evenVBand="0" w:oddHBand="1" w:evenHBand="0" w:firstRowFirstColumn="0" w:firstRowLastColumn="0" w:lastRowFirstColumn="0" w:lastRowLastColumn="0"/>
          <w:jc w:val="center"/>
        </w:trPr>
        <w:tc>
          <w:tcPr>
            <w:tcW w:w="708" w:type="pct"/>
            <w:shd w:val="clear" w:color="auto" w:fill="auto"/>
          </w:tcPr>
          <w:p w14:paraId="3D8CEA6F" w14:textId="77777777" w:rsidR="00611A71" w:rsidRPr="00E05CA6" w:rsidRDefault="00611A71" w:rsidP="00430F51">
            <w:pPr>
              <w:jc w:val="center"/>
              <w:rPr>
                <w:rFonts w:eastAsia="Calibri" w:cs="Times New Roman"/>
                <w:noProof/>
              </w:rPr>
            </w:pPr>
            <w:r w:rsidRPr="00E05CA6">
              <w:rPr>
                <w:rFonts w:eastAsia="Calibri" w:cs="Times New Roman"/>
                <w:noProof/>
              </w:rPr>
              <w:t>VB</w:t>
            </w:r>
          </w:p>
        </w:tc>
        <w:tc>
          <w:tcPr>
            <w:tcW w:w="710" w:type="pct"/>
            <w:shd w:val="clear" w:color="auto" w:fill="auto"/>
          </w:tcPr>
          <w:p w14:paraId="620A862E" w14:textId="77777777" w:rsidR="00611A71" w:rsidRPr="00E05CA6" w:rsidRDefault="00611A71" w:rsidP="00430F51">
            <w:pPr>
              <w:jc w:val="center"/>
              <w:rPr>
                <w:rFonts w:eastAsia="Calibri" w:cs="Times New Roman"/>
                <w:noProof/>
              </w:rPr>
            </w:pPr>
            <w:r w:rsidRPr="00E05CA6">
              <w:rPr>
                <w:rFonts w:eastAsia="Calibri" w:cs="Times New Roman"/>
                <w:noProof/>
              </w:rPr>
              <w:t>4</w:t>
            </w:r>
          </w:p>
        </w:tc>
        <w:tc>
          <w:tcPr>
            <w:tcW w:w="709" w:type="pct"/>
            <w:shd w:val="clear" w:color="auto" w:fill="auto"/>
          </w:tcPr>
          <w:p w14:paraId="48CA7517" w14:textId="77777777" w:rsidR="00611A71" w:rsidRPr="00E05CA6" w:rsidRDefault="00611A71" w:rsidP="00430F51">
            <w:pPr>
              <w:jc w:val="center"/>
              <w:rPr>
                <w:rFonts w:eastAsia="Calibri" w:cs="Times New Roman"/>
                <w:noProof/>
              </w:rPr>
            </w:pPr>
            <w:r w:rsidRPr="00E05CA6">
              <w:rPr>
                <w:rFonts w:eastAsia="Calibri" w:cs="Times New Roman"/>
                <w:noProof/>
              </w:rPr>
              <w:t>5</w:t>
            </w:r>
          </w:p>
        </w:tc>
        <w:tc>
          <w:tcPr>
            <w:tcW w:w="710" w:type="pct"/>
            <w:shd w:val="clear" w:color="auto" w:fill="auto"/>
          </w:tcPr>
          <w:p w14:paraId="19FAE027" w14:textId="77777777" w:rsidR="00611A71" w:rsidRPr="00E05CA6" w:rsidRDefault="00611A71" w:rsidP="00430F51">
            <w:pPr>
              <w:jc w:val="center"/>
              <w:rPr>
                <w:rFonts w:eastAsia="Calibri" w:cs="Times New Roman"/>
                <w:noProof/>
              </w:rPr>
            </w:pPr>
            <w:r w:rsidRPr="00E05CA6">
              <w:rPr>
                <w:rFonts w:eastAsia="Calibri" w:cs="Times New Roman"/>
                <w:noProof/>
              </w:rPr>
              <w:t>+1</w:t>
            </w:r>
          </w:p>
        </w:tc>
        <w:tc>
          <w:tcPr>
            <w:tcW w:w="709" w:type="pct"/>
            <w:shd w:val="clear" w:color="auto" w:fill="auto"/>
          </w:tcPr>
          <w:p w14:paraId="4876081E" w14:textId="77777777" w:rsidR="00611A71" w:rsidRPr="00E05CA6" w:rsidRDefault="00611A71" w:rsidP="00430F51">
            <w:pPr>
              <w:jc w:val="center"/>
              <w:rPr>
                <w:rFonts w:eastAsia="Calibri" w:cs="Times New Roman"/>
                <w:noProof/>
              </w:rPr>
            </w:pPr>
            <w:r w:rsidRPr="00E05CA6">
              <w:rPr>
                <w:rFonts w:eastAsia="Calibri" w:cs="Times New Roman"/>
                <w:noProof/>
              </w:rPr>
              <w:t>208</w:t>
            </w:r>
          </w:p>
        </w:tc>
        <w:tc>
          <w:tcPr>
            <w:tcW w:w="709" w:type="pct"/>
            <w:shd w:val="clear" w:color="auto" w:fill="auto"/>
          </w:tcPr>
          <w:p w14:paraId="73223977" w14:textId="77777777" w:rsidR="00611A71" w:rsidRPr="00E05CA6" w:rsidRDefault="00611A71" w:rsidP="00430F51">
            <w:pPr>
              <w:jc w:val="center"/>
              <w:rPr>
                <w:rFonts w:eastAsia="Calibri" w:cs="Times New Roman"/>
                <w:noProof/>
              </w:rPr>
            </w:pPr>
            <w:r w:rsidRPr="00E05CA6">
              <w:rPr>
                <w:rFonts w:eastAsia="Calibri" w:cs="Times New Roman"/>
                <w:noProof/>
              </w:rPr>
              <w:t>428</w:t>
            </w:r>
          </w:p>
        </w:tc>
        <w:tc>
          <w:tcPr>
            <w:tcW w:w="745" w:type="pct"/>
            <w:shd w:val="clear" w:color="auto" w:fill="auto"/>
          </w:tcPr>
          <w:p w14:paraId="030390E1" w14:textId="77777777" w:rsidR="00611A71" w:rsidRPr="00E05CA6" w:rsidRDefault="00611A71" w:rsidP="00430F51">
            <w:pPr>
              <w:jc w:val="center"/>
              <w:rPr>
                <w:rFonts w:eastAsia="Calibri" w:cs="Times New Roman"/>
                <w:noProof/>
              </w:rPr>
            </w:pPr>
            <w:r w:rsidRPr="00E05CA6">
              <w:rPr>
                <w:rFonts w:eastAsia="Calibri" w:cs="Times New Roman"/>
                <w:noProof/>
              </w:rPr>
              <w:t>+220</w:t>
            </w:r>
          </w:p>
        </w:tc>
      </w:tr>
      <w:tr w:rsidR="00E46B41" w:rsidRPr="00E05CA6" w14:paraId="3666822B" w14:textId="77777777" w:rsidTr="00430F51">
        <w:trPr>
          <w:jc w:val="center"/>
        </w:trPr>
        <w:tc>
          <w:tcPr>
            <w:tcW w:w="708" w:type="pct"/>
            <w:shd w:val="clear" w:color="auto" w:fill="auto"/>
          </w:tcPr>
          <w:p w14:paraId="504BA37F" w14:textId="77777777" w:rsidR="00611A71" w:rsidRPr="00E05CA6" w:rsidRDefault="00611A71" w:rsidP="00430F51">
            <w:pPr>
              <w:jc w:val="center"/>
              <w:rPr>
                <w:rFonts w:eastAsia="Calibri" w:cs="Times New Roman"/>
                <w:noProof/>
              </w:rPr>
            </w:pPr>
            <w:r w:rsidRPr="00E05CA6">
              <w:rPr>
                <w:rFonts w:eastAsia="Calibri" w:cs="Times New Roman"/>
                <w:noProof/>
              </w:rPr>
              <w:t>KF</w:t>
            </w:r>
          </w:p>
        </w:tc>
        <w:tc>
          <w:tcPr>
            <w:tcW w:w="710" w:type="pct"/>
            <w:shd w:val="clear" w:color="auto" w:fill="auto"/>
          </w:tcPr>
          <w:p w14:paraId="00CC1A1B" w14:textId="77777777" w:rsidR="00611A71" w:rsidRPr="00E05CA6" w:rsidRDefault="00611A71" w:rsidP="00430F51">
            <w:pPr>
              <w:jc w:val="center"/>
              <w:rPr>
                <w:rFonts w:eastAsia="Calibri" w:cs="Times New Roman"/>
                <w:noProof/>
              </w:rPr>
            </w:pPr>
            <w:r w:rsidRPr="00E05CA6">
              <w:rPr>
                <w:rFonts w:eastAsia="Calibri" w:cs="Times New Roman"/>
                <w:noProof/>
              </w:rPr>
              <w:t>93</w:t>
            </w:r>
          </w:p>
        </w:tc>
        <w:tc>
          <w:tcPr>
            <w:tcW w:w="709" w:type="pct"/>
            <w:shd w:val="clear" w:color="auto" w:fill="auto"/>
          </w:tcPr>
          <w:p w14:paraId="31121E8E" w14:textId="77777777" w:rsidR="00611A71" w:rsidRPr="00E05CA6" w:rsidRDefault="00611A71" w:rsidP="00430F51">
            <w:pPr>
              <w:jc w:val="center"/>
              <w:rPr>
                <w:rFonts w:eastAsia="Calibri" w:cs="Times New Roman"/>
                <w:noProof/>
              </w:rPr>
            </w:pPr>
            <w:r w:rsidRPr="00E05CA6">
              <w:rPr>
                <w:rFonts w:eastAsia="Calibri" w:cs="Times New Roman"/>
                <w:noProof/>
              </w:rPr>
              <w:t>97</w:t>
            </w:r>
          </w:p>
        </w:tc>
        <w:tc>
          <w:tcPr>
            <w:tcW w:w="710" w:type="pct"/>
            <w:shd w:val="clear" w:color="auto" w:fill="auto"/>
          </w:tcPr>
          <w:p w14:paraId="1F2AEF87" w14:textId="77777777" w:rsidR="00611A71" w:rsidRPr="00E05CA6" w:rsidRDefault="00611A71" w:rsidP="00430F51">
            <w:pPr>
              <w:jc w:val="center"/>
              <w:rPr>
                <w:rFonts w:eastAsia="Calibri" w:cs="Times New Roman"/>
                <w:noProof/>
              </w:rPr>
            </w:pPr>
            <w:r w:rsidRPr="00E05CA6">
              <w:rPr>
                <w:rFonts w:eastAsia="Calibri" w:cs="Times New Roman"/>
                <w:noProof/>
              </w:rPr>
              <w:t>+4</w:t>
            </w:r>
          </w:p>
        </w:tc>
        <w:tc>
          <w:tcPr>
            <w:tcW w:w="709" w:type="pct"/>
            <w:shd w:val="clear" w:color="auto" w:fill="auto"/>
          </w:tcPr>
          <w:p w14:paraId="4D33C707" w14:textId="77777777" w:rsidR="00611A71" w:rsidRPr="00E05CA6" w:rsidRDefault="00611A71" w:rsidP="00430F51">
            <w:pPr>
              <w:jc w:val="center"/>
              <w:rPr>
                <w:rFonts w:eastAsia="Calibri" w:cs="Times New Roman"/>
                <w:noProof/>
              </w:rPr>
            </w:pPr>
            <w:r w:rsidRPr="00E05CA6">
              <w:rPr>
                <w:rFonts w:eastAsia="Calibri" w:cs="Times New Roman"/>
                <w:noProof/>
              </w:rPr>
              <w:t>3 709</w:t>
            </w:r>
          </w:p>
        </w:tc>
        <w:tc>
          <w:tcPr>
            <w:tcW w:w="709" w:type="pct"/>
            <w:shd w:val="clear" w:color="auto" w:fill="auto"/>
          </w:tcPr>
          <w:p w14:paraId="5667237B" w14:textId="77777777" w:rsidR="00611A71" w:rsidRPr="00E05CA6" w:rsidRDefault="00611A71" w:rsidP="00430F51">
            <w:pPr>
              <w:jc w:val="center"/>
              <w:rPr>
                <w:rFonts w:eastAsia="Calibri" w:cs="Times New Roman"/>
                <w:noProof/>
              </w:rPr>
            </w:pPr>
            <w:r w:rsidRPr="00E05CA6">
              <w:rPr>
                <w:rFonts w:eastAsia="Calibri" w:cs="Times New Roman"/>
                <w:noProof/>
              </w:rPr>
              <w:t>4 379</w:t>
            </w:r>
          </w:p>
        </w:tc>
        <w:tc>
          <w:tcPr>
            <w:tcW w:w="745" w:type="pct"/>
            <w:shd w:val="clear" w:color="auto" w:fill="auto"/>
          </w:tcPr>
          <w:p w14:paraId="4DC9163A" w14:textId="77777777" w:rsidR="00611A71" w:rsidRPr="00E05CA6" w:rsidRDefault="00611A71" w:rsidP="00430F51">
            <w:pPr>
              <w:jc w:val="center"/>
              <w:rPr>
                <w:rFonts w:eastAsia="Calibri" w:cs="Times New Roman"/>
                <w:noProof/>
              </w:rPr>
            </w:pPr>
            <w:r w:rsidRPr="00E05CA6">
              <w:rPr>
                <w:rFonts w:eastAsia="Calibri" w:cs="Times New Roman"/>
                <w:noProof/>
              </w:rPr>
              <w:t>+670</w:t>
            </w:r>
          </w:p>
        </w:tc>
      </w:tr>
      <w:tr w:rsidR="00E46B41" w:rsidRPr="00E05CA6" w14:paraId="6763AD27" w14:textId="77777777" w:rsidTr="00430F51">
        <w:trPr>
          <w:cnfStyle w:val="000000100000" w:firstRow="0" w:lastRow="0" w:firstColumn="0" w:lastColumn="0" w:oddVBand="0" w:evenVBand="0" w:oddHBand="1" w:evenHBand="0" w:firstRowFirstColumn="0" w:firstRowLastColumn="0" w:lastRowFirstColumn="0" w:lastRowLastColumn="0"/>
          <w:jc w:val="center"/>
        </w:trPr>
        <w:tc>
          <w:tcPr>
            <w:tcW w:w="708" w:type="pct"/>
            <w:shd w:val="clear" w:color="auto" w:fill="auto"/>
          </w:tcPr>
          <w:p w14:paraId="159C6FF5" w14:textId="77777777" w:rsidR="00611A71" w:rsidRPr="00E05CA6" w:rsidRDefault="00611A71" w:rsidP="00430F51">
            <w:pPr>
              <w:jc w:val="center"/>
              <w:rPr>
                <w:rFonts w:eastAsia="Calibri" w:cs="Times New Roman"/>
                <w:noProof/>
              </w:rPr>
            </w:pPr>
            <w:r w:rsidRPr="00E05CA6">
              <w:rPr>
                <w:rFonts w:eastAsia="Calibri" w:cs="Times New Roman"/>
                <w:noProof/>
              </w:rPr>
              <w:t>SVB</w:t>
            </w:r>
          </w:p>
        </w:tc>
        <w:tc>
          <w:tcPr>
            <w:tcW w:w="710" w:type="pct"/>
            <w:shd w:val="clear" w:color="auto" w:fill="auto"/>
          </w:tcPr>
          <w:p w14:paraId="2D7FD6A8" w14:textId="77777777" w:rsidR="00611A71" w:rsidRPr="00E05CA6" w:rsidRDefault="00611A71" w:rsidP="00430F51">
            <w:pPr>
              <w:jc w:val="center"/>
              <w:rPr>
                <w:rFonts w:eastAsia="Calibri" w:cs="Times New Roman"/>
                <w:noProof/>
              </w:rPr>
            </w:pPr>
            <w:r w:rsidRPr="00E05CA6">
              <w:rPr>
                <w:rFonts w:eastAsia="Calibri" w:cs="Times New Roman"/>
                <w:noProof/>
              </w:rPr>
              <w:t>97</w:t>
            </w:r>
          </w:p>
        </w:tc>
        <w:tc>
          <w:tcPr>
            <w:tcW w:w="709" w:type="pct"/>
            <w:shd w:val="clear" w:color="auto" w:fill="auto"/>
          </w:tcPr>
          <w:p w14:paraId="1C5ABDE8" w14:textId="77777777" w:rsidR="00611A71" w:rsidRPr="00E05CA6" w:rsidRDefault="00611A71" w:rsidP="00430F51">
            <w:pPr>
              <w:jc w:val="center"/>
              <w:rPr>
                <w:rFonts w:eastAsia="Calibri" w:cs="Times New Roman"/>
                <w:noProof/>
              </w:rPr>
            </w:pPr>
            <w:r w:rsidRPr="00E05CA6">
              <w:rPr>
                <w:rFonts w:eastAsia="Calibri" w:cs="Times New Roman"/>
                <w:noProof/>
              </w:rPr>
              <w:t>102</w:t>
            </w:r>
          </w:p>
        </w:tc>
        <w:tc>
          <w:tcPr>
            <w:tcW w:w="710" w:type="pct"/>
            <w:shd w:val="clear" w:color="auto" w:fill="auto"/>
          </w:tcPr>
          <w:p w14:paraId="60341CB6" w14:textId="77777777" w:rsidR="00611A71" w:rsidRPr="00E05CA6" w:rsidRDefault="00611A71" w:rsidP="00430F51">
            <w:pPr>
              <w:jc w:val="center"/>
              <w:rPr>
                <w:rFonts w:eastAsia="Calibri" w:cs="Times New Roman"/>
                <w:noProof/>
              </w:rPr>
            </w:pPr>
            <w:r w:rsidRPr="00E05CA6">
              <w:rPr>
                <w:rFonts w:eastAsia="Calibri" w:cs="Times New Roman"/>
                <w:noProof/>
              </w:rPr>
              <w:t>+5</w:t>
            </w:r>
          </w:p>
        </w:tc>
        <w:tc>
          <w:tcPr>
            <w:tcW w:w="709" w:type="pct"/>
            <w:shd w:val="clear" w:color="auto" w:fill="auto"/>
          </w:tcPr>
          <w:p w14:paraId="4A3E4B22" w14:textId="77777777" w:rsidR="00611A71" w:rsidRPr="00E05CA6" w:rsidRDefault="00611A71" w:rsidP="00430F51">
            <w:pPr>
              <w:jc w:val="center"/>
              <w:rPr>
                <w:rFonts w:eastAsia="Calibri" w:cs="Times New Roman"/>
                <w:noProof/>
              </w:rPr>
            </w:pPr>
            <w:r w:rsidRPr="00E05CA6">
              <w:rPr>
                <w:rFonts w:eastAsia="Calibri" w:cs="Times New Roman"/>
                <w:noProof/>
              </w:rPr>
              <w:t>3 917</w:t>
            </w:r>
          </w:p>
        </w:tc>
        <w:tc>
          <w:tcPr>
            <w:tcW w:w="709" w:type="pct"/>
            <w:shd w:val="clear" w:color="auto" w:fill="auto"/>
          </w:tcPr>
          <w:p w14:paraId="52D52919" w14:textId="77777777" w:rsidR="00611A71" w:rsidRPr="00E05CA6" w:rsidRDefault="00611A71" w:rsidP="00430F51">
            <w:pPr>
              <w:jc w:val="center"/>
              <w:rPr>
                <w:rFonts w:eastAsia="Calibri" w:cs="Times New Roman"/>
                <w:noProof/>
              </w:rPr>
            </w:pPr>
            <w:r w:rsidRPr="00E05CA6">
              <w:rPr>
                <w:rFonts w:eastAsia="Calibri" w:cs="Times New Roman"/>
                <w:noProof/>
              </w:rPr>
              <w:t>4 807</w:t>
            </w:r>
          </w:p>
        </w:tc>
        <w:tc>
          <w:tcPr>
            <w:tcW w:w="745" w:type="pct"/>
            <w:shd w:val="clear" w:color="auto" w:fill="auto"/>
          </w:tcPr>
          <w:p w14:paraId="56968470" w14:textId="77777777" w:rsidR="00611A71" w:rsidRPr="00E05CA6" w:rsidRDefault="00611A71" w:rsidP="00430F51">
            <w:pPr>
              <w:jc w:val="center"/>
              <w:rPr>
                <w:rFonts w:eastAsia="Calibri" w:cs="Times New Roman"/>
                <w:noProof/>
              </w:rPr>
            </w:pPr>
            <w:r w:rsidRPr="00E05CA6">
              <w:rPr>
                <w:rFonts w:eastAsia="Calibri" w:cs="Times New Roman"/>
                <w:noProof/>
              </w:rPr>
              <w:t>+890</w:t>
            </w:r>
          </w:p>
        </w:tc>
      </w:tr>
    </w:tbl>
    <w:p w14:paraId="75F6A3A8" w14:textId="77777777" w:rsidR="00611A71" w:rsidRPr="00E05CA6" w:rsidRDefault="00611A71" w:rsidP="00430F51">
      <w:pPr>
        <w:ind w:firstLine="567"/>
        <w:jc w:val="both"/>
        <w:rPr>
          <w:rFonts w:cs="Times New Roman"/>
          <w:noProof/>
        </w:rPr>
      </w:pPr>
    </w:p>
    <w:p w14:paraId="11F152DA" w14:textId="77777777" w:rsidR="007D3F89" w:rsidRPr="00E05CA6" w:rsidRDefault="007D3F89" w:rsidP="00430F51">
      <w:pPr>
        <w:ind w:firstLine="567"/>
        <w:jc w:val="both"/>
        <w:rPr>
          <w:rFonts w:eastAsia="Calibri" w:cs="Times New Roman"/>
          <w:noProof/>
          <w:szCs w:val="24"/>
        </w:rPr>
      </w:pPr>
      <w:r w:rsidRPr="00E05CA6">
        <w:rPr>
          <w:rFonts w:eastAsia="Calibri" w:cs="Times New Roman"/>
          <w:noProof/>
          <w:szCs w:val="24"/>
        </w:rPr>
        <w:t>VB ir filialų bibl</w:t>
      </w:r>
      <w:r w:rsidR="00066892" w:rsidRPr="00E05CA6">
        <w:rPr>
          <w:rFonts w:eastAsia="Calibri" w:cs="Times New Roman"/>
          <w:noProof/>
          <w:szCs w:val="24"/>
        </w:rPr>
        <w:t>iotekininkai jau daugelį</w:t>
      </w:r>
      <w:r w:rsidR="00BD653D" w:rsidRPr="00E05CA6">
        <w:rPr>
          <w:rFonts w:eastAsia="Calibri" w:cs="Times New Roman"/>
          <w:noProof/>
          <w:szCs w:val="24"/>
        </w:rPr>
        <w:t xml:space="preserve"> metų teikia</w:t>
      </w:r>
      <w:r w:rsidRPr="00E05CA6">
        <w:rPr>
          <w:rFonts w:eastAsia="Calibri" w:cs="Times New Roman"/>
          <w:noProof/>
          <w:szCs w:val="24"/>
        </w:rPr>
        <w:t xml:space="preserve"> skaitymo paslaugas, pristatant knygas į namus. VB bibliotekininkai aptarnavo 5 skaitytojus ir išnešė 428 fiz. vnt. spaudinių. KF aptarnavo 97 skaitytojus ir pristatė jiems į namus 4 379 fiz. vnt. spaudinių. Žemaičių Naumiesčio filialo bibliotekininkės aptarnavo senelių namų „Senjorų Eldoradas“ 16 gyventojų ir 2 miestelio gyventojus, jiems išnešė skaityti 348 fiz. vnt. dokumentų. Ka</w:t>
      </w:r>
      <w:r w:rsidR="003A7AF4" w:rsidRPr="00E05CA6">
        <w:rPr>
          <w:rFonts w:eastAsia="Calibri" w:cs="Times New Roman"/>
          <w:noProof/>
          <w:szCs w:val="24"/>
        </w:rPr>
        <w:t>tyčių filialo bibliotekininkės aptarnavo</w:t>
      </w:r>
      <w:r w:rsidRPr="00E05CA6">
        <w:rPr>
          <w:rFonts w:eastAsia="Calibri" w:cs="Times New Roman"/>
          <w:noProof/>
          <w:szCs w:val="24"/>
        </w:rPr>
        <w:t xml:space="preserve"> 9 VšĮ „Glob</w:t>
      </w:r>
      <w:r w:rsidR="003A7AF4" w:rsidRPr="00E05CA6">
        <w:rPr>
          <w:rFonts w:eastAsia="Calibri" w:cs="Times New Roman"/>
          <w:noProof/>
          <w:szCs w:val="24"/>
        </w:rPr>
        <w:t xml:space="preserve">avita“ ir </w:t>
      </w:r>
      <w:r w:rsidR="00E64143" w:rsidRPr="00E05CA6">
        <w:rPr>
          <w:rFonts w:eastAsia="Calibri" w:cs="Times New Roman"/>
          <w:noProof/>
          <w:szCs w:val="24"/>
        </w:rPr>
        <w:t>2</w:t>
      </w:r>
      <w:r w:rsidR="003A7AF4" w:rsidRPr="00E05CA6">
        <w:rPr>
          <w:rFonts w:eastAsia="Calibri" w:cs="Times New Roman"/>
          <w:noProof/>
          <w:szCs w:val="24"/>
        </w:rPr>
        <w:t xml:space="preserve"> miestelio gyventoj</w:t>
      </w:r>
      <w:r w:rsidR="00E64143" w:rsidRPr="00E05CA6">
        <w:rPr>
          <w:rFonts w:eastAsia="Calibri" w:cs="Times New Roman"/>
          <w:noProof/>
          <w:szCs w:val="24"/>
        </w:rPr>
        <w:t>us</w:t>
      </w:r>
      <w:r w:rsidR="003A7AF4" w:rsidRPr="00E05CA6">
        <w:rPr>
          <w:rFonts w:eastAsia="Calibri" w:cs="Times New Roman"/>
          <w:noProof/>
          <w:szCs w:val="24"/>
        </w:rPr>
        <w:t>,</w:t>
      </w:r>
      <w:r w:rsidRPr="00E05CA6">
        <w:rPr>
          <w:rFonts w:eastAsia="Calibri" w:cs="Times New Roman"/>
          <w:noProof/>
          <w:szCs w:val="24"/>
        </w:rPr>
        <w:t xml:space="preserve"> nunešė skaityti 243 vnt. įvairių leidinių. Vainuto, Inkaklių ir Saugų filialo bibliotekininkės nešė spaudinius į namus ir aptarnavo (po 7) neįgaliuosiu</w:t>
      </w:r>
      <w:r w:rsidR="003A7AF4" w:rsidRPr="00E05CA6">
        <w:rPr>
          <w:rFonts w:eastAsia="Calibri" w:cs="Times New Roman"/>
          <w:noProof/>
          <w:szCs w:val="24"/>
        </w:rPr>
        <w:t>s ir senyvo amžiaus skaitytojus</w:t>
      </w:r>
      <w:r w:rsidRPr="00E05CA6">
        <w:rPr>
          <w:rFonts w:eastAsia="Calibri" w:cs="Times New Roman"/>
          <w:noProof/>
          <w:szCs w:val="24"/>
        </w:rPr>
        <w:t>, Kintų</w:t>
      </w:r>
      <w:r w:rsidR="003A7AF4" w:rsidRPr="00E05CA6">
        <w:rPr>
          <w:rFonts w:eastAsia="Calibri" w:cs="Times New Roman"/>
          <w:noProof/>
          <w:szCs w:val="24"/>
        </w:rPr>
        <w:t xml:space="preserve"> ir Rusnės (po 6), Bikavėnų (5). K</w:t>
      </w:r>
      <w:r w:rsidRPr="00E05CA6">
        <w:rPr>
          <w:rFonts w:eastAsia="Calibri" w:cs="Times New Roman"/>
          <w:noProof/>
          <w:szCs w:val="24"/>
        </w:rPr>
        <w:t>itų VB filialų bibliotekininkai nešė spaudinius į namus ir aptarnavo nuo 1 iki 4 neįgalių</w:t>
      </w:r>
      <w:r w:rsidR="00BB25CA" w:rsidRPr="00E05CA6">
        <w:rPr>
          <w:rFonts w:eastAsia="Calibri" w:cs="Times New Roman"/>
          <w:noProof/>
          <w:szCs w:val="24"/>
        </w:rPr>
        <w:t xml:space="preserve"> ir senyvo amžiaus skaitytojų. Š</w:t>
      </w:r>
      <w:r w:rsidRPr="00E05CA6">
        <w:rPr>
          <w:rFonts w:eastAsia="Calibri" w:cs="Times New Roman"/>
          <w:noProof/>
          <w:szCs w:val="24"/>
        </w:rPr>
        <w:t>ia bibliotekininkų paslauga nesinaudojo Laučių ir Vilkyčių filialų vartotojai.</w:t>
      </w:r>
    </w:p>
    <w:p w14:paraId="7204418B" w14:textId="77777777" w:rsidR="007D3F89" w:rsidRPr="00E05CA6" w:rsidRDefault="007D3F89" w:rsidP="00430F51">
      <w:pPr>
        <w:ind w:firstLine="567"/>
        <w:jc w:val="both"/>
        <w:rPr>
          <w:rFonts w:eastAsia="Calibri" w:cs="Times New Roman"/>
          <w:noProof/>
          <w:szCs w:val="24"/>
        </w:rPr>
      </w:pPr>
      <w:r w:rsidRPr="00E05CA6">
        <w:rPr>
          <w:rFonts w:eastAsia="Calibri" w:cs="Times New Roman"/>
          <w:noProof/>
          <w:szCs w:val="24"/>
        </w:rPr>
        <w:t>Ataskaitin</w:t>
      </w:r>
      <w:r w:rsidR="00A93207" w:rsidRPr="00E05CA6">
        <w:rPr>
          <w:rFonts w:eastAsia="Calibri" w:cs="Times New Roman"/>
          <w:noProof/>
          <w:szCs w:val="24"/>
        </w:rPr>
        <w:t>iais metais išspręsti trukdžiai</w:t>
      </w:r>
      <w:r w:rsidRPr="00E05CA6">
        <w:rPr>
          <w:rFonts w:eastAsia="Calibri" w:cs="Times New Roman"/>
          <w:noProof/>
          <w:szCs w:val="24"/>
        </w:rPr>
        <w:t xml:space="preserve"> aptarnaujant neįgal</w:t>
      </w:r>
      <w:r w:rsidR="00BB25CA" w:rsidRPr="00E05CA6">
        <w:rPr>
          <w:rFonts w:eastAsia="Calibri" w:cs="Times New Roman"/>
          <w:noProof/>
          <w:szCs w:val="24"/>
        </w:rPr>
        <w:t xml:space="preserve">ius vartotojus Katyčių filiale – </w:t>
      </w:r>
      <w:r w:rsidR="00A93207" w:rsidRPr="00E05CA6">
        <w:rPr>
          <w:rFonts w:eastAsia="Calibri" w:cs="Times New Roman"/>
          <w:noProof/>
          <w:szCs w:val="24"/>
        </w:rPr>
        <w:t xml:space="preserve">prie </w:t>
      </w:r>
      <w:r w:rsidRPr="00E05CA6">
        <w:rPr>
          <w:rFonts w:eastAsia="Calibri" w:cs="Times New Roman"/>
          <w:noProof/>
          <w:szCs w:val="24"/>
        </w:rPr>
        <w:t>įėjimo įren</w:t>
      </w:r>
      <w:r w:rsidR="00BB25CA" w:rsidRPr="00E05CA6">
        <w:rPr>
          <w:rFonts w:eastAsia="Calibri" w:cs="Times New Roman"/>
          <w:noProof/>
          <w:szCs w:val="24"/>
        </w:rPr>
        <w:t>gtas pandusas. Dabar filialo</w:t>
      </w:r>
      <w:r w:rsidRPr="00E05CA6">
        <w:rPr>
          <w:rFonts w:eastAsia="Calibri" w:cs="Times New Roman"/>
          <w:noProof/>
          <w:szCs w:val="24"/>
        </w:rPr>
        <w:t xml:space="preserve"> patalpos pritaikytos lankytis neįgaliesiems. Lankytojai</w:t>
      </w:r>
      <w:r w:rsidR="00BB25CA" w:rsidRPr="00E05CA6">
        <w:rPr>
          <w:rFonts w:eastAsia="Calibri" w:cs="Times New Roman"/>
          <w:noProof/>
          <w:szCs w:val="24"/>
        </w:rPr>
        <w:t xml:space="preserve">, </w:t>
      </w:r>
      <w:r w:rsidRPr="00E05CA6">
        <w:rPr>
          <w:rFonts w:eastAsia="Calibri" w:cs="Times New Roman"/>
          <w:noProof/>
          <w:szCs w:val="24"/>
        </w:rPr>
        <w:t xml:space="preserve"> turintys negalią</w:t>
      </w:r>
      <w:r w:rsidR="00BB25CA" w:rsidRPr="00E05CA6">
        <w:rPr>
          <w:rFonts w:eastAsia="Calibri" w:cs="Times New Roman"/>
          <w:noProof/>
          <w:szCs w:val="24"/>
        </w:rPr>
        <w:t>,</w:t>
      </w:r>
      <w:r w:rsidRPr="00E05CA6">
        <w:rPr>
          <w:rFonts w:eastAsia="Calibri" w:cs="Times New Roman"/>
          <w:noProof/>
          <w:szCs w:val="24"/>
        </w:rPr>
        <w:t xml:space="preserve"> gali lankytis renginiuose, apžiūrėti veikiančias parodas, naudotis kompiuterine įranga. </w:t>
      </w:r>
    </w:p>
    <w:p w14:paraId="28537539" w14:textId="77777777" w:rsidR="00F60710" w:rsidRPr="00E05CA6" w:rsidRDefault="007D3F89" w:rsidP="00430F51">
      <w:pPr>
        <w:ind w:firstLine="567"/>
        <w:jc w:val="both"/>
        <w:rPr>
          <w:rFonts w:eastAsia="Calibri" w:cs="Times New Roman"/>
          <w:noProof/>
          <w:szCs w:val="24"/>
        </w:rPr>
      </w:pPr>
      <w:r w:rsidRPr="00E05CA6">
        <w:rPr>
          <w:rFonts w:eastAsia="Calibri" w:cs="Times New Roman"/>
          <w:noProof/>
          <w:szCs w:val="24"/>
        </w:rPr>
        <w:t>Žmonės su negalia, socialinės globos įstaigų bendruomenių nariai, nevyriausybinių org</w:t>
      </w:r>
      <w:r w:rsidR="00831CB0" w:rsidRPr="00E05CA6">
        <w:rPr>
          <w:rFonts w:eastAsia="Calibri" w:cs="Times New Roman"/>
          <w:noProof/>
          <w:szCs w:val="24"/>
        </w:rPr>
        <w:t xml:space="preserve">anizacijų nariai buvo nuolat </w:t>
      </w:r>
      <w:r w:rsidRPr="00E05CA6">
        <w:rPr>
          <w:rFonts w:eastAsia="Calibri" w:cs="Times New Roman"/>
          <w:noProof/>
          <w:szCs w:val="24"/>
        </w:rPr>
        <w:t>kviečiami dalyvauti VB ir filialuose vykstančiuose kultūriniuose renginiuose. Juose lankėsi Lietuvos pensininkų sąjungos „Bočiai“ Šilutės skyriaus, Macikų socialinės globos namų gyventojai, sergančių onkologinėmis ligomis draugijos „Viva Femina“ nariai, Šilutės socialinių paslaugų centro paslaugų gavėjai, diabeto klubo „Margainis“, sutrikusio intelekto žmonių globos bendrijos „Šilutės viltis“ nariai bei kitų neįgaliųjų organizacijų naria</w:t>
      </w:r>
      <w:r w:rsidR="003523B5" w:rsidRPr="00E05CA6">
        <w:rPr>
          <w:rFonts w:eastAsia="Calibri" w:cs="Times New Roman"/>
          <w:noProof/>
          <w:szCs w:val="24"/>
        </w:rPr>
        <w:t xml:space="preserve">i, pavieniai asmenys. </w:t>
      </w:r>
      <w:r w:rsidRPr="00E05CA6">
        <w:rPr>
          <w:rFonts w:eastAsia="Calibri" w:cs="Times New Roman"/>
          <w:noProof/>
          <w:szCs w:val="24"/>
        </w:rPr>
        <w:t xml:space="preserve">Žemaičių Naumiesčio filialo bibliotekininkės organizavo vieną išvažiuojamąjį renginį senelių globos namuose </w:t>
      </w:r>
      <w:r w:rsidR="00831CB0" w:rsidRPr="00E05CA6">
        <w:rPr>
          <w:rFonts w:eastAsia="Calibri" w:cs="Times New Roman"/>
          <w:noProof/>
          <w:szCs w:val="24"/>
        </w:rPr>
        <w:t>„</w:t>
      </w:r>
      <w:r w:rsidRPr="00E05CA6">
        <w:rPr>
          <w:rFonts w:eastAsia="Calibri" w:cs="Times New Roman"/>
          <w:noProof/>
          <w:szCs w:val="24"/>
        </w:rPr>
        <w:t>Senjorų Eldoradas“.</w:t>
      </w:r>
    </w:p>
    <w:p w14:paraId="24C4CBC6" w14:textId="77777777" w:rsidR="009103F4" w:rsidRPr="00E05CA6" w:rsidRDefault="009103F4" w:rsidP="00430F51">
      <w:pPr>
        <w:ind w:firstLine="567"/>
        <w:jc w:val="both"/>
        <w:rPr>
          <w:rFonts w:eastAsia="Calibri" w:cs="Times New Roman"/>
          <w:noProof/>
          <w:szCs w:val="24"/>
        </w:rPr>
      </w:pPr>
    </w:p>
    <w:p w14:paraId="2CCA2A05" w14:textId="77777777" w:rsidR="00D00FC3" w:rsidRPr="00E05CA6" w:rsidRDefault="00D00FC3" w:rsidP="00430F51">
      <w:pPr>
        <w:pStyle w:val="Antrat2"/>
        <w:rPr>
          <w:rFonts w:cs="Times New Roman"/>
          <w:noProof/>
        </w:rPr>
      </w:pPr>
      <w:bookmarkStart w:id="17" w:name="_Toc158730296"/>
      <w:r w:rsidRPr="00E05CA6">
        <w:rPr>
          <w:rFonts w:cs="Times New Roman"/>
          <w:noProof/>
        </w:rPr>
        <w:t>Pasiekimai, trūkumai ir problemos, susijusios su bibliotekų ir jų paslaugų prieinamumu</w:t>
      </w:r>
      <w:bookmarkEnd w:id="17"/>
    </w:p>
    <w:p w14:paraId="62BAD968" w14:textId="77777777" w:rsidR="00C716BE" w:rsidRPr="00E05CA6" w:rsidRDefault="00C716BE" w:rsidP="00430F51">
      <w:pPr>
        <w:ind w:firstLine="567"/>
        <w:jc w:val="both"/>
        <w:rPr>
          <w:rFonts w:eastAsia="Calibri" w:cs="Times New Roman"/>
          <w:noProof/>
          <w:szCs w:val="24"/>
        </w:rPr>
      </w:pPr>
    </w:p>
    <w:p w14:paraId="35335195" w14:textId="77777777" w:rsidR="001D5D79" w:rsidRPr="00E05CA6" w:rsidRDefault="00A93207" w:rsidP="00430F51">
      <w:pPr>
        <w:ind w:firstLine="567"/>
        <w:jc w:val="both"/>
        <w:rPr>
          <w:rFonts w:cs="Times New Roman"/>
          <w:noProof/>
          <w:szCs w:val="24"/>
        </w:rPr>
      </w:pPr>
      <w:r w:rsidRPr="00E05CA6">
        <w:rPr>
          <w:rFonts w:eastAsia="Calibri" w:cs="Times New Roman"/>
          <w:noProof/>
          <w:szCs w:val="24"/>
        </w:rPr>
        <w:t xml:space="preserve">Bibliotekos </w:t>
      </w:r>
      <w:r w:rsidR="001D5D79" w:rsidRPr="00E05CA6">
        <w:rPr>
          <w:rFonts w:eastAsia="Calibri" w:cs="Times New Roman"/>
          <w:noProof/>
          <w:szCs w:val="24"/>
        </w:rPr>
        <w:t>nuolatinis siekis yra gerinti ir plėsti paslaugas ir jų kokybę vartotojams. 2023 m. darbas Bibliotekoje ir filialuose buvo gana sėkmingas</w:t>
      </w:r>
      <w:r w:rsidRPr="00E05CA6">
        <w:rPr>
          <w:rFonts w:eastAsia="Calibri" w:cs="Times New Roman"/>
          <w:noProof/>
          <w:szCs w:val="24"/>
        </w:rPr>
        <w:t>, padidėjo vartotojų skaičius</w:t>
      </w:r>
      <w:r w:rsidR="001D5D79" w:rsidRPr="00E05CA6">
        <w:rPr>
          <w:rFonts w:eastAsia="Calibri" w:cs="Times New Roman"/>
          <w:noProof/>
          <w:szCs w:val="24"/>
        </w:rPr>
        <w:t>, bibliotek</w:t>
      </w:r>
      <w:r w:rsidR="001229D6" w:rsidRPr="00E05CA6">
        <w:rPr>
          <w:rFonts w:eastAsia="Calibri" w:cs="Times New Roman"/>
          <w:noProof/>
          <w:szCs w:val="24"/>
        </w:rPr>
        <w:t>ose apsilankė daugiau lankytojų. Tai</w:t>
      </w:r>
      <w:r w:rsidR="001D5D79" w:rsidRPr="00E05CA6">
        <w:rPr>
          <w:rFonts w:eastAsia="Calibri" w:cs="Times New Roman"/>
          <w:noProof/>
          <w:szCs w:val="24"/>
        </w:rPr>
        <w:t xml:space="preserve"> rodo, kad bibliotekos – vienos reikalingiausių įstaigų, kurių paslaugų reikia kasdien ir įvairių, nes SVB vartotojų skaičius ataskaitiniais metais, palyginus su 2022 m., padidėjo 5,9 %, o lankytojų skaičius – 9,3 %.</w:t>
      </w:r>
    </w:p>
    <w:p w14:paraId="0CCDA310" w14:textId="77777777" w:rsidR="003523B5" w:rsidRPr="00E05CA6" w:rsidRDefault="003523B5" w:rsidP="00430F51">
      <w:pPr>
        <w:jc w:val="both"/>
        <w:rPr>
          <w:rFonts w:cs="Times New Roman"/>
          <w:noProof/>
          <w:szCs w:val="24"/>
        </w:rPr>
      </w:pPr>
    </w:p>
    <w:p w14:paraId="47F55FCC" w14:textId="77777777" w:rsidR="003F3352" w:rsidRPr="00E05CA6" w:rsidRDefault="003F3352" w:rsidP="00430F51">
      <w:pPr>
        <w:jc w:val="both"/>
        <w:rPr>
          <w:rFonts w:cs="Times New Roman"/>
          <w:noProof/>
          <w:szCs w:val="24"/>
        </w:rPr>
      </w:pPr>
    </w:p>
    <w:p w14:paraId="2B68FDC9" w14:textId="77777777" w:rsidR="00D00FC3" w:rsidRPr="00E05CA6" w:rsidRDefault="004D7A10" w:rsidP="00430F51">
      <w:pPr>
        <w:pStyle w:val="Antrat1"/>
        <w:rPr>
          <w:rFonts w:cs="Times New Roman"/>
          <w:noProof/>
        </w:rPr>
      </w:pPr>
      <w:bookmarkStart w:id="18" w:name="_Toc158730297"/>
      <w:r w:rsidRPr="00E05CA6">
        <w:rPr>
          <w:rFonts w:cs="Times New Roman"/>
          <w:noProof/>
        </w:rPr>
        <w:t>BENDROJI BIBLIOTEKOS VARTOTOJŲ CHARAKTERISTIKA</w:t>
      </w:r>
      <w:bookmarkEnd w:id="18"/>
      <w:r w:rsidR="00D2538A" w:rsidRPr="00E05CA6">
        <w:rPr>
          <w:rFonts w:cs="Times New Roman"/>
          <w:noProof/>
        </w:rPr>
        <w:t xml:space="preserve"> </w:t>
      </w:r>
    </w:p>
    <w:p w14:paraId="75DCD857" w14:textId="77777777" w:rsidR="00855E45" w:rsidRPr="00E05CA6" w:rsidRDefault="00855E45" w:rsidP="00430F51">
      <w:pPr>
        <w:ind w:firstLine="567"/>
        <w:jc w:val="both"/>
        <w:rPr>
          <w:rFonts w:cs="Times New Roman"/>
          <w:b/>
          <w:noProof/>
          <w:szCs w:val="24"/>
        </w:rPr>
      </w:pPr>
    </w:p>
    <w:p w14:paraId="34647705" w14:textId="77777777" w:rsidR="004D7A10" w:rsidRPr="00E05CA6" w:rsidRDefault="00D85511" w:rsidP="00430F51">
      <w:pPr>
        <w:pStyle w:val="Antrat2"/>
        <w:rPr>
          <w:rFonts w:cs="Times New Roman"/>
          <w:noProof/>
        </w:rPr>
      </w:pPr>
      <w:bookmarkStart w:id="19" w:name="_Toc158730298"/>
      <w:r w:rsidRPr="00E05CA6">
        <w:rPr>
          <w:rFonts w:cs="Times New Roman"/>
          <w:noProof/>
        </w:rPr>
        <w:t>Gyventojų sutelkimas bibliotekose</w:t>
      </w:r>
      <w:bookmarkEnd w:id="19"/>
    </w:p>
    <w:p w14:paraId="0D36C693" w14:textId="77777777" w:rsidR="00C716BE" w:rsidRPr="00E05CA6" w:rsidRDefault="00C716BE" w:rsidP="00430F51">
      <w:pPr>
        <w:rPr>
          <w:noProof/>
        </w:rPr>
      </w:pPr>
    </w:p>
    <w:p w14:paraId="096C9B05" w14:textId="77777777" w:rsidR="00697DF6" w:rsidRPr="00E05CA6" w:rsidRDefault="00697DF6" w:rsidP="00430F51">
      <w:pPr>
        <w:shd w:val="clear" w:color="auto" w:fill="FFFFFF"/>
        <w:ind w:firstLine="567"/>
        <w:jc w:val="both"/>
        <w:rPr>
          <w:rFonts w:eastAsia="Calibri" w:cs="Times New Roman"/>
          <w:noProof/>
          <w:szCs w:val="24"/>
        </w:rPr>
      </w:pPr>
      <w:r w:rsidRPr="00E05CA6">
        <w:rPr>
          <w:rFonts w:eastAsia="Calibri" w:cs="Times New Roman"/>
          <w:noProof/>
          <w:szCs w:val="24"/>
        </w:rPr>
        <w:t>Valstybės duomenų agentūros oficialiosios statistikos portalo</w:t>
      </w:r>
      <w:r w:rsidRPr="00E05CA6">
        <w:rPr>
          <w:rFonts w:eastAsia="Times New Roman" w:cs="Times New Roman"/>
          <w:noProof/>
          <w:szCs w:val="24"/>
          <w:lang w:eastAsia="lt-LT"/>
        </w:rPr>
        <w:t xml:space="preserve"> patikslintais ir perskaičiuotais duomenimis </w:t>
      </w:r>
      <w:r w:rsidRPr="00E05CA6">
        <w:rPr>
          <w:rFonts w:eastAsia="Calibri" w:cs="Times New Roman"/>
          <w:noProof/>
          <w:szCs w:val="24"/>
        </w:rPr>
        <w:t>2023 m. Šilutės rajone gyveno 38 627 gyventojai (2022 – 38 408), t. y. 219 gyventojų daugiau negu 2022 m. Palyginus su praeitais metais, rajone gyveno 0,6 % daugiau gyventoj</w:t>
      </w:r>
      <w:r w:rsidR="000E138D" w:rsidRPr="00E05CA6">
        <w:rPr>
          <w:rFonts w:eastAsia="Calibri" w:cs="Times New Roman"/>
          <w:noProof/>
          <w:szCs w:val="24"/>
        </w:rPr>
        <w:t xml:space="preserve">ų, </w:t>
      </w:r>
      <w:r w:rsidR="001229D6" w:rsidRPr="00E05CA6">
        <w:rPr>
          <w:rFonts w:eastAsia="Calibri" w:cs="Times New Roman"/>
          <w:noProof/>
          <w:szCs w:val="24"/>
        </w:rPr>
        <w:t>kaimo teritorijoje – 0,5 % ,</w:t>
      </w:r>
      <w:r w:rsidRPr="00E05CA6">
        <w:rPr>
          <w:rFonts w:eastAsia="Calibri" w:cs="Times New Roman"/>
          <w:noProof/>
          <w:szCs w:val="24"/>
        </w:rPr>
        <w:t xml:space="preserve"> Šilutės mieste – 0,6 % daugiau gyventojų. Šilutės mieste gyveno 16 097 (2022 – 16 002) gyventojai (+ 95), kaimų gyventojų skaičius – 22 530 (2022 – 22 406) (+ 124). Vienam VB filialui vidutiniškai tenka 1 073 (2022 – 1 067) gyventojai. ŠSVB skaitė 16,2 % Pamario gyventojų (2022 – 15,4 %). VB ir filialuose skaitė 6</w:t>
      </w:r>
      <w:r w:rsidR="00A93207" w:rsidRPr="00E05CA6">
        <w:rPr>
          <w:rFonts w:eastAsia="Calibri" w:cs="Times New Roman"/>
          <w:noProof/>
          <w:szCs w:val="24"/>
        </w:rPr>
        <w:t xml:space="preserve"> 248 (2022 – 5 </w:t>
      </w:r>
      <w:r w:rsidRPr="00E05CA6">
        <w:rPr>
          <w:rFonts w:eastAsia="Calibri" w:cs="Times New Roman"/>
          <w:noProof/>
          <w:szCs w:val="24"/>
        </w:rPr>
        <w:t xml:space="preserve">902) </w:t>
      </w:r>
      <w:r w:rsidR="007F1CBF" w:rsidRPr="00E05CA6">
        <w:rPr>
          <w:rFonts w:eastAsia="Calibri" w:cs="Times New Roman"/>
          <w:noProof/>
          <w:szCs w:val="24"/>
        </w:rPr>
        <w:t xml:space="preserve">(+346) </w:t>
      </w:r>
      <w:r w:rsidRPr="00E05CA6">
        <w:rPr>
          <w:rFonts w:eastAsia="Calibri" w:cs="Times New Roman"/>
          <w:noProof/>
          <w:szCs w:val="24"/>
        </w:rPr>
        <w:t>paslaugų vartotojai, jiems išduot</w:t>
      </w:r>
      <w:r w:rsidR="00A93207" w:rsidRPr="00E05CA6">
        <w:rPr>
          <w:rFonts w:eastAsia="Calibri" w:cs="Times New Roman"/>
          <w:noProof/>
          <w:szCs w:val="24"/>
        </w:rPr>
        <w:t xml:space="preserve">a 148 126 fiz. vnt. (2022 – 154 </w:t>
      </w:r>
      <w:r w:rsidRPr="00E05CA6">
        <w:rPr>
          <w:rFonts w:eastAsia="Calibri" w:cs="Times New Roman"/>
          <w:noProof/>
          <w:szCs w:val="24"/>
        </w:rPr>
        <w:t xml:space="preserve">130) spaudinių. </w:t>
      </w:r>
    </w:p>
    <w:p w14:paraId="2683C956"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lastRenderedPageBreak/>
        <w:t>VB Skaitytojų aptarnavimo skyriuje teiktos interaktyvios paslaugos, vartotojai naudojosi savitarnos sistema, suteikiančia galimybę savarankiškai paimti (paimta – 5</w:t>
      </w:r>
      <w:r w:rsidR="00A44F3A" w:rsidRPr="00E05CA6">
        <w:rPr>
          <w:rFonts w:eastAsia="Calibri" w:cs="Times New Roman"/>
          <w:noProof/>
          <w:szCs w:val="24"/>
        </w:rPr>
        <w:t>94</w:t>
      </w:r>
      <w:r w:rsidRPr="00E05CA6">
        <w:rPr>
          <w:rFonts w:eastAsia="Calibri" w:cs="Times New Roman"/>
          <w:noProof/>
          <w:szCs w:val="24"/>
        </w:rPr>
        <w:t xml:space="preserve"> fiz. vnt.) ir grąžinti (grąžinta – </w:t>
      </w:r>
      <w:r w:rsidR="00A44F3A" w:rsidRPr="00E05CA6">
        <w:rPr>
          <w:rFonts w:eastAsia="Calibri" w:cs="Times New Roman"/>
          <w:noProof/>
          <w:szCs w:val="24"/>
        </w:rPr>
        <w:t>810</w:t>
      </w:r>
      <w:r w:rsidRPr="00E05CA6">
        <w:rPr>
          <w:rFonts w:eastAsia="Calibri" w:cs="Times New Roman"/>
          <w:noProof/>
          <w:szCs w:val="24"/>
        </w:rPr>
        <w:t xml:space="preserve"> fiz. vnt.) dokumentus. VB ir Žemaičių Naumiesčio filiale vartotojai visą parą galėjo naudotis Knygų grąžinimo dėže </w:t>
      </w:r>
      <w:r w:rsidR="00132A6D" w:rsidRPr="00E05CA6">
        <w:rPr>
          <w:rFonts w:eastAsia="Calibri" w:cs="Times New Roman"/>
          <w:noProof/>
          <w:szCs w:val="24"/>
        </w:rPr>
        <w:t xml:space="preserve">(DGĮ) (grąžinta – 125 fiz. vnt. </w:t>
      </w:r>
      <w:r w:rsidRPr="00E05CA6">
        <w:rPr>
          <w:rFonts w:eastAsia="Calibri" w:cs="Times New Roman"/>
          <w:noProof/>
          <w:szCs w:val="24"/>
        </w:rPr>
        <w:t>dokumentų</w:t>
      </w:r>
      <w:r w:rsidR="00132A6D" w:rsidRPr="00E05CA6">
        <w:rPr>
          <w:rFonts w:eastAsia="Calibri" w:cs="Times New Roman"/>
          <w:noProof/>
          <w:szCs w:val="24"/>
        </w:rPr>
        <w:t>)</w:t>
      </w:r>
      <w:r w:rsidRPr="00E05CA6">
        <w:rPr>
          <w:rFonts w:eastAsia="Calibri" w:cs="Times New Roman"/>
          <w:noProof/>
          <w:szCs w:val="24"/>
        </w:rPr>
        <w:t xml:space="preserve">. </w:t>
      </w:r>
    </w:p>
    <w:p w14:paraId="28CFBCC3"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t xml:space="preserve">VB ir filialų vartotojai reikalingais dokumentais buvo aprūpinami ir per vieningą VBS fondą. VB periodikos skaitykloje vartotojai naudojosi prieiga prie interneto (2 kompiuterizuotos darbo vietos), kur galėjo skaityti elektroninius laikraščius, atlikti informacijos paiešką interneto svetainėje </w:t>
      </w:r>
      <w:hyperlink r:id="rId20" w:history="1">
        <w:r w:rsidRPr="00E05CA6">
          <w:rPr>
            <w:rFonts w:eastAsia="Calibri" w:cs="Times New Roman"/>
            <w:noProof/>
            <w:szCs w:val="24"/>
            <w:u w:val="single"/>
          </w:rPr>
          <w:t>www.silutevb.lt</w:t>
        </w:r>
      </w:hyperlink>
      <w:r w:rsidRPr="00E05CA6">
        <w:rPr>
          <w:rFonts w:eastAsia="Calibri" w:cs="Times New Roman"/>
          <w:noProof/>
          <w:szCs w:val="24"/>
        </w:rPr>
        <w:t xml:space="preserve">. Toliau buvo skelbiama informacija VB socialiniame tinkle „Facebook“, skirtame komunikacijai su vartotoju elektroninėje erdvėje. </w:t>
      </w:r>
    </w:p>
    <w:p w14:paraId="44895A7C"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t xml:space="preserve">Jau 6 metus VB Vasaros kiemelyje veikia lauko bibliotekėlė, kuri ir toliau yra itin populiari tarp Bibliotekos lankytojų. Bibliotekininkai ir vis dažniau patys skaitytojai pildė ją savo atneštomis perskaitytomis knygomis, mainais pasiimdavo kitų leidinių. </w:t>
      </w:r>
    </w:p>
    <w:p w14:paraId="64611220" w14:textId="77777777" w:rsidR="009F31AA" w:rsidRPr="00E05CA6" w:rsidRDefault="009F31AA" w:rsidP="00430F51">
      <w:pPr>
        <w:ind w:firstLine="567"/>
        <w:jc w:val="both"/>
        <w:rPr>
          <w:rFonts w:cs="Times New Roman"/>
          <w:b/>
          <w:noProof/>
          <w:szCs w:val="24"/>
        </w:rPr>
      </w:pPr>
    </w:p>
    <w:p w14:paraId="7B012F9C" w14:textId="77777777" w:rsidR="00D00FC3" w:rsidRPr="00E05CA6" w:rsidRDefault="00D85511" w:rsidP="00430F51">
      <w:pPr>
        <w:pStyle w:val="Antrat2"/>
        <w:rPr>
          <w:rFonts w:cs="Times New Roman"/>
          <w:noProof/>
        </w:rPr>
      </w:pPr>
      <w:bookmarkStart w:id="20" w:name="_Toc158730299"/>
      <w:r w:rsidRPr="00E05CA6">
        <w:rPr>
          <w:rFonts w:cs="Times New Roman"/>
          <w:noProof/>
        </w:rPr>
        <w:t>Rajono gyventojai ir gyventojų sutelkimo procentas</w:t>
      </w:r>
      <w:bookmarkEnd w:id="20"/>
    </w:p>
    <w:p w14:paraId="778C79A4" w14:textId="77777777" w:rsidR="00C716BE" w:rsidRPr="00E05CA6" w:rsidRDefault="00C716BE" w:rsidP="00430F51">
      <w:pPr>
        <w:ind w:firstLine="567"/>
        <w:jc w:val="both"/>
        <w:rPr>
          <w:rFonts w:eastAsia="Calibri" w:cs="Times New Roman"/>
          <w:noProof/>
          <w:szCs w:val="24"/>
        </w:rPr>
      </w:pPr>
    </w:p>
    <w:p w14:paraId="63238016"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t>2023 m. Bibliotekoje ir jos filialuose įregistruota 14,0 % naujų bibliotekinių paslaugų gavėjų, o perregistruota 86,0 % vartotojų. Bibliotekos tinklo paslaugomis naudojosi 16,2 % Šilutės rajono gyventojų. ŠSVB iš viso užregistruoti 6 248 skait</w:t>
      </w:r>
      <w:r w:rsidR="00A44EA1" w:rsidRPr="00E05CA6">
        <w:rPr>
          <w:rFonts w:eastAsia="Calibri" w:cs="Times New Roman"/>
          <w:noProof/>
          <w:szCs w:val="24"/>
        </w:rPr>
        <w:t xml:space="preserve">ytojai, (2022 – 5 902), iš jų 1 975 – VB ir 4 </w:t>
      </w:r>
      <w:r w:rsidRPr="00E05CA6">
        <w:rPr>
          <w:rFonts w:eastAsia="Calibri" w:cs="Times New Roman"/>
          <w:noProof/>
          <w:szCs w:val="24"/>
        </w:rPr>
        <w:t xml:space="preserve">273 –KF. Skaitytojų vaikų – 1 788 (2022 – 1 985), suaugusių skaitytojų – 4 460 (2022– 3 917), 5 375 skaitytojai perregistruoti (2022 – 4 944) ir 873 (2022 – 958) – naujai užregistruoti. </w:t>
      </w:r>
    </w:p>
    <w:p w14:paraId="63F5C167"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t>2023</w:t>
      </w:r>
      <w:r w:rsidR="00A44EA1" w:rsidRPr="00E05CA6">
        <w:rPr>
          <w:rFonts w:eastAsia="Calibri" w:cs="Times New Roman"/>
          <w:noProof/>
          <w:szCs w:val="24"/>
        </w:rPr>
        <w:t xml:space="preserve"> </w:t>
      </w:r>
      <w:r w:rsidRPr="00E05CA6">
        <w:rPr>
          <w:rFonts w:eastAsia="Calibri" w:cs="Times New Roman"/>
          <w:noProof/>
          <w:szCs w:val="24"/>
        </w:rPr>
        <w:t>m. ŠSVB apsilankė per 160 tūkst. lankytojų: iš jų 49 079 – viešojoje bi</w:t>
      </w:r>
      <w:r w:rsidR="00A44EA1" w:rsidRPr="00E05CA6">
        <w:rPr>
          <w:rFonts w:eastAsia="Calibri" w:cs="Times New Roman"/>
          <w:noProof/>
          <w:szCs w:val="24"/>
        </w:rPr>
        <w:t xml:space="preserve">bliotekoje ir vidutiniškai po 5 </w:t>
      </w:r>
      <w:r w:rsidRPr="00E05CA6">
        <w:rPr>
          <w:rFonts w:eastAsia="Calibri" w:cs="Times New Roman"/>
          <w:noProof/>
          <w:szCs w:val="24"/>
        </w:rPr>
        <w:t>329 – viename struktūriniame teritoriniame padalinyje (filiale).</w:t>
      </w:r>
    </w:p>
    <w:p w14:paraId="66097E75" w14:textId="77777777" w:rsidR="00C716BE" w:rsidRPr="00E05CA6" w:rsidRDefault="00697DF6" w:rsidP="00430F51">
      <w:pPr>
        <w:ind w:firstLine="567"/>
        <w:jc w:val="both"/>
        <w:rPr>
          <w:rFonts w:eastAsia="Calibri" w:cs="Times New Roman"/>
          <w:noProof/>
          <w:szCs w:val="24"/>
        </w:rPr>
      </w:pPr>
      <w:r w:rsidRPr="00E05CA6">
        <w:rPr>
          <w:rFonts w:eastAsia="Calibri" w:cs="Times New Roman"/>
          <w:noProof/>
          <w:szCs w:val="24"/>
        </w:rPr>
        <w:t>2023 m. 96,3 % (2022 – 96,7 %) VB ir filialų skaitytojų buvo aptarnaujami stacionariuose abonementuose, patys lankėsi bibliotekose. 2,0 % (2022– 1,7 %) skaitytojų buvo</w:t>
      </w:r>
      <w:r w:rsidR="002576A5" w:rsidRPr="00E05CA6">
        <w:rPr>
          <w:rFonts w:eastAsia="Calibri" w:cs="Times New Roman"/>
          <w:noProof/>
          <w:szCs w:val="24"/>
        </w:rPr>
        <w:t xml:space="preserve"> aptarnaujami knygnešystės būdu,</w:t>
      </w:r>
      <w:r w:rsidRPr="00E05CA6">
        <w:rPr>
          <w:rFonts w:eastAsia="Calibri" w:cs="Times New Roman"/>
          <w:noProof/>
          <w:szCs w:val="24"/>
        </w:rPr>
        <w:t xml:space="preserve"> 1,7 % (2022 – 1,6 %) skaitytojų </w:t>
      </w:r>
      <w:r w:rsidR="002576A5" w:rsidRPr="00E05CA6">
        <w:rPr>
          <w:rFonts w:eastAsia="Calibri" w:cs="Times New Roman"/>
          <w:noProof/>
          <w:szCs w:val="24"/>
        </w:rPr>
        <w:t xml:space="preserve">– </w:t>
      </w:r>
      <w:r w:rsidRPr="00E05CA6">
        <w:rPr>
          <w:rFonts w:eastAsia="Calibri" w:cs="Times New Roman"/>
          <w:noProof/>
          <w:szCs w:val="24"/>
        </w:rPr>
        <w:t>nestacionariu būdu, pristatant knygas į namus, aptarnavo VB ir filialų bibliotekininkai.</w:t>
      </w:r>
    </w:p>
    <w:p w14:paraId="154539E1" w14:textId="77777777" w:rsidR="00C716BE" w:rsidRPr="00E05CA6" w:rsidRDefault="00C716BE" w:rsidP="00430F51">
      <w:pPr>
        <w:rPr>
          <w:rFonts w:eastAsia="Calibri" w:cs="Times New Roman"/>
          <w:noProof/>
          <w:szCs w:val="24"/>
        </w:rPr>
      </w:pPr>
    </w:p>
    <w:p w14:paraId="1BCA2B62" w14:textId="77777777" w:rsidR="00697DF6" w:rsidRPr="00E05CA6" w:rsidRDefault="00697DF6" w:rsidP="00430F51">
      <w:pPr>
        <w:jc w:val="center"/>
        <w:rPr>
          <w:rFonts w:eastAsia="Calibri" w:cs="Times New Roman"/>
          <w:i/>
          <w:noProof/>
        </w:rPr>
      </w:pPr>
      <w:r w:rsidRPr="00E05CA6">
        <w:rPr>
          <w:rFonts w:eastAsia="Calibri" w:cs="Times New Roman"/>
          <w:i/>
          <w:noProof/>
        </w:rPr>
        <w:t>Apsilankymų skaičius (lyginamoji analizė su 2022 m.)</w:t>
      </w:r>
    </w:p>
    <w:tbl>
      <w:tblPr>
        <w:tblStyle w:val="4tinkleliolentel3parykinimas"/>
        <w:tblW w:w="8926" w:type="dxa"/>
        <w:jc w:val="center"/>
        <w:tblLayout w:type="fixed"/>
        <w:tblLook w:val="0480" w:firstRow="0" w:lastRow="0" w:firstColumn="1" w:lastColumn="0" w:noHBand="0" w:noVBand="1"/>
      </w:tblPr>
      <w:tblGrid>
        <w:gridCol w:w="1413"/>
        <w:gridCol w:w="1134"/>
        <w:gridCol w:w="1134"/>
        <w:gridCol w:w="1134"/>
        <w:gridCol w:w="1281"/>
        <w:gridCol w:w="1554"/>
        <w:gridCol w:w="1276"/>
      </w:tblGrid>
      <w:tr w:rsidR="00E46B41" w:rsidRPr="00E05CA6" w14:paraId="570A82E3"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uto"/>
          </w:tcPr>
          <w:p w14:paraId="35EEFC62" w14:textId="77777777" w:rsidR="00697DF6" w:rsidRPr="00E05CA6" w:rsidRDefault="00697DF6" w:rsidP="00430F51">
            <w:pPr>
              <w:jc w:val="center"/>
              <w:rPr>
                <w:rFonts w:eastAsia="Calibri" w:cs="Times New Roman"/>
                <w:b w:val="0"/>
                <w:bCs w:val="0"/>
                <w:noProof/>
              </w:rPr>
            </w:pPr>
            <w:r w:rsidRPr="00E05CA6">
              <w:rPr>
                <w:rFonts w:eastAsia="Calibri" w:cs="Times New Roman"/>
                <w:b w:val="0"/>
                <w:bCs w:val="0"/>
                <w:noProof/>
              </w:rPr>
              <w:t>Filialo pavadinimas</w:t>
            </w:r>
          </w:p>
        </w:tc>
        <w:tc>
          <w:tcPr>
            <w:tcW w:w="7513" w:type="dxa"/>
            <w:gridSpan w:val="6"/>
            <w:shd w:val="clear" w:color="auto" w:fill="auto"/>
          </w:tcPr>
          <w:p w14:paraId="2C5514C5"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Lankytojų skaičius</w:t>
            </w:r>
          </w:p>
        </w:tc>
      </w:tr>
      <w:tr w:rsidR="00E46B41" w:rsidRPr="00E05CA6" w14:paraId="1C157076"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uto"/>
          </w:tcPr>
          <w:p w14:paraId="494C1695" w14:textId="77777777" w:rsidR="00697DF6" w:rsidRPr="00E05CA6" w:rsidRDefault="00697DF6" w:rsidP="00430F51">
            <w:pPr>
              <w:jc w:val="center"/>
              <w:rPr>
                <w:rFonts w:eastAsia="Calibri" w:cs="Times New Roman"/>
                <w:b w:val="0"/>
                <w:bCs w:val="0"/>
                <w:noProof/>
              </w:rPr>
            </w:pPr>
          </w:p>
        </w:tc>
        <w:tc>
          <w:tcPr>
            <w:tcW w:w="3402" w:type="dxa"/>
            <w:gridSpan w:val="3"/>
            <w:shd w:val="clear" w:color="auto" w:fill="auto"/>
          </w:tcPr>
          <w:p w14:paraId="070B1CFC" w14:textId="77777777" w:rsidR="00697DF6" w:rsidRPr="00E05CA6" w:rsidRDefault="00F14E29"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Iš viso</w:t>
            </w:r>
          </w:p>
        </w:tc>
        <w:tc>
          <w:tcPr>
            <w:tcW w:w="4111" w:type="dxa"/>
            <w:gridSpan w:val="3"/>
            <w:shd w:val="clear" w:color="auto" w:fill="auto"/>
          </w:tcPr>
          <w:p w14:paraId="5063B4A1"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Iš to skaičiaus vaikų</w:t>
            </w:r>
          </w:p>
        </w:tc>
      </w:tr>
      <w:tr w:rsidR="00E46B41" w:rsidRPr="00E05CA6" w14:paraId="6D1E4C9A" w14:textId="77777777" w:rsidTr="003F3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uto"/>
          </w:tcPr>
          <w:p w14:paraId="7D882EE3" w14:textId="77777777" w:rsidR="00697DF6" w:rsidRPr="00E05CA6" w:rsidRDefault="00697DF6" w:rsidP="00430F51">
            <w:pPr>
              <w:jc w:val="center"/>
              <w:rPr>
                <w:rFonts w:eastAsia="Calibri" w:cs="Times New Roman"/>
                <w:b w:val="0"/>
                <w:bCs w:val="0"/>
                <w:noProof/>
              </w:rPr>
            </w:pPr>
          </w:p>
        </w:tc>
        <w:tc>
          <w:tcPr>
            <w:tcW w:w="1134" w:type="dxa"/>
            <w:shd w:val="clear" w:color="auto" w:fill="auto"/>
          </w:tcPr>
          <w:p w14:paraId="6C7BBA5D"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1134" w:type="dxa"/>
            <w:shd w:val="clear" w:color="auto" w:fill="auto"/>
          </w:tcPr>
          <w:p w14:paraId="61A98462"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1134" w:type="dxa"/>
            <w:shd w:val="clear" w:color="auto" w:fill="auto"/>
          </w:tcPr>
          <w:p w14:paraId="3F489485"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Skirtumas</w:t>
            </w:r>
          </w:p>
        </w:tc>
        <w:tc>
          <w:tcPr>
            <w:tcW w:w="1281" w:type="dxa"/>
            <w:shd w:val="clear" w:color="auto" w:fill="auto"/>
          </w:tcPr>
          <w:p w14:paraId="5E7681E4"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1554" w:type="dxa"/>
            <w:shd w:val="clear" w:color="auto" w:fill="auto"/>
          </w:tcPr>
          <w:p w14:paraId="0361DDED"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1276" w:type="dxa"/>
            <w:shd w:val="clear" w:color="auto" w:fill="auto"/>
          </w:tcPr>
          <w:p w14:paraId="5C8B7542"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Skirtumas</w:t>
            </w:r>
          </w:p>
        </w:tc>
      </w:tr>
      <w:tr w:rsidR="00E46B41" w:rsidRPr="00E05CA6" w14:paraId="31AB28D9" w14:textId="77777777" w:rsidTr="003F3352">
        <w:trP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E6D91CD" w14:textId="77777777" w:rsidR="00697DF6" w:rsidRPr="00E05CA6" w:rsidRDefault="00697DF6" w:rsidP="00430F51">
            <w:pPr>
              <w:jc w:val="center"/>
              <w:rPr>
                <w:rFonts w:eastAsia="Calibri" w:cs="Times New Roman"/>
                <w:b w:val="0"/>
                <w:bCs w:val="0"/>
                <w:noProof/>
              </w:rPr>
            </w:pPr>
            <w:r w:rsidRPr="00E05CA6">
              <w:rPr>
                <w:rFonts w:eastAsia="Calibri" w:cs="Times New Roman"/>
                <w:b w:val="0"/>
                <w:bCs w:val="0"/>
                <w:noProof/>
              </w:rPr>
              <w:t>VB</w:t>
            </w:r>
          </w:p>
        </w:tc>
        <w:tc>
          <w:tcPr>
            <w:tcW w:w="1134" w:type="dxa"/>
            <w:shd w:val="clear" w:color="auto" w:fill="auto"/>
          </w:tcPr>
          <w:p w14:paraId="0C7F4802"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45 671</w:t>
            </w:r>
          </w:p>
        </w:tc>
        <w:tc>
          <w:tcPr>
            <w:tcW w:w="1134" w:type="dxa"/>
            <w:shd w:val="clear" w:color="auto" w:fill="auto"/>
          </w:tcPr>
          <w:p w14:paraId="09FA22BC"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49 079</w:t>
            </w:r>
          </w:p>
        </w:tc>
        <w:tc>
          <w:tcPr>
            <w:tcW w:w="1134" w:type="dxa"/>
            <w:shd w:val="clear" w:color="auto" w:fill="auto"/>
          </w:tcPr>
          <w:p w14:paraId="5C134E00"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+3 408</w:t>
            </w:r>
          </w:p>
        </w:tc>
        <w:tc>
          <w:tcPr>
            <w:tcW w:w="1281" w:type="dxa"/>
            <w:shd w:val="clear" w:color="auto" w:fill="auto"/>
          </w:tcPr>
          <w:p w14:paraId="6BA44FAE"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11 947</w:t>
            </w:r>
          </w:p>
        </w:tc>
        <w:tc>
          <w:tcPr>
            <w:tcW w:w="1554" w:type="dxa"/>
            <w:shd w:val="clear" w:color="auto" w:fill="auto"/>
          </w:tcPr>
          <w:p w14:paraId="1991C5D1"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14 419</w:t>
            </w:r>
          </w:p>
        </w:tc>
        <w:tc>
          <w:tcPr>
            <w:tcW w:w="1276" w:type="dxa"/>
            <w:shd w:val="clear" w:color="auto" w:fill="auto"/>
          </w:tcPr>
          <w:p w14:paraId="085EA34B"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+2 472</w:t>
            </w:r>
          </w:p>
        </w:tc>
      </w:tr>
      <w:tr w:rsidR="00E46B41" w:rsidRPr="00E05CA6" w14:paraId="37F54EBD" w14:textId="77777777" w:rsidTr="003F33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0E4AD3F1" w14:textId="77777777" w:rsidR="00697DF6" w:rsidRPr="00E05CA6" w:rsidRDefault="00697DF6" w:rsidP="00430F51">
            <w:pPr>
              <w:jc w:val="center"/>
              <w:rPr>
                <w:rFonts w:eastAsia="Calibri" w:cs="Times New Roman"/>
                <w:b w:val="0"/>
                <w:bCs w:val="0"/>
                <w:noProof/>
              </w:rPr>
            </w:pPr>
            <w:r w:rsidRPr="00E05CA6">
              <w:rPr>
                <w:rFonts w:eastAsia="Calibri" w:cs="Times New Roman"/>
                <w:b w:val="0"/>
                <w:bCs w:val="0"/>
                <w:noProof/>
              </w:rPr>
              <w:t>KF</w:t>
            </w:r>
          </w:p>
        </w:tc>
        <w:tc>
          <w:tcPr>
            <w:tcW w:w="1134" w:type="dxa"/>
            <w:shd w:val="clear" w:color="auto" w:fill="auto"/>
          </w:tcPr>
          <w:p w14:paraId="67B1867C"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101 670</w:t>
            </w:r>
          </w:p>
        </w:tc>
        <w:tc>
          <w:tcPr>
            <w:tcW w:w="1134" w:type="dxa"/>
            <w:shd w:val="clear" w:color="auto" w:fill="auto"/>
          </w:tcPr>
          <w:p w14:paraId="20813D42"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111 902</w:t>
            </w:r>
          </w:p>
        </w:tc>
        <w:tc>
          <w:tcPr>
            <w:tcW w:w="1134" w:type="dxa"/>
            <w:shd w:val="clear" w:color="auto" w:fill="auto"/>
          </w:tcPr>
          <w:p w14:paraId="1917CA45"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+10 232</w:t>
            </w:r>
          </w:p>
        </w:tc>
        <w:tc>
          <w:tcPr>
            <w:tcW w:w="1281" w:type="dxa"/>
            <w:shd w:val="clear" w:color="auto" w:fill="auto"/>
          </w:tcPr>
          <w:p w14:paraId="40B782DF"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47 765</w:t>
            </w:r>
          </w:p>
        </w:tc>
        <w:tc>
          <w:tcPr>
            <w:tcW w:w="1554" w:type="dxa"/>
            <w:shd w:val="clear" w:color="auto" w:fill="auto"/>
          </w:tcPr>
          <w:p w14:paraId="5B247BA1"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54 988</w:t>
            </w:r>
          </w:p>
        </w:tc>
        <w:tc>
          <w:tcPr>
            <w:tcW w:w="1276" w:type="dxa"/>
            <w:shd w:val="clear" w:color="auto" w:fill="auto"/>
          </w:tcPr>
          <w:p w14:paraId="21A7A86E" w14:textId="77777777" w:rsidR="00697DF6" w:rsidRPr="00E05CA6" w:rsidRDefault="00697DF6" w:rsidP="00430F51">
            <w:pPr>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+7 223</w:t>
            </w:r>
          </w:p>
        </w:tc>
      </w:tr>
      <w:tr w:rsidR="00E46B41" w:rsidRPr="00E05CA6" w14:paraId="7B6CED77" w14:textId="77777777" w:rsidTr="003F3352">
        <w:trP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8DA8D23" w14:textId="77777777" w:rsidR="00697DF6" w:rsidRPr="00E05CA6" w:rsidRDefault="00697DF6" w:rsidP="00430F51">
            <w:pPr>
              <w:jc w:val="center"/>
              <w:rPr>
                <w:rFonts w:eastAsia="Calibri" w:cs="Times New Roman"/>
                <w:b w:val="0"/>
                <w:bCs w:val="0"/>
                <w:noProof/>
              </w:rPr>
            </w:pPr>
            <w:r w:rsidRPr="00E05CA6">
              <w:rPr>
                <w:rFonts w:eastAsia="Calibri" w:cs="Times New Roman"/>
                <w:b w:val="0"/>
                <w:bCs w:val="0"/>
                <w:noProof/>
              </w:rPr>
              <w:t>SVB</w:t>
            </w:r>
          </w:p>
        </w:tc>
        <w:tc>
          <w:tcPr>
            <w:tcW w:w="1134" w:type="dxa"/>
            <w:shd w:val="clear" w:color="auto" w:fill="auto"/>
          </w:tcPr>
          <w:p w14:paraId="536567CF"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147 341</w:t>
            </w:r>
          </w:p>
        </w:tc>
        <w:tc>
          <w:tcPr>
            <w:tcW w:w="1134" w:type="dxa"/>
            <w:shd w:val="clear" w:color="auto" w:fill="auto"/>
          </w:tcPr>
          <w:p w14:paraId="744C3FD8"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160 981</w:t>
            </w:r>
          </w:p>
        </w:tc>
        <w:tc>
          <w:tcPr>
            <w:tcW w:w="1134" w:type="dxa"/>
            <w:shd w:val="clear" w:color="auto" w:fill="auto"/>
          </w:tcPr>
          <w:p w14:paraId="2C3A44E5"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+13 640</w:t>
            </w:r>
          </w:p>
        </w:tc>
        <w:tc>
          <w:tcPr>
            <w:tcW w:w="1281" w:type="dxa"/>
            <w:shd w:val="clear" w:color="auto" w:fill="auto"/>
          </w:tcPr>
          <w:p w14:paraId="5271CFBF"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59 712</w:t>
            </w:r>
          </w:p>
        </w:tc>
        <w:tc>
          <w:tcPr>
            <w:tcW w:w="1554" w:type="dxa"/>
            <w:shd w:val="clear" w:color="auto" w:fill="auto"/>
          </w:tcPr>
          <w:p w14:paraId="733BA1F5"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69 407</w:t>
            </w:r>
          </w:p>
        </w:tc>
        <w:tc>
          <w:tcPr>
            <w:tcW w:w="1276" w:type="dxa"/>
            <w:shd w:val="clear" w:color="auto" w:fill="auto"/>
          </w:tcPr>
          <w:p w14:paraId="51C13076" w14:textId="77777777" w:rsidR="00697DF6" w:rsidRPr="00E05CA6" w:rsidRDefault="00697DF6" w:rsidP="00430F51">
            <w:pPr>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+9 695</w:t>
            </w:r>
          </w:p>
        </w:tc>
      </w:tr>
    </w:tbl>
    <w:p w14:paraId="1CDEDCD4" w14:textId="77777777" w:rsidR="00697DF6" w:rsidRPr="00E05CA6" w:rsidRDefault="00697DF6" w:rsidP="00430F51">
      <w:pPr>
        <w:ind w:firstLine="567"/>
        <w:jc w:val="both"/>
        <w:rPr>
          <w:rFonts w:eastAsia="Calibri" w:cs="Times New Roman"/>
          <w:noProof/>
        </w:rPr>
      </w:pPr>
    </w:p>
    <w:p w14:paraId="2CCA6864" w14:textId="77777777" w:rsidR="00697DF6" w:rsidRPr="00E05CA6" w:rsidRDefault="00697DF6" w:rsidP="00430F51">
      <w:pPr>
        <w:ind w:firstLine="567"/>
        <w:jc w:val="both"/>
        <w:rPr>
          <w:rFonts w:eastAsia="Calibri" w:cs="Times New Roman"/>
          <w:noProof/>
          <w:szCs w:val="24"/>
        </w:rPr>
      </w:pPr>
      <w:r w:rsidRPr="00E05CA6">
        <w:rPr>
          <w:rFonts w:eastAsia="Calibri" w:cs="Times New Roman"/>
          <w:noProof/>
          <w:szCs w:val="24"/>
        </w:rPr>
        <w:t xml:space="preserve">Pateiktoje lentelėje matome, kad bendras lankytojų skaičius ir vaikų lankytojų skaičius SVB yra žymiai išaugęs, palyginus su 2022 m. </w:t>
      </w:r>
    </w:p>
    <w:p w14:paraId="6C1380B8" w14:textId="77777777" w:rsidR="00697DF6" w:rsidRPr="00E05CA6" w:rsidRDefault="00697DF6" w:rsidP="00430F51">
      <w:pPr>
        <w:ind w:firstLine="567"/>
        <w:jc w:val="both"/>
        <w:rPr>
          <w:rFonts w:eastAsia="Calibri" w:cs="Times New Roman"/>
          <w:noProof/>
        </w:rPr>
      </w:pPr>
    </w:p>
    <w:p w14:paraId="433DFC1E" w14:textId="77777777" w:rsidR="003F3352" w:rsidRPr="00E05CA6" w:rsidRDefault="00697DF6" w:rsidP="00430F51">
      <w:pPr>
        <w:jc w:val="center"/>
        <w:rPr>
          <w:rFonts w:eastAsia="Calibri" w:cs="Times New Roman"/>
          <w:i/>
          <w:noProof/>
        </w:rPr>
      </w:pPr>
      <w:r w:rsidRPr="00E05CA6">
        <w:rPr>
          <w:rFonts w:eastAsia="Calibri" w:cs="Times New Roman"/>
          <w:i/>
          <w:noProof/>
        </w:rPr>
        <w:t xml:space="preserve">Vidutinis gyventojų ir lankytojų skaičius, tenkantis vienai bibliotekai </w:t>
      </w:r>
    </w:p>
    <w:p w14:paraId="3BFDECAE" w14:textId="77777777" w:rsidR="00697DF6" w:rsidRPr="00E05CA6" w:rsidRDefault="00697DF6" w:rsidP="00430F51">
      <w:pPr>
        <w:jc w:val="center"/>
        <w:rPr>
          <w:rFonts w:eastAsia="Calibri" w:cs="Times New Roman"/>
          <w:i/>
          <w:noProof/>
        </w:rPr>
      </w:pPr>
      <w:r w:rsidRPr="00E05CA6">
        <w:rPr>
          <w:rFonts w:eastAsia="Calibri" w:cs="Times New Roman"/>
          <w:i/>
          <w:noProof/>
        </w:rPr>
        <w:t>(lyginamoji analizė su 2022 m.)</w:t>
      </w:r>
    </w:p>
    <w:tbl>
      <w:tblPr>
        <w:tblStyle w:val="4tinkleliolentel3parykinimas"/>
        <w:tblW w:w="9634" w:type="dxa"/>
        <w:jc w:val="center"/>
        <w:tblLook w:val="0480" w:firstRow="0" w:lastRow="0" w:firstColumn="1" w:lastColumn="0" w:noHBand="0" w:noVBand="1"/>
      </w:tblPr>
      <w:tblGrid>
        <w:gridCol w:w="683"/>
        <w:gridCol w:w="835"/>
        <w:gridCol w:w="795"/>
        <w:gridCol w:w="1190"/>
        <w:gridCol w:w="987"/>
        <w:gridCol w:w="1034"/>
        <w:gridCol w:w="1190"/>
        <w:gridCol w:w="907"/>
        <w:gridCol w:w="823"/>
        <w:gridCol w:w="1190"/>
      </w:tblGrid>
      <w:tr w:rsidR="00E46B41" w:rsidRPr="00E05CA6" w14:paraId="4B31380F"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auto"/>
          </w:tcPr>
          <w:p w14:paraId="176DAAA0" w14:textId="77777777" w:rsidR="00697DF6" w:rsidRPr="00E05CA6" w:rsidRDefault="00697DF6" w:rsidP="00430F51">
            <w:pPr>
              <w:ind w:right="-9"/>
              <w:jc w:val="center"/>
              <w:rPr>
                <w:rFonts w:eastAsia="Calibri" w:cs="Times New Roman"/>
                <w:b w:val="0"/>
                <w:bCs w:val="0"/>
                <w:noProof/>
              </w:rPr>
            </w:pPr>
          </w:p>
        </w:tc>
        <w:tc>
          <w:tcPr>
            <w:tcW w:w="2790" w:type="dxa"/>
            <w:gridSpan w:val="3"/>
            <w:shd w:val="clear" w:color="auto" w:fill="auto"/>
          </w:tcPr>
          <w:p w14:paraId="653786AD"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Vidutinis gyventojų skaičius, tenkantis vienai bibliotekai</w:t>
            </w:r>
          </w:p>
        </w:tc>
        <w:tc>
          <w:tcPr>
            <w:tcW w:w="3264" w:type="dxa"/>
            <w:gridSpan w:val="3"/>
            <w:shd w:val="clear" w:color="auto" w:fill="auto"/>
          </w:tcPr>
          <w:p w14:paraId="1E3690CA"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Vidutinis vartotojų skaičius, tenkantis vienai bibliotekai</w:t>
            </w:r>
          </w:p>
        </w:tc>
        <w:tc>
          <w:tcPr>
            <w:tcW w:w="2936" w:type="dxa"/>
            <w:gridSpan w:val="3"/>
            <w:shd w:val="clear" w:color="auto" w:fill="auto"/>
          </w:tcPr>
          <w:p w14:paraId="2E5D451D"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Vidutinis lankytojų skaičius, tenkantis vienai bibliotekai</w:t>
            </w:r>
          </w:p>
        </w:tc>
      </w:tr>
      <w:tr w:rsidR="00E46B41" w:rsidRPr="00E05CA6" w14:paraId="4A34A1B0"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auto"/>
          </w:tcPr>
          <w:p w14:paraId="3A407F13" w14:textId="77777777" w:rsidR="00697DF6" w:rsidRPr="00E05CA6" w:rsidRDefault="00697DF6" w:rsidP="00430F51">
            <w:pPr>
              <w:ind w:right="-9"/>
              <w:jc w:val="center"/>
              <w:rPr>
                <w:rFonts w:eastAsia="Calibri" w:cs="Times New Roman"/>
                <w:b w:val="0"/>
                <w:bCs w:val="0"/>
                <w:noProof/>
              </w:rPr>
            </w:pPr>
          </w:p>
        </w:tc>
        <w:tc>
          <w:tcPr>
            <w:tcW w:w="865" w:type="dxa"/>
            <w:shd w:val="clear" w:color="auto" w:fill="auto"/>
          </w:tcPr>
          <w:p w14:paraId="5757DDC2"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816" w:type="dxa"/>
            <w:shd w:val="clear" w:color="auto" w:fill="auto"/>
          </w:tcPr>
          <w:p w14:paraId="60E33DDB"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1109" w:type="dxa"/>
            <w:shd w:val="clear" w:color="auto" w:fill="auto"/>
          </w:tcPr>
          <w:p w14:paraId="08C8E75C"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Skirtumas</w:t>
            </w:r>
          </w:p>
        </w:tc>
        <w:tc>
          <w:tcPr>
            <w:tcW w:w="1049" w:type="dxa"/>
            <w:shd w:val="clear" w:color="auto" w:fill="auto"/>
          </w:tcPr>
          <w:p w14:paraId="1E605E02"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1106" w:type="dxa"/>
            <w:shd w:val="clear" w:color="auto" w:fill="auto"/>
          </w:tcPr>
          <w:p w14:paraId="7203454B"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1109" w:type="dxa"/>
            <w:shd w:val="clear" w:color="auto" w:fill="auto"/>
          </w:tcPr>
          <w:p w14:paraId="028654E5"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Skirtumas</w:t>
            </w:r>
          </w:p>
        </w:tc>
        <w:tc>
          <w:tcPr>
            <w:tcW w:w="952" w:type="dxa"/>
            <w:shd w:val="clear" w:color="auto" w:fill="auto"/>
          </w:tcPr>
          <w:p w14:paraId="76739866"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850" w:type="dxa"/>
            <w:shd w:val="clear" w:color="auto" w:fill="auto"/>
          </w:tcPr>
          <w:p w14:paraId="4BAA7EA3"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1134" w:type="dxa"/>
            <w:shd w:val="clear" w:color="auto" w:fill="auto"/>
          </w:tcPr>
          <w:p w14:paraId="66C90E40"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Skirtumas</w:t>
            </w:r>
          </w:p>
        </w:tc>
      </w:tr>
      <w:tr w:rsidR="00E46B41" w:rsidRPr="00E05CA6" w14:paraId="1275D5F6" w14:textId="77777777" w:rsidTr="00430F51">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auto"/>
          </w:tcPr>
          <w:p w14:paraId="602BC11D" w14:textId="77777777" w:rsidR="00697DF6" w:rsidRPr="00E05CA6" w:rsidRDefault="00697DF6" w:rsidP="00430F51">
            <w:pPr>
              <w:ind w:right="-9"/>
              <w:jc w:val="center"/>
              <w:rPr>
                <w:rFonts w:eastAsia="Calibri" w:cs="Times New Roman"/>
                <w:b w:val="0"/>
                <w:bCs w:val="0"/>
                <w:noProof/>
              </w:rPr>
            </w:pPr>
            <w:r w:rsidRPr="00E05CA6">
              <w:rPr>
                <w:rFonts w:eastAsia="Calibri" w:cs="Times New Roman"/>
                <w:b w:val="0"/>
                <w:bCs w:val="0"/>
                <w:noProof/>
              </w:rPr>
              <w:t>VB</w:t>
            </w:r>
          </w:p>
        </w:tc>
        <w:tc>
          <w:tcPr>
            <w:tcW w:w="865" w:type="dxa"/>
            <w:shd w:val="clear" w:color="auto" w:fill="auto"/>
          </w:tcPr>
          <w:p w14:paraId="099C701F"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16 002</w:t>
            </w:r>
          </w:p>
        </w:tc>
        <w:tc>
          <w:tcPr>
            <w:tcW w:w="816" w:type="dxa"/>
            <w:shd w:val="clear" w:color="auto" w:fill="auto"/>
          </w:tcPr>
          <w:p w14:paraId="51860F08"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16 097</w:t>
            </w:r>
          </w:p>
        </w:tc>
        <w:tc>
          <w:tcPr>
            <w:tcW w:w="1109" w:type="dxa"/>
            <w:shd w:val="clear" w:color="auto" w:fill="auto"/>
          </w:tcPr>
          <w:p w14:paraId="1EFB8179"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+95</w:t>
            </w:r>
          </w:p>
        </w:tc>
        <w:tc>
          <w:tcPr>
            <w:tcW w:w="1049" w:type="dxa"/>
            <w:shd w:val="clear" w:color="auto" w:fill="auto"/>
          </w:tcPr>
          <w:p w14:paraId="31A2B116"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1 642</w:t>
            </w:r>
          </w:p>
        </w:tc>
        <w:tc>
          <w:tcPr>
            <w:tcW w:w="1106" w:type="dxa"/>
            <w:shd w:val="clear" w:color="auto" w:fill="auto"/>
          </w:tcPr>
          <w:p w14:paraId="49706053"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1 975</w:t>
            </w:r>
          </w:p>
        </w:tc>
        <w:tc>
          <w:tcPr>
            <w:tcW w:w="1109" w:type="dxa"/>
            <w:shd w:val="clear" w:color="auto" w:fill="auto"/>
          </w:tcPr>
          <w:p w14:paraId="772C26FE"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+333</w:t>
            </w:r>
          </w:p>
        </w:tc>
        <w:tc>
          <w:tcPr>
            <w:tcW w:w="952" w:type="dxa"/>
            <w:shd w:val="clear" w:color="auto" w:fill="auto"/>
          </w:tcPr>
          <w:p w14:paraId="73E0CC1E"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45 671</w:t>
            </w:r>
          </w:p>
        </w:tc>
        <w:tc>
          <w:tcPr>
            <w:tcW w:w="850" w:type="dxa"/>
            <w:shd w:val="clear" w:color="auto" w:fill="auto"/>
          </w:tcPr>
          <w:p w14:paraId="12037FD4"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49 079</w:t>
            </w:r>
          </w:p>
        </w:tc>
        <w:tc>
          <w:tcPr>
            <w:tcW w:w="1134" w:type="dxa"/>
            <w:shd w:val="clear" w:color="auto" w:fill="auto"/>
          </w:tcPr>
          <w:p w14:paraId="2B4BB545"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+3 408</w:t>
            </w:r>
          </w:p>
        </w:tc>
      </w:tr>
      <w:tr w:rsidR="00E46B41" w:rsidRPr="00E05CA6" w14:paraId="2AF745B6"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auto"/>
          </w:tcPr>
          <w:p w14:paraId="4D9DF331" w14:textId="77777777" w:rsidR="00697DF6" w:rsidRPr="00E05CA6" w:rsidRDefault="00697DF6" w:rsidP="00430F51">
            <w:pPr>
              <w:ind w:right="-9"/>
              <w:jc w:val="center"/>
              <w:rPr>
                <w:rFonts w:eastAsia="Calibri" w:cs="Times New Roman"/>
                <w:b w:val="0"/>
                <w:bCs w:val="0"/>
                <w:noProof/>
              </w:rPr>
            </w:pPr>
            <w:r w:rsidRPr="00E05CA6">
              <w:rPr>
                <w:rFonts w:eastAsia="Calibri" w:cs="Times New Roman"/>
                <w:b w:val="0"/>
                <w:bCs w:val="0"/>
                <w:noProof/>
              </w:rPr>
              <w:t>KF</w:t>
            </w:r>
          </w:p>
        </w:tc>
        <w:tc>
          <w:tcPr>
            <w:tcW w:w="865" w:type="dxa"/>
            <w:shd w:val="clear" w:color="auto" w:fill="auto"/>
          </w:tcPr>
          <w:p w14:paraId="3F877AD0"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1 067</w:t>
            </w:r>
          </w:p>
        </w:tc>
        <w:tc>
          <w:tcPr>
            <w:tcW w:w="816" w:type="dxa"/>
            <w:shd w:val="clear" w:color="auto" w:fill="auto"/>
          </w:tcPr>
          <w:p w14:paraId="4B7F5980"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1 073</w:t>
            </w:r>
          </w:p>
        </w:tc>
        <w:tc>
          <w:tcPr>
            <w:tcW w:w="1109" w:type="dxa"/>
            <w:shd w:val="clear" w:color="auto" w:fill="auto"/>
          </w:tcPr>
          <w:p w14:paraId="6F995877"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+6</w:t>
            </w:r>
          </w:p>
        </w:tc>
        <w:tc>
          <w:tcPr>
            <w:tcW w:w="1049" w:type="dxa"/>
            <w:shd w:val="clear" w:color="auto" w:fill="auto"/>
          </w:tcPr>
          <w:p w14:paraId="68E3CCAE"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203</w:t>
            </w:r>
          </w:p>
        </w:tc>
        <w:tc>
          <w:tcPr>
            <w:tcW w:w="1106" w:type="dxa"/>
            <w:shd w:val="clear" w:color="auto" w:fill="auto"/>
          </w:tcPr>
          <w:p w14:paraId="06302E5E"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203</w:t>
            </w:r>
          </w:p>
        </w:tc>
        <w:tc>
          <w:tcPr>
            <w:tcW w:w="1109" w:type="dxa"/>
            <w:shd w:val="clear" w:color="auto" w:fill="auto"/>
          </w:tcPr>
          <w:p w14:paraId="016F88FF"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w:t>
            </w:r>
          </w:p>
        </w:tc>
        <w:tc>
          <w:tcPr>
            <w:tcW w:w="952" w:type="dxa"/>
            <w:shd w:val="clear" w:color="auto" w:fill="auto"/>
          </w:tcPr>
          <w:p w14:paraId="2EE73EA2"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4 841</w:t>
            </w:r>
          </w:p>
        </w:tc>
        <w:tc>
          <w:tcPr>
            <w:tcW w:w="850" w:type="dxa"/>
            <w:shd w:val="clear" w:color="auto" w:fill="auto"/>
          </w:tcPr>
          <w:p w14:paraId="785A95D4"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5 329</w:t>
            </w:r>
          </w:p>
        </w:tc>
        <w:tc>
          <w:tcPr>
            <w:tcW w:w="1134" w:type="dxa"/>
            <w:shd w:val="clear" w:color="auto" w:fill="auto"/>
          </w:tcPr>
          <w:p w14:paraId="4632EE93" w14:textId="77777777" w:rsidR="00697DF6" w:rsidRPr="00E05CA6" w:rsidRDefault="00697DF6" w:rsidP="00430F51">
            <w:pPr>
              <w:ind w:right="-9"/>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+488</w:t>
            </w:r>
          </w:p>
        </w:tc>
      </w:tr>
      <w:tr w:rsidR="00E46B41" w:rsidRPr="00E05CA6" w14:paraId="00BD31D1"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auto"/>
          </w:tcPr>
          <w:p w14:paraId="6B3A1575" w14:textId="77777777" w:rsidR="00697DF6" w:rsidRPr="00E05CA6" w:rsidRDefault="00697DF6" w:rsidP="00430F51">
            <w:pPr>
              <w:ind w:right="-9"/>
              <w:jc w:val="center"/>
              <w:rPr>
                <w:rFonts w:eastAsia="Calibri" w:cs="Times New Roman"/>
                <w:b w:val="0"/>
                <w:bCs w:val="0"/>
                <w:noProof/>
              </w:rPr>
            </w:pPr>
            <w:r w:rsidRPr="00E05CA6">
              <w:rPr>
                <w:rFonts w:eastAsia="Calibri" w:cs="Times New Roman"/>
                <w:b w:val="0"/>
                <w:bCs w:val="0"/>
                <w:noProof/>
              </w:rPr>
              <w:t>SVB</w:t>
            </w:r>
          </w:p>
        </w:tc>
        <w:tc>
          <w:tcPr>
            <w:tcW w:w="865" w:type="dxa"/>
            <w:shd w:val="clear" w:color="auto" w:fill="auto"/>
          </w:tcPr>
          <w:p w14:paraId="2E560824"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1 746</w:t>
            </w:r>
          </w:p>
        </w:tc>
        <w:tc>
          <w:tcPr>
            <w:tcW w:w="816" w:type="dxa"/>
            <w:shd w:val="clear" w:color="auto" w:fill="auto"/>
          </w:tcPr>
          <w:p w14:paraId="35831071"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1 756</w:t>
            </w:r>
          </w:p>
        </w:tc>
        <w:tc>
          <w:tcPr>
            <w:tcW w:w="1109" w:type="dxa"/>
            <w:shd w:val="clear" w:color="auto" w:fill="auto"/>
          </w:tcPr>
          <w:p w14:paraId="001A7DD8"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+10</w:t>
            </w:r>
          </w:p>
        </w:tc>
        <w:tc>
          <w:tcPr>
            <w:tcW w:w="1049" w:type="dxa"/>
            <w:shd w:val="clear" w:color="auto" w:fill="auto"/>
          </w:tcPr>
          <w:p w14:paraId="135A8331"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268</w:t>
            </w:r>
          </w:p>
        </w:tc>
        <w:tc>
          <w:tcPr>
            <w:tcW w:w="1106" w:type="dxa"/>
            <w:shd w:val="clear" w:color="auto" w:fill="auto"/>
          </w:tcPr>
          <w:p w14:paraId="1267995D"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284</w:t>
            </w:r>
          </w:p>
        </w:tc>
        <w:tc>
          <w:tcPr>
            <w:tcW w:w="1109" w:type="dxa"/>
            <w:shd w:val="clear" w:color="auto" w:fill="auto"/>
          </w:tcPr>
          <w:p w14:paraId="2B734D39"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+16</w:t>
            </w:r>
          </w:p>
        </w:tc>
        <w:tc>
          <w:tcPr>
            <w:tcW w:w="952" w:type="dxa"/>
            <w:shd w:val="clear" w:color="auto" w:fill="auto"/>
          </w:tcPr>
          <w:p w14:paraId="016657D6"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6 697</w:t>
            </w:r>
          </w:p>
        </w:tc>
        <w:tc>
          <w:tcPr>
            <w:tcW w:w="850" w:type="dxa"/>
            <w:shd w:val="clear" w:color="auto" w:fill="auto"/>
          </w:tcPr>
          <w:p w14:paraId="4E446769"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7 317</w:t>
            </w:r>
          </w:p>
        </w:tc>
        <w:tc>
          <w:tcPr>
            <w:tcW w:w="1134" w:type="dxa"/>
            <w:shd w:val="clear" w:color="auto" w:fill="auto"/>
          </w:tcPr>
          <w:p w14:paraId="3140099A" w14:textId="77777777" w:rsidR="00697DF6" w:rsidRPr="00E05CA6" w:rsidRDefault="00697DF6" w:rsidP="00430F51">
            <w:pPr>
              <w:ind w:right="-9"/>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+620</w:t>
            </w:r>
          </w:p>
        </w:tc>
      </w:tr>
    </w:tbl>
    <w:p w14:paraId="752CBC5F" w14:textId="77777777" w:rsidR="009103F4" w:rsidRPr="00E05CA6" w:rsidRDefault="009103F4" w:rsidP="00430F51">
      <w:pPr>
        <w:ind w:firstLine="567"/>
        <w:jc w:val="both"/>
        <w:rPr>
          <w:rFonts w:cs="Times New Roman"/>
          <w:noProof/>
        </w:rPr>
      </w:pPr>
    </w:p>
    <w:p w14:paraId="5043711D" w14:textId="77777777" w:rsidR="009103F4" w:rsidRPr="00E05CA6" w:rsidRDefault="009103F4" w:rsidP="00430F51">
      <w:pPr>
        <w:rPr>
          <w:rFonts w:cs="Times New Roman"/>
          <w:noProof/>
        </w:rPr>
      </w:pPr>
    </w:p>
    <w:p w14:paraId="46573A6E" w14:textId="77777777" w:rsidR="003F3352" w:rsidRPr="00E05CA6" w:rsidRDefault="003F3352">
      <w:pPr>
        <w:spacing w:after="160" w:line="259" w:lineRule="auto"/>
        <w:rPr>
          <w:rFonts w:eastAsiaTheme="majorEastAsia" w:cs="Times New Roman"/>
          <w:b/>
          <w:caps/>
          <w:noProof/>
          <w:szCs w:val="32"/>
        </w:rPr>
      </w:pPr>
      <w:r w:rsidRPr="00E05CA6">
        <w:rPr>
          <w:rFonts w:cs="Times New Roman"/>
          <w:noProof/>
        </w:rPr>
        <w:br w:type="page"/>
      </w:r>
    </w:p>
    <w:p w14:paraId="1B696016" w14:textId="77777777" w:rsidR="00D85511" w:rsidRPr="00E05CA6" w:rsidRDefault="00D85511" w:rsidP="00430F51">
      <w:pPr>
        <w:pStyle w:val="Antrat1"/>
        <w:rPr>
          <w:rFonts w:cs="Times New Roman"/>
          <w:noProof/>
        </w:rPr>
      </w:pPr>
      <w:bookmarkStart w:id="21" w:name="_Toc158730300"/>
      <w:r w:rsidRPr="00E05CA6">
        <w:rPr>
          <w:rFonts w:cs="Times New Roman"/>
          <w:noProof/>
        </w:rPr>
        <w:lastRenderedPageBreak/>
        <w:t>KULTŪRINĖS EDUKACINĖS BIBLIOTEKOS PASLAUGOS</w:t>
      </w:r>
      <w:bookmarkEnd w:id="21"/>
    </w:p>
    <w:p w14:paraId="3497E277" w14:textId="77777777" w:rsidR="003523B5" w:rsidRPr="00E05CA6" w:rsidRDefault="003523B5" w:rsidP="00430F51">
      <w:pPr>
        <w:ind w:firstLine="567"/>
        <w:jc w:val="both"/>
        <w:rPr>
          <w:rFonts w:cs="Times New Roman"/>
          <w:b/>
          <w:noProof/>
          <w:szCs w:val="24"/>
        </w:rPr>
      </w:pPr>
    </w:p>
    <w:p w14:paraId="41D7CB18" w14:textId="77777777" w:rsidR="00A2414B" w:rsidRPr="00E05CA6" w:rsidRDefault="00D85511" w:rsidP="00430F51">
      <w:pPr>
        <w:pStyle w:val="Antrat2"/>
        <w:rPr>
          <w:rFonts w:cs="Times New Roman"/>
          <w:noProof/>
        </w:rPr>
      </w:pPr>
      <w:bookmarkStart w:id="22" w:name="_Toc158730301"/>
      <w:r w:rsidRPr="00E05CA6">
        <w:rPr>
          <w:rFonts w:cs="Times New Roman"/>
          <w:noProof/>
        </w:rPr>
        <w:t>Veiksniai, lėmę kultūrinės edukacinės veiklos turinį</w:t>
      </w:r>
      <w:bookmarkEnd w:id="22"/>
    </w:p>
    <w:p w14:paraId="0E9725B9" w14:textId="77777777" w:rsidR="00C716BE" w:rsidRPr="00E05CA6" w:rsidRDefault="00C716BE" w:rsidP="00430F51">
      <w:pPr>
        <w:ind w:firstLine="567"/>
        <w:jc w:val="both"/>
        <w:rPr>
          <w:rFonts w:cs="Times New Roman"/>
          <w:noProof/>
          <w:szCs w:val="24"/>
        </w:rPr>
      </w:pPr>
    </w:p>
    <w:p w14:paraId="578EE10E" w14:textId="77777777" w:rsidR="009F31AA" w:rsidRPr="00E05CA6" w:rsidRDefault="009F31AA" w:rsidP="00430F51">
      <w:pPr>
        <w:ind w:firstLine="567"/>
        <w:jc w:val="both"/>
        <w:rPr>
          <w:rFonts w:cs="Times New Roman"/>
          <w:noProof/>
          <w:szCs w:val="24"/>
        </w:rPr>
      </w:pPr>
      <w:r w:rsidRPr="00E05CA6">
        <w:rPr>
          <w:rFonts w:cs="Times New Roman"/>
          <w:noProof/>
          <w:szCs w:val="24"/>
        </w:rPr>
        <w:t>Ataskaitiniais metais organizuojant renginius prioritetas buvo teiktas regioniniu, nacionaliniu bei tarptautiniu mastu minimoms datoms ir įvykiams paminėti, šalyje paskelbtiems minėtiniems metams įprasminti įvairiomis, Bibliotekos lankytojams patraukliomis formomis. Minėtos ir žymių krašto asmenybių gyvenimo sukakčių datos, atmintinos di</w:t>
      </w:r>
      <w:r w:rsidR="00A2414B" w:rsidRPr="00E05CA6">
        <w:rPr>
          <w:rFonts w:cs="Times New Roman"/>
          <w:noProof/>
          <w:szCs w:val="24"/>
        </w:rPr>
        <w:t>enos, valstybinės šventės ir kt. Buvo vykdomi 5</w:t>
      </w:r>
      <w:r w:rsidRPr="00E05CA6">
        <w:rPr>
          <w:rFonts w:cs="Times New Roman"/>
          <w:noProof/>
          <w:szCs w:val="24"/>
        </w:rPr>
        <w:t xml:space="preserve"> projektai, dalinai finansuoti Lietuvos kultūros tarybos</w:t>
      </w:r>
      <w:r w:rsidR="00A2414B" w:rsidRPr="00E05CA6">
        <w:rPr>
          <w:rFonts w:cs="Times New Roman"/>
          <w:noProof/>
          <w:szCs w:val="24"/>
        </w:rPr>
        <w:t xml:space="preserve"> bei Šilutės rajono savivaldybės</w:t>
      </w:r>
      <w:r w:rsidRPr="00E05CA6">
        <w:rPr>
          <w:rFonts w:cs="Times New Roman"/>
          <w:noProof/>
          <w:szCs w:val="24"/>
        </w:rPr>
        <w:t>, kuriuos įgyvendinus pasla</w:t>
      </w:r>
      <w:r w:rsidR="00A2414B" w:rsidRPr="00E05CA6">
        <w:rPr>
          <w:rFonts w:cs="Times New Roman"/>
          <w:noProof/>
          <w:szCs w:val="24"/>
        </w:rPr>
        <w:t>ugų vartotojai galėjo mėgautis</w:t>
      </w:r>
      <w:r w:rsidRPr="00E05CA6">
        <w:rPr>
          <w:rFonts w:cs="Times New Roman"/>
          <w:noProof/>
          <w:szCs w:val="24"/>
        </w:rPr>
        <w:t xml:space="preserve"> profesionalaus meno programomis, dalyvauti susitikimuose su prozininkais, poetais, dailininkais, kitais žymiais žmonėmis, edukaciniuose užsiėmimuose, kūrybinėse dirbtuvėse, </w:t>
      </w:r>
      <w:r w:rsidR="00A2414B" w:rsidRPr="00E05CA6">
        <w:rPr>
          <w:rFonts w:cs="Times New Roman"/>
          <w:noProof/>
          <w:szCs w:val="24"/>
        </w:rPr>
        <w:t>papildytos bei sukurtos naujos interaktyvios paslaugos</w:t>
      </w:r>
      <w:r w:rsidRPr="00E05CA6">
        <w:rPr>
          <w:rFonts w:cs="Times New Roman"/>
          <w:noProof/>
          <w:szCs w:val="24"/>
        </w:rPr>
        <w:t>.</w:t>
      </w:r>
    </w:p>
    <w:p w14:paraId="1F5CAE6E" w14:textId="77777777" w:rsidR="00A2414B" w:rsidRPr="00E05CA6" w:rsidRDefault="00A2414B" w:rsidP="00430F51">
      <w:pPr>
        <w:ind w:firstLine="567"/>
        <w:jc w:val="both"/>
        <w:rPr>
          <w:rFonts w:cs="Times New Roman"/>
          <w:noProof/>
          <w:szCs w:val="24"/>
        </w:rPr>
      </w:pPr>
    </w:p>
    <w:p w14:paraId="419C6B5B" w14:textId="77777777" w:rsidR="00D85511" w:rsidRPr="00E05CA6" w:rsidRDefault="00D85511" w:rsidP="00430F51">
      <w:pPr>
        <w:pStyle w:val="Antrat2"/>
        <w:rPr>
          <w:rFonts w:cs="Times New Roman"/>
          <w:noProof/>
        </w:rPr>
      </w:pPr>
      <w:bookmarkStart w:id="23" w:name="_Toc158730302"/>
      <w:r w:rsidRPr="00E05CA6">
        <w:rPr>
          <w:rFonts w:cs="Times New Roman"/>
          <w:noProof/>
        </w:rPr>
        <w:t>Bendroji renginių charakteristika</w:t>
      </w:r>
      <w:bookmarkEnd w:id="23"/>
      <w:r w:rsidRPr="00E05CA6">
        <w:rPr>
          <w:rFonts w:cs="Times New Roman"/>
          <w:noProof/>
        </w:rPr>
        <w:t xml:space="preserve"> </w:t>
      </w:r>
    </w:p>
    <w:p w14:paraId="28CF6125" w14:textId="77777777" w:rsidR="00C716BE" w:rsidRPr="00E05CA6" w:rsidRDefault="00C716BE" w:rsidP="00430F51">
      <w:pPr>
        <w:ind w:firstLine="567"/>
        <w:jc w:val="both"/>
        <w:rPr>
          <w:rFonts w:eastAsia="Calibri" w:cs="Times New Roman"/>
          <w:noProof/>
          <w:szCs w:val="24"/>
        </w:rPr>
      </w:pPr>
    </w:p>
    <w:p w14:paraId="36CE8F2D" w14:textId="77777777" w:rsidR="002C6358" w:rsidRPr="00E05CA6" w:rsidRDefault="002C6358" w:rsidP="00430F51">
      <w:pPr>
        <w:ind w:firstLine="567"/>
        <w:jc w:val="both"/>
        <w:rPr>
          <w:rFonts w:eastAsia="Calibri" w:cs="Times New Roman"/>
          <w:noProof/>
          <w:szCs w:val="24"/>
        </w:rPr>
      </w:pPr>
      <w:r w:rsidRPr="00E05CA6">
        <w:rPr>
          <w:rFonts w:eastAsia="Calibri" w:cs="Times New Roman"/>
          <w:noProof/>
          <w:szCs w:val="24"/>
        </w:rPr>
        <w:t xml:space="preserve">Šilutės miesto, miestelių ir kaimų bendruomenių nariai, </w:t>
      </w:r>
      <w:r w:rsidR="00A2414B" w:rsidRPr="00E05CA6">
        <w:rPr>
          <w:rFonts w:eastAsia="Calibri" w:cs="Times New Roman"/>
          <w:noProof/>
          <w:szCs w:val="24"/>
        </w:rPr>
        <w:t xml:space="preserve">moksleiviai, jaunimas aktyviai </w:t>
      </w:r>
      <w:r w:rsidRPr="00E05CA6">
        <w:rPr>
          <w:rFonts w:eastAsia="Calibri" w:cs="Times New Roman"/>
          <w:noProof/>
          <w:szCs w:val="24"/>
        </w:rPr>
        <w:t xml:space="preserve">dalyvavo Viešosios bibliotekos ir filialų kultūriniuose, meno pažinimo renginiuose, edukacinėse, kūrybinėse bei kt. veiklose, užsiėmimuose. Vartotojams buvo suteikta erdvė asmeninei kūrybai, bendravimui nuolat kintančioje aplinkoje, aplinkos bei savęs pažinimui, saviraiškai. </w:t>
      </w:r>
    </w:p>
    <w:p w14:paraId="2D5776CF" w14:textId="77777777" w:rsidR="002C6358" w:rsidRPr="00E05CA6" w:rsidRDefault="002C6358" w:rsidP="00430F51">
      <w:pPr>
        <w:ind w:firstLine="567"/>
        <w:jc w:val="both"/>
        <w:rPr>
          <w:rFonts w:eastAsia="Calibri" w:cs="Times New Roman"/>
          <w:noProof/>
          <w:szCs w:val="24"/>
        </w:rPr>
      </w:pPr>
      <w:r w:rsidRPr="00E05CA6">
        <w:rPr>
          <w:rFonts w:eastAsia="Calibri" w:cs="Times New Roman"/>
          <w:noProof/>
          <w:szCs w:val="24"/>
        </w:rPr>
        <w:t xml:space="preserve">Vykdant projektinę veiklą bendradarbiauta ir keistasi kultūrinės veiklos iniciatyvomis su kūrybinėmis institucijomis regione, kultūros ir meno žmonėmis, nevyriausybiniu sektoriumi, kultūros įstaigomis. 2023 m. VB ir filialai surengė 1 663 (2022 – </w:t>
      </w:r>
      <w:r w:rsidR="00BC0436" w:rsidRPr="00E05CA6">
        <w:rPr>
          <w:rFonts w:eastAsia="Calibri" w:cs="Times New Roman"/>
          <w:noProof/>
          <w:szCs w:val="24"/>
        </w:rPr>
        <w:t>1 501) įvairaus pobūdžio žodinius ir vaizdinius renginius/užsiėmimus</w:t>
      </w:r>
      <w:r w:rsidRPr="00E05CA6">
        <w:rPr>
          <w:rFonts w:eastAsia="Calibri" w:cs="Times New Roman"/>
          <w:noProof/>
          <w:szCs w:val="24"/>
        </w:rPr>
        <w:t xml:space="preserve">, iš kurių 335 – parodos. Palyginus su 2022 m., renginių/užsiėmimų organizuota 10,8 % daugiau: VB – 1,8 %, filialuose – 22,7 % daugiau. Parodos sudarė 20,1 % visų organizuotų renginių/užsiėmimų. Palyginus su 2022 m., renginių/užsiėmimų lankytojų skaičius padidėjo 9,4 %. Vidutiniškai viename renginyje/užsiėmime apsilankė 27,7 lankytojo. </w:t>
      </w:r>
    </w:p>
    <w:p w14:paraId="0F75A54A" w14:textId="77777777" w:rsidR="002C6358" w:rsidRPr="00E05CA6" w:rsidRDefault="002C6358" w:rsidP="00430F51">
      <w:pPr>
        <w:ind w:firstLine="567"/>
        <w:jc w:val="both"/>
        <w:rPr>
          <w:rFonts w:eastAsia="Calibri" w:cs="Times New Roman"/>
          <w:noProof/>
          <w:szCs w:val="24"/>
        </w:rPr>
      </w:pPr>
      <w:r w:rsidRPr="00E05CA6">
        <w:rPr>
          <w:rFonts w:eastAsia="Calibri" w:cs="Times New Roman"/>
          <w:noProof/>
          <w:szCs w:val="24"/>
        </w:rPr>
        <w:t xml:space="preserve">Ataskaitiniais metais organizuojant renginius veiklos jungė kultūros, švietimo įstaigas, nevyriausybines organizacijas, šalies kūrybinį potencialą. Bibliotekoje ir jos filialuose buvo rengiami įvairaus pobūdžio renginiai/užsiėmimai: </w:t>
      </w:r>
    </w:p>
    <w:p w14:paraId="2F52C34D"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profesionalios meninės programos – 2;</w:t>
      </w:r>
    </w:p>
    <w:p w14:paraId="151B3C63"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susitikimai su prozininkais, poetais, dailininkais, kitais žymiais žmonėmis – 32;</w:t>
      </w:r>
    </w:p>
    <w:p w14:paraId="50E86C85"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naujų knygų pristatymai – 25;</w:t>
      </w:r>
    </w:p>
    <w:p w14:paraId="7F97F9E3"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konferencijos, konkursai, šventės, diskusijos – 8;</w:t>
      </w:r>
    </w:p>
    <w:p w14:paraId="045A75ED"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interaktyvios pažintinės pamokos – 108;</w:t>
      </w:r>
    </w:p>
    <w:p w14:paraId="1D6AAD56"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tiesioginės transliacijos, duomenų bazių pristatymai, paskaitos, filmų peržiūros – 59;</w:t>
      </w:r>
    </w:p>
    <w:p w14:paraId="2088847A"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robotikos užsiėmimai su „WeDo Lego“</w:t>
      </w:r>
      <w:r w:rsidR="00C716BE" w:rsidRPr="00E05CA6">
        <w:rPr>
          <w:rFonts w:eastAsia="Calibri" w:cs="Times New Roman"/>
          <w:noProof/>
          <w:szCs w:val="24"/>
        </w:rPr>
        <w:t xml:space="preserve">, </w:t>
      </w:r>
      <w:r w:rsidRPr="00E05CA6">
        <w:rPr>
          <w:rFonts w:eastAsia="Calibri" w:cs="Times New Roman"/>
          <w:noProof/>
          <w:szCs w:val="24"/>
        </w:rPr>
        <w:t>„LEGO Mindstorm EV3“ elektronikos konstruktorių rinkiniais – 142;</w:t>
      </w:r>
    </w:p>
    <w:p w14:paraId="304EF3B2"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programavimo ir 3D modeliavimo užsiėmimai – 69;</w:t>
      </w:r>
    </w:p>
    <w:p w14:paraId="5FE7B00E"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interaktyvūs „Grindopolio 2.0“ žaidimai, estafetės „Lazerių labirintas“ užsiėmimai – 92;</w:t>
      </w:r>
    </w:p>
    <w:p w14:paraId="5659F25C"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 xml:space="preserve">užsiėmimai su interaktyviais </w:t>
      </w:r>
      <w:r w:rsidR="003C47CB" w:rsidRPr="00E05CA6">
        <w:rPr>
          <w:rFonts w:eastAsia="Calibri" w:cs="Times New Roman"/>
          <w:noProof/>
          <w:szCs w:val="24"/>
        </w:rPr>
        <w:t xml:space="preserve">kubais „iMO LEARN“ </w:t>
      </w:r>
      <w:r w:rsidRPr="00E05CA6">
        <w:rPr>
          <w:rFonts w:eastAsia="Calibri" w:cs="Times New Roman"/>
          <w:noProof/>
          <w:szCs w:val="24"/>
        </w:rPr>
        <w:t>ir interaktyvios „Kubiados“ – 13;</w:t>
      </w:r>
    </w:p>
    <w:p w14:paraId="53B39521"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užsiėmimai su programuojamais robotukais „Bee-Bot“ ir „Blue-Bot“ – 25;</w:t>
      </w:r>
    </w:p>
    <w:p w14:paraId="2B6CE76F"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protų, žinių turnyrai – 36;</w:t>
      </w:r>
    </w:p>
    <w:p w14:paraId="0BF75C01"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stalo žaidimo „Keliauk ir pažink Šilutę“ pristatymai – 13;</w:t>
      </w:r>
    </w:p>
    <w:p w14:paraId="2B913B33"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interaktyvūs stalo žaidimai – 2;</w:t>
      </w:r>
    </w:p>
    <w:p w14:paraId="7D98ED23" w14:textId="77777777" w:rsidR="002C6358" w:rsidRPr="00E05CA6" w:rsidRDefault="003C47CB"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interaktyvūs</w:t>
      </w:r>
      <w:r w:rsidR="002C6358" w:rsidRPr="00E05CA6">
        <w:rPr>
          <w:rFonts w:eastAsia="Calibri" w:cs="Times New Roman"/>
          <w:noProof/>
          <w:szCs w:val="24"/>
        </w:rPr>
        <w:t xml:space="preserve"> </w:t>
      </w:r>
      <w:r w:rsidRPr="00E05CA6">
        <w:rPr>
          <w:rFonts w:eastAsia="Calibri" w:cs="Times New Roman"/>
          <w:bCs/>
          <w:noProof/>
          <w:szCs w:val="24"/>
        </w:rPr>
        <w:t xml:space="preserve">žaidimai </w:t>
      </w:r>
      <w:r w:rsidR="002C6358" w:rsidRPr="00E05CA6">
        <w:rPr>
          <w:rFonts w:eastAsia="Calibri" w:cs="Times New Roman"/>
          <w:bCs/>
          <w:noProof/>
          <w:szCs w:val="24"/>
        </w:rPr>
        <w:t>su mobiliąja programėle „3D potyriai Šilutėje“ – 5;</w:t>
      </w:r>
    </w:p>
    <w:p w14:paraId="6ECE6135"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užsiėmimai su bepilotėmis skraidyklėmis (dronais) – 13;</w:t>
      </w:r>
    </w:p>
    <w:p w14:paraId="7E741414"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intensyvios pramogos (šokiai, boulingas) – 35;</w:t>
      </w:r>
    </w:p>
    <w:p w14:paraId="46333DC6" w14:textId="77777777" w:rsidR="002C6358" w:rsidRPr="00E05CA6" w:rsidRDefault="00F14E29"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užsiėmimai interaktyviame galvosūkių kambaryje</w:t>
      </w:r>
      <w:r w:rsidR="002C6358" w:rsidRPr="00E05CA6">
        <w:rPr>
          <w:rFonts w:eastAsia="Calibri" w:cs="Times New Roman"/>
          <w:noProof/>
          <w:szCs w:val="24"/>
        </w:rPr>
        <w:t xml:space="preserve"> „Svečiuose pas Fridrichą Bajoraitį“ – 6;</w:t>
      </w:r>
    </w:p>
    <w:p w14:paraId="36D5AE2C"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edukaciniai užsiėmimai, kūrybinės dirbtuvės – 341;</w:t>
      </w:r>
    </w:p>
    <w:p w14:paraId="3E878E46"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rytmečiai, popietės, vakaronės, viktorinos – 158;</w:t>
      </w:r>
    </w:p>
    <w:p w14:paraId="7169E76C"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mokymai – 86;</w:t>
      </w:r>
    </w:p>
    <w:p w14:paraId="06E00BD4"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kiti vieši tradiciniai ar nauji renginiai, skirti laikmečio aktualijoms – 58;</w:t>
      </w:r>
    </w:p>
    <w:p w14:paraId="5C328594"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lastRenderedPageBreak/>
        <w:t>dailininkų, tautodailininkų, kūrėjų, piešinių, rankdarbių parodos – 231;</w:t>
      </w:r>
    </w:p>
    <w:p w14:paraId="193B5622" w14:textId="77777777" w:rsidR="002C6358" w:rsidRPr="00E05CA6" w:rsidRDefault="002C6358" w:rsidP="00430F51">
      <w:pPr>
        <w:pStyle w:val="Sraopastraipa"/>
        <w:numPr>
          <w:ilvl w:val="0"/>
          <w:numId w:val="20"/>
        </w:numPr>
        <w:tabs>
          <w:tab w:val="left" w:pos="851"/>
        </w:tabs>
        <w:ind w:left="567" w:firstLine="0"/>
        <w:jc w:val="both"/>
        <w:rPr>
          <w:rFonts w:eastAsia="Calibri" w:cs="Times New Roman"/>
          <w:noProof/>
          <w:szCs w:val="24"/>
        </w:rPr>
      </w:pPr>
      <w:r w:rsidRPr="00E05CA6">
        <w:rPr>
          <w:rFonts w:eastAsia="Calibri" w:cs="Times New Roman"/>
          <w:noProof/>
          <w:szCs w:val="24"/>
        </w:rPr>
        <w:t>keliaujančios dokumentikos ir literatūros parodos – 104.</w:t>
      </w:r>
    </w:p>
    <w:p w14:paraId="14642840" w14:textId="77777777" w:rsidR="002C6358" w:rsidRPr="00E05CA6" w:rsidRDefault="002C6358" w:rsidP="00430F51">
      <w:pPr>
        <w:tabs>
          <w:tab w:val="left" w:pos="851"/>
        </w:tabs>
        <w:ind w:firstLine="567"/>
        <w:jc w:val="both"/>
        <w:rPr>
          <w:rFonts w:eastAsia="Calibri" w:cs="Times New Roman"/>
          <w:noProof/>
        </w:rPr>
      </w:pPr>
    </w:p>
    <w:p w14:paraId="6168E72E" w14:textId="77777777" w:rsidR="002C6358" w:rsidRPr="00E05CA6" w:rsidRDefault="002C6358" w:rsidP="00430F51">
      <w:pPr>
        <w:jc w:val="center"/>
        <w:rPr>
          <w:rFonts w:eastAsia="Calibri" w:cs="Times New Roman"/>
          <w:i/>
          <w:noProof/>
        </w:rPr>
      </w:pPr>
      <w:r w:rsidRPr="00E05CA6">
        <w:rPr>
          <w:rFonts w:eastAsia="Calibri" w:cs="Times New Roman"/>
          <w:i/>
          <w:noProof/>
        </w:rPr>
        <w:t>SVB renginiai ir renginių lankytojai (lyginamoji analizė su 2022 m.)</w:t>
      </w:r>
    </w:p>
    <w:tbl>
      <w:tblPr>
        <w:tblStyle w:val="4tinkleliolentel3parykinimas"/>
        <w:tblW w:w="9634" w:type="dxa"/>
        <w:jc w:val="center"/>
        <w:tblLayout w:type="fixed"/>
        <w:tblLook w:val="0480" w:firstRow="0" w:lastRow="0" w:firstColumn="1" w:lastColumn="0" w:noHBand="0" w:noVBand="1"/>
      </w:tblPr>
      <w:tblGrid>
        <w:gridCol w:w="704"/>
        <w:gridCol w:w="710"/>
        <w:gridCol w:w="709"/>
        <w:gridCol w:w="707"/>
        <w:gridCol w:w="709"/>
        <w:gridCol w:w="709"/>
        <w:gridCol w:w="709"/>
        <w:gridCol w:w="708"/>
        <w:gridCol w:w="709"/>
        <w:gridCol w:w="709"/>
        <w:gridCol w:w="850"/>
        <w:gridCol w:w="851"/>
        <w:gridCol w:w="850"/>
      </w:tblGrid>
      <w:tr w:rsidR="00E46B41" w:rsidRPr="00E05CA6" w14:paraId="4E09A693"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079B7F0" w14:textId="77777777" w:rsidR="002C6358" w:rsidRPr="00E05CA6" w:rsidRDefault="002C6358" w:rsidP="00430F51">
            <w:pPr>
              <w:ind w:hanging="114"/>
              <w:jc w:val="center"/>
              <w:rPr>
                <w:rFonts w:eastAsia="Calibri" w:cs="Times New Roman"/>
                <w:b w:val="0"/>
                <w:bCs w:val="0"/>
                <w:noProof/>
              </w:rPr>
            </w:pPr>
          </w:p>
        </w:tc>
        <w:tc>
          <w:tcPr>
            <w:tcW w:w="2126" w:type="dxa"/>
            <w:gridSpan w:val="3"/>
            <w:shd w:val="clear" w:color="auto" w:fill="auto"/>
          </w:tcPr>
          <w:p w14:paraId="28923F11"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Iš viso</w:t>
            </w:r>
          </w:p>
        </w:tc>
        <w:tc>
          <w:tcPr>
            <w:tcW w:w="2127" w:type="dxa"/>
            <w:gridSpan w:val="3"/>
            <w:shd w:val="clear" w:color="auto" w:fill="auto"/>
          </w:tcPr>
          <w:p w14:paraId="0D8A3097"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Žodiniai</w:t>
            </w:r>
          </w:p>
        </w:tc>
        <w:tc>
          <w:tcPr>
            <w:tcW w:w="2126" w:type="dxa"/>
            <w:gridSpan w:val="3"/>
            <w:shd w:val="clear" w:color="auto" w:fill="auto"/>
          </w:tcPr>
          <w:p w14:paraId="0976DA4A"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Vaizdiniai</w:t>
            </w:r>
          </w:p>
        </w:tc>
        <w:tc>
          <w:tcPr>
            <w:tcW w:w="2551" w:type="dxa"/>
            <w:gridSpan w:val="3"/>
            <w:shd w:val="clear" w:color="auto" w:fill="auto"/>
          </w:tcPr>
          <w:p w14:paraId="2FA0FCA9"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bCs/>
                <w:noProof/>
              </w:rPr>
            </w:pPr>
            <w:r w:rsidRPr="00E05CA6">
              <w:rPr>
                <w:rFonts w:eastAsia="Calibri" w:cs="Times New Roman"/>
                <w:bCs/>
                <w:noProof/>
              </w:rPr>
              <w:t>Renginių lankytojai</w:t>
            </w:r>
          </w:p>
        </w:tc>
      </w:tr>
      <w:tr w:rsidR="00E46B41" w:rsidRPr="00E05CA6" w14:paraId="6289800E"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34844AB" w14:textId="77777777" w:rsidR="002C6358" w:rsidRPr="00E05CA6" w:rsidRDefault="002C6358" w:rsidP="00430F51">
            <w:pPr>
              <w:ind w:hanging="114"/>
              <w:jc w:val="center"/>
              <w:rPr>
                <w:rFonts w:eastAsia="Calibri" w:cs="Times New Roman"/>
                <w:b w:val="0"/>
                <w:bCs w:val="0"/>
                <w:noProof/>
              </w:rPr>
            </w:pPr>
          </w:p>
        </w:tc>
        <w:tc>
          <w:tcPr>
            <w:tcW w:w="710" w:type="dxa"/>
            <w:shd w:val="clear" w:color="auto" w:fill="auto"/>
          </w:tcPr>
          <w:p w14:paraId="667F4A35"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709" w:type="dxa"/>
            <w:shd w:val="clear" w:color="auto" w:fill="auto"/>
          </w:tcPr>
          <w:p w14:paraId="3C4EB749"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707" w:type="dxa"/>
            <w:shd w:val="clear" w:color="auto" w:fill="auto"/>
          </w:tcPr>
          <w:p w14:paraId="32DA31CE"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w:t>
            </w:r>
          </w:p>
          <w:p w14:paraId="77B56DD8"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tumas</w:t>
            </w:r>
          </w:p>
        </w:tc>
        <w:tc>
          <w:tcPr>
            <w:tcW w:w="709" w:type="dxa"/>
            <w:shd w:val="clear" w:color="auto" w:fill="auto"/>
          </w:tcPr>
          <w:p w14:paraId="0643F8A6"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709" w:type="dxa"/>
            <w:shd w:val="clear" w:color="auto" w:fill="auto"/>
          </w:tcPr>
          <w:p w14:paraId="78A6B179"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709" w:type="dxa"/>
            <w:shd w:val="clear" w:color="auto" w:fill="auto"/>
          </w:tcPr>
          <w:p w14:paraId="2DF35F80"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w:t>
            </w:r>
          </w:p>
          <w:p w14:paraId="6CA384BE"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tumas</w:t>
            </w:r>
          </w:p>
        </w:tc>
        <w:tc>
          <w:tcPr>
            <w:tcW w:w="708" w:type="dxa"/>
            <w:shd w:val="clear" w:color="auto" w:fill="auto"/>
          </w:tcPr>
          <w:p w14:paraId="582865A8"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709" w:type="dxa"/>
            <w:shd w:val="clear" w:color="auto" w:fill="auto"/>
          </w:tcPr>
          <w:p w14:paraId="20D0C8F5"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709" w:type="dxa"/>
            <w:shd w:val="clear" w:color="auto" w:fill="auto"/>
          </w:tcPr>
          <w:p w14:paraId="04BA1A34"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w:t>
            </w:r>
          </w:p>
          <w:p w14:paraId="728BDD08"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tumas</w:t>
            </w:r>
          </w:p>
        </w:tc>
        <w:tc>
          <w:tcPr>
            <w:tcW w:w="850" w:type="dxa"/>
            <w:shd w:val="clear" w:color="auto" w:fill="auto"/>
          </w:tcPr>
          <w:p w14:paraId="7AAB792F"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2022</w:t>
            </w:r>
          </w:p>
        </w:tc>
        <w:tc>
          <w:tcPr>
            <w:tcW w:w="851" w:type="dxa"/>
            <w:shd w:val="clear" w:color="auto" w:fill="auto"/>
          </w:tcPr>
          <w:p w14:paraId="1F54F4E4"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2023</w:t>
            </w:r>
          </w:p>
        </w:tc>
        <w:tc>
          <w:tcPr>
            <w:tcW w:w="850" w:type="dxa"/>
            <w:shd w:val="clear" w:color="auto" w:fill="auto"/>
          </w:tcPr>
          <w:p w14:paraId="19438933"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Skir-</w:t>
            </w:r>
          </w:p>
          <w:p w14:paraId="4EF3301C"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tumas</w:t>
            </w:r>
          </w:p>
        </w:tc>
      </w:tr>
      <w:tr w:rsidR="00E46B41" w:rsidRPr="00E05CA6" w14:paraId="27420EC1"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00289C7" w14:textId="77777777" w:rsidR="002C6358" w:rsidRPr="00E05CA6" w:rsidRDefault="002C6358" w:rsidP="00430F51">
            <w:pPr>
              <w:ind w:hanging="114"/>
              <w:jc w:val="center"/>
              <w:rPr>
                <w:rFonts w:eastAsia="Calibri" w:cs="Times New Roman"/>
                <w:b w:val="0"/>
                <w:bCs w:val="0"/>
                <w:noProof/>
              </w:rPr>
            </w:pPr>
            <w:r w:rsidRPr="00E05CA6">
              <w:rPr>
                <w:rFonts w:eastAsia="Calibri" w:cs="Times New Roman"/>
                <w:b w:val="0"/>
                <w:bCs w:val="0"/>
                <w:noProof/>
              </w:rPr>
              <w:t>VB</w:t>
            </w:r>
          </w:p>
        </w:tc>
        <w:tc>
          <w:tcPr>
            <w:tcW w:w="710" w:type="dxa"/>
            <w:shd w:val="clear" w:color="auto" w:fill="auto"/>
          </w:tcPr>
          <w:p w14:paraId="0C6C7854"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854</w:t>
            </w:r>
          </w:p>
        </w:tc>
        <w:tc>
          <w:tcPr>
            <w:tcW w:w="709" w:type="dxa"/>
            <w:shd w:val="clear" w:color="auto" w:fill="auto"/>
          </w:tcPr>
          <w:p w14:paraId="3850EA9C"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869</w:t>
            </w:r>
          </w:p>
        </w:tc>
        <w:tc>
          <w:tcPr>
            <w:tcW w:w="707" w:type="dxa"/>
            <w:shd w:val="clear" w:color="auto" w:fill="auto"/>
          </w:tcPr>
          <w:p w14:paraId="13453013"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+15</w:t>
            </w:r>
          </w:p>
        </w:tc>
        <w:tc>
          <w:tcPr>
            <w:tcW w:w="709" w:type="dxa"/>
            <w:shd w:val="clear" w:color="auto" w:fill="auto"/>
          </w:tcPr>
          <w:p w14:paraId="605214BA"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808</w:t>
            </w:r>
          </w:p>
        </w:tc>
        <w:tc>
          <w:tcPr>
            <w:tcW w:w="709" w:type="dxa"/>
            <w:shd w:val="clear" w:color="auto" w:fill="auto"/>
          </w:tcPr>
          <w:p w14:paraId="47F21CE1"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831</w:t>
            </w:r>
          </w:p>
        </w:tc>
        <w:tc>
          <w:tcPr>
            <w:tcW w:w="709" w:type="dxa"/>
            <w:shd w:val="clear" w:color="auto" w:fill="auto"/>
          </w:tcPr>
          <w:p w14:paraId="2E4AC080"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+23</w:t>
            </w:r>
          </w:p>
        </w:tc>
        <w:tc>
          <w:tcPr>
            <w:tcW w:w="708" w:type="dxa"/>
            <w:shd w:val="clear" w:color="auto" w:fill="auto"/>
          </w:tcPr>
          <w:p w14:paraId="04C7C366"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46</w:t>
            </w:r>
          </w:p>
        </w:tc>
        <w:tc>
          <w:tcPr>
            <w:tcW w:w="709" w:type="dxa"/>
            <w:shd w:val="clear" w:color="auto" w:fill="auto"/>
          </w:tcPr>
          <w:p w14:paraId="7E9FCBCF"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38</w:t>
            </w:r>
          </w:p>
        </w:tc>
        <w:tc>
          <w:tcPr>
            <w:tcW w:w="709" w:type="dxa"/>
            <w:shd w:val="clear" w:color="auto" w:fill="auto"/>
          </w:tcPr>
          <w:p w14:paraId="535AC766"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-8</w:t>
            </w:r>
          </w:p>
        </w:tc>
        <w:tc>
          <w:tcPr>
            <w:tcW w:w="850" w:type="dxa"/>
            <w:shd w:val="clear" w:color="auto" w:fill="auto"/>
          </w:tcPr>
          <w:p w14:paraId="5CA06FFE"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14 698</w:t>
            </w:r>
          </w:p>
        </w:tc>
        <w:tc>
          <w:tcPr>
            <w:tcW w:w="851" w:type="dxa"/>
            <w:shd w:val="clear" w:color="auto" w:fill="auto"/>
          </w:tcPr>
          <w:p w14:paraId="11F5383F"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15 418</w:t>
            </w:r>
          </w:p>
        </w:tc>
        <w:tc>
          <w:tcPr>
            <w:tcW w:w="850" w:type="dxa"/>
            <w:shd w:val="clear" w:color="auto" w:fill="auto"/>
          </w:tcPr>
          <w:p w14:paraId="077B7B9E"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+720</w:t>
            </w:r>
          </w:p>
        </w:tc>
      </w:tr>
      <w:tr w:rsidR="00E46B41" w:rsidRPr="00E05CA6" w14:paraId="40C582E4" w14:textId="77777777" w:rsidTr="00430F51">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C3CB7FD" w14:textId="77777777" w:rsidR="002C6358" w:rsidRPr="00E05CA6" w:rsidRDefault="002C6358" w:rsidP="00430F51">
            <w:pPr>
              <w:ind w:hanging="114"/>
              <w:jc w:val="center"/>
              <w:rPr>
                <w:rFonts w:eastAsia="Calibri" w:cs="Times New Roman"/>
                <w:b w:val="0"/>
                <w:bCs w:val="0"/>
                <w:noProof/>
              </w:rPr>
            </w:pPr>
            <w:r w:rsidRPr="00E05CA6">
              <w:rPr>
                <w:rFonts w:eastAsia="Calibri" w:cs="Times New Roman"/>
                <w:b w:val="0"/>
                <w:bCs w:val="0"/>
                <w:noProof/>
              </w:rPr>
              <w:t>KF</w:t>
            </w:r>
          </w:p>
        </w:tc>
        <w:tc>
          <w:tcPr>
            <w:tcW w:w="710" w:type="dxa"/>
            <w:shd w:val="clear" w:color="auto" w:fill="auto"/>
          </w:tcPr>
          <w:p w14:paraId="306B2F64"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647</w:t>
            </w:r>
          </w:p>
        </w:tc>
        <w:tc>
          <w:tcPr>
            <w:tcW w:w="709" w:type="dxa"/>
            <w:shd w:val="clear" w:color="auto" w:fill="auto"/>
          </w:tcPr>
          <w:p w14:paraId="1B05D7F0"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794</w:t>
            </w:r>
          </w:p>
        </w:tc>
        <w:tc>
          <w:tcPr>
            <w:tcW w:w="707" w:type="dxa"/>
            <w:shd w:val="clear" w:color="auto" w:fill="auto"/>
          </w:tcPr>
          <w:p w14:paraId="4A39C60A"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+147</w:t>
            </w:r>
          </w:p>
        </w:tc>
        <w:tc>
          <w:tcPr>
            <w:tcW w:w="709" w:type="dxa"/>
            <w:shd w:val="clear" w:color="auto" w:fill="auto"/>
          </w:tcPr>
          <w:p w14:paraId="256F3BC9"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349</w:t>
            </w:r>
          </w:p>
        </w:tc>
        <w:tc>
          <w:tcPr>
            <w:tcW w:w="709" w:type="dxa"/>
            <w:shd w:val="clear" w:color="auto" w:fill="auto"/>
          </w:tcPr>
          <w:p w14:paraId="375552CE"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497</w:t>
            </w:r>
          </w:p>
        </w:tc>
        <w:tc>
          <w:tcPr>
            <w:tcW w:w="709" w:type="dxa"/>
            <w:shd w:val="clear" w:color="auto" w:fill="auto"/>
          </w:tcPr>
          <w:p w14:paraId="5F5678EF"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+148</w:t>
            </w:r>
          </w:p>
        </w:tc>
        <w:tc>
          <w:tcPr>
            <w:tcW w:w="708" w:type="dxa"/>
            <w:shd w:val="clear" w:color="auto" w:fill="auto"/>
          </w:tcPr>
          <w:p w14:paraId="136A4956"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298</w:t>
            </w:r>
          </w:p>
        </w:tc>
        <w:tc>
          <w:tcPr>
            <w:tcW w:w="709" w:type="dxa"/>
            <w:shd w:val="clear" w:color="auto" w:fill="auto"/>
          </w:tcPr>
          <w:p w14:paraId="6F8C19EB"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297</w:t>
            </w:r>
          </w:p>
        </w:tc>
        <w:tc>
          <w:tcPr>
            <w:tcW w:w="709" w:type="dxa"/>
            <w:shd w:val="clear" w:color="auto" w:fill="auto"/>
          </w:tcPr>
          <w:p w14:paraId="6CCB369E"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-1</w:t>
            </w:r>
          </w:p>
        </w:tc>
        <w:tc>
          <w:tcPr>
            <w:tcW w:w="850" w:type="dxa"/>
            <w:shd w:val="clear" w:color="auto" w:fill="auto"/>
          </w:tcPr>
          <w:p w14:paraId="4AFB3B1E"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27 408</w:t>
            </w:r>
          </w:p>
        </w:tc>
        <w:tc>
          <w:tcPr>
            <w:tcW w:w="851" w:type="dxa"/>
            <w:shd w:val="clear" w:color="auto" w:fill="auto"/>
          </w:tcPr>
          <w:p w14:paraId="2317C125"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30 644</w:t>
            </w:r>
          </w:p>
        </w:tc>
        <w:tc>
          <w:tcPr>
            <w:tcW w:w="850" w:type="dxa"/>
            <w:shd w:val="clear" w:color="auto" w:fill="auto"/>
          </w:tcPr>
          <w:p w14:paraId="61597AB6" w14:textId="77777777" w:rsidR="002C6358" w:rsidRPr="00E05CA6" w:rsidRDefault="002C6358" w:rsidP="00430F51">
            <w:pPr>
              <w:ind w:hanging="114"/>
              <w:jc w:val="center"/>
              <w:cnfStyle w:val="000000000000" w:firstRow="0" w:lastRow="0" w:firstColumn="0" w:lastColumn="0" w:oddVBand="0" w:evenVBand="0" w:oddHBand="0" w:evenHBand="0" w:firstRowFirstColumn="0" w:firstRowLastColumn="0" w:lastRowFirstColumn="0" w:lastRowLastColumn="0"/>
              <w:rPr>
                <w:rFonts w:eastAsia="Calibri" w:cs="Times New Roman"/>
                <w:noProof/>
              </w:rPr>
            </w:pPr>
            <w:r w:rsidRPr="00E05CA6">
              <w:rPr>
                <w:rFonts w:eastAsia="Calibri" w:cs="Times New Roman"/>
                <w:noProof/>
              </w:rPr>
              <w:t>+3 236</w:t>
            </w:r>
          </w:p>
        </w:tc>
      </w:tr>
      <w:tr w:rsidR="00E46B41" w:rsidRPr="00E05CA6" w14:paraId="7B076695" w14:textId="77777777" w:rsidTr="00430F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43B3872" w14:textId="77777777" w:rsidR="002C6358" w:rsidRPr="00E05CA6" w:rsidRDefault="002C6358" w:rsidP="00430F51">
            <w:pPr>
              <w:ind w:hanging="114"/>
              <w:jc w:val="center"/>
              <w:rPr>
                <w:rFonts w:eastAsia="Calibri" w:cs="Times New Roman"/>
                <w:b w:val="0"/>
                <w:bCs w:val="0"/>
                <w:noProof/>
              </w:rPr>
            </w:pPr>
            <w:r w:rsidRPr="00E05CA6">
              <w:rPr>
                <w:rFonts w:eastAsia="Calibri" w:cs="Times New Roman"/>
                <w:b w:val="0"/>
                <w:bCs w:val="0"/>
                <w:noProof/>
              </w:rPr>
              <w:t>SVB</w:t>
            </w:r>
          </w:p>
        </w:tc>
        <w:tc>
          <w:tcPr>
            <w:tcW w:w="710" w:type="dxa"/>
            <w:shd w:val="clear" w:color="auto" w:fill="auto"/>
          </w:tcPr>
          <w:p w14:paraId="1EF16288"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1 501</w:t>
            </w:r>
          </w:p>
        </w:tc>
        <w:tc>
          <w:tcPr>
            <w:tcW w:w="709" w:type="dxa"/>
            <w:shd w:val="clear" w:color="auto" w:fill="auto"/>
          </w:tcPr>
          <w:p w14:paraId="2D5DAB49"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1 663</w:t>
            </w:r>
          </w:p>
        </w:tc>
        <w:tc>
          <w:tcPr>
            <w:tcW w:w="707" w:type="dxa"/>
            <w:shd w:val="clear" w:color="auto" w:fill="auto"/>
          </w:tcPr>
          <w:p w14:paraId="7D80EBFA"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+162</w:t>
            </w:r>
          </w:p>
        </w:tc>
        <w:tc>
          <w:tcPr>
            <w:tcW w:w="709" w:type="dxa"/>
            <w:shd w:val="clear" w:color="auto" w:fill="auto"/>
          </w:tcPr>
          <w:p w14:paraId="55E9DB91"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1 157</w:t>
            </w:r>
          </w:p>
        </w:tc>
        <w:tc>
          <w:tcPr>
            <w:tcW w:w="709" w:type="dxa"/>
            <w:shd w:val="clear" w:color="auto" w:fill="auto"/>
          </w:tcPr>
          <w:p w14:paraId="07992C5C"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1 328</w:t>
            </w:r>
          </w:p>
        </w:tc>
        <w:tc>
          <w:tcPr>
            <w:tcW w:w="709" w:type="dxa"/>
            <w:shd w:val="clear" w:color="auto" w:fill="auto"/>
          </w:tcPr>
          <w:p w14:paraId="1A47815E"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+171</w:t>
            </w:r>
          </w:p>
        </w:tc>
        <w:tc>
          <w:tcPr>
            <w:tcW w:w="708" w:type="dxa"/>
            <w:shd w:val="clear" w:color="auto" w:fill="auto"/>
          </w:tcPr>
          <w:p w14:paraId="443AB29D"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344</w:t>
            </w:r>
          </w:p>
        </w:tc>
        <w:tc>
          <w:tcPr>
            <w:tcW w:w="709" w:type="dxa"/>
            <w:shd w:val="clear" w:color="auto" w:fill="auto"/>
          </w:tcPr>
          <w:p w14:paraId="1AE3051B"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335</w:t>
            </w:r>
          </w:p>
        </w:tc>
        <w:tc>
          <w:tcPr>
            <w:tcW w:w="709" w:type="dxa"/>
            <w:shd w:val="clear" w:color="auto" w:fill="auto"/>
          </w:tcPr>
          <w:p w14:paraId="1247AF02"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-9</w:t>
            </w:r>
          </w:p>
        </w:tc>
        <w:tc>
          <w:tcPr>
            <w:tcW w:w="850" w:type="dxa"/>
            <w:shd w:val="clear" w:color="auto" w:fill="auto"/>
          </w:tcPr>
          <w:p w14:paraId="63119D2A"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42 106</w:t>
            </w:r>
          </w:p>
        </w:tc>
        <w:tc>
          <w:tcPr>
            <w:tcW w:w="851" w:type="dxa"/>
            <w:shd w:val="clear" w:color="auto" w:fill="auto"/>
          </w:tcPr>
          <w:p w14:paraId="35C7525D"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46 062</w:t>
            </w:r>
          </w:p>
        </w:tc>
        <w:tc>
          <w:tcPr>
            <w:tcW w:w="850" w:type="dxa"/>
            <w:shd w:val="clear" w:color="auto" w:fill="auto"/>
          </w:tcPr>
          <w:p w14:paraId="3AAF8829" w14:textId="77777777" w:rsidR="002C6358" w:rsidRPr="00E05CA6" w:rsidRDefault="002C6358" w:rsidP="00430F51">
            <w:pPr>
              <w:ind w:hanging="114"/>
              <w:jc w:val="center"/>
              <w:cnfStyle w:val="000000100000" w:firstRow="0" w:lastRow="0" w:firstColumn="0" w:lastColumn="0" w:oddVBand="0" w:evenVBand="0" w:oddHBand="1" w:evenHBand="0" w:firstRowFirstColumn="0" w:firstRowLastColumn="0" w:lastRowFirstColumn="0" w:lastRowLastColumn="0"/>
              <w:rPr>
                <w:rFonts w:eastAsia="Calibri" w:cs="Times New Roman"/>
                <w:noProof/>
              </w:rPr>
            </w:pPr>
            <w:r w:rsidRPr="00E05CA6">
              <w:rPr>
                <w:rFonts w:eastAsia="Calibri" w:cs="Times New Roman"/>
                <w:noProof/>
              </w:rPr>
              <w:t>+3 956</w:t>
            </w:r>
          </w:p>
        </w:tc>
      </w:tr>
    </w:tbl>
    <w:p w14:paraId="65F74C3A" w14:textId="77777777" w:rsidR="00C85DF9" w:rsidRPr="00E05CA6" w:rsidRDefault="00C85DF9" w:rsidP="00430F51">
      <w:pPr>
        <w:ind w:firstLine="567"/>
        <w:jc w:val="both"/>
        <w:rPr>
          <w:rFonts w:cs="Times New Roman"/>
          <w:noProof/>
        </w:rPr>
      </w:pPr>
    </w:p>
    <w:p w14:paraId="5B342EB3" w14:textId="77777777" w:rsidR="00D85511" w:rsidRPr="00E05CA6" w:rsidRDefault="00D85511" w:rsidP="00430F51">
      <w:pPr>
        <w:pStyle w:val="Antrat1"/>
        <w:rPr>
          <w:rFonts w:cs="Times New Roman"/>
          <w:noProof/>
        </w:rPr>
      </w:pPr>
      <w:bookmarkStart w:id="24" w:name="_Toc158730303"/>
      <w:r w:rsidRPr="00E05CA6">
        <w:rPr>
          <w:rFonts w:cs="Times New Roman"/>
          <w:noProof/>
        </w:rPr>
        <w:t>RENGINIŲ APŽVALGA</w:t>
      </w:r>
      <w:bookmarkEnd w:id="24"/>
    </w:p>
    <w:p w14:paraId="7BF07CDD" w14:textId="77777777" w:rsidR="00F21E05" w:rsidRPr="00E05CA6" w:rsidRDefault="00F21E05" w:rsidP="00430F51">
      <w:pPr>
        <w:ind w:firstLine="567"/>
        <w:jc w:val="both"/>
        <w:rPr>
          <w:rFonts w:cs="Times New Roman"/>
          <w:b/>
          <w:noProof/>
          <w:szCs w:val="24"/>
        </w:rPr>
      </w:pPr>
    </w:p>
    <w:p w14:paraId="53F32371" w14:textId="77777777" w:rsidR="00D85511" w:rsidRPr="00E05CA6" w:rsidRDefault="00EE22C9" w:rsidP="00430F51">
      <w:pPr>
        <w:pStyle w:val="Antrat2"/>
        <w:rPr>
          <w:rFonts w:cs="Times New Roman"/>
          <w:noProof/>
        </w:rPr>
      </w:pPr>
      <w:bookmarkStart w:id="25" w:name="_Toc158730304"/>
      <w:r w:rsidRPr="00E05CA6">
        <w:rPr>
          <w:rFonts w:cs="Times New Roman"/>
          <w:noProof/>
        </w:rPr>
        <w:t>Profesionalios meninės programos</w:t>
      </w:r>
      <w:bookmarkEnd w:id="25"/>
    </w:p>
    <w:p w14:paraId="31A39B51" w14:textId="77777777" w:rsidR="00C716BE" w:rsidRPr="00E05CA6" w:rsidRDefault="00C716BE" w:rsidP="00430F51">
      <w:pPr>
        <w:ind w:firstLine="567"/>
        <w:jc w:val="both"/>
        <w:rPr>
          <w:rFonts w:cs="Times New Roman"/>
          <w:noProof/>
          <w:szCs w:val="24"/>
        </w:rPr>
      </w:pPr>
    </w:p>
    <w:p w14:paraId="6C8A302A" w14:textId="77777777" w:rsidR="00460D24" w:rsidRPr="00E05CA6" w:rsidRDefault="000974CF" w:rsidP="00430F51">
      <w:pPr>
        <w:ind w:firstLine="567"/>
        <w:jc w:val="both"/>
        <w:rPr>
          <w:rFonts w:cs="Times New Roman"/>
          <w:noProof/>
          <w:szCs w:val="24"/>
        </w:rPr>
      </w:pPr>
      <w:r w:rsidRPr="00E05CA6">
        <w:rPr>
          <w:rFonts w:cs="Times New Roman"/>
          <w:noProof/>
          <w:szCs w:val="24"/>
        </w:rPr>
        <w:t xml:space="preserve">Balandžio 21 d. </w:t>
      </w:r>
      <w:r w:rsidR="002E4DA8" w:rsidRPr="00E05CA6">
        <w:rPr>
          <w:rFonts w:cs="Times New Roman"/>
          <w:noProof/>
          <w:szCs w:val="24"/>
        </w:rPr>
        <w:t xml:space="preserve">VB </w:t>
      </w:r>
      <w:r w:rsidR="00B90CBF" w:rsidRPr="00E05CA6">
        <w:rPr>
          <w:rFonts w:cs="Times New Roman"/>
          <w:noProof/>
          <w:szCs w:val="24"/>
        </w:rPr>
        <w:t>surengta</w:t>
      </w:r>
      <w:r w:rsidRPr="00E05CA6">
        <w:rPr>
          <w:rFonts w:cs="Times New Roman"/>
          <w:noProof/>
          <w:szCs w:val="24"/>
        </w:rPr>
        <w:t xml:space="preserve"> men</w:t>
      </w:r>
      <w:r w:rsidR="003B02DD" w:rsidRPr="00E05CA6">
        <w:rPr>
          <w:rFonts w:cs="Times New Roman"/>
          <w:noProof/>
          <w:szCs w:val="24"/>
        </w:rPr>
        <w:t xml:space="preserve">o šventė „Muzikiniai pokalbiai“, kurios metu </w:t>
      </w:r>
      <w:r w:rsidR="00B90CBF" w:rsidRPr="00E05CA6">
        <w:rPr>
          <w:rFonts w:cs="Times New Roman"/>
          <w:noProof/>
          <w:szCs w:val="24"/>
        </w:rPr>
        <w:t xml:space="preserve">vyko </w:t>
      </w:r>
      <w:r w:rsidR="003B02DD" w:rsidRPr="00E05CA6">
        <w:rPr>
          <w:rFonts w:cs="Times New Roman"/>
          <w:noProof/>
          <w:szCs w:val="24"/>
        </w:rPr>
        <w:t>koncertas-</w:t>
      </w:r>
      <w:r w:rsidRPr="00E05CA6">
        <w:rPr>
          <w:rFonts w:cs="Times New Roman"/>
          <w:noProof/>
          <w:szCs w:val="24"/>
        </w:rPr>
        <w:t>susitikimas „Muzika, literatūra, teatras“. Renginyje dalyvavo tarptautinių konkursų laureatė Sigutė Trimakaitė (sopranas), Adolfina Kunčiūtė (aktorė), Herkus Kunčius (rašytojas).</w:t>
      </w:r>
      <w:r w:rsidR="003B02DD" w:rsidRPr="00E05CA6">
        <w:rPr>
          <w:rFonts w:cs="Times New Roman"/>
          <w:noProof/>
          <w:szCs w:val="24"/>
        </w:rPr>
        <w:t xml:space="preserve"> </w:t>
      </w:r>
      <w:r w:rsidRPr="00E05CA6">
        <w:rPr>
          <w:rFonts w:cs="Times New Roman"/>
          <w:noProof/>
          <w:szCs w:val="24"/>
        </w:rPr>
        <w:t xml:space="preserve">Programoje skambėjo lietuvių ir užsienio autorių J. Naujalio, J. S. Bacho, V. A. Mocarto, A. Honegerio, A. Gala, B. Kutavičiaus, G. Kuprevičiaus, S. Balkytės, V. Germanavičiaus, K. Binkio, V. Mačernio, G. Apolinero, H. </w:t>
      </w:r>
      <w:r w:rsidR="00430F51" w:rsidRPr="00E05CA6">
        <w:rPr>
          <w:rFonts w:cs="Times New Roman"/>
          <w:noProof/>
          <w:szCs w:val="24"/>
        </w:rPr>
        <w:t>Kunčiaus ir kt. kūriniai.</w:t>
      </w:r>
    </w:p>
    <w:p w14:paraId="0C66AEE0" w14:textId="77777777" w:rsidR="00460D24" w:rsidRPr="00E05CA6" w:rsidRDefault="008670E2" w:rsidP="00430F51">
      <w:pPr>
        <w:ind w:firstLine="567"/>
        <w:jc w:val="both"/>
        <w:rPr>
          <w:rFonts w:cs="Times New Roman"/>
          <w:noProof/>
          <w:szCs w:val="24"/>
        </w:rPr>
      </w:pPr>
      <w:r w:rsidRPr="00E05CA6">
        <w:rPr>
          <w:rFonts w:cs="Times New Roman"/>
          <w:noProof/>
          <w:szCs w:val="24"/>
        </w:rPr>
        <w:t>Gegužės 27 d. VB</w:t>
      </w:r>
      <w:r w:rsidR="001A3FE6" w:rsidRPr="00E05CA6">
        <w:rPr>
          <w:rFonts w:cs="Times New Roman"/>
          <w:noProof/>
          <w:szCs w:val="24"/>
        </w:rPr>
        <w:t xml:space="preserve"> Vasaros kiemelyje šilutiškiai galėjo </w:t>
      </w:r>
      <w:r w:rsidR="00FB3A32" w:rsidRPr="00E05CA6">
        <w:rPr>
          <w:rFonts w:cs="Times New Roman"/>
          <w:noProof/>
          <w:szCs w:val="24"/>
        </w:rPr>
        <w:t>mėgautis šventiniu pasirodymu</w:t>
      </w:r>
      <w:r w:rsidR="003873DD" w:rsidRPr="00E05CA6">
        <w:rPr>
          <w:rFonts w:cs="Times New Roman"/>
          <w:noProof/>
          <w:szCs w:val="24"/>
        </w:rPr>
        <w:t>,</w:t>
      </w:r>
      <w:r w:rsidR="00FB3A32" w:rsidRPr="00E05CA6">
        <w:rPr>
          <w:rFonts w:cs="Times New Roman"/>
          <w:noProof/>
          <w:szCs w:val="24"/>
        </w:rPr>
        <w:t xml:space="preserve"> skirtu </w:t>
      </w:r>
      <w:r w:rsidR="00460D24" w:rsidRPr="00E05CA6">
        <w:rPr>
          <w:rFonts w:cs="Times New Roman"/>
          <w:noProof/>
          <w:szCs w:val="24"/>
        </w:rPr>
        <w:t>Šilutės mies</w:t>
      </w:r>
      <w:r w:rsidR="00FB3A32" w:rsidRPr="00E05CA6">
        <w:rPr>
          <w:rFonts w:cs="Times New Roman"/>
          <w:noProof/>
          <w:szCs w:val="24"/>
        </w:rPr>
        <w:t>to gimtadieniui, – muzikine</w:t>
      </w:r>
      <w:r w:rsidR="00460D24" w:rsidRPr="00E05CA6">
        <w:rPr>
          <w:rFonts w:cs="Times New Roman"/>
          <w:noProof/>
          <w:szCs w:val="24"/>
        </w:rPr>
        <w:t xml:space="preserve"> poezijos ir muzikos valanda „Jausmų džiazas“ su aktore Egle Jackaite ir pianistu Antanu Cirtautu</w:t>
      </w:r>
      <w:r w:rsidR="00FB3A32" w:rsidRPr="00E05CA6">
        <w:rPr>
          <w:rFonts w:cs="Times New Roman"/>
          <w:noProof/>
          <w:szCs w:val="24"/>
        </w:rPr>
        <w:t>. S</w:t>
      </w:r>
      <w:r w:rsidR="003B02DD" w:rsidRPr="00E05CA6">
        <w:rPr>
          <w:rFonts w:cs="Times New Roman"/>
          <w:noProof/>
          <w:szCs w:val="24"/>
        </w:rPr>
        <w:t>kambėjo gražiausios lietuvių ir užsienio poetų eilės, jausminga muzika.</w:t>
      </w:r>
      <w:r w:rsidR="009E7F99" w:rsidRPr="00E05CA6">
        <w:rPr>
          <w:rFonts w:cs="Times New Roman"/>
          <w:noProof/>
          <w:szCs w:val="24"/>
        </w:rPr>
        <w:t xml:space="preserve"> </w:t>
      </w:r>
      <w:r w:rsidR="00A72ED7" w:rsidRPr="00E05CA6">
        <w:rPr>
          <w:rFonts w:cs="Times New Roman"/>
          <w:noProof/>
          <w:szCs w:val="24"/>
        </w:rPr>
        <w:t>E.</w:t>
      </w:r>
      <w:r w:rsidR="003B02DD" w:rsidRPr="00E05CA6">
        <w:rPr>
          <w:rFonts w:cs="Times New Roman"/>
          <w:noProof/>
          <w:szCs w:val="24"/>
        </w:rPr>
        <w:t xml:space="preserve"> Jackaitė visus pasveikino miesto šventės proga ir pakvietė į tikrą jausmų sūkurį, kurį sukėlė nuoši</w:t>
      </w:r>
      <w:r w:rsidR="00A72ED7" w:rsidRPr="00E05CA6">
        <w:rPr>
          <w:rFonts w:cs="Times New Roman"/>
          <w:noProof/>
          <w:szCs w:val="24"/>
        </w:rPr>
        <w:t>rdžios eilės, dainos ir muzika.</w:t>
      </w:r>
    </w:p>
    <w:p w14:paraId="5A4F8557" w14:textId="77777777" w:rsidR="00460D24" w:rsidRPr="00E05CA6" w:rsidRDefault="00460D24" w:rsidP="00430F51">
      <w:pPr>
        <w:rPr>
          <w:rFonts w:cs="Times New Roman"/>
          <w:noProof/>
          <w:szCs w:val="24"/>
        </w:rPr>
      </w:pPr>
    </w:p>
    <w:p w14:paraId="37BB3CC3" w14:textId="77777777" w:rsidR="00EE22C9" w:rsidRPr="00E05CA6" w:rsidRDefault="00EE22C9" w:rsidP="00430F51">
      <w:pPr>
        <w:pStyle w:val="Antrat2"/>
        <w:rPr>
          <w:noProof/>
        </w:rPr>
      </w:pPr>
      <w:bookmarkStart w:id="26" w:name="_Toc158730305"/>
      <w:r w:rsidRPr="00E05CA6">
        <w:rPr>
          <w:noProof/>
        </w:rPr>
        <w:t>Literatūros vakarai, kūrybiniai susitikimai</w:t>
      </w:r>
      <w:bookmarkEnd w:id="26"/>
    </w:p>
    <w:p w14:paraId="2516DCBC" w14:textId="77777777" w:rsidR="00C716BE" w:rsidRPr="00E05CA6" w:rsidRDefault="00C716BE" w:rsidP="00430F51">
      <w:pPr>
        <w:ind w:firstLine="567"/>
        <w:jc w:val="both"/>
        <w:rPr>
          <w:rFonts w:cs="Times New Roman"/>
          <w:noProof/>
          <w:szCs w:val="24"/>
        </w:rPr>
      </w:pPr>
    </w:p>
    <w:p w14:paraId="791ECE3E" w14:textId="77777777" w:rsidR="001617CC" w:rsidRPr="00E05CA6" w:rsidRDefault="0020004C" w:rsidP="00430F51">
      <w:pPr>
        <w:ind w:firstLine="567"/>
        <w:jc w:val="both"/>
        <w:rPr>
          <w:rFonts w:cs="Times New Roman"/>
          <w:noProof/>
          <w:szCs w:val="24"/>
        </w:rPr>
      </w:pPr>
      <w:r w:rsidRPr="00E05CA6">
        <w:rPr>
          <w:rFonts w:cs="Times New Roman"/>
          <w:noProof/>
          <w:szCs w:val="24"/>
        </w:rPr>
        <w:t>Sausio 13 d</w:t>
      </w:r>
      <w:r w:rsidR="009E7F99" w:rsidRPr="00E05CA6">
        <w:rPr>
          <w:rFonts w:cs="Times New Roman"/>
          <w:noProof/>
          <w:szCs w:val="24"/>
        </w:rPr>
        <w:t>.</w:t>
      </w:r>
      <w:r w:rsidRPr="00E05CA6">
        <w:rPr>
          <w:rFonts w:cs="Times New Roman"/>
          <w:noProof/>
          <w:szCs w:val="24"/>
        </w:rPr>
        <w:t xml:space="preserve">, minint Laisvės gynėjų dieną ir Klaipėdos krašto prijungimo prie Lietuvos 100-metį, </w:t>
      </w:r>
      <w:r w:rsidR="00912E41" w:rsidRPr="00E05CA6">
        <w:rPr>
          <w:rFonts w:cs="Times New Roman"/>
          <w:noProof/>
          <w:szCs w:val="24"/>
        </w:rPr>
        <w:t>VB</w:t>
      </w:r>
      <w:r w:rsidRPr="00E05CA6">
        <w:rPr>
          <w:rFonts w:cs="Times New Roman"/>
          <w:noProof/>
          <w:szCs w:val="24"/>
        </w:rPr>
        <w:t xml:space="preserve"> </w:t>
      </w:r>
      <w:r w:rsidR="00184A84" w:rsidRPr="00E05CA6">
        <w:rPr>
          <w:rFonts w:cs="Times New Roman"/>
          <w:noProof/>
          <w:szCs w:val="24"/>
        </w:rPr>
        <w:t xml:space="preserve">kiemelyje </w:t>
      </w:r>
      <w:r w:rsidR="00C76DF9" w:rsidRPr="00E05CA6">
        <w:rPr>
          <w:rFonts w:cs="Times New Roman"/>
          <w:noProof/>
          <w:szCs w:val="24"/>
        </w:rPr>
        <w:t>organizuotas</w:t>
      </w:r>
      <w:r w:rsidRPr="00E05CA6">
        <w:rPr>
          <w:rFonts w:cs="Times New Roman"/>
          <w:noProof/>
          <w:szCs w:val="24"/>
        </w:rPr>
        <w:t xml:space="preserve"> renginys „Pabūkime kartu: istoriniai ir šviesos akcentai“. </w:t>
      </w:r>
      <w:r w:rsidR="00184A84" w:rsidRPr="00E05CA6">
        <w:rPr>
          <w:rFonts w:cs="Times New Roman"/>
          <w:noProof/>
          <w:szCs w:val="24"/>
        </w:rPr>
        <w:t>R</w:t>
      </w:r>
      <w:r w:rsidR="00912E41" w:rsidRPr="00E05CA6">
        <w:rPr>
          <w:rFonts w:cs="Times New Roman"/>
          <w:noProof/>
          <w:szCs w:val="24"/>
        </w:rPr>
        <w:t>enginio dalyviams Bibliotekos</w:t>
      </w:r>
      <w:r w:rsidRPr="00E05CA6">
        <w:rPr>
          <w:rFonts w:cs="Times New Roman"/>
          <w:noProof/>
          <w:szCs w:val="24"/>
        </w:rPr>
        <w:t xml:space="preserve"> direktorė Laima Dumšienė priminė dramatiškus 1991 m</w:t>
      </w:r>
      <w:r w:rsidR="009E7F99" w:rsidRPr="00E05CA6">
        <w:rPr>
          <w:rFonts w:cs="Times New Roman"/>
          <w:noProof/>
          <w:szCs w:val="24"/>
        </w:rPr>
        <w:t>.</w:t>
      </w:r>
      <w:r w:rsidRPr="00E05CA6">
        <w:rPr>
          <w:rFonts w:cs="Times New Roman"/>
          <w:noProof/>
          <w:szCs w:val="24"/>
        </w:rPr>
        <w:t xml:space="preserve"> sausio 13-osios įvykius ir tylos minute pakvietė pagerbti žuvusius už Lietuvos laisvę. Šilutiškiai Birutė Morkevičienė, Aldona Sapronaitienė, Daiva Žebelienė ir Edvardas Jurjonas skaitė eiles apie Lietuvą. </w:t>
      </w:r>
    </w:p>
    <w:p w14:paraId="2DDB1856" w14:textId="77777777" w:rsidR="00430F51" w:rsidRPr="00E05CA6" w:rsidRDefault="008670E2" w:rsidP="00430F51">
      <w:pPr>
        <w:ind w:firstLine="567"/>
        <w:jc w:val="both"/>
        <w:rPr>
          <w:rFonts w:eastAsia="Times New Roman" w:cs="Times New Roman"/>
          <w:noProof/>
          <w:szCs w:val="24"/>
          <w:shd w:val="clear" w:color="auto" w:fill="FFFFFF"/>
          <w:lang w:eastAsia="lt-LT"/>
        </w:rPr>
      </w:pPr>
      <w:r w:rsidRPr="00E05CA6">
        <w:rPr>
          <w:rFonts w:eastAsia="Times New Roman" w:cs="Times New Roman"/>
          <w:noProof/>
          <w:szCs w:val="24"/>
          <w:shd w:val="clear" w:color="auto" w:fill="FFFFFF"/>
          <w:lang w:eastAsia="lt-LT"/>
        </w:rPr>
        <w:t xml:space="preserve">Sausio–balandžio mėn. VB </w:t>
      </w:r>
      <w:r w:rsidR="001617CC" w:rsidRPr="00E05CA6">
        <w:rPr>
          <w:rFonts w:eastAsia="Times New Roman" w:cs="Times New Roman"/>
          <w:noProof/>
          <w:szCs w:val="24"/>
          <w:shd w:val="clear" w:color="auto" w:fill="FFFFFF"/>
          <w:lang w:eastAsia="lt-LT"/>
        </w:rPr>
        <w:t xml:space="preserve">vyko Šilutės </w:t>
      </w:r>
      <w:r w:rsidR="00117940" w:rsidRPr="00E05CA6">
        <w:rPr>
          <w:rFonts w:eastAsia="Times New Roman" w:cs="Times New Roman"/>
          <w:noProof/>
          <w:szCs w:val="24"/>
          <w:shd w:val="clear" w:color="auto" w:fill="FFFFFF"/>
          <w:lang w:eastAsia="lt-LT"/>
        </w:rPr>
        <w:t>t</w:t>
      </w:r>
      <w:r w:rsidR="001617CC" w:rsidRPr="00E05CA6">
        <w:rPr>
          <w:rFonts w:eastAsia="Times New Roman" w:cs="Times New Roman"/>
          <w:noProof/>
          <w:szCs w:val="24"/>
          <w:shd w:val="clear" w:color="auto" w:fill="FFFFFF"/>
          <w:lang w:eastAsia="lt-LT"/>
        </w:rPr>
        <w:t>rečiojo amžiaus universiteto (TAU) literatų sambūrio „Vėdrynas“ literatūr</w:t>
      </w:r>
      <w:r w:rsidR="00A33A22" w:rsidRPr="00E05CA6">
        <w:rPr>
          <w:rFonts w:eastAsia="Times New Roman" w:cs="Times New Roman"/>
          <w:noProof/>
          <w:szCs w:val="24"/>
          <w:shd w:val="clear" w:color="auto" w:fill="FFFFFF"/>
          <w:lang w:eastAsia="lt-LT"/>
        </w:rPr>
        <w:t>iniai popiečių ciklai</w:t>
      </w:r>
      <w:r w:rsidR="001617CC" w:rsidRPr="00E05CA6">
        <w:rPr>
          <w:rFonts w:eastAsia="Times New Roman" w:cs="Times New Roman"/>
          <w:noProof/>
          <w:szCs w:val="24"/>
          <w:shd w:val="clear" w:color="auto" w:fill="FFFFFF"/>
          <w:lang w:eastAsia="lt-LT"/>
        </w:rPr>
        <w:t xml:space="preserve"> „ Iš giliųjų šaltinio versmių“</w:t>
      </w:r>
      <w:r w:rsidR="00FF2108" w:rsidRPr="00E05CA6">
        <w:rPr>
          <w:rFonts w:eastAsia="Times New Roman" w:cs="Times New Roman"/>
          <w:noProof/>
          <w:szCs w:val="24"/>
          <w:shd w:val="clear" w:color="auto" w:fill="FFFFFF"/>
          <w:lang w:eastAsia="lt-LT"/>
        </w:rPr>
        <w:t>:</w:t>
      </w:r>
      <w:r w:rsidR="001617CC" w:rsidRPr="00E05CA6">
        <w:rPr>
          <w:rFonts w:eastAsia="Times New Roman" w:cs="Times New Roman"/>
          <w:b/>
          <w:noProof/>
          <w:szCs w:val="24"/>
          <w:shd w:val="clear" w:color="auto" w:fill="FFFFFF"/>
          <w:lang w:eastAsia="lt-LT"/>
        </w:rPr>
        <w:t xml:space="preserve"> </w:t>
      </w:r>
      <w:r w:rsidR="00FF2108" w:rsidRPr="00E05CA6">
        <w:rPr>
          <w:rFonts w:eastAsia="Times New Roman" w:cs="Times New Roman"/>
          <w:noProof/>
          <w:szCs w:val="24"/>
          <w:shd w:val="clear" w:color="auto" w:fill="FFFFFF"/>
          <w:lang w:eastAsia="lt-LT"/>
        </w:rPr>
        <w:t>v</w:t>
      </w:r>
      <w:r w:rsidR="001617CC" w:rsidRPr="00E05CA6">
        <w:rPr>
          <w:rFonts w:eastAsia="Times New Roman" w:cs="Times New Roman"/>
          <w:noProof/>
          <w:szCs w:val="24"/>
          <w:shd w:val="clear" w:color="auto" w:fill="FFFFFF"/>
          <w:lang w:eastAsia="lt-LT"/>
        </w:rPr>
        <w:t>asario 6 d. – „</w:t>
      </w:r>
      <w:r w:rsidR="0020381F" w:rsidRPr="00E05CA6">
        <w:rPr>
          <w:rFonts w:eastAsia="Times New Roman" w:cs="Times New Roman"/>
          <w:noProof/>
          <w:szCs w:val="24"/>
          <w:shd w:val="clear" w:color="auto" w:fill="FFFFFF"/>
          <w:lang w:eastAsia="lt-LT"/>
        </w:rPr>
        <w:t>Filosofinė Vinco Mykolaičio-</w:t>
      </w:r>
      <w:r w:rsidR="001617CC" w:rsidRPr="00E05CA6">
        <w:rPr>
          <w:rFonts w:eastAsia="Times New Roman" w:cs="Times New Roman"/>
          <w:noProof/>
          <w:szCs w:val="24"/>
          <w:shd w:val="clear" w:color="auto" w:fill="FFFFFF"/>
          <w:lang w:eastAsia="lt-LT"/>
        </w:rPr>
        <w:t xml:space="preserve">Putino lyrika. Asmenybė ir jos kontekstai“; vasario 20 d. </w:t>
      </w:r>
      <w:r w:rsidR="00A33A22" w:rsidRPr="00E05CA6">
        <w:rPr>
          <w:rFonts w:eastAsia="Times New Roman" w:cs="Times New Roman"/>
          <w:noProof/>
          <w:szCs w:val="24"/>
          <w:shd w:val="clear" w:color="auto" w:fill="FFFFFF"/>
          <w:lang w:eastAsia="lt-LT"/>
        </w:rPr>
        <w:t xml:space="preserve">– </w:t>
      </w:r>
      <w:r w:rsidR="0020381F" w:rsidRPr="00E05CA6">
        <w:rPr>
          <w:rFonts w:eastAsia="Times New Roman" w:cs="Times New Roman"/>
          <w:noProof/>
          <w:szCs w:val="24"/>
          <w:shd w:val="clear" w:color="auto" w:fill="FFFFFF"/>
          <w:lang w:eastAsia="lt-LT"/>
        </w:rPr>
        <w:t>„</w:t>
      </w:r>
      <w:r w:rsidR="001617CC" w:rsidRPr="00E05CA6">
        <w:rPr>
          <w:rFonts w:eastAsia="Times New Roman" w:cs="Times New Roman"/>
          <w:noProof/>
          <w:szCs w:val="24"/>
          <w:shd w:val="clear" w:color="auto" w:fill="FFFFFF"/>
          <w:lang w:eastAsia="lt-LT"/>
        </w:rPr>
        <w:t>Marcelijaus Martinaičio – poeto, VU dėstytojo</w:t>
      </w:r>
      <w:r w:rsidR="0020381F" w:rsidRPr="00E05CA6">
        <w:rPr>
          <w:rFonts w:eastAsia="Times New Roman" w:cs="Times New Roman"/>
          <w:noProof/>
          <w:szCs w:val="24"/>
          <w:shd w:val="clear" w:color="auto" w:fill="FFFFFF"/>
          <w:lang w:eastAsia="lt-LT"/>
        </w:rPr>
        <w:t xml:space="preserve"> – tautosakos studijų </w:t>
      </w:r>
      <w:r w:rsidR="001617CC" w:rsidRPr="00E05CA6">
        <w:rPr>
          <w:rFonts w:eastAsia="Times New Roman" w:cs="Times New Roman"/>
          <w:noProof/>
          <w:szCs w:val="24"/>
          <w:shd w:val="clear" w:color="auto" w:fill="FFFFFF"/>
          <w:lang w:eastAsia="lt-LT"/>
        </w:rPr>
        <w:t>įž</w:t>
      </w:r>
      <w:r w:rsidR="00FF2108" w:rsidRPr="00E05CA6">
        <w:rPr>
          <w:rFonts w:eastAsia="Times New Roman" w:cs="Times New Roman"/>
          <w:noProof/>
          <w:szCs w:val="24"/>
          <w:shd w:val="clear" w:color="auto" w:fill="FFFFFF"/>
          <w:lang w:eastAsia="lt-LT"/>
        </w:rPr>
        <w:t>valgos ir kūrybos horizontai“; k</w:t>
      </w:r>
      <w:r w:rsidR="001617CC" w:rsidRPr="00E05CA6">
        <w:rPr>
          <w:rFonts w:eastAsia="Times New Roman" w:cs="Times New Roman"/>
          <w:noProof/>
          <w:szCs w:val="24"/>
          <w:shd w:val="clear" w:color="auto" w:fill="FFFFFF"/>
          <w:lang w:eastAsia="lt-LT"/>
        </w:rPr>
        <w:t xml:space="preserve">ovo 6 </w:t>
      </w:r>
      <w:r w:rsidR="00A33A22" w:rsidRPr="00E05CA6">
        <w:rPr>
          <w:rFonts w:eastAsia="Times New Roman" w:cs="Times New Roman"/>
          <w:noProof/>
          <w:szCs w:val="24"/>
          <w:shd w:val="clear" w:color="auto" w:fill="FFFFFF"/>
          <w:lang w:eastAsia="lt-LT"/>
        </w:rPr>
        <w:t xml:space="preserve">d. – </w:t>
      </w:r>
      <w:r w:rsidR="001617CC" w:rsidRPr="00E05CA6">
        <w:rPr>
          <w:rFonts w:eastAsia="Times New Roman" w:cs="Times New Roman"/>
          <w:noProof/>
          <w:szCs w:val="24"/>
          <w:shd w:val="clear" w:color="auto" w:fill="FFFFFF"/>
          <w:lang w:eastAsia="lt-LT"/>
        </w:rPr>
        <w:t>„Latvių literatūros</w:t>
      </w:r>
      <w:r w:rsidR="00FF2108" w:rsidRPr="00E05CA6">
        <w:rPr>
          <w:rFonts w:eastAsia="Times New Roman" w:cs="Times New Roman"/>
          <w:noProof/>
          <w:szCs w:val="24"/>
          <w:shd w:val="clear" w:color="auto" w:fill="FFFFFF"/>
          <w:lang w:eastAsia="lt-LT"/>
        </w:rPr>
        <w:t xml:space="preserve"> metai. Tradicija ir modernumas“; b</w:t>
      </w:r>
      <w:r w:rsidR="001617CC" w:rsidRPr="00E05CA6">
        <w:rPr>
          <w:rFonts w:eastAsia="Times New Roman" w:cs="Times New Roman"/>
          <w:noProof/>
          <w:szCs w:val="24"/>
          <w:shd w:val="clear" w:color="auto" w:fill="FFFFFF"/>
          <w:lang w:eastAsia="lt-LT"/>
        </w:rPr>
        <w:t xml:space="preserve">alandžio 18 d. </w:t>
      </w:r>
      <w:r w:rsidR="00A33A22" w:rsidRPr="00E05CA6">
        <w:rPr>
          <w:rFonts w:eastAsia="Times New Roman" w:cs="Times New Roman"/>
          <w:noProof/>
          <w:szCs w:val="24"/>
          <w:shd w:val="clear" w:color="auto" w:fill="FFFFFF"/>
          <w:lang w:eastAsia="lt-LT"/>
        </w:rPr>
        <w:t xml:space="preserve">– </w:t>
      </w:r>
      <w:r w:rsidR="001617CC" w:rsidRPr="00E05CA6">
        <w:rPr>
          <w:rFonts w:eastAsia="Times New Roman" w:cs="Times New Roman"/>
          <w:noProof/>
          <w:szCs w:val="24"/>
          <w:shd w:val="clear" w:color="auto" w:fill="FFFFFF"/>
          <w:lang w:eastAsia="lt-LT"/>
        </w:rPr>
        <w:t>„Neįmenama Viktorijos Daujotytės talento mįslė. Literatūrinis tyrinėjimas, monografijos, paskaitos i</w:t>
      </w:r>
      <w:r w:rsidR="00FF2108" w:rsidRPr="00E05CA6">
        <w:rPr>
          <w:rFonts w:eastAsia="Times New Roman" w:cs="Times New Roman"/>
          <w:noProof/>
          <w:szCs w:val="24"/>
          <w:shd w:val="clear" w:color="auto" w:fill="FFFFFF"/>
          <w:lang w:eastAsia="lt-LT"/>
        </w:rPr>
        <w:t>r poetinė kūryba žemaičių tarme</w:t>
      </w:r>
      <w:r w:rsidR="001617CC" w:rsidRPr="00E05CA6">
        <w:rPr>
          <w:rFonts w:eastAsia="Times New Roman" w:cs="Times New Roman"/>
          <w:noProof/>
          <w:szCs w:val="24"/>
          <w:shd w:val="clear" w:color="auto" w:fill="FFFFFF"/>
          <w:lang w:eastAsia="lt-LT"/>
        </w:rPr>
        <w:t>“</w:t>
      </w:r>
      <w:r w:rsidR="00651E49" w:rsidRPr="00E05CA6">
        <w:rPr>
          <w:rFonts w:eastAsia="Times New Roman" w:cs="Times New Roman"/>
          <w:noProof/>
          <w:szCs w:val="24"/>
          <w:shd w:val="clear" w:color="auto" w:fill="FFFFFF"/>
          <w:lang w:eastAsia="lt-LT"/>
        </w:rPr>
        <w:t>.</w:t>
      </w:r>
    </w:p>
    <w:p w14:paraId="49415FCD" w14:textId="77777777" w:rsidR="008F625C" w:rsidRPr="00E05CA6" w:rsidRDefault="00A918EB" w:rsidP="00430F51">
      <w:pPr>
        <w:ind w:firstLine="567"/>
        <w:jc w:val="both"/>
        <w:rPr>
          <w:rFonts w:eastAsia="Times New Roman" w:cs="Times New Roman"/>
          <w:noProof/>
          <w:szCs w:val="24"/>
          <w:shd w:val="clear" w:color="auto" w:fill="FFFFFF"/>
          <w:lang w:eastAsia="lt-LT"/>
        </w:rPr>
      </w:pPr>
      <w:r w:rsidRPr="00E05CA6">
        <w:rPr>
          <w:rFonts w:cs="Times New Roman"/>
          <w:noProof/>
          <w:szCs w:val="24"/>
        </w:rPr>
        <w:t xml:space="preserve">Kovo 15 d. </w:t>
      </w:r>
      <w:r w:rsidR="001330AC" w:rsidRPr="00E05CA6">
        <w:rPr>
          <w:rFonts w:cs="Times New Roman"/>
          <w:noProof/>
          <w:szCs w:val="24"/>
        </w:rPr>
        <w:t>Bibliotekoje</w:t>
      </w:r>
      <w:r w:rsidRPr="00E05CA6">
        <w:rPr>
          <w:rFonts w:cs="Times New Roman"/>
          <w:noProof/>
          <w:szCs w:val="24"/>
        </w:rPr>
        <w:t xml:space="preserve"> </w:t>
      </w:r>
      <w:r w:rsidR="009E7F99" w:rsidRPr="00E05CA6">
        <w:rPr>
          <w:rFonts w:cs="Times New Roman"/>
          <w:noProof/>
          <w:szCs w:val="24"/>
        </w:rPr>
        <w:t>surengtas</w:t>
      </w:r>
      <w:r w:rsidRPr="00E05CA6">
        <w:rPr>
          <w:rFonts w:cs="Times New Roman"/>
          <w:noProof/>
          <w:szCs w:val="24"/>
        </w:rPr>
        <w:t xml:space="preserve"> dailininko, pedagogo, meno terapijos idėjų skleidėjo ir propaguotojo Archibaldo Bajorato 100-osioms gimimo metinėms skirtas atminimo vakaras „Esu dėkingas likimui...“. </w:t>
      </w:r>
      <w:r w:rsidR="004B5AEA" w:rsidRPr="00E05CA6">
        <w:rPr>
          <w:rFonts w:cs="Times New Roman"/>
          <w:noProof/>
          <w:szCs w:val="24"/>
        </w:rPr>
        <w:t>Renginio</w:t>
      </w:r>
      <w:r w:rsidRPr="00E05CA6">
        <w:rPr>
          <w:rFonts w:cs="Times New Roman"/>
          <w:noProof/>
          <w:szCs w:val="24"/>
        </w:rPr>
        <w:t xml:space="preserve"> metu kalbėta api</w:t>
      </w:r>
      <w:r w:rsidR="001330AC" w:rsidRPr="00E05CA6">
        <w:rPr>
          <w:rFonts w:cs="Times New Roman"/>
          <w:noProof/>
          <w:szCs w:val="24"/>
        </w:rPr>
        <w:t>e A. Bajorato meninę kūrybą ir B</w:t>
      </w:r>
      <w:r w:rsidRPr="00E05CA6">
        <w:rPr>
          <w:rFonts w:cs="Times New Roman"/>
          <w:noProof/>
          <w:szCs w:val="24"/>
        </w:rPr>
        <w:t>ibliotekoje eksponuojamą d</w:t>
      </w:r>
      <w:r w:rsidR="001330AC" w:rsidRPr="00E05CA6">
        <w:rPr>
          <w:rFonts w:cs="Times New Roman"/>
          <w:noProof/>
          <w:szCs w:val="24"/>
        </w:rPr>
        <w:t>ailininko grafikos darbų parodą. V</w:t>
      </w:r>
      <w:r w:rsidRPr="00E05CA6">
        <w:rPr>
          <w:rFonts w:cs="Times New Roman"/>
          <w:noProof/>
          <w:szCs w:val="24"/>
        </w:rPr>
        <w:t>yko dokumentinio filmo „Medyje raižyta širdis</w:t>
      </w:r>
      <w:r w:rsidR="009E7F99" w:rsidRPr="00E05CA6">
        <w:rPr>
          <w:rFonts w:cs="Times New Roman"/>
          <w:noProof/>
          <w:szCs w:val="24"/>
        </w:rPr>
        <w:t>“</w:t>
      </w:r>
      <w:r w:rsidRPr="00E05CA6">
        <w:rPr>
          <w:rFonts w:cs="Times New Roman"/>
          <w:noProof/>
          <w:szCs w:val="24"/>
        </w:rPr>
        <w:t xml:space="preserve"> (aut. Raimonda Canderienė), skirto dailininko gyvenimo pėdsaku</w:t>
      </w:r>
      <w:r w:rsidR="001330AC" w:rsidRPr="00E05CA6">
        <w:rPr>
          <w:rFonts w:cs="Times New Roman"/>
          <w:noProof/>
          <w:szCs w:val="24"/>
        </w:rPr>
        <w:t xml:space="preserve">i </w:t>
      </w:r>
      <w:r w:rsidR="008F625C" w:rsidRPr="00E05CA6">
        <w:rPr>
          <w:rFonts w:cs="Times New Roman"/>
          <w:noProof/>
          <w:szCs w:val="24"/>
        </w:rPr>
        <w:t xml:space="preserve">Šilutėje įprasminti, peržiūra. </w:t>
      </w:r>
    </w:p>
    <w:p w14:paraId="6C051D07" w14:textId="77777777" w:rsidR="001E3420" w:rsidRPr="00E05CA6" w:rsidRDefault="002F0A3E" w:rsidP="00430F51">
      <w:pPr>
        <w:ind w:firstLine="567"/>
        <w:jc w:val="both"/>
        <w:rPr>
          <w:rFonts w:cs="Times New Roman"/>
          <w:noProof/>
          <w:szCs w:val="24"/>
        </w:rPr>
      </w:pPr>
      <w:r w:rsidRPr="00E05CA6">
        <w:rPr>
          <w:rFonts w:cs="Times New Roman"/>
          <w:smallCaps/>
          <w:noProof/>
          <w:szCs w:val="24"/>
        </w:rPr>
        <w:t>K</w:t>
      </w:r>
      <w:r w:rsidR="00A918EB" w:rsidRPr="00E05CA6">
        <w:rPr>
          <w:rFonts w:cs="Times New Roman"/>
          <w:noProof/>
          <w:szCs w:val="24"/>
        </w:rPr>
        <w:t>eletas šilutiškių pasidalijo prisiminimais apie pažintį</w:t>
      </w:r>
      <w:r w:rsidR="00CF7D74" w:rsidRPr="00E05CA6">
        <w:rPr>
          <w:rFonts w:cs="Times New Roman"/>
          <w:noProof/>
          <w:szCs w:val="24"/>
        </w:rPr>
        <w:t xml:space="preserve"> ir bendravimą su A. Bajoratu bei</w:t>
      </w:r>
      <w:r w:rsidR="00A918EB" w:rsidRPr="00E05CA6">
        <w:rPr>
          <w:rFonts w:cs="Times New Roman"/>
          <w:noProof/>
          <w:szCs w:val="24"/>
        </w:rPr>
        <w:t xml:space="preserve"> jo žmona Rūta. Vakarą p</w:t>
      </w:r>
      <w:r w:rsidR="00EF7EF7" w:rsidRPr="00E05CA6">
        <w:rPr>
          <w:rFonts w:cs="Times New Roman"/>
          <w:noProof/>
          <w:szCs w:val="24"/>
        </w:rPr>
        <w:t>apildė</w:t>
      </w:r>
      <w:r w:rsidR="00A918EB" w:rsidRPr="00E05CA6">
        <w:rPr>
          <w:rFonts w:cs="Times New Roman"/>
          <w:noProof/>
          <w:szCs w:val="24"/>
        </w:rPr>
        <w:t xml:space="preserve"> Šilutės pirmosios gimnazijos folkloro ansamblio narių ir jo vadovės, mokytojos Giedrės Pocienės</w:t>
      </w:r>
      <w:r w:rsidR="00CF7D74" w:rsidRPr="00E05CA6">
        <w:rPr>
          <w:rFonts w:cs="Times New Roman"/>
          <w:noProof/>
          <w:szCs w:val="24"/>
        </w:rPr>
        <w:t>,</w:t>
      </w:r>
      <w:r w:rsidR="00A918EB" w:rsidRPr="00E05CA6">
        <w:rPr>
          <w:rFonts w:cs="Times New Roman"/>
          <w:noProof/>
          <w:szCs w:val="24"/>
        </w:rPr>
        <w:t xml:space="preserve"> atliekama kanklių muzika. Reportažai apie renginį rodyti Mažosios Lietuvos televizijos </w:t>
      </w:r>
      <w:r w:rsidR="00CF7D74" w:rsidRPr="00E05CA6">
        <w:rPr>
          <w:rFonts w:cs="Times New Roman"/>
          <w:noProof/>
          <w:szCs w:val="24"/>
        </w:rPr>
        <w:t>„</w:t>
      </w:r>
      <w:r w:rsidR="00A918EB" w:rsidRPr="00E05CA6">
        <w:rPr>
          <w:rFonts w:cs="Times New Roman"/>
          <w:noProof/>
          <w:szCs w:val="24"/>
        </w:rPr>
        <w:t>YouTube</w:t>
      </w:r>
      <w:r w:rsidR="00CF7D74" w:rsidRPr="00E05CA6">
        <w:rPr>
          <w:rFonts w:cs="Times New Roman"/>
          <w:noProof/>
          <w:szCs w:val="24"/>
        </w:rPr>
        <w:t>“</w:t>
      </w:r>
      <w:r w:rsidR="00A918EB" w:rsidRPr="00E05CA6">
        <w:rPr>
          <w:rFonts w:cs="Times New Roman"/>
          <w:noProof/>
          <w:szCs w:val="24"/>
        </w:rPr>
        <w:t xml:space="preserve"> kanale bei „Lietuvos ryto“ televizijos laidose.</w:t>
      </w:r>
    </w:p>
    <w:p w14:paraId="1B37826B" w14:textId="77777777" w:rsidR="009E3760" w:rsidRPr="00E05CA6" w:rsidRDefault="009E3760" w:rsidP="00430F51">
      <w:pPr>
        <w:ind w:firstLine="567"/>
        <w:jc w:val="both"/>
        <w:rPr>
          <w:rFonts w:cs="Times New Roman"/>
          <w:noProof/>
          <w:szCs w:val="24"/>
        </w:rPr>
      </w:pPr>
      <w:r w:rsidRPr="00E05CA6">
        <w:rPr>
          <w:rFonts w:cs="Times New Roman"/>
          <w:noProof/>
          <w:szCs w:val="24"/>
        </w:rPr>
        <w:t>Gegužės 18 d</w:t>
      </w:r>
      <w:r w:rsidR="00EF7EF7" w:rsidRPr="00E05CA6">
        <w:rPr>
          <w:rFonts w:cs="Times New Roman"/>
          <w:noProof/>
          <w:szCs w:val="24"/>
        </w:rPr>
        <w:t>.</w:t>
      </w:r>
      <w:r w:rsidRPr="00E05CA6">
        <w:rPr>
          <w:rFonts w:cs="Times New Roman"/>
          <w:noProof/>
          <w:szCs w:val="24"/>
        </w:rPr>
        <w:t xml:space="preserve"> VB vyko šilutiškės literatės Irenos Arlauskienės kūrybos vakaras. Renginį</w:t>
      </w:r>
      <w:r w:rsidR="00992D87" w:rsidRPr="00E05CA6">
        <w:rPr>
          <w:rFonts w:cs="Times New Roman"/>
          <w:noProof/>
          <w:szCs w:val="24"/>
        </w:rPr>
        <w:t xml:space="preserve"> </w:t>
      </w:r>
      <w:r w:rsidRPr="00E05CA6">
        <w:rPr>
          <w:rFonts w:cs="Times New Roman"/>
          <w:noProof/>
          <w:szCs w:val="24"/>
        </w:rPr>
        <w:t>vedė Šilutės tre</w:t>
      </w:r>
      <w:r w:rsidR="00A33BD7" w:rsidRPr="00E05CA6">
        <w:rPr>
          <w:rFonts w:cs="Times New Roman"/>
          <w:noProof/>
          <w:szCs w:val="24"/>
        </w:rPr>
        <w:t>čiojo amžiaus universiteto</w:t>
      </w:r>
      <w:r w:rsidRPr="00E05CA6">
        <w:rPr>
          <w:rFonts w:cs="Times New Roman"/>
          <w:noProof/>
          <w:szCs w:val="24"/>
        </w:rPr>
        <w:t xml:space="preserve"> literatų sambūrio „Vėdrynas“ narės Birutė Morkevičienė ir Vida Tarozienė. </w:t>
      </w:r>
      <w:r w:rsidR="009E7F99" w:rsidRPr="00E05CA6">
        <w:rPr>
          <w:rFonts w:cs="Times New Roman"/>
          <w:noProof/>
          <w:szCs w:val="24"/>
        </w:rPr>
        <w:t>Autorės</w:t>
      </w:r>
      <w:r w:rsidRPr="00E05CA6">
        <w:rPr>
          <w:rFonts w:cs="Times New Roman"/>
          <w:noProof/>
          <w:szCs w:val="24"/>
        </w:rPr>
        <w:t xml:space="preserve"> eilėraščius skaitė Šilutės dramos teatro aktorius Vygantas Paldauskas ir literatų </w:t>
      </w:r>
      <w:r w:rsidRPr="00E05CA6">
        <w:rPr>
          <w:rFonts w:cs="Times New Roman"/>
          <w:noProof/>
          <w:szCs w:val="24"/>
        </w:rPr>
        <w:lastRenderedPageBreak/>
        <w:t>sambūrio „Vėdrynas“ narės</w:t>
      </w:r>
      <w:r w:rsidR="00992D87" w:rsidRPr="00E05CA6">
        <w:rPr>
          <w:rFonts w:cs="Times New Roman"/>
          <w:noProof/>
          <w:szCs w:val="24"/>
        </w:rPr>
        <w:t>, o</w:t>
      </w:r>
      <w:r w:rsidRPr="00E05CA6">
        <w:rPr>
          <w:rFonts w:cs="Times New Roman"/>
          <w:noProof/>
          <w:szCs w:val="24"/>
        </w:rPr>
        <w:t xml:space="preserve"> savo kūrybos dainas atliko dainuojamosios poezijos atlikėja Žydrė Adomaitienė.</w:t>
      </w:r>
    </w:p>
    <w:p w14:paraId="3B92F380" w14:textId="77777777" w:rsidR="009E3760" w:rsidRPr="00E05CA6" w:rsidRDefault="009E3760" w:rsidP="00430F51">
      <w:pPr>
        <w:ind w:firstLine="567"/>
        <w:jc w:val="both"/>
        <w:rPr>
          <w:rFonts w:cs="Times New Roman"/>
          <w:noProof/>
          <w:szCs w:val="24"/>
        </w:rPr>
      </w:pPr>
      <w:r w:rsidRPr="00E05CA6">
        <w:rPr>
          <w:rFonts w:cs="Times New Roman"/>
          <w:noProof/>
          <w:szCs w:val="24"/>
        </w:rPr>
        <w:t xml:space="preserve">Rugpjūčio 24 d. </w:t>
      </w:r>
      <w:r w:rsidR="008670E2" w:rsidRPr="00E05CA6">
        <w:rPr>
          <w:rFonts w:cs="Times New Roman"/>
          <w:noProof/>
          <w:szCs w:val="24"/>
        </w:rPr>
        <w:t>VB</w:t>
      </w:r>
      <w:r w:rsidR="005848A6" w:rsidRPr="00E05CA6">
        <w:rPr>
          <w:rFonts w:cs="Times New Roman"/>
          <w:noProof/>
          <w:szCs w:val="24"/>
        </w:rPr>
        <w:t xml:space="preserve"> </w:t>
      </w:r>
      <w:r w:rsidR="00DC0619" w:rsidRPr="00E05CA6">
        <w:rPr>
          <w:rFonts w:cs="Times New Roman"/>
          <w:noProof/>
          <w:szCs w:val="24"/>
        </w:rPr>
        <w:t>organizuotas</w:t>
      </w:r>
      <w:r w:rsidRPr="00E05CA6">
        <w:rPr>
          <w:rFonts w:cs="Times New Roman"/>
          <w:noProof/>
          <w:szCs w:val="24"/>
        </w:rPr>
        <w:t xml:space="preserve"> Šilutės treč</w:t>
      </w:r>
      <w:r w:rsidR="00A33BD7" w:rsidRPr="00E05CA6">
        <w:rPr>
          <w:rFonts w:cs="Times New Roman"/>
          <w:noProof/>
          <w:szCs w:val="24"/>
        </w:rPr>
        <w:t xml:space="preserve">iojo amžiaus universiteto </w:t>
      </w:r>
      <w:r w:rsidRPr="00E05CA6">
        <w:rPr>
          <w:rFonts w:cs="Times New Roman"/>
          <w:noProof/>
          <w:szCs w:val="24"/>
        </w:rPr>
        <w:t>literatų sambūrio „Vėdrynas“ poezijos vakaras „Ant vasaros kaklo šermukšniai jau noksta“</w:t>
      </w:r>
      <w:r w:rsidR="00992D87" w:rsidRPr="00E05CA6">
        <w:rPr>
          <w:rFonts w:cs="Times New Roman"/>
          <w:noProof/>
          <w:szCs w:val="24"/>
        </w:rPr>
        <w:t>, s</w:t>
      </w:r>
      <w:r w:rsidRPr="00E05CA6">
        <w:rPr>
          <w:rFonts w:cs="Times New Roman"/>
          <w:noProof/>
          <w:szCs w:val="24"/>
        </w:rPr>
        <w:t xml:space="preserve">kirtas </w:t>
      </w:r>
      <w:r w:rsidR="00F32992" w:rsidRPr="00E05CA6">
        <w:rPr>
          <w:rFonts w:cs="Times New Roman"/>
          <w:noProof/>
          <w:szCs w:val="24"/>
        </w:rPr>
        <w:t>šio</w:t>
      </w:r>
      <w:r w:rsidR="00A33BD7" w:rsidRPr="00E05CA6">
        <w:rPr>
          <w:rFonts w:cs="Times New Roman"/>
          <w:noProof/>
          <w:szCs w:val="24"/>
        </w:rPr>
        <w:t xml:space="preserve"> s</w:t>
      </w:r>
      <w:r w:rsidR="00F32992" w:rsidRPr="00E05CA6">
        <w:rPr>
          <w:rFonts w:cs="Times New Roman"/>
          <w:noProof/>
          <w:szCs w:val="24"/>
        </w:rPr>
        <w:t xml:space="preserve">ambūrio </w:t>
      </w:r>
      <w:r w:rsidRPr="00E05CA6">
        <w:rPr>
          <w:rFonts w:cs="Times New Roman"/>
          <w:noProof/>
          <w:szCs w:val="24"/>
        </w:rPr>
        <w:t>5-erių metų sukakčiai paminėti. Vakaro metu poeziją skaitė „Vėdryno“ literatės, renginių vedėjas Marijus Budraitis ir kt. renginio svečiai. Muzikinį foną kūrė folkloro ansamblis „Verdainė“ (vad. Regina Jokubaitytė), Tatjana Petravičienė, Jonas Jurkšas ir jaunoji saksofonininkė Evelina Raukaitė.</w:t>
      </w:r>
    </w:p>
    <w:p w14:paraId="0F944AEC" w14:textId="77777777" w:rsidR="009E3760" w:rsidRPr="00E05CA6" w:rsidRDefault="009E3760" w:rsidP="00430F51">
      <w:pPr>
        <w:jc w:val="right"/>
        <w:rPr>
          <w:rFonts w:cs="Times New Roman"/>
          <w:noProof/>
          <w:szCs w:val="24"/>
        </w:rPr>
      </w:pPr>
    </w:p>
    <w:p w14:paraId="470AF5E8" w14:textId="77777777" w:rsidR="00EE22C9" w:rsidRPr="00E05CA6" w:rsidRDefault="00EE22C9" w:rsidP="00430F51">
      <w:pPr>
        <w:pStyle w:val="Antrat2"/>
        <w:rPr>
          <w:rFonts w:cs="Times New Roman"/>
          <w:noProof/>
        </w:rPr>
      </w:pPr>
      <w:bookmarkStart w:id="27" w:name="_Toc158730306"/>
      <w:r w:rsidRPr="00E05CA6">
        <w:rPr>
          <w:rFonts w:cs="Times New Roman"/>
          <w:noProof/>
        </w:rPr>
        <w:t>Knygų pristatymai</w:t>
      </w:r>
      <w:bookmarkEnd w:id="27"/>
    </w:p>
    <w:p w14:paraId="0A88ABA3" w14:textId="77777777" w:rsidR="00E4028B" w:rsidRPr="00E05CA6" w:rsidRDefault="00E4028B" w:rsidP="00430F51">
      <w:pPr>
        <w:ind w:firstLine="567"/>
        <w:jc w:val="both"/>
        <w:rPr>
          <w:rFonts w:cs="Times New Roman"/>
          <w:noProof/>
          <w:szCs w:val="24"/>
        </w:rPr>
      </w:pPr>
    </w:p>
    <w:p w14:paraId="382D4456" w14:textId="77777777" w:rsidR="008F625C" w:rsidRPr="00E05CA6" w:rsidRDefault="009E3760" w:rsidP="00430F51">
      <w:pPr>
        <w:ind w:firstLine="567"/>
        <w:jc w:val="both"/>
        <w:rPr>
          <w:rFonts w:cs="Times New Roman"/>
          <w:noProof/>
          <w:szCs w:val="24"/>
        </w:rPr>
      </w:pPr>
      <w:r w:rsidRPr="00E05CA6">
        <w:rPr>
          <w:rFonts w:cs="Times New Roman"/>
          <w:noProof/>
          <w:szCs w:val="24"/>
        </w:rPr>
        <w:t>Sausio 17</w:t>
      </w:r>
      <w:r w:rsidR="00992D87" w:rsidRPr="00E05CA6">
        <w:rPr>
          <w:rFonts w:cs="Times New Roman"/>
          <w:noProof/>
          <w:szCs w:val="24"/>
        </w:rPr>
        <w:t xml:space="preserve"> d.</w:t>
      </w:r>
      <w:r w:rsidR="008F625C" w:rsidRPr="00E05CA6">
        <w:rPr>
          <w:rFonts w:cs="Times New Roman"/>
          <w:noProof/>
          <w:szCs w:val="24"/>
        </w:rPr>
        <w:t xml:space="preserve"> VB</w:t>
      </w:r>
      <w:r w:rsidR="005848A6" w:rsidRPr="00E05CA6">
        <w:rPr>
          <w:rFonts w:cs="Times New Roman"/>
          <w:noProof/>
          <w:szCs w:val="24"/>
        </w:rPr>
        <w:t xml:space="preserve"> </w:t>
      </w:r>
      <w:r w:rsidR="00DC0619" w:rsidRPr="00E05CA6">
        <w:rPr>
          <w:rFonts w:cs="Times New Roman"/>
          <w:noProof/>
          <w:szCs w:val="24"/>
        </w:rPr>
        <w:t xml:space="preserve">vyko </w:t>
      </w:r>
      <w:r w:rsidR="005848A6" w:rsidRPr="00E05CA6">
        <w:rPr>
          <w:rFonts w:cs="Times New Roman"/>
          <w:noProof/>
          <w:szCs w:val="24"/>
        </w:rPr>
        <w:t xml:space="preserve">JAV gyvenančio </w:t>
      </w:r>
      <w:r w:rsidR="007F3BF7" w:rsidRPr="00E05CA6">
        <w:rPr>
          <w:rFonts w:cs="Times New Roman"/>
          <w:noProof/>
          <w:szCs w:val="24"/>
        </w:rPr>
        <w:t>poeto Valdo</w:t>
      </w:r>
      <w:r w:rsidRPr="00E05CA6">
        <w:rPr>
          <w:rFonts w:cs="Times New Roman"/>
          <w:noProof/>
          <w:szCs w:val="24"/>
        </w:rPr>
        <w:t xml:space="preserve"> Aušros poe</w:t>
      </w:r>
      <w:r w:rsidR="005A0286" w:rsidRPr="00E05CA6">
        <w:rPr>
          <w:rFonts w:cs="Times New Roman"/>
          <w:noProof/>
          <w:szCs w:val="24"/>
        </w:rPr>
        <w:t>zijos knygos „Chronos ir Kairos“</w:t>
      </w:r>
      <w:r w:rsidRPr="00E05CA6">
        <w:rPr>
          <w:rFonts w:cs="Times New Roman"/>
          <w:noProof/>
          <w:szCs w:val="24"/>
        </w:rPr>
        <w:t xml:space="preserve"> pristatymas. Knygos autorius – evangelikų liuteronų kunigas, filo</w:t>
      </w:r>
      <w:r w:rsidR="000B5B59" w:rsidRPr="00E05CA6">
        <w:rPr>
          <w:rFonts w:cs="Times New Roman"/>
          <w:noProof/>
          <w:szCs w:val="24"/>
        </w:rPr>
        <w:t>sofijos mokslų daktaras, poetas –</w:t>
      </w:r>
      <w:r w:rsidRPr="00E05CA6">
        <w:rPr>
          <w:rFonts w:cs="Times New Roman"/>
          <w:noProof/>
          <w:szCs w:val="24"/>
        </w:rPr>
        <w:t xml:space="preserve"> pasakojo apie savo gyvenimo kelią, kuris nuo Klaipėdos nusidriekė iki Jungtinių Amerikos Valstijų. </w:t>
      </w:r>
    </w:p>
    <w:p w14:paraId="3BA372F4" w14:textId="77777777" w:rsidR="008F625C" w:rsidRPr="00E05CA6" w:rsidRDefault="008F625C" w:rsidP="00430F51">
      <w:pPr>
        <w:ind w:firstLine="567"/>
        <w:jc w:val="both"/>
        <w:rPr>
          <w:rFonts w:eastAsia="Times New Roman" w:cs="Times New Roman"/>
          <w:noProof/>
          <w:szCs w:val="24"/>
          <w:shd w:val="clear" w:color="auto" w:fill="FFFFFF"/>
          <w:lang w:eastAsia="lt-LT"/>
        </w:rPr>
      </w:pPr>
      <w:r w:rsidRPr="00E05CA6">
        <w:rPr>
          <w:rFonts w:eastAsia="Times New Roman" w:cs="Times New Roman"/>
          <w:noProof/>
          <w:szCs w:val="24"/>
          <w:shd w:val="clear" w:color="auto" w:fill="FFFFFF"/>
          <w:lang w:eastAsia="lt-LT"/>
        </w:rPr>
        <w:t>Kovo 29 d. Bibliotekos lankytojai pakviesti į tautodailininkės, literatės Violetos Astrauskienės eilėraščių knygos „Ištylėti žodžiai“ ir grafikos parodos „Dedikacija Vydūnui“ pristatymą. Renginio metu su knygos ir parodos autore kalbėtasi apie kūrybą ir jos prasmę, istoriją, Vydūną ir tai, kas įtakoja autorę kurti. Muzikavo Šilutės meno mokyklos atlikėjai. Apie V. Astrauskienės kūrybą pasisakė literatai ir renginio svečiai.</w:t>
      </w:r>
    </w:p>
    <w:p w14:paraId="087DE112" w14:textId="77777777" w:rsidR="009E3760" w:rsidRPr="00E05CA6" w:rsidRDefault="00AA2D52" w:rsidP="00430F51">
      <w:pPr>
        <w:ind w:firstLine="567"/>
        <w:jc w:val="both"/>
        <w:rPr>
          <w:rFonts w:cs="Times New Roman"/>
          <w:noProof/>
          <w:szCs w:val="24"/>
        </w:rPr>
      </w:pPr>
      <w:r w:rsidRPr="00E05CA6">
        <w:rPr>
          <w:rFonts w:cs="Times New Roman"/>
          <w:noProof/>
          <w:szCs w:val="24"/>
        </w:rPr>
        <w:t xml:space="preserve">Balandžio 6 d. </w:t>
      </w:r>
      <w:r w:rsidR="00DC0619" w:rsidRPr="00E05CA6">
        <w:rPr>
          <w:rFonts w:cs="Times New Roman"/>
          <w:noProof/>
          <w:szCs w:val="24"/>
        </w:rPr>
        <w:t xml:space="preserve">VB </w:t>
      </w:r>
      <w:r w:rsidR="00515D8A" w:rsidRPr="00E05CA6">
        <w:rPr>
          <w:rFonts w:cs="Times New Roman"/>
          <w:noProof/>
          <w:szCs w:val="24"/>
        </w:rPr>
        <w:t>pristatytas</w:t>
      </w:r>
      <w:r w:rsidRPr="00E05CA6">
        <w:rPr>
          <w:rFonts w:cs="Times New Roman"/>
          <w:noProof/>
          <w:szCs w:val="24"/>
        </w:rPr>
        <w:t xml:space="preserve"> debiutini</w:t>
      </w:r>
      <w:r w:rsidR="00515D8A" w:rsidRPr="00E05CA6">
        <w:rPr>
          <w:rFonts w:cs="Times New Roman"/>
          <w:noProof/>
          <w:szCs w:val="24"/>
        </w:rPr>
        <w:t>s</w:t>
      </w:r>
      <w:r w:rsidRPr="00E05CA6">
        <w:rPr>
          <w:rFonts w:cs="Times New Roman"/>
          <w:noProof/>
          <w:szCs w:val="24"/>
        </w:rPr>
        <w:t xml:space="preserve"> </w:t>
      </w:r>
      <w:r w:rsidR="00515D8A" w:rsidRPr="00E05CA6">
        <w:rPr>
          <w:rFonts w:cs="Times New Roman"/>
          <w:noProof/>
          <w:szCs w:val="24"/>
        </w:rPr>
        <w:t xml:space="preserve">rašytojos, ispanų kalbos mokytojos, vertėjos </w:t>
      </w:r>
      <w:r w:rsidR="00743C2A" w:rsidRPr="00E05CA6">
        <w:rPr>
          <w:rFonts w:cs="Times New Roman"/>
          <w:noProof/>
          <w:szCs w:val="24"/>
        </w:rPr>
        <w:t>Aistės Šopienės-Šopos</w:t>
      </w:r>
      <w:r w:rsidRPr="00E05CA6">
        <w:rPr>
          <w:rFonts w:cs="Times New Roman"/>
          <w:noProof/>
          <w:szCs w:val="24"/>
        </w:rPr>
        <w:t xml:space="preserve"> meilės roman</w:t>
      </w:r>
      <w:r w:rsidR="00515D8A" w:rsidRPr="00E05CA6">
        <w:rPr>
          <w:rFonts w:cs="Times New Roman"/>
          <w:noProof/>
          <w:szCs w:val="24"/>
        </w:rPr>
        <w:t>as</w:t>
      </w:r>
      <w:r w:rsidRPr="00E05CA6">
        <w:rPr>
          <w:rFonts w:cs="Times New Roman"/>
          <w:noProof/>
          <w:szCs w:val="24"/>
        </w:rPr>
        <w:t xml:space="preserve"> „Mano mačo iš Meksikos“. Knygos autorė</w:t>
      </w:r>
      <w:r w:rsidR="00743C2A" w:rsidRPr="00E05CA6">
        <w:rPr>
          <w:rFonts w:cs="Times New Roman"/>
          <w:noProof/>
          <w:szCs w:val="24"/>
        </w:rPr>
        <w:t>,</w:t>
      </w:r>
      <w:r w:rsidRPr="00E05CA6">
        <w:rPr>
          <w:rFonts w:cs="Times New Roman"/>
          <w:noProof/>
          <w:szCs w:val="24"/>
        </w:rPr>
        <w:t xml:space="preserve"> </w:t>
      </w:r>
      <w:r w:rsidR="00515D8A" w:rsidRPr="00E05CA6">
        <w:rPr>
          <w:rFonts w:cs="Times New Roman"/>
          <w:noProof/>
          <w:szCs w:val="24"/>
        </w:rPr>
        <w:t xml:space="preserve">remdamasi </w:t>
      </w:r>
      <w:r w:rsidRPr="00E05CA6">
        <w:rPr>
          <w:rFonts w:cs="Times New Roman"/>
          <w:noProof/>
          <w:szCs w:val="24"/>
        </w:rPr>
        <w:t xml:space="preserve">savo asmeniniais išgyvenimais, kūrinyje aprašė gyvenimo tarpsnį nuo studijų laikų Airijoje iki sugrįžimo į Lietuvą. Susitikimą moderavo VšĮ </w:t>
      </w:r>
      <w:r w:rsidR="00515D8A" w:rsidRPr="00E05CA6">
        <w:rPr>
          <w:rFonts w:cs="Times New Roman"/>
          <w:noProof/>
          <w:szCs w:val="24"/>
        </w:rPr>
        <w:t>„</w:t>
      </w:r>
      <w:r w:rsidRPr="00E05CA6">
        <w:rPr>
          <w:rFonts w:cs="Times New Roman"/>
          <w:noProof/>
          <w:szCs w:val="24"/>
        </w:rPr>
        <w:t>Taikos kelias</w:t>
      </w:r>
      <w:r w:rsidR="00515D8A" w:rsidRPr="00E05CA6">
        <w:rPr>
          <w:rFonts w:cs="Times New Roman"/>
          <w:noProof/>
          <w:szCs w:val="24"/>
        </w:rPr>
        <w:t>“</w:t>
      </w:r>
      <w:r w:rsidRPr="00E05CA6">
        <w:rPr>
          <w:rFonts w:cs="Times New Roman"/>
          <w:noProof/>
          <w:szCs w:val="24"/>
        </w:rPr>
        <w:t xml:space="preserve"> socialinis darbuotojas Eduardas Barcevičius.</w:t>
      </w:r>
    </w:p>
    <w:p w14:paraId="60302EA1" w14:textId="77777777" w:rsidR="00A54455" w:rsidRPr="00E05CA6" w:rsidRDefault="00743C2A" w:rsidP="00430F51">
      <w:pPr>
        <w:ind w:firstLine="567"/>
        <w:jc w:val="both"/>
        <w:rPr>
          <w:rFonts w:cs="Times New Roman"/>
          <w:noProof/>
          <w:szCs w:val="24"/>
        </w:rPr>
      </w:pPr>
      <w:r w:rsidRPr="00E05CA6">
        <w:rPr>
          <w:rFonts w:cs="Times New Roman"/>
          <w:noProof/>
          <w:szCs w:val="24"/>
        </w:rPr>
        <w:t>Gegužės 11 d. Bibliotekos V</w:t>
      </w:r>
      <w:r w:rsidR="00010E93" w:rsidRPr="00E05CA6">
        <w:rPr>
          <w:rFonts w:cs="Times New Roman"/>
          <w:noProof/>
          <w:szCs w:val="24"/>
        </w:rPr>
        <w:t>asaros kiemelyje vyko knygos „Visi vieniši žmonės“ pristatymas. Ją pristatė rašytoja Ignė Alė</w:t>
      </w:r>
      <w:r w:rsidR="00444BD2" w:rsidRPr="00E05CA6">
        <w:rPr>
          <w:rFonts w:cs="Times New Roman"/>
          <w:noProof/>
          <w:szCs w:val="24"/>
        </w:rPr>
        <w:t>. Ji yra</w:t>
      </w:r>
      <w:r w:rsidR="00010E93" w:rsidRPr="00E05CA6">
        <w:rPr>
          <w:rFonts w:cs="Times New Roman"/>
          <w:noProof/>
          <w:szCs w:val="24"/>
        </w:rPr>
        <w:t xml:space="preserve"> dar dviejų knygų „Tarp A ir B“ ir „Geltona suknelė“ autorė</w:t>
      </w:r>
      <w:r w:rsidR="00444BD2" w:rsidRPr="00E05CA6">
        <w:rPr>
          <w:rFonts w:cs="Times New Roman"/>
          <w:noProof/>
          <w:szCs w:val="24"/>
        </w:rPr>
        <w:t xml:space="preserve">, </w:t>
      </w:r>
      <w:r w:rsidR="00010E93" w:rsidRPr="00E05CA6">
        <w:rPr>
          <w:rFonts w:cs="Times New Roman"/>
          <w:noProof/>
          <w:szCs w:val="24"/>
        </w:rPr>
        <w:t xml:space="preserve">gyvenanti Klaipėdoje. </w:t>
      </w:r>
    </w:p>
    <w:p w14:paraId="3379AE15" w14:textId="77777777" w:rsidR="00010E93" w:rsidRPr="00E05CA6" w:rsidRDefault="00444BD2" w:rsidP="00430F51">
      <w:pPr>
        <w:ind w:firstLine="567"/>
        <w:jc w:val="both"/>
        <w:rPr>
          <w:rFonts w:cs="Times New Roman"/>
          <w:noProof/>
          <w:szCs w:val="24"/>
        </w:rPr>
      </w:pPr>
      <w:r w:rsidRPr="00E05CA6">
        <w:rPr>
          <w:rFonts w:cs="Times New Roman"/>
          <w:noProof/>
          <w:szCs w:val="24"/>
        </w:rPr>
        <w:t>Rugsėjo 28 d. Bibliotekoje</w:t>
      </w:r>
      <w:r w:rsidR="00520FD8" w:rsidRPr="00E05CA6">
        <w:rPr>
          <w:rFonts w:cs="Times New Roman"/>
          <w:noProof/>
          <w:szCs w:val="24"/>
        </w:rPr>
        <w:t xml:space="preserve"> pristatyta</w:t>
      </w:r>
      <w:r w:rsidRPr="00E05CA6">
        <w:rPr>
          <w:rFonts w:cs="Times New Roman"/>
          <w:noProof/>
          <w:szCs w:val="24"/>
        </w:rPr>
        <w:t>s</w:t>
      </w:r>
      <w:r w:rsidR="00520FD8" w:rsidRPr="00E05CA6">
        <w:rPr>
          <w:rFonts w:cs="Times New Roman"/>
          <w:noProof/>
          <w:szCs w:val="24"/>
        </w:rPr>
        <w:t xml:space="preserve"> Daivos Žukauskienės ir Olgos Pakalniškienės terapinis romanas „Neparašyta knyga“. </w:t>
      </w:r>
    </w:p>
    <w:p w14:paraId="5E181C11" w14:textId="77777777" w:rsidR="009204E1" w:rsidRPr="00E05CA6" w:rsidRDefault="00520FD8" w:rsidP="009204E1">
      <w:pPr>
        <w:ind w:firstLine="567"/>
        <w:jc w:val="both"/>
        <w:rPr>
          <w:rFonts w:cs="Times New Roman"/>
          <w:noProof/>
          <w:szCs w:val="24"/>
        </w:rPr>
      </w:pPr>
      <w:r w:rsidRPr="00E05CA6">
        <w:rPr>
          <w:rFonts w:cs="Times New Roman"/>
          <w:noProof/>
          <w:szCs w:val="24"/>
        </w:rPr>
        <w:t>Spalio 26 d</w:t>
      </w:r>
      <w:r w:rsidR="008A7715" w:rsidRPr="00E05CA6">
        <w:rPr>
          <w:rFonts w:cs="Times New Roman"/>
          <w:noProof/>
          <w:szCs w:val="24"/>
        </w:rPr>
        <w:t>.</w:t>
      </w:r>
      <w:r w:rsidR="00C76DF9" w:rsidRPr="00E05CA6">
        <w:rPr>
          <w:rFonts w:cs="Times New Roman"/>
          <w:noProof/>
          <w:szCs w:val="24"/>
        </w:rPr>
        <w:t xml:space="preserve"> šilutiškiai pakviesti į</w:t>
      </w:r>
      <w:r w:rsidRPr="00E05CA6">
        <w:rPr>
          <w:rFonts w:cs="Times New Roman"/>
          <w:noProof/>
          <w:szCs w:val="24"/>
        </w:rPr>
        <w:t xml:space="preserve"> literatūrologo, Lietuvos rašytojų sąjungos nario, Klaipėdos universiteto doc. dr. Marijaus</w:t>
      </w:r>
      <w:r w:rsidR="00C76DF9" w:rsidRPr="00E05CA6">
        <w:rPr>
          <w:rFonts w:cs="Times New Roman"/>
          <w:noProof/>
          <w:szCs w:val="24"/>
        </w:rPr>
        <w:t xml:space="preserve"> Šidlausko knygos</w:t>
      </w:r>
      <w:r w:rsidRPr="00E05CA6">
        <w:rPr>
          <w:rFonts w:cs="Times New Roman"/>
          <w:noProof/>
          <w:szCs w:val="24"/>
        </w:rPr>
        <w:t xml:space="preserve"> „Kairiarankio kentauro pėdomis“ (2023)</w:t>
      </w:r>
      <w:r w:rsidR="00997FAD" w:rsidRPr="00E05CA6">
        <w:rPr>
          <w:rFonts w:cs="Times New Roman"/>
          <w:noProof/>
          <w:szCs w:val="24"/>
        </w:rPr>
        <w:t xml:space="preserve"> pristatymą</w:t>
      </w:r>
      <w:r w:rsidRPr="00E05CA6">
        <w:rPr>
          <w:rFonts w:cs="Times New Roman"/>
          <w:noProof/>
          <w:szCs w:val="24"/>
        </w:rPr>
        <w:t>. Tai tekstų (kritikos straipsnių, recenzijų, kultūrinės eseistikos) rinkinys, sudarytas iš dvidešimties pastarųjų metų M. Šidlausko brandžiausių publikacijų ir viešų pasisakymų. Knyga iliustruota nuotaikingomis kolegų Regimanto Tamošaičio, Vlado Braziūno ir kt. nuotraukomis.</w:t>
      </w:r>
      <w:r w:rsidR="008A7715" w:rsidRPr="00E05CA6">
        <w:rPr>
          <w:rFonts w:cs="Times New Roman"/>
          <w:noProof/>
          <w:szCs w:val="24"/>
        </w:rPr>
        <w:t xml:space="preserve"> </w:t>
      </w:r>
      <w:r w:rsidRPr="00E05CA6">
        <w:rPr>
          <w:rFonts w:cs="Times New Roman"/>
          <w:noProof/>
          <w:szCs w:val="24"/>
        </w:rPr>
        <w:t xml:space="preserve">Renginio svečias šių metų gegužę šventė 70-metį. Jubiliejaus proga </w:t>
      </w:r>
      <w:r w:rsidR="00034E19" w:rsidRPr="00E05CA6">
        <w:rPr>
          <w:rFonts w:cs="Times New Roman"/>
          <w:noProof/>
          <w:szCs w:val="24"/>
        </w:rPr>
        <w:t xml:space="preserve">Bibliotekos </w:t>
      </w:r>
      <w:r w:rsidRPr="00E05CA6">
        <w:rPr>
          <w:rFonts w:cs="Times New Roman"/>
          <w:noProof/>
          <w:szCs w:val="24"/>
        </w:rPr>
        <w:t xml:space="preserve">direktorė Laima Dumšienė pasveikino kraštietį reikšmingos sukakties proga. </w:t>
      </w:r>
    </w:p>
    <w:p w14:paraId="5DF99A1B" w14:textId="77777777" w:rsidR="009204E1" w:rsidRPr="00E05CA6" w:rsidRDefault="00827417" w:rsidP="009204E1">
      <w:pPr>
        <w:ind w:firstLine="567"/>
        <w:jc w:val="both"/>
        <w:rPr>
          <w:rFonts w:cs="Times New Roman"/>
          <w:noProof/>
          <w:szCs w:val="24"/>
        </w:rPr>
      </w:pPr>
      <w:r w:rsidRPr="00E05CA6">
        <w:rPr>
          <w:rFonts w:cs="Times New Roman"/>
          <w:noProof/>
          <w:szCs w:val="24"/>
        </w:rPr>
        <w:t>Lapkričio 16 d</w:t>
      </w:r>
      <w:r w:rsidR="00811BCD" w:rsidRPr="00E05CA6">
        <w:rPr>
          <w:rFonts w:cs="Times New Roman"/>
          <w:noProof/>
          <w:szCs w:val="24"/>
        </w:rPr>
        <w:t>.</w:t>
      </w:r>
      <w:r w:rsidRPr="00E05CA6">
        <w:rPr>
          <w:rFonts w:cs="Times New Roman"/>
          <w:noProof/>
          <w:szCs w:val="24"/>
        </w:rPr>
        <w:t xml:space="preserve"> </w:t>
      </w:r>
      <w:r w:rsidR="009E6698" w:rsidRPr="00E05CA6">
        <w:rPr>
          <w:rFonts w:cs="Times New Roman"/>
          <w:noProof/>
          <w:szCs w:val="24"/>
        </w:rPr>
        <w:t xml:space="preserve">VB </w:t>
      </w:r>
      <w:r w:rsidRPr="00E05CA6">
        <w:rPr>
          <w:rFonts w:cs="Times New Roman"/>
          <w:noProof/>
          <w:szCs w:val="24"/>
        </w:rPr>
        <w:t>vyko susitikimas su kraštiete pedagoge, lituaniste, poete, prozininke Nijole Maryte Šerniūte ir jos naujo romano „Vilkų Kampo Eliza“ sutiktuvės. Renginyje dalyvavo knygos autorė, Šilutės tre</w:t>
      </w:r>
      <w:r w:rsidR="00F023B4" w:rsidRPr="00E05CA6">
        <w:rPr>
          <w:rFonts w:cs="Times New Roman"/>
          <w:noProof/>
          <w:szCs w:val="24"/>
        </w:rPr>
        <w:t>čiojo amžiaus universiteto</w:t>
      </w:r>
      <w:r w:rsidRPr="00E05CA6">
        <w:rPr>
          <w:rFonts w:cs="Times New Roman"/>
          <w:noProof/>
          <w:szCs w:val="24"/>
        </w:rPr>
        <w:t xml:space="preserve"> literatų sambūrio „Vėdrynas“ narės, gausus ratas </w:t>
      </w:r>
      <w:r w:rsidR="00AA1AC8" w:rsidRPr="00E05CA6">
        <w:rPr>
          <w:rFonts w:cs="Times New Roman"/>
          <w:noProof/>
          <w:szCs w:val="24"/>
        </w:rPr>
        <w:t>autorės</w:t>
      </w:r>
      <w:r w:rsidRPr="00E05CA6">
        <w:rPr>
          <w:rFonts w:cs="Times New Roman"/>
          <w:noProof/>
          <w:szCs w:val="24"/>
        </w:rPr>
        <w:t xml:space="preserve"> pažįstamų, buvusių bendradarbių, klasiokų, artimųjų. Renginio metu skambėjo Rimanto Stankevičiaus atliekamos smuiko melodijos.</w:t>
      </w:r>
    </w:p>
    <w:p w14:paraId="4B99E728" w14:textId="77777777" w:rsidR="009204E1" w:rsidRPr="00E05CA6" w:rsidRDefault="00827417" w:rsidP="009204E1">
      <w:pPr>
        <w:ind w:firstLine="567"/>
        <w:jc w:val="both"/>
        <w:rPr>
          <w:rFonts w:cs="Times New Roman"/>
          <w:noProof/>
          <w:szCs w:val="24"/>
        </w:rPr>
      </w:pPr>
      <w:r w:rsidRPr="00E05CA6">
        <w:rPr>
          <w:rFonts w:cs="Times New Roman"/>
          <w:noProof/>
          <w:szCs w:val="24"/>
        </w:rPr>
        <w:t xml:space="preserve"> </w:t>
      </w:r>
      <w:r w:rsidR="008F625C" w:rsidRPr="00E05CA6">
        <w:rPr>
          <w:rFonts w:cs="Times New Roman"/>
          <w:noProof/>
          <w:szCs w:val="24"/>
        </w:rPr>
        <w:t>Lapkričio 29 d. Bibliotekoje pristatyta naujausia Mindaugo Milinio (Klaipėda) knyga „Smogiko išpažintis“. Susirinkusiems į knygos pristatymą buvo įdomu išgirsti dar nežinomų faktų apie pokario rezistenciją. Tai yra sudėtingas Lietuvos istorijos laikotarpis, todėl klausimų autoriui netrūko. Rašytojo gimtinė – Šilutė, tad nemažai klausimų iškilo apie mūsų miesto istoriją šiuo nelengvu pokario laikotarpiu.</w:t>
      </w:r>
    </w:p>
    <w:p w14:paraId="6A45D234" w14:textId="77777777" w:rsidR="009204E1" w:rsidRPr="00E05CA6" w:rsidRDefault="001A361B" w:rsidP="009204E1">
      <w:pPr>
        <w:ind w:firstLine="567"/>
        <w:jc w:val="both"/>
        <w:rPr>
          <w:rFonts w:cs="Times New Roman"/>
          <w:noProof/>
          <w:szCs w:val="24"/>
        </w:rPr>
      </w:pPr>
      <w:r w:rsidRPr="00E05CA6">
        <w:rPr>
          <w:rFonts w:cs="Times New Roman"/>
          <w:noProof/>
          <w:szCs w:val="24"/>
        </w:rPr>
        <w:t xml:space="preserve">Grudžio 7 d. </w:t>
      </w:r>
      <w:r w:rsidR="009E6698" w:rsidRPr="00E05CA6">
        <w:rPr>
          <w:rFonts w:cs="Times New Roman"/>
          <w:noProof/>
          <w:szCs w:val="24"/>
        </w:rPr>
        <w:t xml:space="preserve">VB </w:t>
      </w:r>
      <w:r w:rsidR="005168E6" w:rsidRPr="00E05CA6">
        <w:rPr>
          <w:rFonts w:cs="Times New Roman"/>
          <w:noProof/>
          <w:szCs w:val="24"/>
        </w:rPr>
        <w:t>surengtas literatūros</w:t>
      </w:r>
      <w:r w:rsidR="00811BCD" w:rsidRPr="00E05CA6">
        <w:rPr>
          <w:rFonts w:cs="Times New Roman"/>
          <w:noProof/>
          <w:szCs w:val="24"/>
        </w:rPr>
        <w:t xml:space="preserve"> vakaras</w:t>
      </w:r>
      <w:r w:rsidRPr="00E05CA6">
        <w:rPr>
          <w:rFonts w:cs="Times New Roman"/>
          <w:noProof/>
          <w:szCs w:val="24"/>
        </w:rPr>
        <w:t xml:space="preserve"> </w:t>
      </w:r>
      <w:r w:rsidR="005168E6" w:rsidRPr="00E05CA6">
        <w:rPr>
          <w:rFonts w:cs="Times New Roman"/>
          <w:noProof/>
          <w:szCs w:val="24"/>
        </w:rPr>
        <w:t>„Š</w:t>
      </w:r>
      <w:r w:rsidRPr="00E05CA6">
        <w:rPr>
          <w:rFonts w:cs="Times New Roman"/>
          <w:noProof/>
          <w:szCs w:val="24"/>
        </w:rPr>
        <w:t>ventoji lietuvių kalba „Saulės spalvų poringėm“ ringuoja</w:t>
      </w:r>
      <w:r w:rsidR="001118A4" w:rsidRPr="00E05CA6">
        <w:rPr>
          <w:rFonts w:cs="Times New Roman"/>
          <w:noProof/>
          <w:szCs w:val="24"/>
        </w:rPr>
        <w:t>“</w:t>
      </w:r>
      <w:r w:rsidR="00811BCD" w:rsidRPr="00E05CA6">
        <w:rPr>
          <w:rFonts w:cs="Times New Roman"/>
          <w:noProof/>
          <w:szCs w:val="24"/>
        </w:rPr>
        <w:t>,</w:t>
      </w:r>
      <w:r w:rsidRPr="00E05CA6">
        <w:rPr>
          <w:rFonts w:cs="Times New Roman"/>
          <w:noProof/>
          <w:szCs w:val="24"/>
        </w:rPr>
        <w:t xml:space="preserve"> </w:t>
      </w:r>
      <w:r w:rsidR="00811BCD" w:rsidRPr="00E05CA6">
        <w:rPr>
          <w:rFonts w:cs="Times New Roman"/>
          <w:noProof/>
          <w:szCs w:val="24"/>
        </w:rPr>
        <w:t>dalyvaujant rašytojai, vertėjai Liudmilai Petkevičiūtei. Autorė</w:t>
      </w:r>
      <w:r w:rsidRPr="00E05CA6">
        <w:rPr>
          <w:rFonts w:cs="Times New Roman"/>
          <w:noProof/>
          <w:szCs w:val="24"/>
        </w:rPr>
        <w:t xml:space="preserve"> pasakojo apie savo kūrybą ir priminė</w:t>
      </w:r>
      <w:r w:rsidR="001118A4" w:rsidRPr="00E05CA6">
        <w:rPr>
          <w:rFonts w:cs="Times New Roman"/>
          <w:noProof/>
          <w:szCs w:val="24"/>
        </w:rPr>
        <w:t>,</w:t>
      </w:r>
      <w:r w:rsidRPr="00E05CA6">
        <w:rPr>
          <w:rFonts w:cs="Times New Roman"/>
          <w:noProof/>
          <w:szCs w:val="24"/>
        </w:rPr>
        <w:t xml:space="preserve"> kaip svarbu nepamiršti mūsų žmonėms lietuvių kalbos. Dalyvavo folkl</w:t>
      </w:r>
      <w:r w:rsidR="00884105" w:rsidRPr="00E05CA6">
        <w:rPr>
          <w:rFonts w:cs="Times New Roman"/>
          <w:noProof/>
          <w:szCs w:val="24"/>
        </w:rPr>
        <w:t>oro ansamblis „Verdainė“ (vad.</w:t>
      </w:r>
      <w:r w:rsidRPr="00E05CA6">
        <w:rPr>
          <w:rFonts w:cs="Times New Roman"/>
          <w:noProof/>
          <w:szCs w:val="24"/>
        </w:rPr>
        <w:t xml:space="preserve"> Regina Jokubaitytė).</w:t>
      </w:r>
    </w:p>
    <w:p w14:paraId="139E0B94" w14:textId="77777777" w:rsidR="009F7B54" w:rsidRPr="00E05CA6" w:rsidRDefault="00997FAD" w:rsidP="009204E1">
      <w:pPr>
        <w:ind w:firstLine="567"/>
        <w:jc w:val="both"/>
        <w:rPr>
          <w:rFonts w:cs="Times New Roman"/>
          <w:noProof/>
          <w:szCs w:val="24"/>
        </w:rPr>
      </w:pPr>
      <w:r w:rsidRPr="00E05CA6">
        <w:rPr>
          <w:rFonts w:cs="Times New Roman"/>
          <w:noProof/>
          <w:szCs w:val="24"/>
        </w:rPr>
        <w:t>G</w:t>
      </w:r>
      <w:r w:rsidR="009F7B54" w:rsidRPr="00E05CA6">
        <w:rPr>
          <w:rFonts w:cs="Times New Roman"/>
          <w:noProof/>
          <w:szCs w:val="24"/>
        </w:rPr>
        <w:t>ruodžio 14 d</w:t>
      </w:r>
      <w:r w:rsidR="00D36B76" w:rsidRPr="00E05CA6">
        <w:rPr>
          <w:rFonts w:cs="Times New Roman"/>
          <w:noProof/>
          <w:szCs w:val="24"/>
        </w:rPr>
        <w:t>.</w:t>
      </w:r>
      <w:r w:rsidRPr="00E05CA6">
        <w:rPr>
          <w:rFonts w:cs="Times New Roman"/>
          <w:noProof/>
          <w:szCs w:val="24"/>
        </w:rPr>
        <w:t xml:space="preserve"> šilutiškiai</w:t>
      </w:r>
      <w:r w:rsidR="00884105" w:rsidRPr="00E05CA6">
        <w:rPr>
          <w:rFonts w:cs="Times New Roman"/>
          <w:noProof/>
          <w:szCs w:val="24"/>
        </w:rPr>
        <w:t xml:space="preserve"> rinkosi į B</w:t>
      </w:r>
      <w:r w:rsidR="009F7B54" w:rsidRPr="00E05CA6">
        <w:rPr>
          <w:rFonts w:cs="Times New Roman"/>
          <w:noProof/>
          <w:szCs w:val="24"/>
        </w:rPr>
        <w:t>iblioteką, kur vyko susitikimas su legendiniu žurnalistu, redaktoriumi, laidų kūrėju ir vedėju</w:t>
      </w:r>
      <w:r w:rsidR="00D36B76" w:rsidRPr="00E05CA6">
        <w:rPr>
          <w:rFonts w:cs="Times New Roman"/>
          <w:noProof/>
          <w:szCs w:val="24"/>
        </w:rPr>
        <w:t xml:space="preserve"> </w:t>
      </w:r>
      <w:r w:rsidR="009F7B54" w:rsidRPr="00E05CA6">
        <w:rPr>
          <w:rFonts w:cs="Times New Roman"/>
          <w:noProof/>
          <w:szCs w:val="24"/>
        </w:rPr>
        <w:t>Henriku Vaitiekūnu. Susitikimo metu pristatyta jo debiutinė patarimų bei pamąstymų knyga „Felčerio užrašai. Sveikatos patarimai, pamąstymai ir gera dozė humoro, praversianti visais gyvenimo atvejais“.</w:t>
      </w:r>
    </w:p>
    <w:p w14:paraId="312EFBD1" w14:textId="77777777" w:rsidR="008F625C" w:rsidRPr="00E46B41" w:rsidRDefault="008F625C" w:rsidP="00430F51">
      <w:pPr>
        <w:ind w:firstLine="567"/>
        <w:jc w:val="both"/>
        <w:textAlignment w:val="baseline"/>
        <w:outlineLvl w:val="0"/>
        <w:rPr>
          <w:rFonts w:cs="Times New Roman"/>
          <w:szCs w:val="24"/>
          <w:shd w:val="clear" w:color="auto" w:fill="FFFFFF"/>
        </w:rPr>
      </w:pPr>
    </w:p>
    <w:p w14:paraId="727F4C9A" w14:textId="77777777" w:rsidR="00EE22C9" w:rsidRPr="00E05CA6" w:rsidRDefault="00EE22C9" w:rsidP="00430F51">
      <w:pPr>
        <w:pStyle w:val="Antrat2"/>
        <w:rPr>
          <w:rFonts w:cs="Times New Roman"/>
          <w:noProof/>
        </w:rPr>
      </w:pPr>
      <w:bookmarkStart w:id="28" w:name="_Toc158730307"/>
      <w:r w:rsidRPr="00E05CA6">
        <w:rPr>
          <w:rFonts w:cs="Times New Roman"/>
          <w:noProof/>
        </w:rPr>
        <w:t>Kiti vieši tradiciniai ir nauji renginiai (kūrybiniai, edukaciniai, kt.)</w:t>
      </w:r>
      <w:bookmarkEnd w:id="28"/>
    </w:p>
    <w:p w14:paraId="18AA9B52" w14:textId="77777777" w:rsidR="002E2FB3" w:rsidRPr="00E05CA6" w:rsidRDefault="002E2FB3" w:rsidP="00430F51">
      <w:pPr>
        <w:ind w:firstLine="567"/>
        <w:jc w:val="both"/>
        <w:rPr>
          <w:rFonts w:cs="Times New Roman"/>
          <w:noProof/>
          <w:szCs w:val="24"/>
        </w:rPr>
      </w:pPr>
    </w:p>
    <w:p w14:paraId="64155781" w14:textId="77777777" w:rsidR="009204E1" w:rsidRPr="00E05CA6" w:rsidRDefault="00A603FB" w:rsidP="009204E1">
      <w:pPr>
        <w:ind w:firstLine="567"/>
        <w:jc w:val="both"/>
        <w:rPr>
          <w:rFonts w:cs="Times New Roman"/>
          <w:noProof/>
          <w:szCs w:val="24"/>
        </w:rPr>
      </w:pPr>
      <w:r w:rsidRPr="00E05CA6">
        <w:rPr>
          <w:rFonts w:cs="Times New Roman"/>
          <w:noProof/>
          <w:szCs w:val="24"/>
        </w:rPr>
        <w:t>Sausio 6 d.</w:t>
      </w:r>
      <w:r w:rsidR="00DD02BB" w:rsidRPr="00E05CA6">
        <w:rPr>
          <w:rFonts w:cs="Times New Roman"/>
          <w:noProof/>
          <w:szCs w:val="24"/>
        </w:rPr>
        <w:t xml:space="preserve"> </w:t>
      </w:r>
      <w:r w:rsidR="009E6698" w:rsidRPr="00E05CA6">
        <w:rPr>
          <w:rFonts w:cs="Times New Roman"/>
          <w:noProof/>
          <w:szCs w:val="24"/>
        </w:rPr>
        <w:t xml:space="preserve">VB </w:t>
      </w:r>
      <w:r w:rsidR="00135D2C" w:rsidRPr="00E05CA6">
        <w:rPr>
          <w:rFonts w:cs="Times New Roman"/>
          <w:noProof/>
          <w:szCs w:val="24"/>
        </w:rPr>
        <w:t>pristat</w:t>
      </w:r>
      <w:r w:rsidR="005A0286" w:rsidRPr="00E05CA6">
        <w:rPr>
          <w:rFonts w:cs="Times New Roman"/>
          <w:noProof/>
          <w:szCs w:val="24"/>
        </w:rPr>
        <w:t>yta</w:t>
      </w:r>
      <w:r w:rsidR="00135D2C" w:rsidRPr="00E05CA6">
        <w:rPr>
          <w:rFonts w:cs="Times New Roman"/>
          <w:noProof/>
          <w:szCs w:val="24"/>
        </w:rPr>
        <w:t xml:space="preserve"> </w:t>
      </w:r>
      <w:r w:rsidR="00C66F69" w:rsidRPr="00E05CA6">
        <w:rPr>
          <w:rFonts w:cs="Times New Roman"/>
          <w:noProof/>
          <w:szCs w:val="24"/>
        </w:rPr>
        <w:t xml:space="preserve">meno žinovės, lėlių kolekcionierės </w:t>
      </w:r>
      <w:r w:rsidR="00DD02BB" w:rsidRPr="00E05CA6">
        <w:rPr>
          <w:rFonts w:cs="Times New Roman"/>
          <w:noProof/>
          <w:szCs w:val="24"/>
        </w:rPr>
        <w:t>Raimondos Canderienės antikvarinių lėlių kolekcijos parod</w:t>
      </w:r>
      <w:r w:rsidR="00135D2C" w:rsidRPr="00E05CA6">
        <w:rPr>
          <w:rFonts w:cs="Times New Roman"/>
          <w:noProof/>
          <w:szCs w:val="24"/>
        </w:rPr>
        <w:t>a</w:t>
      </w:r>
      <w:r w:rsidR="00C66F69" w:rsidRPr="00E05CA6">
        <w:rPr>
          <w:rFonts w:cs="Times New Roman"/>
          <w:noProof/>
          <w:szCs w:val="24"/>
        </w:rPr>
        <w:t xml:space="preserve"> „Lėlių gyvenimo magija“. Šios kolekcijos savininkė</w:t>
      </w:r>
      <w:r w:rsidR="00DD02BB" w:rsidRPr="00E05CA6">
        <w:rPr>
          <w:rFonts w:cs="Times New Roman"/>
          <w:noProof/>
          <w:szCs w:val="24"/>
        </w:rPr>
        <w:t xml:space="preserve"> papasakojo, kad visos lėlės parodoje – senos, kai kurios pagamintos XIX a</w:t>
      </w:r>
      <w:r w:rsidR="00135D2C" w:rsidRPr="00E05CA6">
        <w:rPr>
          <w:rFonts w:cs="Times New Roman"/>
          <w:noProof/>
          <w:szCs w:val="24"/>
        </w:rPr>
        <w:t>.</w:t>
      </w:r>
      <w:r w:rsidR="00DD02BB" w:rsidRPr="00E05CA6">
        <w:rPr>
          <w:rFonts w:cs="Times New Roman"/>
          <w:noProof/>
          <w:szCs w:val="24"/>
        </w:rPr>
        <w:t xml:space="preserve"> ar XX a</w:t>
      </w:r>
      <w:r w:rsidR="00135D2C" w:rsidRPr="00E05CA6">
        <w:rPr>
          <w:rFonts w:cs="Times New Roman"/>
          <w:noProof/>
          <w:szCs w:val="24"/>
        </w:rPr>
        <w:t>.</w:t>
      </w:r>
      <w:r w:rsidR="00DD02BB" w:rsidRPr="00E05CA6">
        <w:rPr>
          <w:rFonts w:cs="Times New Roman"/>
          <w:noProof/>
          <w:szCs w:val="24"/>
        </w:rPr>
        <w:t xml:space="preserve"> pradžioje, kuomet lėlių industrija klestėjo ir plėtėsi, jų poreikis augo kartu su technologijų vy</w:t>
      </w:r>
      <w:r w:rsidR="00B05116" w:rsidRPr="00E05CA6">
        <w:rPr>
          <w:rFonts w:cs="Times New Roman"/>
          <w:noProof/>
          <w:szCs w:val="24"/>
        </w:rPr>
        <w:t>stymusi. J</w:t>
      </w:r>
      <w:r w:rsidR="00DD02BB" w:rsidRPr="00E05CA6">
        <w:rPr>
          <w:rFonts w:cs="Times New Roman"/>
          <w:noProof/>
          <w:szCs w:val="24"/>
        </w:rPr>
        <w:t>ų vertė nuolatos kyla.</w:t>
      </w:r>
    </w:p>
    <w:p w14:paraId="21CACAFA" w14:textId="77777777" w:rsidR="009204E1" w:rsidRPr="00E05CA6" w:rsidRDefault="008F625C" w:rsidP="009204E1">
      <w:pPr>
        <w:ind w:firstLine="567"/>
        <w:jc w:val="both"/>
        <w:rPr>
          <w:rFonts w:cs="Times New Roman"/>
          <w:noProof/>
          <w:szCs w:val="24"/>
        </w:rPr>
      </w:pPr>
      <w:r w:rsidRPr="00E05CA6">
        <w:rPr>
          <w:rFonts w:cs="Times New Roman"/>
          <w:noProof/>
          <w:szCs w:val="24"/>
        </w:rPr>
        <w:t xml:space="preserve">Kovo 2 d. Bibliotekoje vyko renginys „Lietuviškas žodis Klaipėdos krašte“, skirtas Lietuvių kalbos dienoms ir Klaipėdos krašto metams. Šilutės kultūros ir pramogų centro moterų vokalinis ansamblis „Vaivora“ (vad. Gražina Liaudanskienė) atliko lietuvių liaudies dainas, būdingas Mažosios Lietuvos etnografiniam regionui, skaitė poeto Justino Marcinkevičiaus eiles. Salos etnokultūros ir informacijos centro Usėnų (Šilutės r.) seniūnijos etnografinis teatras „Negelys“ parodė spektaklį „Titnagu apskelti“, pastatytą pagal Ievos Simonaitytės ir Editos Barauskienės kūrybą (scenarijaus autorė ir režisierė – Jūratė Daugalienė). </w:t>
      </w:r>
    </w:p>
    <w:p w14:paraId="7BD9ADDC" w14:textId="77777777" w:rsidR="006F7FB9" w:rsidRPr="00E05CA6" w:rsidRDefault="008F625C" w:rsidP="003F3352">
      <w:pPr>
        <w:ind w:firstLine="567"/>
        <w:jc w:val="both"/>
        <w:rPr>
          <w:rFonts w:cs="Times New Roman"/>
          <w:noProof/>
          <w:szCs w:val="24"/>
        </w:rPr>
      </w:pPr>
      <w:r w:rsidRPr="00E05CA6">
        <w:rPr>
          <w:rFonts w:cs="Times New Roman"/>
          <w:noProof/>
          <w:szCs w:val="24"/>
        </w:rPr>
        <w:t>Kovo 16 d. į VB susirinko gausus būrys šilutiškių dalyvauti renginyje sveikatos tema. Lektorė Eglė Žemkauskienė skaitė paskaitą „Kaip turėti sveiką širdį ir švarias kraujagysles be vaistų“. Susitikimo metu viešnia pateikė vaizdinę</w:t>
      </w:r>
      <w:r w:rsidR="003F3352" w:rsidRPr="00E05CA6">
        <w:rPr>
          <w:rFonts w:cs="Times New Roman"/>
          <w:noProof/>
          <w:szCs w:val="24"/>
        </w:rPr>
        <w:t xml:space="preserve"> </w:t>
      </w:r>
      <w:r w:rsidR="00B63E7B" w:rsidRPr="00E05CA6">
        <w:rPr>
          <w:rFonts w:cs="Times New Roman"/>
          <w:noProof/>
          <w:szCs w:val="24"/>
        </w:rPr>
        <w:t>medžiagą, paremtą moksliniais medicininiais tyrimais</w:t>
      </w:r>
      <w:r w:rsidR="00B26350" w:rsidRPr="00E05CA6">
        <w:rPr>
          <w:rFonts w:cs="Times New Roman"/>
          <w:noProof/>
          <w:szCs w:val="24"/>
        </w:rPr>
        <w:t>,</w:t>
      </w:r>
      <w:r w:rsidR="00B63E7B" w:rsidRPr="00E05CA6">
        <w:rPr>
          <w:rFonts w:cs="Times New Roman"/>
          <w:noProof/>
          <w:szCs w:val="24"/>
        </w:rPr>
        <w:t xml:space="preserve"> ir naudingų patarimų, kaip iš</w:t>
      </w:r>
      <w:r w:rsidR="00573ABB" w:rsidRPr="00E05CA6">
        <w:rPr>
          <w:rFonts w:cs="Times New Roman"/>
          <w:noProof/>
          <w:szCs w:val="24"/>
        </w:rPr>
        <w:t>vengti ligų nevartojant vaistų.</w:t>
      </w:r>
    </w:p>
    <w:p w14:paraId="68EFD757" w14:textId="77777777" w:rsidR="006F7FB9" w:rsidRPr="00E05CA6" w:rsidRDefault="006F7FB9" w:rsidP="00430F51">
      <w:pPr>
        <w:ind w:firstLine="567"/>
        <w:jc w:val="both"/>
        <w:rPr>
          <w:rFonts w:cs="Times New Roman"/>
          <w:noProof/>
          <w:szCs w:val="24"/>
        </w:rPr>
      </w:pPr>
      <w:r w:rsidRPr="00E05CA6">
        <w:rPr>
          <w:rFonts w:cs="Times New Roman"/>
          <w:noProof/>
          <w:szCs w:val="24"/>
        </w:rPr>
        <w:t xml:space="preserve">Kovo 20 d. </w:t>
      </w:r>
      <w:r w:rsidR="00B26350" w:rsidRPr="00E05CA6">
        <w:rPr>
          <w:rFonts w:cs="Times New Roman"/>
          <w:noProof/>
          <w:szCs w:val="24"/>
        </w:rPr>
        <w:t>VB</w:t>
      </w:r>
      <w:r w:rsidRPr="00E05CA6">
        <w:rPr>
          <w:rFonts w:cs="Times New Roman"/>
          <w:noProof/>
          <w:szCs w:val="24"/>
        </w:rPr>
        <w:t xml:space="preserve"> lankėsi Šilutės psichikos sveikatos ir psichoterapijos centro nariai. Jie buvo supažindinti su </w:t>
      </w:r>
      <w:r w:rsidR="00B26350" w:rsidRPr="00E05CA6">
        <w:rPr>
          <w:rFonts w:cs="Times New Roman"/>
          <w:noProof/>
          <w:szCs w:val="24"/>
        </w:rPr>
        <w:t>B</w:t>
      </w:r>
      <w:r w:rsidR="007B0A1A" w:rsidRPr="00E05CA6">
        <w:rPr>
          <w:rFonts w:cs="Times New Roman"/>
          <w:noProof/>
          <w:szCs w:val="24"/>
        </w:rPr>
        <w:t>ibliotekoje</w:t>
      </w:r>
      <w:r w:rsidR="009A5047" w:rsidRPr="00E05CA6">
        <w:rPr>
          <w:rFonts w:cs="Times New Roman"/>
          <w:noProof/>
          <w:szCs w:val="24"/>
        </w:rPr>
        <w:t xml:space="preserve"> teikiamomis paslaugomis bei p</w:t>
      </w:r>
      <w:r w:rsidRPr="00E05CA6">
        <w:rPr>
          <w:rFonts w:cs="Times New Roman"/>
          <w:noProof/>
          <w:szCs w:val="24"/>
        </w:rPr>
        <w:t xml:space="preserve">eriodikos skaityklos, Skaitytojų aptarnavimo, Vaikų aptarnavimo, Bibliotekininkystės ir kraštotyros skyrių veikla. Svečiai aplankė </w:t>
      </w:r>
      <w:r w:rsidR="007B0A1A" w:rsidRPr="00E05CA6">
        <w:rPr>
          <w:rFonts w:cs="Times New Roman"/>
          <w:noProof/>
          <w:szCs w:val="24"/>
        </w:rPr>
        <w:t>tuo</w:t>
      </w:r>
      <w:r w:rsidRPr="00E05CA6">
        <w:rPr>
          <w:rFonts w:cs="Times New Roman"/>
          <w:noProof/>
          <w:szCs w:val="24"/>
        </w:rPr>
        <w:t xml:space="preserve"> metu eksponuojam</w:t>
      </w:r>
      <w:r w:rsidR="007B0A1A" w:rsidRPr="00E05CA6">
        <w:rPr>
          <w:rFonts w:cs="Times New Roman"/>
          <w:noProof/>
          <w:szCs w:val="24"/>
        </w:rPr>
        <w:t>as</w:t>
      </w:r>
      <w:r w:rsidRPr="00E05CA6">
        <w:rPr>
          <w:rFonts w:cs="Times New Roman"/>
          <w:noProof/>
          <w:szCs w:val="24"/>
        </w:rPr>
        <w:t xml:space="preserve"> parod</w:t>
      </w:r>
      <w:r w:rsidR="007B0A1A" w:rsidRPr="00E05CA6">
        <w:rPr>
          <w:rFonts w:cs="Times New Roman"/>
          <w:noProof/>
          <w:szCs w:val="24"/>
        </w:rPr>
        <w:t>as.</w:t>
      </w:r>
    </w:p>
    <w:p w14:paraId="54251FB6" w14:textId="77777777" w:rsidR="008E6E1A" w:rsidRPr="00E05CA6" w:rsidRDefault="000559C5" w:rsidP="009204E1">
      <w:pPr>
        <w:ind w:firstLine="567"/>
        <w:jc w:val="both"/>
        <w:rPr>
          <w:rFonts w:cs="Times New Roman"/>
          <w:noProof/>
          <w:szCs w:val="24"/>
        </w:rPr>
      </w:pPr>
      <w:r w:rsidRPr="00E05CA6">
        <w:rPr>
          <w:rFonts w:cs="Times New Roman"/>
          <w:noProof/>
          <w:szCs w:val="24"/>
        </w:rPr>
        <w:t>Kovo 27-ąją</w:t>
      </w:r>
      <w:r w:rsidR="006F7FB9" w:rsidRPr="00E05CA6">
        <w:rPr>
          <w:rFonts w:cs="Times New Roman"/>
          <w:noProof/>
          <w:szCs w:val="24"/>
        </w:rPr>
        <w:t>, minint Tarptautinę teatro dieną, Bibliotekoje susirinkusiems šilutiškiams Tauragės liaudies teatras parodė spektaklį „Bobutės susipyko“, pastatytą pagal Kazimiero Čiplio-Vijūno komediją (</w:t>
      </w:r>
      <w:r w:rsidR="009A5047" w:rsidRPr="00E05CA6">
        <w:rPr>
          <w:rFonts w:cs="Times New Roman"/>
          <w:noProof/>
          <w:szCs w:val="24"/>
        </w:rPr>
        <w:t xml:space="preserve">režisierė – </w:t>
      </w:r>
      <w:r w:rsidR="006F7FB9" w:rsidRPr="00E05CA6">
        <w:rPr>
          <w:rFonts w:cs="Times New Roman"/>
          <w:noProof/>
          <w:szCs w:val="24"/>
        </w:rPr>
        <w:t xml:space="preserve">Genovaitė Urmonaitė). </w:t>
      </w:r>
    </w:p>
    <w:p w14:paraId="2F3E73AB" w14:textId="77777777" w:rsidR="0012372F" w:rsidRPr="00E05CA6" w:rsidRDefault="009E203F" w:rsidP="00430F51">
      <w:pPr>
        <w:ind w:firstLine="709"/>
        <w:jc w:val="both"/>
        <w:rPr>
          <w:rFonts w:cs="Times New Roman"/>
          <w:noProof/>
          <w:szCs w:val="24"/>
        </w:rPr>
      </w:pPr>
      <w:r w:rsidRPr="00E05CA6">
        <w:rPr>
          <w:rFonts w:cs="Times New Roman"/>
          <w:noProof/>
          <w:szCs w:val="24"/>
        </w:rPr>
        <w:t>B</w:t>
      </w:r>
      <w:r w:rsidR="004014B6" w:rsidRPr="00E05CA6">
        <w:rPr>
          <w:rFonts w:cs="Times New Roman"/>
          <w:noProof/>
          <w:szCs w:val="24"/>
        </w:rPr>
        <w:t>alandžio 3 d</w:t>
      </w:r>
      <w:r w:rsidR="00547C3B" w:rsidRPr="00E05CA6">
        <w:rPr>
          <w:rFonts w:cs="Times New Roman"/>
          <w:noProof/>
          <w:szCs w:val="24"/>
        </w:rPr>
        <w:t>.</w:t>
      </w:r>
      <w:r w:rsidR="004014B6" w:rsidRPr="00E05CA6">
        <w:rPr>
          <w:rFonts w:cs="Times New Roman"/>
          <w:noProof/>
          <w:szCs w:val="24"/>
        </w:rPr>
        <w:t xml:space="preserve"> Šilutės profesinio mokymo centro Paslaugų ir turizmo skyriaus teatro studija pakvietė </w:t>
      </w:r>
      <w:r w:rsidR="00615B30" w:rsidRPr="00E05CA6">
        <w:rPr>
          <w:rFonts w:cs="Times New Roman"/>
          <w:noProof/>
          <w:szCs w:val="24"/>
        </w:rPr>
        <w:t xml:space="preserve">Bibliotekos lankytojus </w:t>
      </w:r>
      <w:r w:rsidR="004014B6" w:rsidRPr="00E05CA6">
        <w:rPr>
          <w:rFonts w:cs="Times New Roman"/>
          <w:noProof/>
          <w:szCs w:val="24"/>
        </w:rPr>
        <w:t>į teatrinę miniatiūrą „Žmonės prie vandens“</w:t>
      </w:r>
      <w:r w:rsidRPr="00E05CA6">
        <w:rPr>
          <w:rFonts w:cs="Times New Roman"/>
          <w:noProof/>
          <w:szCs w:val="24"/>
        </w:rPr>
        <w:t>, skirtą</w:t>
      </w:r>
      <w:r w:rsidR="00547C3B" w:rsidRPr="00E05CA6">
        <w:rPr>
          <w:rFonts w:cs="Times New Roman"/>
          <w:noProof/>
          <w:szCs w:val="24"/>
        </w:rPr>
        <w:t xml:space="preserve"> paminėti Klaipėdos krašto prijungimo prie Lietuvos 100-metį. </w:t>
      </w:r>
      <w:r w:rsidR="004014B6" w:rsidRPr="00E05CA6">
        <w:rPr>
          <w:rFonts w:cs="Times New Roman"/>
          <w:noProof/>
          <w:szCs w:val="24"/>
        </w:rPr>
        <w:t>Teatrinės miniatiūros režisierė – Aurelija Žymančienė, muzikinis fonas – Valterio Matulio.</w:t>
      </w:r>
    </w:p>
    <w:p w14:paraId="09E825D7" w14:textId="77777777" w:rsidR="00B83E5E" w:rsidRPr="00E05CA6" w:rsidRDefault="00C328E5" w:rsidP="009204E1">
      <w:pPr>
        <w:ind w:firstLine="567"/>
        <w:jc w:val="both"/>
        <w:rPr>
          <w:rFonts w:cs="Times New Roman"/>
          <w:noProof/>
          <w:szCs w:val="24"/>
        </w:rPr>
      </w:pPr>
      <w:r w:rsidRPr="00E05CA6">
        <w:rPr>
          <w:rFonts w:cs="Times New Roman"/>
          <w:noProof/>
          <w:szCs w:val="24"/>
        </w:rPr>
        <w:t>Rugpjūčio 17 d. VB</w:t>
      </w:r>
      <w:r w:rsidR="00B83E5E" w:rsidRPr="00E05CA6">
        <w:rPr>
          <w:rFonts w:cs="Times New Roman"/>
          <w:noProof/>
          <w:szCs w:val="24"/>
        </w:rPr>
        <w:t xml:space="preserve"> Vasaros kiemelyje vyko vasaros palydos. Meno ir kūrybiškumo erdvėje „Lino vasarą išlydint“ poezijos posmus skaitė bei </w:t>
      </w:r>
      <w:r w:rsidR="006E484A" w:rsidRPr="00E05CA6">
        <w:rPr>
          <w:rFonts w:cs="Times New Roman"/>
          <w:noProof/>
          <w:szCs w:val="24"/>
        </w:rPr>
        <w:t>renginį vedė</w:t>
      </w:r>
      <w:r w:rsidR="00B83E5E" w:rsidRPr="00E05CA6">
        <w:rPr>
          <w:rFonts w:cs="Times New Roman"/>
          <w:noProof/>
          <w:szCs w:val="24"/>
        </w:rPr>
        <w:t xml:space="preserve"> Regina Kulpienė-Jaunienė. </w:t>
      </w:r>
      <w:r w:rsidR="00A40625" w:rsidRPr="00E05CA6">
        <w:rPr>
          <w:rFonts w:cs="Times New Roman"/>
          <w:noProof/>
          <w:szCs w:val="24"/>
        </w:rPr>
        <w:t>R</w:t>
      </w:r>
      <w:r w:rsidR="00B83E5E" w:rsidRPr="00E05CA6">
        <w:rPr>
          <w:rFonts w:cs="Times New Roman"/>
          <w:noProof/>
          <w:szCs w:val="24"/>
        </w:rPr>
        <w:t xml:space="preserve">enginio </w:t>
      </w:r>
      <w:r w:rsidR="00A40625" w:rsidRPr="00E05CA6">
        <w:rPr>
          <w:rFonts w:cs="Times New Roman"/>
          <w:noProof/>
          <w:szCs w:val="24"/>
        </w:rPr>
        <w:t xml:space="preserve">metu </w:t>
      </w:r>
      <w:r w:rsidR="00B83E5E" w:rsidRPr="00E05CA6">
        <w:rPr>
          <w:rFonts w:cs="Times New Roman"/>
          <w:noProof/>
          <w:szCs w:val="24"/>
        </w:rPr>
        <w:t xml:space="preserve">dalyviams pristatyti „Boho namai“ </w:t>
      </w:r>
      <w:r w:rsidR="00ED3B30" w:rsidRPr="00E05CA6">
        <w:rPr>
          <w:rFonts w:cs="Times New Roman"/>
          <w:noProof/>
          <w:szCs w:val="24"/>
        </w:rPr>
        <w:t xml:space="preserve">bei </w:t>
      </w:r>
      <w:r w:rsidR="00B83E5E" w:rsidRPr="00E05CA6">
        <w:rPr>
          <w:rFonts w:cs="Times New Roman"/>
          <w:noProof/>
          <w:szCs w:val="24"/>
        </w:rPr>
        <w:t>drabužių kūrėj</w:t>
      </w:r>
      <w:r w:rsidR="00A40625" w:rsidRPr="00E05CA6">
        <w:rPr>
          <w:rFonts w:cs="Times New Roman"/>
          <w:noProof/>
          <w:szCs w:val="24"/>
        </w:rPr>
        <w:t>os</w:t>
      </w:r>
      <w:r w:rsidR="00B83E5E" w:rsidRPr="00E05CA6">
        <w:rPr>
          <w:rFonts w:cs="Times New Roman"/>
          <w:noProof/>
          <w:szCs w:val="24"/>
        </w:rPr>
        <w:t xml:space="preserve"> Ras</w:t>
      </w:r>
      <w:r w:rsidR="00A40625" w:rsidRPr="00E05CA6">
        <w:rPr>
          <w:rFonts w:cs="Times New Roman"/>
          <w:noProof/>
          <w:szCs w:val="24"/>
        </w:rPr>
        <w:t>os</w:t>
      </w:r>
      <w:r w:rsidR="00B83E5E" w:rsidRPr="00E05CA6">
        <w:rPr>
          <w:rFonts w:cs="Times New Roman"/>
          <w:noProof/>
          <w:szCs w:val="24"/>
        </w:rPr>
        <w:t xml:space="preserve"> Martinkien</w:t>
      </w:r>
      <w:r w:rsidR="00A40625" w:rsidRPr="00E05CA6">
        <w:rPr>
          <w:rFonts w:cs="Times New Roman"/>
          <w:noProof/>
          <w:szCs w:val="24"/>
        </w:rPr>
        <w:t>ės drabužių kolekcija</w:t>
      </w:r>
      <w:r w:rsidR="00B83E5E" w:rsidRPr="00E05CA6">
        <w:rPr>
          <w:rFonts w:cs="Times New Roman"/>
          <w:noProof/>
          <w:szCs w:val="24"/>
        </w:rPr>
        <w:t xml:space="preserve">. </w:t>
      </w:r>
      <w:r w:rsidR="00A40625" w:rsidRPr="00E05CA6">
        <w:rPr>
          <w:rFonts w:cs="Times New Roman"/>
          <w:noProof/>
          <w:szCs w:val="24"/>
        </w:rPr>
        <w:t>Vėliau</w:t>
      </w:r>
      <w:r w:rsidR="00B83E5E" w:rsidRPr="00E05CA6">
        <w:rPr>
          <w:rFonts w:cs="Times New Roman"/>
          <w:noProof/>
          <w:szCs w:val="24"/>
        </w:rPr>
        <w:t xml:space="preserve"> skait</w:t>
      </w:r>
      <w:r w:rsidR="00A40625" w:rsidRPr="00E05CA6">
        <w:rPr>
          <w:rFonts w:cs="Times New Roman"/>
          <w:noProof/>
          <w:szCs w:val="24"/>
        </w:rPr>
        <w:t>yti</w:t>
      </w:r>
      <w:r w:rsidR="00B83E5E" w:rsidRPr="00E05CA6">
        <w:rPr>
          <w:rFonts w:cs="Times New Roman"/>
          <w:noProof/>
          <w:szCs w:val="24"/>
        </w:rPr>
        <w:t xml:space="preserve"> poezijos posmai</w:t>
      </w:r>
      <w:r w:rsidR="00A40625" w:rsidRPr="00E05CA6">
        <w:rPr>
          <w:rFonts w:cs="Times New Roman"/>
          <w:noProof/>
          <w:szCs w:val="24"/>
        </w:rPr>
        <w:t xml:space="preserve"> ir klausytasi </w:t>
      </w:r>
      <w:r w:rsidR="00B83E5E" w:rsidRPr="00E05CA6">
        <w:rPr>
          <w:rFonts w:cs="Times New Roman"/>
          <w:noProof/>
          <w:szCs w:val="24"/>
        </w:rPr>
        <w:t>atlikėjos Godos Džalagonijos atliekam</w:t>
      </w:r>
      <w:r w:rsidR="00747E4C" w:rsidRPr="00E05CA6">
        <w:rPr>
          <w:rFonts w:cs="Times New Roman"/>
          <w:noProof/>
          <w:szCs w:val="24"/>
        </w:rPr>
        <w:t>ų</w:t>
      </w:r>
      <w:r w:rsidR="00B83E5E" w:rsidRPr="00E05CA6">
        <w:rPr>
          <w:rFonts w:cs="Times New Roman"/>
          <w:noProof/>
          <w:szCs w:val="24"/>
        </w:rPr>
        <w:t xml:space="preserve"> dain</w:t>
      </w:r>
      <w:r w:rsidR="00747E4C" w:rsidRPr="00E05CA6">
        <w:rPr>
          <w:rFonts w:cs="Times New Roman"/>
          <w:noProof/>
          <w:szCs w:val="24"/>
        </w:rPr>
        <w:t>ų</w:t>
      </w:r>
      <w:r w:rsidR="00B83E5E" w:rsidRPr="00E05CA6">
        <w:rPr>
          <w:rFonts w:cs="Times New Roman"/>
          <w:noProof/>
          <w:szCs w:val="24"/>
        </w:rPr>
        <w:t xml:space="preserve">. Tuo pačiu kiemelyje </w:t>
      </w:r>
      <w:r w:rsidR="00ED3B30" w:rsidRPr="00E05CA6">
        <w:rPr>
          <w:rFonts w:cs="Times New Roman"/>
          <w:noProof/>
          <w:szCs w:val="24"/>
        </w:rPr>
        <w:t>vyko edukacija su š</w:t>
      </w:r>
      <w:r w:rsidR="00B83E5E" w:rsidRPr="00E05CA6">
        <w:rPr>
          <w:rFonts w:cs="Times New Roman"/>
          <w:noProof/>
          <w:szCs w:val="24"/>
        </w:rPr>
        <w:t>iluti</w:t>
      </w:r>
      <w:r w:rsidR="00ED3B30" w:rsidRPr="00E05CA6">
        <w:rPr>
          <w:rFonts w:cs="Times New Roman"/>
          <w:noProof/>
          <w:szCs w:val="24"/>
        </w:rPr>
        <w:t>ške menininke Dalia Jankauskiene</w:t>
      </w:r>
      <w:r w:rsidR="00716571" w:rsidRPr="00E05CA6">
        <w:rPr>
          <w:rFonts w:cs="Times New Roman"/>
          <w:noProof/>
          <w:szCs w:val="24"/>
        </w:rPr>
        <w:t xml:space="preserve"> (studija</w:t>
      </w:r>
      <w:r w:rsidR="00B83E5E" w:rsidRPr="00E05CA6">
        <w:rPr>
          <w:rFonts w:cs="Times New Roman"/>
          <w:noProof/>
          <w:szCs w:val="24"/>
        </w:rPr>
        <w:t xml:space="preserve"> „MiniSAGA</w:t>
      </w:r>
      <w:r w:rsidR="00716571" w:rsidRPr="00E05CA6">
        <w:rPr>
          <w:rFonts w:cs="Times New Roman"/>
          <w:noProof/>
          <w:szCs w:val="24"/>
        </w:rPr>
        <w:t>“)</w:t>
      </w:r>
      <w:r w:rsidR="00747E4C" w:rsidRPr="00E05CA6">
        <w:rPr>
          <w:rFonts w:cs="Times New Roman"/>
          <w:noProof/>
          <w:szCs w:val="24"/>
        </w:rPr>
        <w:t>.</w:t>
      </w:r>
      <w:r w:rsidR="00B83E5E" w:rsidRPr="00E05CA6">
        <w:rPr>
          <w:rFonts w:cs="Times New Roman"/>
          <w:noProof/>
          <w:szCs w:val="24"/>
        </w:rPr>
        <w:t xml:space="preserve"> </w:t>
      </w:r>
    </w:p>
    <w:p w14:paraId="2A005DDB" w14:textId="77777777" w:rsidR="00F0403D" w:rsidRPr="00E05CA6" w:rsidRDefault="00F0403D" w:rsidP="00430F51">
      <w:pPr>
        <w:ind w:firstLine="567"/>
        <w:jc w:val="both"/>
        <w:rPr>
          <w:rFonts w:cs="Times New Roman"/>
          <w:noProof/>
          <w:szCs w:val="24"/>
        </w:rPr>
      </w:pPr>
      <w:r w:rsidRPr="00E05CA6">
        <w:rPr>
          <w:rFonts w:cs="Times New Roman"/>
          <w:noProof/>
          <w:szCs w:val="24"/>
        </w:rPr>
        <w:t xml:space="preserve">Gruodžio 5 d. </w:t>
      </w:r>
      <w:r w:rsidR="007D7099" w:rsidRPr="00E05CA6">
        <w:rPr>
          <w:rFonts w:cs="Times New Roman"/>
          <w:noProof/>
          <w:szCs w:val="24"/>
        </w:rPr>
        <w:t>Bibliotekos</w:t>
      </w:r>
      <w:r w:rsidRPr="00E05CA6">
        <w:rPr>
          <w:rFonts w:cs="Times New Roman"/>
          <w:noProof/>
          <w:szCs w:val="24"/>
        </w:rPr>
        <w:t xml:space="preserve"> bendruomenė buvo pakviesta į advento vakarą „Viltis, Tikėjimas, Džiaugsmas, Ramybė“. Vyko susitikimas su Šilutės evangelikų baptistų bažnyčios pastoriumi Rimu Čeliausku ir jo šeima. Vakaro programoje – pašnekesiai apie advento prasmę ir šeimos vertybes šiuolaikinėje visuomenėje. Skambėjo kalėdinė muzika ir giesmės.</w:t>
      </w:r>
    </w:p>
    <w:p w14:paraId="6B1D6F9A" w14:textId="77777777" w:rsidR="00EE46C9" w:rsidRPr="00E05CA6" w:rsidRDefault="00EE46C9" w:rsidP="00430F51">
      <w:pPr>
        <w:jc w:val="right"/>
        <w:rPr>
          <w:rFonts w:cs="Times New Roman"/>
          <w:noProof/>
          <w:szCs w:val="24"/>
        </w:rPr>
      </w:pPr>
    </w:p>
    <w:p w14:paraId="634F4700" w14:textId="77777777" w:rsidR="00EE22C9" w:rsidRPr="00E05CA6" w:rsidRDefault="00EE22C9" w:rsidP="00430F51">
      <w:pPr>
        <w:pStyle w:val="Antrat2"/>
        <w:rPr>
          <w:rFonts w:cs="Times New Roman"/>
          <w:noProof/>
        </w:rPr>
      </w:pPr>
      <w:bookmarkStart w:id="29" w:name="_Toc158730308"/>
      <w:r w:rsidRPr="00E05CA6">
        <w:rPr>
          <w:rFonts w:cs="Times New Roman"/>
          <w:noProof/>
        </w:rPr>
        <w:t>Profesionalaus meno parodos</w:t>
      </w:r>
      <w:bookmarkEnd w:id="29"/>
    </w:p>
    <w:p w14:paraId="7363C61B" w14:textId="77777777" w:rsidR="00D437E7" w:rsidRPr="00E05CA6" w:rsidRDefault="00D437E7" w:rsidP="009204E1">
      <w:pPr>
        <w:ind w:firstLine="567"/>
        <w:jc w:val="both"/>
        <w:rPr>
          <w:rFonts w:cs="Times New Roman"/>
          <w:noProof/>
          <w:szCs w:val="24"/>
        </w:rPr>
      </w:pPr>
    </w:p>
    <w:p w14:paraId="55B3E45B" w14:textId="77777777" w:rsidR="009204E1" w:rsidRPr="00E05CA6" w:rsidRDefault="00B34A0A" w:rsidP="009204E1">
      <w:pPr>
        <w:ind w:firstLine="567"/>
        <w:jc w:val="both"/>
        <w:rPr>
          <w:rFonts w:cs="Times New Roman"/>
          <w:noProof/>
          <w:szCs w:val="24"/>
        </w:rPr>
      </w:pPr>
      <w:r w:rsidRPr="00E05CA6">
        <w:rPr>
          <w:rFonts w:cs="Times New Roman"/>
          <w:noProof/>
          <w:szCs w:val="24"/>
        </w:rPr>
        <w:t>Sausio 13 d</w:t>
      </w:r>
      <w:r w:rsidR="000A4100" w:rsidRPr="00E05CA6">
        <w:rPr>
          <w:rFonts w:cs="Times New Roman"/>
          <w:noProof/>
          <w:szCs w:val="24"/>
        </w:rPr>
        <w:t>.</w:t>
      </w:r>
      <w:r w:rsidRPr="00E05CA6">
        <w:rPr>
          <w:rFonts w:cs="Times New Roman"/>
          <w:noProof/>
          <w:szCs w:val="24"/>
        </w:rPr>
        <w:t xml:space="preserve">, minint Laisvės gynėjų dieną ir Klaipėdos krašto prijungimo prie Lietuvos 100-metį, </w:t>
      </w:r>
      <w:r w:rsidR="00DC2801" w:rsidRPr="00E05CA6">
        <w:rPr>
          <w:rFonts w:cs="Times New Roman"/>
          <w:noProof/>
          <w:szCs w:val="24"/>
        </w:rPr>
        <w:t>VB</w:t>
      </w:r>
      <w:r w:rsidRPr="00E05CA6">
        <w:rPr>
          <w:rFonts w:cs="Times New Roman"/>
          <w:noProof/>
          <w:szCs w:val="24"/>
        </w:rPr>
        <w:t xml:space="preserve"> atidaryta klaipėdiečio tapytojo Ernesto Žvaigždino kūrybos paroda „Klaipėdos kraštas gyvai“.</w:t>
      </w:r>
    </w:p>
    <w:p w14:paraId="714C5C49" w14:textId="77777777" w:rsidR="009204E1" w:rsidRPr="00E05CA6" w:rsidRDefault="00AD1924" w:rsidP="009204E1">
      <w:pPr>
        <w:ind w:firstLine="567"/>
        <w:jc w:val="both"/>
        <w:rPr>
          <w:rFonts w:cs="Times New Roman"/>
          <w:noProof/>
          <w:szCs w:val="24"/>
        </w:rPr>
      </w:pPr>
      <w:r w:rsidRPr="00E05CA6">
        <w:rPr>
          <w:rFonts w:cs="Times New Roman"/>
          <w:noProof/>
          <w:szCs w:val="24"/>
        </w:rPr>
        <w:t>Balandžio 13 d.</w:t>
      </w:r>
      <w:r w:rsidR="003D4036" w:rsidRPr="00E05CA6">
        <w:rPr>
          <w:rFonts w:cs="Times New Roman"/>
          <w:noProof/>
          <w:szCs w:val="24"/>
        </w:rPr>
        <w:t xml:space="preserve"> VB</w:t>
      </w:r>
      <w:r w:rsidR="00DC2801" w:rsidRPr="00E05CA6">
        <w:rPr>
          <w:rFonts w:cs="Times New Roman"/>
          <w:noProof/>
          <w:szCs w:val="24"/>
        </w:rPr>
        <w:t xml:space="preserve"> parodų salėje </w:t>
      </w:r>
      <w:r w:rsidRPr="00E05CA6">
        <w:rPr>
          <w:rFonts w:cs="Times New Roman"/>
          <w:noProof/>
          <w:szCs w:val="24"/>
        </w:rPr>
        <w:t>atida</w:t>
      </w:r>
      <w:r w:rsidR="00DC2801" w:rsidRPr="00E05CA6">
        <w:rPr>
          <w:rFonts w:cs="Times New Roman"/>
          <w:noProof/>
          <w:szCs w:val="24"/>
        </w:rPr>
        <w:t xml:space="preserve">ryta klaipėdiečio dailininko, </w:t>
      </w:r>
      <w:r w:rsidRPr="00E05CA6">
        <w:rPr>
          <w:rFonts w:cs="Times New Roman"/>
          <w:noProof/>
          <w:szCs w:val="24"/>
        </w:rPr>
        <w:t>poeto Simo Žaltausko tapybos darb</w:t>
      </w:r>
      <w:r w:rsidR="00DC2801" w:rsidRPr="00E05CA6">
        <w:rPr>
          <w:rFonts w:cs="Times New Roman"/>
          <w:noProof/>
          <w:szCs w:val="24"/>
        </w:rPr>
        <w:t>ų paroda „Prūsų Lietuva“,</w:t>
      </w:r>
      <w:r w:rsidRPr="00E05CA6">
        <w:rPr>
          <w:rFonts w:cs="Times New Roman"/>
          <w:noProof/>
          <w:szCs w:val="24"/>
        </w:rPr>
        <w:t xml:space="preserve"> skirta Klaipėdos krašto prijungimo prie Lietuvos 100-mečiui. </w:t>
      </w:r>
    </w:p>
    <w:p w14:paraId="197D4592" w14:textId="77777777" w:rsidR="009204E1" w:rsidRPr="00E05CA6" w:rsidRDefault="00AD1924" w:rsidP="009204E1">
      <w:pPr>
        <w:ind w:firstLine="567"/>
        <w:jc w:val="both"/>
        <w:rPr>
          <w:rFonts w:cs="Times New Roman"/>
          <w:noProof/>
          <w:szCs w:val="24"/>
        </w:rPr>
      </w:pPr>
      <w:r w:rsidRPr="00E05CA6">
        <w:rPr>
          <w:rFonts w:cs="Times New Roman"/>
          <w:noProof/>
          <w:szCs w:val="24"/>
        </w:rPr>
        <w:t>Gegužės 22 d</w:t>
      </w:r>
      <w:r w:rsidR="00EF7EF7" w:rsidRPr="00E05CA6">
        <w:rPr>
          <w:rFonts w:cs="Times New Roman"/>
          <w:noProof/>
          <w:szCs w:val="24"/>
        </w:rPr>
        <w:t>.</w:t>
      </w:r>
      <w:r w:rsidRPr="00E05CA6">
        <w:rPr>
          <w:rFonts w:cs="Times New Roman"/>
          <w:noProof/>
          <w:szCs w:val="24"/>
        </w:rPr>
        <w:t xml:space="preserve"> </w:t>
      </w:r>
      <w:r w:rsidR="00970ED3" w:rsidRPr="00E05CA6">
        <w:rPr>
          <w:rFonts w:cs="Times New Roman"/>
          <w:noProof/>
          <w:szCs w:val="24"/>
        </w:rPr>
        <w:t xml:space="preserve">VB </w:t>
      </w:r>
      <w:r w:rsidRPr="00E05CA6">
        <w:rPr>
          <w:rFonts w:cs="Times New Roman"/>
          <w:noProof/>
          <w:szCs w:val="24"/>
        </w:rPr>
        <w:t>eksponuota Lietuvos fotomenininkų ir Lietuvos žurnalistų sąjungos nario, Tarptautinės meninės fotografijos federacijos fotografo, meno kūrėjo Alberto Švenčionio (Kaunas) fotografijos darbų parod</w:t>
      </w:r>
      <w:r w:rsidR="00EF7EF7" w:rsidRPr="00E05CA6">
        <w:rPr>
          <w:rFonts w:cs="Times New Roman"/>
          <w:noProof/>
          <w:szCs w:val="24"/>
        </w:rPr>
        <w:t>a</w:t>
      </w:r>
      <w:r w:rsidRPr="00E05CA6">
        <w:rPr>
          <w:rFonts w:cs="Times New Roman"/>
          <w:noProof/>
          <w:szCs w:val="24"/>
        </w:rPr>
        <w:t xml:space="preserve"> „Sugrįžti spinduliu begalinės šviesos“. Ekspozicijoje pateikti unikalūs kadrai iš 1991 m. spalio 19 d. vykusios Vydūno palaikų perlaidojimo ceremonijos. </w:t>
      </w:r>
    </w:p>
    <w:p w14:paraId="75E2BEFD" w14:textId="77777777" w:rsidR="00C02ACB" w:rsidRPr="00E05CA6" w:rsidRDefault="00C02ACB" w:rsidP="009204E1">
      <w:pPr>
        <w:ind w:firstLine="567"/>
        <w:jc w:val="both"/>
        <w:rPr>
          <w:rFonts w:cs="Times New Roman"/>
          <w:noProof/>
          <w:szCs w:val="24"/>
        </w:rPr>
      </w:pPr>
      <w:r w:rsidRPr="00E05CA6">
        <w:rPr>
          <w:rFonts w:cs="Times New Roman"/>
          <w:noProof/>
          <w:szCs w:val="24"/>
        </w:rPr>
        <w:t xml:space="preserve">Liepos 4 d. </w:t>
      </w:r>
      <w:r w:rsidR="003D4036" w:rsidRPr="00E05CA6">
        <w:rPr>
          <w:rFonts w:cs="Times New Roman"/>
          <w:noProof/>
          <w:szCs w:val="24"/>
        </w:rPr>
        <w:t xml:space="preserve">Bibliotekoje </w:t>
      </w:r>
      <w:r w:rsidRPr="00E05CA6">
        <w:rPr>
          <w:rFonts w:cs="Times New Roman"/>
          <w:noProof/>
          <w:szCs w:val="24"/>
        </w:rPr>
        <w:t xml:space="preserve">organizuotas kraštietės dailininkės Janinos Krasauskienės (Vilnius) tapybos darbų parodos „Mano gimtinės vaizdai“ atidarymas, dalyvaujant autorei. Paveiksluose įprasminti autentiški Šilutės krašto vaizdai. Renginį paįvairino Šilutės Hugo Šojaus muziejaus </w:t>
      </w:r>
      <w:r w:rsidRPr="00E05CA6">
        <w:rPr>
          <w:rFonts w:cs="Times New Roman"/>
          <w:noProof/>
          <w:szCs w:val="24"/>
        </w:rPr>
        <w:lastRenderedPageBreak/>
        <w:t>folkloro ansamblio „Ramytė</w:t>
      </w:r>
      <w:r w:rsidR="00D32D9A" w:rsidRPr="00E05CA6">
        <w:rPr>
          <w:rFonts w:cs="Times New Roman"/>
          <w:noProof/>
          <w:szCs w:val="24"/>
        </w:rPr>
        <w:t>“ (vad.</w:t>
      </w:r>
      <w:r w:rsidRPr="00E05CA6">
        <w:rPr>
          <w:rFonts w:cs="Times New Roman"/>
          <w:noProof/>
          <w:szCs w:val="24"/>
        </w:rPr>
        <w:t xml:space="preserve"> Giedrė Pocienė) atliekamos Mažosios Lietuvos etnografinio regiono dainos.</w:t>
      </w:r>
    </w:p>
    <w:p w14:paraId="16C5DEA8" w14:textId="77777777" w:rsidR="00557E8D" w:rsidRPr="00E05CA6" w:rsidRDefault="00AD1924" w:rsidP="00430F51">
      <w:pPr>
        <w:ind w:firstLine="567"/>
        <w:jc w:val="both"/>
        <w:rPr>
          <w:rFonts w:cs="Times New Roman"/>
          <w:noProof/>
          <w:szCs w:val="24"/>
        </w:rPr>
      </w:pPr>
      <w:r w:rsidRPr="00E05CA6">
        <w:rPr>
          <w:rFonts w:cs="Times New Roman"/>
          <w:noProof/>
          <w:szCs w:val="24"/>
        </w:rPr>
        <w:t>Rugpjūčio 9 d. VB eksponuota autorinė klaipėdietės fotomenininkės Anedos Antanavičiūtės fotografijos darbų paroda „Supasi laivelis bangose, laukia mergelė krantuose“, kurioje naujov</w:t>
      </w:r>
      <w:r w:rsidR="00D32D9A" w:rsidRPr="00E05CA6">
        <w:rPr>
          <w:rFonts w:cs="Times New Roman"/>
          <w:noProof/>
          <w:szCs w:val="24"/>
        </w:rPr>
        <w:t>iškai ir itin jautriai</w:t>
      </w:r>
      <w:r w:rsidRPr="00E05CA6">
        <w:rPr>
          <w:rFonts w:cs="Times New Roman"/>
          <w:noProof/>
          <w:szCs w:val="24"/>
        </w:rPr>
        <w:t xml:space="preserve"> pateikiami pajūrio vaizdai, tik šiam kraštui būdingi objektai.</w:t>
      </w:r>
    </w:p>
    <w:p w14:paraId="3FFB987D" w14:textId="77777777" w:rsidR="00B63A4F" w:rsidRPr="00E05CA6" w:rsidRDefault="00745906" w:rsidP="00430F51">
      <w:pPr>
        <w:ind w:firstLine="567"/>
        <w:jc w:val="both"/>
        <w:rPr>
          <w:rFonts w:cs="Times New Roman"/>
          <w:noProof/>
          <w:szCs w:val="24"/>
        </w:rPr>
      </w:pPr>
      <w:r w:rsidRPr="00E05CA6">
        <w:rPr>
          <w:rFonts w:cs="Times New Roman"/>
          <w:noProof/>
          <w:szCs w:val="24"/>
        </w:rPr>
        <w:t>Spalio 6 d.</w:t>
      </w:r>
      <w:r w:rsidR="00EF7EF7" w:rsidRPr="00E05CA6">
        <w:rPr>
          <w:rFonts w:cs="Times New Roman"/>
          <w:noProof/>
          <w:szCs w:val="24"/>
        </w:rPr>
        <w:t xml:space="preserve"> </w:t>
      </w:r>
      <w:r w:rsidR="00615B30" w:rsidRPr="00E05CA6">
        <w:rPr>
          <w:rFonts w:cs="Times New Roman"/>
          <w:noProof/>
          <w:szCs w:val="24"/>
        </w:rPr>
        <w:t xml:space="preserve">VB </w:t>
      </w:r>
      <w:r w:rsidR="00EF7EF7" w:rsidRPr="00E05CA6">
        <w:rPr>
          <w:rFonts w:cs="Times New Roman"/>
          <w:noProof/>
          <w:szCs w:val="24"/>
        </w:rPr>
        <w:t xml:space="preserve">pristatyta </w:t>
      </w:r>
      <w:r w:rsidRPr="00E05CA6">
        <w:rPr>
          <w:rFonts w:cs="Times New Roman"/>
          <w:noProof/>
          <w:szCs w:val="24"/>
        </w:rPr>
        <w:t>parod</w:t>
      </w:r>
      <w:r w:rsidR="00EF7EF7" w:rsidRPr="00E05CA6">
        <w:rPr>
          <w:rFonts w:cs="Times New Roman"/>
          <w:noProof/>
          <w:szCs w:val="24"/>
        </w:rPr>
        <w:t>a</w:t>
      </w:r>
      <w:r w:rsidRPr="00E05CA6">
        <w:rPr>
          <w:rFonts w:cs="Times New Roman"/>
          <w:noProof/>
          <w:szCs w:val="24"/>
        </w:rPr>
        <w:t xml:space="preserve"> „Gyvenimo me</w:t>
      </w:r>
      <w:r w:rsidR="009B278C" w:rsidRPr="00E05CA6">
        <w:rPr>
          <w:rFonts w:cs="Times New Roman"/>
          <w:noProof/>
          <w:szCs w:val="24"/>
        </w:rPr>
        <w:t>nininkas –</w:t>
      </w:r>
      <w:r w:rsidR="00114F51" w:rsidRPr="00E05CA6">
        <w:rPr>
          <w:rFonts w:cs="Times New Roman"/>
          <w:noProof/>
          <w:szCs w:val="24"/>
        </w:rPr>
        <w:t xml:space="preserve"> Izidorius Žilinskas </w:t>
      </w:r>
      <w:r w:rsidRPr="00E05CA6">
        <w:rPr>
          <w:rFonts w:cs="Times New Roman"/>
          <w:noProof/>
          <w:szCs w:val="24"/>
        </w:rPr>
        <w:t>(1952–2008)</w:t>
      </w:r>
      <w:r w:rsidR="00114F51" w:rsidRPr="00E05CA6">
        <w:rPr>
          <w:rFonts w:cs="Times New Roman"/>
          <w:noProof/>
          <w:szCs w:val="24"/>
        </w:rPr>
        <w:t xml:space="preserve">“. I. </w:t>
      </w:r>
      <w:r w:rsidRPr="00E05CA6">
        <w:rPr>
          <w:rFonts w:cs="Times New Roman"/>
          <w:noProof/>
          <w:szCs w:val="24"/>
        </w:rPr>
        <w:t>Žilinskas – architektas, dailininkas, gyvenimo būdo menininkas, buriuotojas, melomanas, aktyvus Šilutės bendruomenės narys ir savo miesto patriotas. Jis buvo vienas aktyviausių Lietuvos Persitvarkymo Sąjūdžio Šilutės iniciatyvinės grupės dalyvių, rengė ir dalyvav</w:t>
      </w:r>
      <w:r w:rsidR="00114F51" w:rsidRPr="00E05CA6">
        <w:rPr>
          <w:rFonts w:cs="Times New Roman"/>
          <w:noProof/>
          <w:szCs w:val="24"/>
        </w:rPr>
        <w:t>o pilietinėse akcijose. Renginį vedė</w:t>
      </w:r>
      <w:r w:rsidRPr="00E05CA6">
        <w:rPr>
          <w:rFonts w:cs="Times New Roman"/>
          <w:noProof/>
          <w:szCs w:val="24"/>
        </w:rPr>
        <w:t xml:space="preserve"> Kęstutis Demereckas.</w:t>
      </w:r>
    </w:p>
    <w:p w14:paraId="3215DBDD" w14:textId="77777777" w:rsidR="000E40E8" w:rsidRPr="00E05CA6" w:rsidRDefault="000E40E8" w:rsidP="00430F51">
      <w:pPr>
        <w:jc w:val="right"/>
        <w:rPr>
          <w:rFonts w:cs="Times New Roman"/>
          <w:noProof/>
          <w:szCs w:val="24"/>
        </w:rPr>
      </w:pPr>
    </w:p>
    <w:p w14:paraId="0BA068B5" w14:textId="77777777" w:rsidR="00EE22C9" w:rsidRPr="00E05CA6" w:rsidRDefault="00EE22C9" w:rsidP="00430F51">
      <w:pPr>
        <w:pStyle w:val="Antrat2"/>
        <w:rPr>
          <w:rFonts w:cs="Times New Roman"/>
          <w:noProof/>
        </w:rPr>
      </w:pPr>
      <w:bookmarkStart w:id="30" w:name="_Toc158730309"/>
      <w:r w:rsidRPr="00E05CA6">
        <w:rPr>
          <w:rFonts w:cs="Times New Roman"/>
          <w:noProof/>
        </w:rPr>
        <w:t>Tautodailės, mėgėjiško meno parodos</w:t>
      </w:r>
      <w:bookmarkEnd w:id="30"/>
    </w:p>
    <w:p w14:paraId="23DD9CCE" w14:textId="77777777" w:rsidR="00D437E7" w:rsidRPr="00E05CA6" w:rsidRDefault="00D437E7" w:rsidP="00430F51">
      <w:pPr>
        <w:ind w:firstLine="567"/>
        <w:jc w:val="both"/>
        <w:rPr>
          <w:rFonts w:cs="Times New Roman"/>
          <w:noProof/>
          <w:szCs w:val="24"/>
        </w:rPr>
      </w:pPr>
    </w:p>
    <w:p w14:paraId="07D55565" w14:textId="77777777" w:rsidR="00D550C8" w:rsidRPr="00E05CA6" w:rsidRDefault="00745906" w:rsidP="00430F51">
      <w:pPr>
        <w:ind w:firstLine="567"/>
        <w:jc w:val="both"/>
        <w:rPr>
          <w:rFonts w:cs="Times New Roman"/>
          <w:noProof/>
          <w:szCs w:val="24"/>
        </w:rPr>
      </w:pPr>
      <w:r w:rsidRPr="00E05CA6">
        <w:rPr>
          <w:rFonts w:cs="Times New Roman"/>
          <w:noProof/>
          <w:szCs w:val="24"/>
        </w:rPr>
        <w:t>Sausio 3 d. VB periodikos skaitykloje eksponuota tautodailininkės, visuomenininkės Violetos Astrauskienės (Švėkšna) grafikos darbų paroda „Tau</w:t>
      </w:r>
      <w:r w:rsidR="00FE247E" w:rsidRPr="00E05CA6">
        <w:rPr>
          <w:rFonts w:cs="Times New Roman"/>
          <w:noProof/>
          <w:szCs w:val="24"/>
        </w:rPr>
        <w:t>,</w:t>
      </w:r>
      <w:r w:rsidRPr="00E05CA6">
        <w:rPr>
          <w:rFonts w:cs="Times New Roman"/>
          <w:noProof/>
          <w:szCs w:val="24"/>
        </w:rPr>
        <w:t xml:space="preserve"> garbioji Eve“. Gr</w:t>
      </w:r>
      <w:r w:rsidR="00FE247E" w:rsidRPr="00E05CA6">
        <w:rPr>
          <w:rFonts w:cs="Times New Roman"/>
          <w:noProof/>
          <w:szCs w:val="24"/>
        </w:rPr>
        <w:t xml:space="preserve">afikos darbų ciklas dedikuotas </w:t>
      </w:r>
      <w:r w:rsidRPr="00E05CA6">
        <w:rPr>
          <w:rFonts w:cs="Times New Roman"/>
          <w:noProof/>
          <w:szCs w:val="24"/>
        </w:rPr>
        <w:t xml:space="preserve">Ievai Simonaitytei. </w:t>
      </w:r>
    </w:p>
    <w:p w14:paraId="1E39ACE8" w14:textId="77777777" w:rsidR="00D550C8" w:rsidRPr="00E05CA6" w:rsidRDefault="00745906" w:rsidP="00430F51">
      <w:pPr>
        <w:ind w:firstLine="567"/>
        <w:jc w:val="both"/>
        <w:rPr>
          <w:rFonts w:cs="Times New Roman"/>
          <w:noProof/>
          <w:szCs w:val="24"/>
        </w:rPr>
      </w:pPr>
      <w:r w:rsidRPr="00E05CA6">
        <w:rPr>
          <w:rFonts w:cs="Times New Roman"/>
          <w:noProof/>
          <w:szCs w:val="24"/>
        </w:rPr>
        <w:t>Vasario 6 d. VB periodikos skaitykloje parengta Jūratės Jančienės ir Ritos Šleinytės keramikos darbų paroda „Minčių ir jausmų išraiškos forma molyje“. Dvi draugės, šilutiškės, laisvalaikiu domisi menu ir savo kūrybines mintis išreiškia kurdamos keramikos dirbinius.</w:t>
      </w:r>
    </w:p>
    <w:p w14:paraId="25AAF003" w14:textId="77777777" w:rsidR="009204E1" w:rsidRPr="00E05CA6" w:rsidRDefault="00745906" w:rsidP="009204E1">
      <w:pPr>
        <w:ind w:firstLine="567"/>
        <w:jc w:val="both"/>
        <w:rPr>
          <w:rFonts w:cs="Times New Roman"/>
          <w:noProof/>
          <w:szCs w:val="24"/>
        </w:rPr>
      </w:pPr>
      <w:r w:rsidRPr="00E05CA6">
        <w:rPr>
          <w:rFonts w:cs="Times New Roman"/>
          <w:noProof/>
          <w:szCs w:val="24"/>
        </w:rPr>
        <w:t>Vasario 15 d. eksponuota Šilutės suaugusiųjų dailės studijos tapybos paroda „Paieška savęs“.</w:t>
      </w:r>
      <w:r w:rsidR="00C65E00" w:rsidRPr="00E05CA6">
        <w:rPr>
          <w:rFonts w:cs="Times New Roman"/>
          <w:noProof/>
          <w:szCs w:val="24"/>
        </w:rPr>
        <w:t xml:space="preserve"> </w:t>
      </w:r>
      <w:r w:rsidRPr="00E05CA6">
        <w:rPr>
          <w:rFonts w:cs="Times New Roman"/>
          <w:noProof/>
          <w:szCs w:val="24"/>
        </w:rPr>
        <w:t>Parodo</w:t>
      </w:r>
      <w:r w:rsidR="00FE247E" w:rsidRPr="00E05CA6">
        <w:rPr>
          <w:rFonts w:cs="Times New Roman"/>
          <w:noProof/>
          <w:szCs w:val="24"/>
        </w:rPr>
        <w:t>je eksponuoti trijų meno mėgėjų</w:t>
      </w:r>
      <w:r w:rsidRPr="00E05CA6">
        <w:rPr>
          <w:rFonts w:cs="Times New Roman"/>
          <w:noProof/>
          <w:szCs w:val="24"/>
        </w:rPr>
        <w:t xml:space="preserve"> Genės Venckuvienės, Jurgitos Tamošaitienės ir Audronės Rainienės darbai.</w:t>
      </w:r>
    </w:p>
    <w:p w14:paraId="29C6719E" w14:textId="77777777" w:rsidR="009204E1" w:rsidRPr="00E05CA6" w:rsidRDefault="00745906" w:rsidP="009204E1">
      <w:pPr>
        <w:ind w:firstLine="567"/>
        <w:jc w:val="both"/>
        <w:rPr>
          <w:rFonts w:cs="Times New Roman"/>
          <w:noProof/>
          <w:szCs w:val="24"/>
        </w:rPr>
      </w:pPr>
      <w:r w:rsidRPr="00E05CA6">
        <w:rPr>
          <w:rFonts w:cs="Times New Roman"/>
          <w:noProof/>
          <w:szCs w:val="24"/>
        </w:rPr>
        <w:t>Kovo 22 d</w:t>
      </w:r>
      <w:r w:rsidR="00C65E00" w:rsidRPr="00E05CA6">
        <w:rPr>
          <w:rFonts w:cs="Times New Roman"/>
          <w:noProof/>
          <w:szCs w:val="24"/>
        </w:rPr>
        <w:t>.</w:t>
      </w:r>
      <w:r w:rsidR="00CD1D66" w:rsidRPr="00E05CA6">
        <w:rPr>
          <w:rFonts w:cs="Times New Roman"/>
          <w:noProof/>
          <w:szCs w:val="24"/>
        </w:rPr>
        <w:t xml:space="preserve"> </w:t>
      </w:r>
      <w:r w:rsidRPr="00E05CA6">
        <w:rPr>
          <w:rFonts w:cs="Times New Roman"/>
          <w:noProof/>
          <w:szCs w:val="24"/>
        </w:rPr>
        <w:t>vyko šilutiškės Donės Normantienės kūrybinių darbų parodos „Motutės skrituliukai“ pristatymas. Muzikinę programą atliko Šilutės</w:t>
      </w:r>
      <w:r w:rsidR="00A23692" w:rsidRPr="00E05CA6">
        <w:rPr>
          <w:rFonts w:cs="Times New Roman"/>
          <w:noProof/>
          <w:szCs w:val="24"/>
        </w:rPr>
        <w:t xml:space="preserve"> trečiojo amžiaus universiteto </w:t>
      </w:r>
      <w:r w:rsidRPr="00E05CA6">
        <w:rPr>
          <w:rFonts w:cs="Times New Roman"/>
          <w:noProof/>
          <w:szCs w:val="24"/>
        </w:rPr>
        <w:t>mišrus choras „Š</w:t>
      </w:r>
      <w:r w:rsidR="00343799" w:rsidRPr="00E05CA6">
        <w:rPr>
          <w:rFonts w:cs="Times New Roman"/>
          <w:noProof/>
          <w:szCs w:val="24"/>
        </w:rPr>
        <w:t>ilas“ (vad. Loreta Mieliulytė).</w:t>
      </w:r>
    </w:p>
    <w:p w14:paraId="3D017BA9" w14:textId="77777777" w:rsidR="009204E1" w:rsidRPr="00E05CA6" w:rsidRDefault="002D7FB9" w:rsidP="009204E1">
      <w:pPr>
        <w:ind w:firstLine="567"/>
        <w:jc w:val="both"/>
        <w:rPr>
          <w:rFonts w:eastAsia="Times New Roman" w:cs="Times New Roman"/>
          <w:noProof/>
          <w:szCs w:val="24"/>
          <w:lang w:eastAsia="lt-LT"/>
        </w:rPr>
      </w:pPr>
      <w:r w:rsidRPr="00E05CA6">
        <w:rPr>
          <w:rFonts w:eastAsia="Times New Roman" w:cs="Times New Roman"/>
          <w:noProof/>
          <w:szCs w:val="24"/>
          <w:lang w:eastAsia="lt-LT"/>
        </w:rPr>
        <w:t>Balandžio 13 d. eksponuota tautodailininkės Birutės Baltutienės (Šilutė) paroda „Pavasario šaukliai: velykiniai margučiai ir verbos“.</w:t>
      </w:r>
    </w:p>
    <w:p w14:paraId="7CF1E43F" w14:textId="77777777" w:rsidR="009204E1" w:rsidRPr="00E05CA6" w:rsidRDefault="001130E9" w:rsidP="009204E1">
      <w:pPr>
        <w:ind w:firstLine="567"/>
        <w:jc w:val="both"/>
        <w:rPr>
          <w:rFonts w:cs="Times New Roman"/>
          <w:noProof/>
          <w:szCs w:val="24"/>
          <w:lang w:eastAsia="lt-LT"/>
        </w:rPr>
      </w:pPr>
      <w:r w:rsidRPr="00E05CA6">
        <w:rPr>
          <w:rFonts w:cs="Times New Roman"/>
          <w:noProof/>
          <w:szCs w:val="24"/>
        </w:rPr>
        <w:t>Balandžio 13 d. VB periodikos skaitykloje vyko</w:t>
      </w:r>
      <w:r w:rsidR="002D7FB9" w:rsidRPr="00E05CA6">
        <w:rPr>
          <w:rFonts w:cs="Times New Roman"/>
          <w:noProof/>
          <w:szCs w:val="24"/>
        </w:rPr>
        <w:t xml:space="preserve"> </w:t>
      </w:r>
      <w:r w:rsidRPr="00E05CA6">
        <w:rPr>
          <w:rFonts w:cs="Times New Roman"/>
          <w:noProof/>
          <w:szCs w:val="24"/>
        </w:rPr>
        <w:t>Šilutės</w:t>
      </w:r>
      <w:r w:rsidR="002D7FB9" w:rsidRPr="00E05CA6">
        <w:rPr>
          <w:rFonts w:cs="Times New Roman"/>
          <w:noProof/>
          <w:szCs w:val="24"/>
        </w:rPr>
        <w:t xml:space="preserve"> </w:t>
      </w:r>
      <w:r w:rsidRPr="00E05CA6">
        <w:rPr>
          <w:rFonts w:cs="Times New Roman"/>
          <w:noProof/>
          <w:szCs w:val="24"/>
        </w:rPr>
        <w:t>žmonių</w:t>
      </w:r>
      <w:r w:rsidR="002D7FB9" w:rsidRPr="00E05CA6">
        <w:rPr>
          <w:rFonts w:cs="Times New Roman"/>
          <w:noProof/>
          <w:szCs w:val="24"/>
        </w:rPr>
        <w:t xml:space="preserve"> </w:t>
      </w:r>
      <w:r w:rsidRPr="00E05CA6">
        <w:rPr>
          <w:rFonts w:cs="Times New Roman"/>
          <w:noProof/>
          <w:szCs w:val="24"/>
        </w:rPr>
        <w:t>su</w:t>
      </w:r>
      <w:r w:rsidR="002D7FB9" w:rsidRPr="00E05CA6">
        <w:rPr>
          <w:rFonts w:cs="Times New Roman"/>
          <w:noProof/>
          <w:szCs w:val="24"/>
        </w:rPr>
        <w:t xml:space="preserve"> </w:t>
      </w:r>
      <w:r w:rsidRPr="00E05CA6">
        <w:rPr>
          <w:rFonts w:cs="Times New Roman"/>
          <w:noProof/>
          <w:szCs w:val="24"/>
        </w:rPr>
        <w:t>sielos negalia</w:t>
      </w:r>
      <w:r w:rsidR="002D7FB9" w:rsidRPr="00E05CA6">
        <w:rPr>
          <w:rFonts w:cs="Times New Roman"/>
          <w:noProof/>
          <w:szCs w:val="24"/>
        </w:rPr>
        <w:t xml:space="preserve"> </w:t>
      </w:r>
      <w:r w:rsidRPr="00E05CA6">
        <w:rPr>
          <w:rFonts w:cs="Times New Roman"/>
          <w:noProof/>
          <w:szCs w:val="24"/>
        </w:rPr>
        <w:t>klubo</w:t>
      </w:r>
      <w:r w:rsidR="000E40E8" w:rsidRPr="00E05CA6">
        <w:rPr>
          <w:rFonts w:cs="Times New Roman"/>
          <w:noProof/>
          <w:szCs w:val="24"/>
        </w:rPr>
        <w:t xml:space="preserve"> „Sielos paguoda“ parodos „Atvėrus duris kūrybai“ pristatymas. Parodoje eksponuoti įvairios stilistikos ir technikos darbai. Klubo pirmininkė Vida Ašmontienė papasakojo apie klubo narių veiklą, pomėgius ir kūrybinius užsiėmimus.</w:t>
      </w:r>
      <w:r w:rsidR="000E40E8" w:rsidRPr="00E05CA6">
        <w:rPr>
          <w:rFonts w:cs="Times New Roman"/>
          <w:noProof/>
          <w:szCs w:val="24"/>
          <w:lang w:eastAsia="lt-LT"/>
        </w:rPr>
        <w:t xml:space="preserve"> </w:t>
      </w:r>
    </w:p>
    <w:p w14:paraId="66CE4DA1" w14:textId="77777777" w:rsidR="00C32877" w:rsidRPr="00E05CA6" w:rsidRDefault="000E40E8" w:rsidP="009204E1">
      <w:pPr>
        <w:ind w:firstLine="567"/>
        <w:jc w:val="both"/>
        <w:rPr>
          <w:rFonts w:eastAsia="Calibri" w:cs="Times New Roman"/>
          <w:noProof/>
          <w:szCs w:val="24"/>
        </w:rPr>
      </w:pPr>
      <w:r w:rsidRPr="00E05CA6">
        <w:rPr>
          <w:rFonts w:eastAsia="Calibri" w:cs="Times New Roman"/>
          <w:noProof/>
          <w:szCs w:val="24"/>
        </w:rPr>
        <w:t>Gegužės 15 d. parengta VšĮ „Kintai arts“ amatų centro projekto „Kultūros skūnė“ paroda „Vėtrungė – trumpa žvejo istorija“. Kuršių marių</w:t>
      </w:r>
      <w:r w:rsidR="009204E1" w:rsidRPr="00E05CA6">
        <w:rPr>
          <w:rFonts w:eastAsia="Calibri" w:cs="Times New Roman"/>
          <w:noProof/>
          <w:szCs w:val="24"/>
        </w:rPr>
        <w:t xml:space="preserve"> </w:t>
      </w:r>
      <w:r w:rsidRPr="00E05CA6">
        <w:rPr>
          <w:rFonts w:eastAsia="Calibri" w:cs="Times New Roman"/>
          <w:noProof/>
          <w:szCs w:val="24"/>
        </w:rPr>
        <w:t xml:space="preserve">vėtrungės – tai unikalia vaizduojamąja simbolika pasižymintis objektas, neturintis analogų </w:t>
      </w:r>
      <w:r w:rsidR="00C32877" w:rsidRPr="00E05CA6">
        <w:rPr>
          <w:rFonts w:eastAsia="Calibri" w:cs="Times New Roman"/>
          <w:noProof/>
          <w:szCs w:val="24"/>
        </w:rPr>
        <w:t>pasaulyje dėl savo išskirtinės prigimtinės funkcijos.</w:t>
      </w:r>
    </w:p>
    <w:p w14:paraId="1385065D" w14:textId="77777777" w:rsidR="00C32877" w:rsidRPr="00E05CA6" w:rsidRDefault="00C32877" w:rsidP="00430F51">
      <w:pPr>
        <w:ind w:firstLine="567"/>
        <w:jc w:val="both"/>
        <w:rPr>
          <w:rFonts w:eastAsia="Times New Roman" w:cs="Times New Roman"/>
          <w:noProof/>
          <w:szCs w:val="24"/>
          <w:lang w:eastAsia="lt-LT"/>
        </w:rPr>
      </w:pPr>
      <w:r w:rsidRPr="00E05CA6">
        <w:rPr>
          <w:rFonts w:eastAsia="Times New Roman" w:cs="Times New Roman"/>
          <w:noProof/>
          <w:szCs w:val="24"/>
          <w:lang w:eastAsia="lt-LT"/>
        </w:rPr>
        <w:t xml:space="preserve">Gegužės 15 d. </w:t>
      </w:r>
      <w:r w:rsidR="00CD1D66" w:rsidRPr="00E05CA6">
        <w:rPr>
          <w:rFonts w:eastAsia="Times New Roman" w:cs="Times New Roman"/>
          <w:noProof/>
          <w:szCs w:val="24"/>
          <w:lang w:eastAsia="lt-LT"/>
        </w:rPr>
        <w:t xml:space="preserve">VB </w:t>
      </w:r>
      <w:r w:rsidRPr="00E05CA6">
        <w:rPr>
          <w:rFonts w:eastAsia="Times New Roman" w:cs="Times New Roman"/>
          <w:noProof/>
          <w:szCs w:val="24"/>
          <w:lang w:eastAsia="lt-LT"/>
        </w:rPr>
        <w:t>periodikos skaitykloje parengta tautodailininkės Violetos Astrauskienės (Švėkšna) grafikos darbų paroda „Zodiako ženklai“.</w:t>
      </w:r>
    </w:p>
    <w:p w14:paraId="7151CE56" w14:textId="77777777" w:rsidR="001130E9" w:rsidRPr="00E05CA6" w:rsidRDefault="00C32877" w:rsidP="00430F51">
      <w:pPr>
        <w:ind w:firstLine="567"/>
        <w:jc w:val="both"/>
        <w:rPr>
          <w:rFonts w:eastAsia="Times New Roman" w:cs="Times New Roman"/>
          <w:bCs/>
          <w:noProof/>
          <w:szCs w:val="24"/>
          <w:shd w:val="clear" w:color="auto" w:fill="FFFFFF"/>
          <w:lang w:eastAsia="lt-LT"/>
        </w:rPr>
      </w:pPr>
      <w:r w:rsidRPr="00E05CA6">
        <w:rPr>
          <w:rFonts w:eastAsia="Times New Roman" w:cs="Times New Roman"/>
          <w:noProof/>
          <w:szCs w:val="24"/>
          <w:lang w:eastAsia="lt-LT"/>
        </w:rPr>
        <w:t xml:space="preserve">Pasitinkant Šilutės miesto gimtadienį, gegužės 26 d., </w:t>
      </w:r>
      <w:r w:rsidR="00A06429" w:rsidRPr="00E05CA6">
        <w:rPr>
          <w:rFonts w:eastAsia="Times New Roman" w:cs="Times New Roman"/>
          <w:noProof/>
          <w:szCs w:val="24"/>
          <w:lang w:eastAsia="lt-LT"/>
        </w:rPr>
        <w:t>VB pristatyta</w:t>
      </w:r>
      <w:r w:rsidRPr="00E05CA6">
        <w:rPr>
          <w:rFonts w:eastAsia="Times New Roman" w:cs="Times New Roman"/>
          <w:noProof/>
          <w:szCs w:val="24"/>
          <w:lang w:eastAsia="lt-LT"/>
        </w:rPr>
        <w:t xml:space="preserve"> Šilutės meno mokyklos Dailės skyriaus moksleivių kūrybos darbų paroda. </w:t>
      </w:r>
      <w:r w:rsidRPr="00E05CA6">
        <w:rPr>
          <w:rFonts w:eastAsia="Times New Roman" w:cs="Times New Roman"/>
          <w:noProof/>
          <w:szCs w:val="24"/>
          <w:shd w:val="clear" w:color="auto" w:fill="FFFFFF"/>
          <w:lang w:eastAsia="lt-LT"/>
        </w:rPr>
        <w:t xml:space="preserve">Parodą pristatė dailės mokytojai: Andrius Sirtautas, </w:t>
      </w:r>
      <w:r w:rsidRPr="00E05CA6">
        <w:rPr>
          <w:rFonts w:eastAsia="Times New Roman" w:cs="Times New Roman"/>
          <w:bCs/>
          <w:noProof/>
          <w:szCs w:val="24"/>
          <w:shd w:val="clear" w:color="auto" w:fill="FFFFFF"/>
          <w:lang w:eastAsia="lt-LT"/>
        </w:rPr>
        <w:t xml:space="preserve">Neda Jencienė, Arnoldas Milukas, Daina Nognienė, Živilė Skirkevičienė. </w:t>
      </w:r>
    </w:p>
    <w:p w14:paraId="6A65AE0E" w14:textId="77777777" w:rsidR="006F33DA" w:rsidRPr="00E05CA6" w:rsidRDefault="00C32877" w:rsidP="00430F51">
      <w:pPr>
        <w:ind w:firstLine="567"/>
        <w:jc w:val="both"/>
        <w:rPr>
          <w:rFonts w:cs="Times New Roman"/>
          <w:noProof/>
          <w:szCs w:val="24"/>
        </w:rPr>
      </w:pPr>
      <w:r w:rsidRPr="00E05CA6">
        <w:rPr>
          <w:rFonts w:cs="Times New Roman"/>
          <w:noProof/>
          <w:szCs w:val="24"/>
        </w:rPr>
        <w:t>Liepos 3 d. VB periodikos skaitykloje parengta Beatos Vaitelienės (Šilutė) personalinės lėlių kolekcijos paroda „Grimasos</w:t>
      </w:r>
      <w:r w:rsidR="00C36CE6" w:rsidRPr="00E05CA6">
        <w:rPr>
          <w:rFonts w:cs="Times New Roman"/>
          <w:noProof/>
          <w:szCs w:val="24"/>
        </w:rPr>
        <w:t>“</w:t>
      </w:r>
      <w:r w:rsidR="00ED596D" w:rsidRPr="00E05CA6">
        <w:rPr>
          <w:rFonts w:cs="Times New Roman"/>
          <w:noProof/>
          <w:szCs w:val="24"/>
        </w:rPr>
        <w:t>.</w:t>
      </w:r>
    </w:p>
    <w:p w14:paraId="59D32FD1" w14:textId="77777777" w:rsidR="00C32877" w:rsidRPr="00E05CA6" w:rsidRDefault="00C32877" w:rsidP="00430F51">
      <w:pPr>
        <w:ind w:firstLine="567"/>
        <w:jc w:val="both"/>
        <w:rPr>
          <w:rFonts w:cs="Times New Roman"/>
          <w:noProof/>
          <w:szCs w:val="24"/>
        </w:rPr>
      </w:pPr>
      <w:r w:rsidRPr="00E05CA6">
        <w:rPr>
          <w:rFonts w:cs="Times New Roman"/>
          <w:noProof/>
          <w:szCs w:val="24"/>
        </w:rPr>
        <w:t>Rugpjūčio 3 d. vyko Laimos Šiaudvytienės fotografijos parodos „Gyvūnai</w:t>
      </w:r>
      <w:r w:rsidR="00734888" w:rsidRPr="00E05CA6">
        <w:rPr>
          <w:rFonts w:cs="Times New Roman"/>
          <w:noProof/>
          <w:szCs w:val="24"/>
        </w:rPr>
        <w:t xml:space="preserve"> gamtoje“ pristatymas. Renginio </w:t>
      </w:r>
      <w:r w:rsidRPr="00E05CA6">
        <w:rPr>
          <w:rFonts w:cs="Times New Roman"/>
          <w:noProof/>
          <w:szCs w:val="24"/>
        </w:rPr>
        <w:t>dalyviams darbų autorė papasakojo apie savo pomėgį fotografuoti, fotog</w:t>
      </w:r>
      <w:r w:rsidR="0040618C" w:rsidRPr="00E05CA6">
        <w:rPr>
          <w:rFonts w:cs="Times New Roman"/>
          <w:noProof/>
          <w:szCs w:val="24"/>
        </w:rPr>
        <w:t>rafuojamus gyvūnus ir kūrybos</w:t>
      </w:r>
      <w:r w:rsidRPr="00E05CA6">
        <w:rPr>
          <w:rFonts w:cs="Times New Roman"/>
          <w:noProof/>
          <w:szCs w:val="24"/>
        </w:rPr>
        <w:t xml:space="preserve"> užkulisius.</w:t>
      </w:r>
    </w:p>
    <w:p w14:paraId="15DE51E0" w14:textId="77777777" w:rsidR="00C32877" w:rsidRPr="00E05CA6" w:rsidRDefault="00C32877" w:rsidP="00430F51">
      <w:pPr>
        <w:ind w:firstLine="567"/>
        <w:jc w:val="both"/>
        <w:rPr>
          <w:rFonts w:cs="Times New Roman"/>
          <w:noProof/>
          <w:szCs w:val="24"/>
        </w:rPr>
      </w:pPr>
      <w:r w:rsidRPr="00E05CA6">
        <w:rPr>
          <w:rFonts w:cs="Times New Roman"/>
          <w:noProof/>
          <w:szCs w:val="24"/>
        </w:rPr>
        <w:t>Rugp</w:t>
      </w:r>
      <w:r w:rsidR="0040618C" w:rsidRPr="00E05CA6">
        <w:rPr>
          <w:rFonts w:cs="Times New Roman"/>
          <w:noProof/>
          <w:szCs w:val="24"/>
        </w:rPr>
        <w:t>jūčio 24 d. eksponuota Šilutės t</w:t>
      </w:r>
      <w:r w:rsidRPr="00E05CA6">
        <w:rPr>
          <w:rFonts w:cs="Times New Roman"/>
          <w:noProof/>
          <w:szCs w:val="24"/>
        </w:rPr>
        <w:t>re</w:t>
      </w:r>
      <w:r w:rsidR="0040618C" w:rsidRPr="00E05CA6">
        <w:rPr>
          <w:rFonts w:cs="Times New Roman"/>
          <w:noProof/>
          <w:szCs w:val="24"/>
        </w:rPr>
        <w:t>čiojo amžiaus universiteto</w:t>
      </w:r>
      <w:r w:rsidRPr="00E05CA6">
        <w:rPr>
          <w:rFonts w:cs="Times New Roman"/>
          <w:noProof/>
          <w:szCs w:val="24"/>
        </w:rPr>
        <w:t xml:space="preserve"> dailės būrelio studentų kūrybinių darbų paroda „Spalviniai etiudai“ (mokyt. Aurimas Liekis).</w:t>
      </w:r>
    </w:p>
    <w:p w14:paraId="0CF7B5E6" w14:textId="77777777" w:rsidR="00C32877" w:rsidRPr="00E05CA6" w:rsidRDefault="00C32877" w:rsidP="00430F51">
      <w:pPr>
        <w:ind w:firstLine="567"/>
        <w:jc w:val="both"/>
        <w:rPr>
          <w:rFonts w:cs="Times New Roman"/>
          <w:noProof/>
          <w:szCs w:val="24"/>
        </w:rPr>
      </w:pPr>
      <w:r w:rsidRPr="00E05CA6">
        <w:rPr>
          <w:rFonts w:cs="Times New Roman"/>
          <w:noProof/>
          <w:szCs w:val="24"/>
        </w:rPr>
        <w:t>Rugsėjo 1 d. VB konferencijų salėje pristatytas Audronės Rainien</w:t>
      </w:r>
      <w:r w:rsidR="0040618C" w:rsidRPr="00E05CA6">
        <w:rPr>
          <w:rFonts w:cs="Times New Roman"/>
          <w:noProof/>
          <w:szCs w:val="24"/>
        </w:rPr>
        <w:t xml:space="preserve">ės tapybos projektas „Moterys“. </w:t>
      </w:r>
      <w:r w:rsidRPr="00E05CA6">
        <w:rPr>
          <w:rFonts w:cs="Times New Roman"/>
          <w:noProof/>
          <w:szCs w:val="24"/>
        </w:rPr>
        <w:t>Menini</w:t>
      </w:r>
      <w:r w:rsidR="00F102CF" w:rsidRPr="00E05CA6">
        <w:rPr>
          <w:rFonts w:cs="Times New Roman"/>
          <w:noProof/>
          <w:szCs w:val="24"/>
        </w:rPr>
        <w:t>s projektas „Kavestos“ moterys“ išvydo dienos šviesą 2023 m.</w:t>
      </w:r>
      <w:r w:rsidRPr="00E05CA6">
        <w:rPr>
          <w:rFonts w:cs="Times New Roman"/>
          <w:noProof/>
          <w:szCs w:val="24"/>
        </w:rPr>
        <w:t xml:space="preserve"> pavasarį, Tarptautinės moters dienos proga, privačioje erdvėje, o vėliau didelio susidomėjimo su</w:t>
      </w:r>
      <w:r w:rsidR="00F102CF" w:rsidRPr="00E05CA6">
        <w:rPr>
          <w:rFonts w:cs="Times New Roman"/>
          <w:noProof/>
          <w:szCs w:val="24"/>
        </w:rPr>
        <w:t>laukė ir tarp B</w:t>
      </w:r>
      <w:r w:rsidRPr="00E05CA6">
        <w:rPr>
          <w:rFonts w:cs="Times New Roman"/>
          <w:noProof/>
          <w:szCs w:val="24"/>
        </w:rPr>
        <w:t>ibliotekos parodų lankytojų.</w:t>
      </w:r>
    </w:p>
    <w:p w14:paraId="160A02E3" w14:textId="77777777" w:rsidR="00C32877" w:rsidRPr="00E05CA6" w:rsidRDefault="00C32877" w:rsidP="00430F51">
      <w:pPr>
        <w:ind w:firstLine="567"/>
        <w:jc w:val="both"/>
        <w:rPr>
          <w:rFonts w:cs="Times New Roman"/>
          <w:noProof/>
          <w:szCs w:val="24"/>
        </w:rPr>
      </w:pPr>
      <w:r w:rsidRPr="00E05CA6">
        <w:rPr>
          <w:rFonts w:cs="Times New Roman"/>
          <w:noProof/>
          <w:szCs w:val="24"/>
        </w:rPr>
        <w:t xml:space="preserve">Spalio </w:t>
      </w:r>
      <w:r w:rsidR="00A60566" w:rsidRPr="00E05CA6">
        <w:rPr>
          <w:rFonts w:cs="Times New Roman"/>
          <w:noProof/>
          <w:szCs w:val="24"/>
        </w:rPr>
        <w:t xml:space="preserve">3 d. VB periodikos skaitykloje </w:t>
      </w:r>
      <w:r w:rsidR="00F102CF" w:rsidRPr="00E05CA6">
        <w:rPr>
          <w:rFonts w:cs="Times New Roman"/>
          <w:noProof/>
          <w:szCs w:val="24"/>
        </w:rPr>
        <w:t xml:space="preserve">eksponuota </w:t>
      </w:r>
      <w:r w:rsidRPr="00E05CA6">
        <w:rPr>
          <w:rFonts w:cs="Times New Roman"/>
          <w:noProof/>
          <w:szCs w:val="24"/>
        </w:rPr>
        <w:t>menininkės Tatjanos Petravičienės (Šilutė) kūrybos darbų paroda „Fraktalai“.</w:t>
      </w:r>
    </w:p>
    <w:p w14:paraId="191D7923" w14:textId="77777777" w:rsidR="00C32877" w:rsidRPr="00E05CA6" w:rsidRDefault="00C32877" w:rsidP="00430F51">
      <w:pPr>
        <w:ind w:firstLine="567"/>
        <w:jc w:val="both"/>
        <w:rPr>
          <w:rFonts w:cs="Times New Roman"/>
          <w:noProof/>
          <w:szCs w:val="24"/>
        </w:rPr>
      </w:pPr>
      <w:r w:rsidRPr="00E05CA6">
        <w:rPr>
          <w:rFonts w:cs="Times New Roman"/>
          <w:noProof/>
          <w:szCs w:val="24"/>
        </w:rPr>
        <w:lastRenderedPageBreak/>
        <w:t>Lapkričio 6 d. VB konferencijų salėje parengta Vilniaus apygardos teismo teisėjo Andriaus Ignoto analoginės fotografij</w:t>
      </w:r>
      <w:r w:rsidR="005D4544" w:rsidRPr="00E05CA6">
        <w:rPr>
          <w:rFonts w:cs="Times New Roman"/>
          <w:noProof/>
          <w:szCs w:val="24"/>
        </w:rPr>
        <w:t>os paroda „Iš mano archyvo, 1975–2010“.</w:t>
      </w:r>
    </w:p>
    <w:p w14:paraId="1ABCEFCF" w14:textId="77777777" w:rsidR="00C32877" w:rsidRPr="00E05CA6" w:rsidRDefault="00C32877" w:rsidP="00430F51">
      <w:pPr>
        <w:ind w:firstLine="567"/>
        <w:jc w:val="both"/>
        <w:rPr>
          <w:rFonts w:cs="Times New Roman"/>
          <w:noProof/>
          <w:szCs w:val="24"/>
        </w:rPr>
      </w:pPr>
      <w:r w:rsidRPr="00E05CA6">
        <w:rPr>
          <w:rFonts w:cs="Times New Roman"/>
          <w:noProof/>
          <w:szCs w:val="24"/>
        </w:rPr>
        <w:t>Lapkričio 23 d. Bibliotekoje vyko Mažosios Lietuvos tautodailininkų parodos atidarymas.</w:t>
      </w:r>
      <w:r w:rsidR="00ED596D" w:rsidRPr="00E05CA6">
        <w:rPr>
          <w:rFonts w:cs="Times New Roman"/>
          <w:noProof/>
          <w:szCs w:val="24"/>
        </w:rPr>
        <w:t xml:space="preserve"> </w:t>
      </w:r>
      <w:r w:rsidRPr="00E05CA6">
        <w:rPr>
          <w:rFonts w:cs="Times New Roman"/>
          <w:noProof/>
          <w:szCs w:val="24"/>
        </w:rPr>
        <w:t>Tautodailininkus dalyvauti parodoje sukvietė Lietuvos tautodailininkų sąjungos Žemaitijos skyriaus Šilutės sekcijos vadovė, tautodailininkė Rūta Emigart Čiuželienė, į parodos atidarymą atvyko ir skyriaus pirmininkė Vida Šmitienė iš Klaipėdos su palyda – Skuodo sekcijos vadove Elvita Šeputaite. Parodos atidarymo proga koncertinę programą dovanojo Šilutės kultūros ir pramogų centro vokalinis ansamblis „Vox Libri“.</w:t>
      </w:r>
    </w:p>
    <w:p w14:paraId="5D48A599" w14:textId="77777777" w:rsidR="00C32877" w:rsidRPr="00E05CA6" w:rsidRDefault="00C32877" w:rsidP="00430F51">
      <w:pPr>
        <w:jc w:val="right"/>
        <w:rPr>
          <w:rFonts w:cs="Times New Roman"/>
          <w:noProof/>
          <w:szCs w:val="24"/>
        </w:rPr>
      </w:pPr>
    </w:p>
    <w:p w14:paraId="4705D0C6" w14:textId="77777777" w:rsidR="00EE22C9" w:rsidRPr="00E05CA6" w:rsidRDefault="00EE22C9" w:rsidP="00430F51">
      <w:pPr>
        <w:pStyle w:val="Antrat2"/>
        <w:rPr>
          <w:rFonts w:cs="Times New Roman"/>
          <w:noProof/>
        </w:rPr>
      </w:pPr>
      <w:bookmarkStart w:id="31" w:name="_Toc158730310"/>
      <w:r w:rsidRPr="00E05CA6">
        <w:rPr>
          <w:rFonts w:cs="Times New Roman"/>
          <w:noProof/>
        </w:rPr>
        <w:t>Literatūros ir dokumentų parodos</w:t>
      </w:r>
      <w:bookmarkEnd w:id="31"/>
    </w:p>
    <w:p w14:paraId="45270EE0" w14:textId="77777777" w:rsidR="0065375B" w:rsidRPr="00E05CA6" w:rsidRDefault="0065375B" w:rsidP="00430F51">
      <w:pPr>
        <w:ind w:firstLine="567"/>
        <w:jc w:val="both"/>
        <w:rPr>
          <w:rFonts w:cs="Times New Roman"/>
          <w:noProof/>
          <w:szCs w:val="24"/>
        </w:rPr>
      </w:pPr>
    </w:p>
    <w:p w14:paraId="06728424" w14:textId="77777777" w:rsidR="00EC5439" w:rsidRPr="00E05CA6" w:rsidRDefault="00EC5439" w:rsidP="00430F51">
      <w:pPr>
        <w:ind w:firstLine="567"/>
        <w:jc w:val="both"/>
        <w:rPr>
          <w:rFonts w:cs="Times New Roman"/>
          <w:noProof/>
          <w:szCs w:val="24"/>
        </w:rPr>
      </w:pPr>
      <w:r w:rsidRPr="00E05CA6">
        <w:rPr>
          <w:rFonts w:cs="Times New Roman"/>
          <w:noProof/>
          <w:szCs w:val="24"/>
        </w:rPr>
        <w:t xml:space="preserve">Minint Mažosios Lietuvos veikėjų gimimo sukaktis ir populiarinant šio etnografinio regiono istorinį, kultūrinį bei knyginį paveldą </w:t>
      </w:r>
      <w:r w:rsidR="00605AE5" w:rsidRPr="00E05CA6">
        <w:rPr>
          <w:rFonts w:cs="Times New Roman"/>
          <w:noProof/>
          <w:szCs w:val="24"/>
        </w:rPr>
        <w:t xml:space="preserve">VB </w:t>
      </w:r>
      <w:r w:rsidRPr="00E05CA6">
        <w:rPr>
          <w:rFonts w:cs="Times New Roman"/>
          <w:noProof/>
          <w:szCs w:val="24"/>
        </w:rPr>
        <w:t>parengtos literatūros, fotodokumentų, ikonografijos parodos: vasario mė</w:t>
      </w:r>
      <w:r w:rsidR="000065EA" w:rsidRPr="00E05CA6">
        <w:rPr>
          <w:rFonts w:cs="Times New Roman"/>
          <w:noProof/>
          <w:szCs w:val="24"/>
        </w:rPr>
        <w:t xml:space="preserve">n. – dokumentų paroda „Mažosios </w:t>
      </w:r>
      <w:r w:rsidRPr="00E05CA6">
        <w:rPr>
          <w:rFonts w:cs="Times New Roman"/>
          <w:noProof/>
          <w:szCs w:val="24"/>
        </w:rPr>
        <w:t>Lietuvos paveldo globėjas Julius Balčiauskas“ bei literatūros ir dokumentų paroda „Gimtoji kalba – ta</w:t>
      </w:r>
      <w:r w:rsidR="000065EA" w:rsidRPr="00E05CA6">
        <w:rPr>
          <w:rFonts w:cs="Times New Roman"/>
          <w:noProof/>
          <w:szCs w:val="24"/>
        </w:rPr>
        <w:t>utos dvasios stiprybė“, skirta Lietuvių kalbos dienoms</w:t>
      </w:r>
      <w:r w:rsidRPr="00E05CA6">
        <w:rPr>
          <w:rFonts w:cs="Times New Roman"/>
          <w:noProof/>
          <w:szCs w:val="24"/>
        </w:rPr>
        <w:t xml:space="preserve"> paminėti; kovo mėn. – literatūros ir dokumentų paroda „Su šviesos ryšuliu ant pečių“, s</w:t>
      </w:r>
      <w:r w:rsidR="00B01A41" w:rsidRPr="00E05CA6">
        <w:rPr>
          <w:rFonts w:cs="Times New Roman"/>
          <w:noProof/>
          <w:szCs w:val="24"/>
        </w:rPr>
        <w:t>kirta K</w:t>
      </w:r>
      <w:r w:rsidRPr="00E05CA6">
        <w:rPr>
          <w:rFonts w:cs="Times New Roman"/>
          <w:noProof/>
          <w:szCs w:val="24"/>
        </w:rPr>
        <w:t>nygnešio dienai paminėti; gegužės mėn. – fotodokumentikos paroda „Mažosios Lietuvos spaustuvininkų Zybertų dinastija“, skirta Mažosios Lietuvos spaustuvininko Frydrich</w:t>
      </w:r>
      <w:r w:rsidR="00B01A41" w:rsidRPr="00E05CA6">
        <w:rPr>
          <w:rFonts w:cs="Times New Roman"/>
          <w:noProof/>
          <w:szCs w:val="24"/>
        </w:rPr>
        <w:t>o Vilhelmo Zyberto (1833–</w:t>
      </w:r>
      <w:r w:rsidRPr="00E05CA6">
        <w:rPr>
          <w:rFonts w:cs="Times New Roman"/>
          <w:noProof/>
          <w:szCs w:val="24"/>
        </w:rPr>
        <w:t xml:space="preserve">1900) 190-osioms gimimo metinėms; birželio mėn. – Valstybės </w:t>
      </w:r>
      <w:r w:rsidR="00636846" w:rsidRPr="00E05CA6">
        <w:rPr>
          <w:rFonts w:cs="Times New Roman"/>
          <w:noProof/>
          <w:szCs w:val="24"/>
        </w:rPr>
        <w:t xml:space="preserve">(Lietuvos karaliaus Mindaugo karūnavimo) </w:t>
      </w:r>
      <w:r w:rsidRPr="00E05CA6">
        <w:rPr>
          <w:rFonts w:cs="Times New Roman"/>
          <w:noProof/>
          <w:szCs w:val="24"/>
        </w:rPr>
        <w:t xml:space="preserve">dienai paminėti parengta literatūros ir dokumentų paroda „Mindaugas – suvienytos Lietuvos valdovas“; rugpjūčio mėn. – literatūros ir fotodokumentikos paroda „Martynas Jankus – Mažosios Lietuvos patriarchas“, skirta Mažosios Lietuvos visuomenės veikėjo, spaudos darbuotojo Martyno Jankaus 165-osioms gimimo metinėms; gruodžio mėn. – literatūros ir dokumentų paroda „Šv. Kalėdų laukimas“ bei </w:t>
      </w:r>
      <w:r w:rsidR="00724205" w:rsidRPr="00E05CA6">
        <w:rPr>
          <w:rFonts w:cs="Times New Roman"/>
          <w:noProof/>
          <w:szCs w:val="24"/>
        </w:rPr>
        <w:t>d</w:t>
      </w:r>
      <w:r w:rsidRPr="00E05CA6">
        <w:rPr>
          <w:rFonts w:cs="Times New Roman"/>
          <w:noProof/>
          <w:szCs w:val="24"/>
        </w:rPr>
        <w:t>okumentų paroda „Mažosios Lietuvos paukštelis Fridrichas B</w:t>
      </w:r>
      <w:r w:rsidR="001D1758" w:rsidRPr="00E05CA6">
        <w:rPr>
          <w:rFonts w:cs="Times New Roman"/>
          <w:noProof/>
          <w:szCs w:val="24"/>
        </w:rPr>
        <w:t xml:space="preserve">ajoraitis“, skirta </w:t>
      </w:r>
      <w:r w:rsidRPr="00E05CA6">
        <w:rPr>
          <w:rFonts w:cs="Times New Roman"/>
          <w:noProof/>
          <w:szCs w:val="24"/>
        </w:rPr>
        <w:t xml:space="preserve">poeto, </w:t>
      </w:r>
      <w:r w:rsidR="001D1758" w:rsidRPr="00E05CA6">
        <w:rPr>
          <w:rFonts w:cs="Times New Roman"/>
          <w:noProof/>
          <w:szCs w:val="24"/>
        </w:rPr>
        <w:t xml:space="preserve">publicisto, </w:t>
      </w:r>
      <w:r w:rsidRPr="00E05CA6">
        <w:rPr>
          <w:rFonts w:cs="Times New Roman"/>
          <w:noProof/>
          <w:szCs w:val="24"/>
        </w:rPr>
        <w:t>visuomenės ir kultūros veikėjo Fridricho Bajoraičio 140-osioms gimimo metinėms.</w:t>
      </w:r>
    </w:p>
    <w:p w14:paraId="7244079B" w14:textId="77777777" w:rsidR="000E40E8" w:rsidRPr="00E05CA6" w:rsidRDefault="000E40E8" w:rsidP="00430F51">
      <w:pPr>
        <w:rPr>
          <w:rFonts w:eastAsiaTheme="majorEastAsia" w:cstheme="majorBidi"/>
          <w:b/>
          <w:noProof/>
          <w:sz w:val="26"/>
          <w:szCs w:val="26"/>
        </w:rPr>
      </w:pPr>
    </w:p>
    <w:p w14:paraId="36E4BDCB" w14:textId="77777777" w:rsidR="00524BC9" w:rsidRPr="00E05CA6" w:rsidRDefault="00524BC9" w:rsidP="00430F51">
      <w:pPr>
        <w:pStyle w:val="Antrat2"/>
        <w:rPr>
          <w:noProof/>
        </w:rPr>
      </w:pPr>
      <w:bookmarkStart w:id="32" w:name="_Toc158730311"/>
      <w:r w:rsidRPr="00E05CA6">
        <w:rPr>
          <w:noProof/>
        </w:rPr>
        <w:t>Nacionalinė Lietuvos bibliotekų savaitė Šilutės F. Bajoraičio viešojoje bibliotekoje</w:t>
      </w:r>
      <w:bookmarkEnd w:id="32"/>
    </w:p>
    <w:p w14:paraId="0051F196" w14:textId="77777777" w:rsidR="0065375B" w:rsidRPr="00E05CA6" w:rsidRDefault="0065375B" w:rsidP="00430F51">
      <w:pPr>
        <w:ind w:firstLine="567"/>
        <w:jc w:val="both"/>
        <w:rPr>
          <w:rFonts w:eastAsia="Calibri" w:cs="Times New Roman"/>
          <w:bCs/>
          <w:noProof/>
          <w:szCs w:val="24"/>
          <w:lang w:eastAsia="lt-LT"/>
        </w:rPr>
      </w:pPr>
    </w:p>
    <w:p w14:paraId="62ADBCFD" w14:textId="77777777" w:rsidR="000E40E8" w:rsidRPr="00E05CA6" w:rsidRDefault="000E40E8" w:rsidP="00430F51">
      <w:pPr>
        <w:ind w:firstLine="567"/>
        <w:jc w:val="both"/>
        <w:rPr>
          <w:rFonts w:eastAsia="Calibri" w:cs="Times New Roman"/>
          <w:noProof/>
          <w:szCs w:val="24"/>
          <w:lang w:eastAsia="lt-LT"/>
        </w:rPr>
      </w:pPr>
      <w:r w:rsidRPr="00E05CA6">
        <w:rPr>
          <w:rFonts w:eastAsia="Calibri" w:cs="Times New Roman"/>
          <w:noProof/>
          <w:szCs w:val="24"/>
          <w:lang w:eastAsia="lt-LT"/>
        </w:rPr>
        <w:t>Balandžio 26 d. Šilutės F. Bajoraičio viešosios bibliotekos bibliotekininkų komanda dalyvavo Lietuvos bibliotekininkų draugijos ir Klaipėdos apskrities Ievos Simonaitytės viešosios bibliotekos organizuotoje viktorinoje „Šįryt nedirbu su Marium ir Marium“.</w:t>
      </w:r>
    </w:p>
    <w:p w14:paraId="3E382A47" w14:textId="77777777" w:rsidR="000E40E8" w:rsidRPr="00E05CA6" w:rsidRDefault="000E40E8" w:rsidP="00430F51">
      <w:pPr>
        <w:ind w:firstLine="567"/>
        <w:jc w:val="both"/>
        <w:rPr>
          <w:rFonts w:eastAsia="Calibri" w:cs="Times New Roman"/>
          <w:noProof/>
          <w:szCs w:val="24"/>
          <w:lang w:eastAsia="lt-LT"/>
        </w:rPr>
      </w:pPr>
      <w:r w:rsidRPr="00E05CA6">
        <w:rPr>
          <w:rFonts w:eastAsia="Calibri" w:cs="Times New Roman"/>
          <w:noProof/>
          <w:szCs w:val="24"/>
          <w:lang w:eastAsia="lt-LT"/>
        </w:rPr>
        <w:t xml:space="preserve">Išbandytas Šiaulių apskrities Povilo Višinskio viešosios bibliotekos sukurtas ir pristatytas kritinio mąstymo žaidimas „Populistas“. </w:t>
      </w:r>
    </w:p>
    <w:p w14:paraId="0BBAAB08" w14:textId="77777777" w:rsidR="00524BC9" w:rsidRPr="00E05CA6" w:rsidRDefault="00EB0EFC" w:rsidP="00430F51">
      <w:pPr>
        <w:ind w:right="-1" w:firstLine="567"/>
        <w:jc w:val="both"/>
        <w:rPr>
          <w:rFonts w:eastAsia="Calibri" w:cs="Times New Roman"/>
          <w:noProof/>
          <w:szCs w:val="24"/>
          <w:lang w:eastAsia="lt-LT"/>
        </w:rPr>
      </w:pPr>
      <w:r w:rsidRPr="00E05CA6">
        <w:rPr>
          <w:rFonts w:eastAsia="Calibri" w:cs="Times New Roman"/>
          <w:noProof/>
          <w:szCs w:val="24"/>
          <w:lang w:eastAsia="lt-LT"/>
        </w:rPr>
        <w:t>VB Šilutės jaunimui vyko protų mūšis „(Ne)atrastos bibliotekos“. Jame dalyvavo rajono jaunimo organizacijų ir mokyklų savivaldų nariai bei kiti moksleiviai, jaunimas iš Šilutės pirmosios gimnazijos, Šilutės Vydūno</w:t>
      </w:r>
      <w:r w:rsidR="000E40E8" w:rsidRPr="00E05CA6">
        <w:rPr>
          <w:rFonts w:eastAsia="Calibri" w:cs="Times New Roman"/>
          <w:noProof/>
          <w:szCs w:val="24"/>
          <w:lang w:eastAsia="lt-LT"/>
        </w:rPr>
        <w:t xml:space="preserve"> </w:t>
      </w:r>
      <w:r w:rsidR="00524BC9" w:rsidRPr="00E05CA6">
        <w:rPr>
          <w:rFonts w:eastAsia="Calibri" w:cs="Times New Roman"/>
          <w:noProof/>
          <w:szCs w:val="24"/>
          <w:lang w:eastAsia="lt-LT"/>
        </w:rPr>
        <w:t>gimnazijos, Šilutės atviro jaunimo centro, JKL Šilutės skyriaus ir Lietuvos moksleivių sąjungos Šilutės skyriaus.</w:t>
      </w:r>
    </w:p>
    <w:p w14:paraId="133FFF17" w14:textId="77777777" w:rsidR="000E3ECE" w:rsidRPr="00E05CA6" w:rsidRDefault="00694992" w:rsidP="00430F51">
      <w:pPr>
        <w:ind w:firstLine="567"/>
        <w:jc w:val="both"/>
        <w:rPr>
          <w:rFonts w:cs="Times New Roman"/>
          <w:noProof/>
          <w:szCs w:val="24"/>
        </w:rPr>
      </w:pPr>
      <w:r w:rsidRPr="00E05CA6">
        <w:rPr>
          <w:rFonts w:cs="Times New Roman"/>
          <w:noProof/>
          <w:szCs w:val="24"/>
        </w:rPr>
        <w:t>B</w:t>
      </w:r>
      <w:r w:rsidR="000E3ECE" w:rsidRPr="00E05CA6">
        <w:rPr>
          <w:rFonts w:cs="Times New Roman"/>
          <w:noProof/>
          <w:szCs w:val="24"/>
        </w:rPr>
        <w:t>alandžio 27 d., surengtas susitikimas su kraštiete rašytoja Edita Barauskiene ir jos knygos „Šimtas metų po vienu stogu“ pristatymas, dalyvaujant knygos redaktorei</w:t>
      </w:r>
      <w:r w:rsidR="000E40E8" w:rsidRPr="00E05CA6">
        <w:rPr>
          <w:rFonts w:cs="Times New Roman"/>
          <w:noProof/>
          <w:szCs w:val="24"/>
        </w:rPr>
        <w:t xml:space="preserve"> </w:t>
      </w:r>
      <w:r w:rsidR="000E3ECE" w:rsidRPr="00E05CA6">
        <w:rPr>
          <w:rFonts w:cs="Times New Roman"/>
          <w:noProof/>
          <w:szCs w:val="24"/>
        </w:rPr>
        <w:t>Eglei Zalator</w:t>
      </w:r>
      <w:r w:rsidR="00E7324E" w:rsidRPr="00E05CA6">
        <w:rPr>
          <w:rFonts w:cs="Times New Roman"/>
          <w:noProof/>
          <w:szCs w:val="24"/>
        </w:rPr>
        <w:t>iūtei bei</w:t>
      </w:r>
      <w:r w:rsidR="000E3ECE" w:rsidRPr="00E05CA6">
        <w:rPr>
          <w:rFonts w:cs="Times New Roman"/>
          <w:noProof/>
          <w:szCs w:val="24"/>
        </w:rPr>
        <w:t xml:space="preserve"> leidyklos „Eglė“ vadovui Antanui Stanevičiui.</w:t>
      </w:r>
      <w:r w:rsidR="0065375B" w:rsidRPr="00E05CA6">
        <w:rPr>
          <w:rFonts w:cs="Times New Roman"/>
          <w:noProof/>
          <w:szCs w:val="24"/>
        </w:rPr>
        <w:t xml:space="preserve"> </w:t>
      </w:r>
      <w:r w:rsidR="000E3ECE" w:rsidRPr="00E05CA6">
        <w:rPr>
          <w:rFonts w:cs="Times New Roman"/>
          <w:noProof/>
          <w:szCs w:val="24"/>
        </w:rPr>
        <w:t xml:space="preserve">Naująją E. Barauskienės knygą </w:t>
      </w:r>
      <w:r w:rsidRPr="00E05CA6">
        <w:rPr>
          <w:rFonts w:cs="Times New Roman"/>
          <w:noProof/>
          <w:szCs w:val="24"/>
        </w:rPr>
        <w:t>r</w:t>
      </w:r>
      <w:r w:rsidR="000E3ECE" w:rsidRPr="00E05CA6">
        <w:rPr>
          <w:rFonts w:cs="Times New Roman"/>
          <w:noProof/>
          <w:szCs w:val="24"/>
        </w:rPr>
        <w:t>enginio metu įvertino, ja džiaugėsi ir dėkojo šilutiškiai: literatė Irena Arlauskienė, istorikas Pranas Avižinis, kt.</w:t>
      </w:r>
    </w:p>
    <w:p w14:paraId="1929DD24" w14:textId="77777777" w:rsidR="00EB0EFC" w:rsidRPr="00E05CA6" w:rsidRDefault="00EB0EFC" w:rsidP="00430F51">
      <w:pPr>
        <w:jc w:val="both"/>
        <w:rPr>
          <w:rFonts w:cs="Times New Roman"/>
          <w:noProof/>
          <w:szCs w:val="24"/>
        </w:rPr>
      </w:pPr>
    </w:p>
    <w:p w14:paraId="76156200" w14:textId="77777777" w:rsidR="00EE22C9" w:rsidRPr="00E05CA6" w:rsidRDefault="00EE22C9" w:rsidP="00430F51">
      <w:pPr>
        <w:pStyle w:val="Antrat2"/>
        <w:rPr>
          <w:noProof/>
        </w:rPr>
      </w:pPr>
      <w:bookmarkStart w:id="33" w:name="_Toc158730312"/>
      <w:r w:rsidRPr="00E05CA6">
        <w:rPr>
          <w:noProof/>
        </w:rPr>
        <w:t>Naujos formos</w:t>
      </w:r>
      <w:bookmarkEnd w:id="33"/>
    </w:p>
    <w:p w14:paraId="2D5D957C" w14:textId="77777777" w:rsidR="0065375B" w:rsidRPr="00E05CA6" w:rsidRDefault="0065375B" w:rsidP="00430F51">
      <w:pPr>
        <w:ind w:firstLine="567"/>
        <w:jc w:val="both"/>
        <w:rPr>
          <w:rFonts w:cs="Times New Roman"/>
          <w:noProof/>
          <w:szCs w:val="24"/>
        </w:rPr>
      </w:pPr>
    </w:p>
    <w:p w14:paraId="7A3C76B5" w14:textId="77777777" w:rsidR="0034553C" w:rsidRPr="00E05CA6" w:rsidRDefault="00BF0C58" w:rsidP="009204E1">
      <w:pPr>
        <w:ind w:firstLine="567"/>
        <w:jc w:val="both"/>
        <w:rPr>
          <w:rFonts w:cs="Times New Roman"/>
          <w:noProof/>
          <w:szCs w:val="24"/>
        </w:rPr>
      </w:pPr>
      <w:r w:rsidRPr="00E05CA6">
        <w:rPr>
          <w:rFonts w:cs="Times New Roman"/>
          <w:noProof/>
          <w:szCs w:val="24"/>
        </w:rPr>
        <w:t xml:space="preserve">VB </w:t>
      </w:r>
      <w:r w:rsidR="002A73D5" w:rsidRPr="00E05CA6">
        <w:rPr>
          <w:rFonts w:cs="Times New Roman"/>
          <w:noProof/>
          <w:szCs w:val="24"/>
        </w:rPr>
        <w:t>rugsėjo 22</w:t>
      </w:r>
      <w:r w:rsidRPr="00E05CA6">
        <w:rPr>
          <w:rFonts w:cs="Times New Roman"/>
          <w:noProof/>
          <w:szCs w:val="24"/>
        </w:rPr>
        <w:t xml:space="preserve"> </w:t>
      </w:r>
      <w:r w:rsidR="002A73D5" w:rsidRPr="00E05CA6">
        <w:rPr>
          <w:rFonts w:cs="Times New Roman"/>
          <w:noProof/>
          <w:szCs w:val="24"/>
        </w:rPr>
        <w:t>d. ir lapkričio 10</w:t>
      </w:r>
      <w:r w:rsidRPr="00E05CA6">
        <w:rPr>
          <w:rFonts w:cs="Times New Roman"/>
          <w:noProof/>
          <w:szCs w:val="24"/>
        </w:rPr>
        <w:t xml:space="preserve"> </w:t>
      </w:r>
      <w:r w:rsidR="006C672D" w:rsidRPr="00E05CA6">
        <w:rPr>
          <w:rFonts w:cs="Times New Roman"/>
          <w:noProof/>
          <w:szCs w:val="24"/>
        </w:rPr>
        <w:t>d. moterys rinkosi į neseniai B</w:t>
      </w:r>
      <w:r w:rsidR="002A73D5" w:rsidRPr="00E05CA6">
        <w:rPr>
          <w:rFonts w:cs="Times New Roman"/>
          <w:noProof/>
          <w:szCs w:val="24"/>
        </w:rPr>
        <w:t>ibliotekoje įkurtą saloną „ARS L</w:t>
      </w:r>
      <w:r w:rsidR="00A5666C" w:rsidRPr="00E05CA6">
        <w:rPr>
          <w:rFonts w:cs="Times New Roman"/>
          <w:noProof/>
          <w:szCs w:val="24"/>
        </w:rPr>
        <w:t>ittera</w:t>
      </w:r>
      <w:r w:rsidR="002A73D5" w:rsidRPr="00E05CA6">
        <w:rPr>
          <w:rFonts w:cs="Times New Roman"/>
          <w:noProof/>
          <w:szCs w:val="24"/>
        </w:rPr>
        <w:t>“</w:t>
      </w:r>
      <w:r w:rsidR="00860EAB" w:rsidRPr="00E05CA6">
        <w:rPr>
          <w:rFonts w:cs="Times New Roman"/>
          <w:noProof/>
          <w:szCs w:val="24"/>
        </w:rPr>
        <w:t>.</w:t>
      </w:r>
      <w:r w:rsidR="002A73D5" w:rsidRPr="00E05CA6">
        <w:rPr>
          <w:rFonts w:cs="Times New Roman"/>
          <w:noProof/>
          <w:szCs w:val="24"/>
        </w:rPr>
        <w:t xml:space="preserve"> Tai bendramintės, kurios nori praturtėti žiniomis, padiskutuoti ir ties</w:t>
      </w:r>
      <w:r w:rsidR="00860EAB" w:rsidRPr="00E05CA6">
        <w:rPr>
          <w:rFonts w:cs="Times New Roman"/>
          <w:noProof/>
          <w:szCs w:val="24"/>
        </w:rPr>
        <w:t>iog pabūti drauge. Spalio mėn.</w:t>
      </w:r>
      <w:r w:rsidR="002A73D5" w:rsidRPr="00E05CA6">
        <w:rPr>
          <w:rFonts w:cs="Times New Roman"/>
          <w:noProof/>
          <w:szCs w:val="24"/>
        </w:rPr>
        <w:t xml:space="preserve"> vyko paskaita apie namų interjero tendencijas: kokios jos buvo anksčiau, kokios vyrauja dabar. Lapkričio </w:t>
      </w:r>
      <w:r w:rsidR="00860EAB" w:rsidRPr="00E05CA6">
        <w:rPr>
          <w:rFonts w:cs="Times New Roman"/>
          <w:noProof/>
          <w:szCs w:val="24"/>
        </w:rPr>
        <w:t xml:space="preserve">mėn. </w:t>
      </w:r>
      <w:r w:rsidR="002A73D5" w:rsidRPr="00E05CA6">
        <w:rPr>
          <w:rFonts w:cs="Times New Roman"/>
          <w:noProof/>
          <w:szCs w:val="24"/>
        </w:rPr>
        <w:t>užsiėmime buvo kalbama apie Lietuvos šviesuomenę: kokia ji buvo anksčiau, pokario metu, kaip ji išgyveno sovietmetį, kaip visa tai įtakojo dabartį ir dabartinės šviesuomenės susikūrimą.</w:t>
      </w:r>
    </w:p>
    <w:p w14:paraId="7CA2F496" w14:textId="77777777" w:rsidR="0034553C" w:rsidRPr="00E05CA6" w:rsidRDefault="00FC61C3" w:rsidP="00430F51">
      <w:pPr>
        <w:ind w:firstLine="567"/>
        <w:jc w:val="both"/>
        <w:rPr>
          <w:rFonts w:cs="Times New Roman"/>
          <w:noProof/>
          <w:szCs w:val="24"/>
        </w:rPr>
      </w:pPr>
      <w:r w:rsidRPr="00E05CA6">
        <w:rPr>
          <w:rFonts w:cs="Times New Roman"/>
          <w:noProof/>
          <w:szCs w:val="24"/>
        </w:rPr>
        <w:t xml:space="preserve">2023 m. vykdomo tęstinio projekto „Interaktyvus Pamario raštijos lobynas: išgirsk, prisiliesk, pamatyk“ metu buvo papildytos ir patobulintos mobiliosios programėlės „3D potyriai Šilutėje“ </w:t>
      </w:r>
      <w:r w:rsidRPr="00E05CA6">
        <w:rPr>
          <w:rFonts w:cs="Times New Roman"/>
          <w:noProof/>
          <w:szCs w:val="24"/>
        </w:rPr>
        <w:lastRenderedPageBreak/>
        <w:t xml:space="preserve">galimybės, kurias išbandė net kelios jaunimo ir suaugusiųjų grupės iš Juknaičių pagrindinės mokyklos, Švėkšnos „Saulės“ gimnazijos, Saugų Jurgio Mikšo pagrindinės mokyklos, Šilutės miesto mokyklų. Iššūkiams ryžosi ir prie </w:t>
      </w:r>
      <w:r w:rsidR="00C215DC" w:rsidRPr="00E05CA6">
        <w:rPr>
          <w:rFonts w:cs="Times New Roman"/>
          <w:noProof/>
          <w:szCs w:val="24"/>
        </w:rPr>
        <w:t xml:space="preserve">VB </w:t>
      </w:r>
      <w:r w:rsidRPr="00E05CA6">
        <w:rPr>
          <w:rFonts w:cs="Times New Roman"/>
          <w:noProof/>
          <w:szCs w:val="24"/>
        </w:rPr>
        <w:t>Žemaičių Naumiesčio filialo veikiančio moterų klubo narės.</w:t>
      </w:r>
    </w:p>
    <w:p w14:paraId="128E21FF" w14:textId="77777777" w:rsidR="00D90C12" w:rsidRPr="00E05CA6" w:rsidRDefault="00D90C12" w:rsidP="00430F51">
      <w:pPr>
        <w:ind w:left="-284" w:right="-427" w:firstLine="284"/>
        <w:jc w:val="center"/>
        <w:rPr>
          <w:rFonts w:cs="Times New Roman"/>
          <w:noProof/>
          <w:szCs w:val="24"/>
        </w:rPr>
      </w:pPr>
    </w:p>
    <w:p w14:paraId="71BADEB8" w14:textId="77777777" w:rsidR="00EE22C9" w:rsidRPr="00E05CA6" w:rsidRDefault="00EE22C9" w:rsidP="00430F51">
      <w:pPr>
        <w:pStyle w:val="Antrat2"/>
        <w:rPr>
          <w:noProof/>
        </w:rPr>
      </w:pPr>
      <w:bookmarkStart w:id="34" w:name="_Toc158730313"/>
      <w:r w:rsidRPr="00E05CA6">
        <w:rPr>
          <w:rStyle w:val="Antrat2Diagrama"/>
          <w:b/>
          <w:noProof/>
        </w:rPr>
        <w:t>Edukaciniai</w:t>
      </w:r>
      <w:r w:rsidRPr="00E05CA6">
        <w:rPr>
          <w:noProof/>
        </w:rPr>
        <w:t xml:space="preserve"> renginiai</w:t>
      </w:r>
      <w:bookmarkEnd w:id="34"/>
    </w:p>
    <w:p w14:paraId="28FF23B1" w14:textId="77777777" w:rsidR="0065375B" w:rsidRPr="00E05CA6" w:rsidRDefault="0065375B" w:rsidP="00430F51">
      <w:pPr>
        <w:ind w:firstLine="567"/>
        <w:jc w:val="both"/>
        <w:rPr>
          <w:rFonts w:cs="Times New Roman"/>
          <w:noProof/>
          <w:szCs w:val="24"/>
        </w:rPr>
      </w:pPr>
    </w:p>
    <w:p w14:paraId="5F09180A" w14:textId="77777777" w:rsidR="00094184" w:rsidRPr="00E05CA6" w:rsidRDefault="00094184" w:rsidP="00430F51">
      <w:pPr>
        <w:ind w:firstLine="567"/>
        <w:jc w:val="both"/>
        <w:rPr>
          <w:rFonts w:cs="Times New Roman"/>
          <w:noProof/>
          <w:szCs w:val="24"/>
        </w:rPr>
      </w:pPr>
      <w:r w:rsidRPr="00E05CA6">
        <w:rPr>
          <w:rFonts w:cs="Times New Roman"/>
          <w:noProof/>
          <w:szCs w:val="24"/>
        </w:rPr>
        <w:t>Sau</w:t>
      </w:r>
      <w:r w:rsidR="006C672D" w:rsidRPr="00E05CA6">
        <w:rPr>
          <w:rFonts w:cs="Times New Roman"/>
          <w:noProof/>
          <w:szCs w:val="24"/>
        </w:rPr>
        <w:t>sio 23–25 d.</w:t>
      </w:r>
      <w:r w:rsidRPr="00E05CA6">
        <w:rPr>
          <w:rFonts w:cs="Times New Roman"/>
          <w:noProof/>
          <w:szCs w:val="24"/>
        </w:rPr>
        <w:t xml:space="preserve"> </w:t>
      </w:r>
      <w:r w:rsidR="00B17143" w:rsidRPr="00E05CA6">
        <w:rPr>
          <w:rFonts w:cs="Times New Roman"/>
          <w:noProof/>
          <w:szCs w:val="24"/>
        </w:rPr>
        <w:t>VB</w:t>
      </w:r>
      <w:r w:rsidR="006C672D" w:rsidRPr="00E05CA6">
        <w:rPr>
          <w:rFonts w:cs="Times New Roman"/>
          <w:noProof/>
          <w:szCs w:val="24"/>
        </w:rPr>
        <w:t xml:space="preserve"> </w:t>
      </w:r>
      <w:r w:rsidRPr="00E05CA6">
        <w:rPr>
          <w:rFonts w:cs="Times New Roman"/>
          <w:noProof/>
          <w:szCs w:val="24"/>
        </w:rPr>
        <w:t xml:space="preserve">vyko </w:t>
      </w:r>
      <w:r w:rsidR="00FA1335" w:rsidRPr="00E05CA6">
        <w:rPr>
          <w:rFonts w:cs="Times New Roman"/>
          <w:noProof/>
          <w:szCs w:val="24"/>
        </w:rPr>
        <w:t>susitikimas</w:t>
      </w:r>
      <w:r w:rsidRPr="00E05CA6">
        <w:rPr>
          <w:rFonts w:cs="Times New Roman"/>
          <w:noProof/>
          <w:szCs w:val="24"/>
        </w:rPr>
        <w:t xml:space="preserve"> „Suaugusiųjų pilietinis, meninis ugdymas, kaip kūrybinio ir kriti</w:t>
      </w:r>
      <w:r w:rsidR="00FA1335" w:rsidRPr="00E05CA6">
        <w:rPr>
          <w:rFonts w:cs="Times New Roman"/>
          <w:noProof/>
          <w:szCs w:val="24"/>
        </w:rPr>
        <w:t xml:space="preserve">nio mąstymo sklaidos galimybė“ su </w:t>
      </w:r>
      <w:r w:rsidRPr="00E05CA6">
        <w:rPr>
          <w:rFonts w:cs="Times New Roman"/>
          <w:noProof/>
          <w:szCs w:val="24"/>
        </w:rPr>
        <w:t>poet</w:t>
      </w:r>
      <w:r w:rsidR="00FA1335" w:rsidRPr="00E05CA6">
        <w:rPr>
          <w:rFonts w:cs="Times New Roman"/>
          <w:noProof/>
          <w:szCs w:val="24"/>
        </w:rPr>
        <w:t>u</w:t>
      </w:r>
      <w:r w:rsidRPr="00E05CA6">
        <w:rPr>
          <w:rFonts w:cs="Times New Roman"/>
          <w:noProof/>
          <w:szCs w:val="24"/>
        </w:rPr>
        <w:t>,</w:t>
      </w:r>
      <w:r w:rsidR="005B25F5" w:rsidRPr="00E05CA6">
        <w:rPr>
          <w:rFonts w:cs="Times New Roman"/>
          <w:noProof/>
          <w:szCs w:val="24"/>
        </w:rPr>
        <w:t xml:space="preserve"> filosof</w:t>
      </w:r>
      <w:r w:rsidR="00FA1335" w:rsidRPr="00E05CA6">
        <w:rPr>
          <w:rFonts w:cs="Times New Roman"/>
          <w:noProof/>
          <w:szCs w:val="24"/>
        </w:rPr>
        <w:t>u</w:t>
      </w:r>
      <w:r w:rsidR="005B25F5" w:rsidRPr="00E05CA6">
        <w:rPr>
          <w:rFonts w:cs="Times New Roman"/>
          <w:noProof/>
          <w:szCs w:val="24"/>
        </w:rPr>
        <w:t>, Lietuvos edukologijos</w:t>
      </w:r>
      <w:r w:rsidRPr="00E05CA6">
        <w:rPr>
          <w:rFonts w:cs="Times New Roman"/>
          <w:noProof/>
          <w:szCs w:val="24"/>
        </w:rPr>
        <w:t xml:space="preserve"> universiteto Filosofijos katedros docent</w:t>
      </w:r>
      <w:r w:rsidR="00FA1335" w:rsidRPr="00E05CA6">
        <w:rPr>
          <w:rFonts w:cs="Times New Roman"/>
          <w:noProof/>
          <w:szCs w:val="24"/>
        </w:rPr>
        <w:t>u</w:t>
      </w:r>
      <w:r w:rsidR="005B25F5" w:rsidRPr="00E05CA6">
        <w:rPr>
          <w:rFonts w:cs="Times New Roman"/>
          <w:noProof/>
          <w:szCs w:val="24"/>
        </w:rPr>
        <w:t xml:space="preserve"> Liutaur</w:t>
      </w:r>
      <w:r w:rsidR="00FA1335" w:rsidRPr="00E05CA6">
        <w:rPr>
          <w:rFonts w:cs="Times New Roman"/>
          <w:noProof/>
          <w:szCs w:val="24"/>
        </w:rPr>
        <w:t>u</w:t>
      </w:r>
      <w:r w:rsidR="005B25F5" w:rsidRPr="00E05CA6">
        <w:rPr>
          <w:rFonts w:cs="Times New Roman"/>
          <w:noProof/>
          <w:szCs w:val="24"/>
        </w:rPr>
        <w:t xml:space="preserve"> Degės</w:t>
      </w:r>
      <w:r w:rsidR="00FA1335" w:rsidRPr="00E05CA6">
        <w:rPr>
          <w:rFonts w:cs="Times New Roman"/>
          <w:noProof/>
          <w:szCs w:val="24"/>
        </w:rPr>
        <w:t>iu</w:t>
      </w:r>
      <w:r w:rsidRPr="00E05CA6">
        <w:rPr>
          <w:rFonts w:cs="Times New Roman"/>
          <w:noProof/>
          <w:szCs w:val="24"/>
        </w:rPr>
        <w:t>. Dalyviai – kultūros ir šviet</w:t>
      </w:r>
      <w:r w:rsidR="00A172D2" w:rsidRPr="00E05CA6">
        <w:rPr>
          <w:rFonts w:cs="Times New Roman"/>
          <w:noProof/>
          <w:szCs w:val="24"/>
        </w:rPr>
        <w:t>imo darbuotojai bei B</w:t>
      </w:r>
      <w:r w:rsidRPr="00E05CA6">
        <w:rPr>
          <w:rFonts w:cs="Times New Roman"/>
          <w:noProof/>
          <w:szCs w:val="24"/>
        </w:rPr>
        <w:t>ibliotekos skaitytojai, lankytojai. Mokymus dovanojo VšĮ Socialinės informacijos ir mokymų agentūra.</w:t>
      </w:r>
    </w:p>
    <w:p w14:paraId="7AEC1032" w14:textId="77777777" w:rsidR="009204E1" w:rsidRPr="00E05CA6" w:rsidRDefault="000D0652" w:rsidP="009204E1">
      <w:pPr>
        <w:ind w:firstLine="567"/>
        <w:jc w:val="both"/>
        <w:rPr>
          <w:rFonts w:cs="Times New Roman"/>
          <w:noProof/>
          <w:szCs w:val="24"/>
        </w:rPr>
      </w:pPr>
      <w:r w:rsidRPr="00E05CA6">
        <w:rPr>
          <w:rFonts w:cs="Times New Roman"/>
          <w:noProof/>
          <w:szCs w:val="24"/>
        </w:rPr>
        <w:t>Gegužės 24 d. Šilutės pirmosios gimnazijos moksleiviams ir tarpt</w:t>
      </w:r>
      <w:r w:rsidR="00CC7441" w:rsidRPr="00E05CA6">
        <w:rPr>
          <w:rFonts w:cs="Times New Roman"/>
          <w:noProof/>
          <w:szCs w:val="24"/>
        </w:rPr>
        <w:t>autinių mainų programos Lietuva–</w:t>
      </w:r>
      <w:r w:rsidRPr="00E05CA6">
        <w:rPr>
          <w:rFonts w:cs="Times New Roman"/>
          <w:noProof/>
          <w:szCs w:val="24"/>
        </w:rPr>
        <w:t>Vokietija dalyviams iš Bukstehudės</w:t>
      </w:r>
      <w:r w:rsidR="00155BE0" w:rsidRPr="00E05CA6">
        <w:rPr>
          <w:rFonts w:cs="Times New Roman"/>
          <w:noProof/>
          <w:szCs w:val="24"/>
        </w:rPr>
        <w:t xml:space="preserve"> (Vokietija) </w:t>
      </w:r>
      <w:r w:rsidRPr="00E05CA6">
        <w:rPr>
          <w:rFonts w:cs="Times New Roman"/>
          <w:noProof/>
          <w:szCs w:val="24"/>
        </w:rPr>
        <w:t xml:space="preserve">Halepageno gimnazijos organizuota </w:t>
      </w:r>
      <w:r w:rsidR="00FE7F44" w:rsidRPr="00E05CA6">
        <w:rPr>
          <w:rFonts w:cs="Times New Roman"/>
          <w:noProof/>
          <w:szCs w:val="24"/>
        </w:rPr>
        <w:t xml:space="preserve">pažintinė </w:t>
      </w:r>
      <w:r w:rsidRPr="00E05CA6">
        <w:rPr>
          <w:rFonts w:cs="Times New Roman"/>
          <w:noProof/>
          <w:szCs w:val="24"/>
        </w:rPr>
        <w:t>pamoka „Mažosios Lietuvos paukštelis Fridrichas Bajoraitis“.</w:t>
      </w:r>
    </w:p>
    <w:p w14:paraId="4D3642D4" w14:textId="77777777" w:rsidR="009204E1" w:rsidRPr="00E05CA6" w:rsidRDefault="001D2792" w:rsidP="009204E1">
      <w:pPr>
        <w:ind w:firstLine="567"/>
        <w:jc w:val="both"/>
        <w:rPr>
          <w:rFonts w:eastAsia="Calibri" w:cs="Times New Roman"/>
          <w:noProof/>
          <w:szCs w:val="24"/>
          <w:lang w:eastAsia="lt-LT"/>
        </w:rPr>
      </w:pPr>
      <w:r w:rsidRPr="00E05CA6">
        <w:rPr>
          <w:rFonts w:cs="Times New Roman"/>
          <w:noProof/>
          <w:szCs w:val="24"/>
        </w:rPr>
        <w:t xml:space="preserve">Šilutės profesinio mokymo centro mokiniai kartu su mokytojais Asta Ulevičiene, Gaiva Būdvytiene, Agne Pielkyte, Ramune Jagintavičiene ir Petru Stankumi lankėsi </w:t>
      </w:r>
      <w:r w:rsidR="002A6357" w:rsidRPr="00E05CA6">
        <w:rPr>
          <w:rFonts w:cs="Times New Roman"/>
          <w:noProof/>
          <w:szCs w:val="24"/>
        </w:rPr>
        <w:t>VB</w:t>
      </w:r>
      <w:r w:rsidRPr="00E05CA6">
        <w:rPr>
          <w:rFonts w:cs="Times New Roman"/>
          <w:noProof/>
          <w:szCs w:val="24"/>
        </w:rPr>
        <w:t xml:space="preserve"> vykusiame interaktyviame kultūros edukacijos užsiėmime ir masinės komunikacijos priemonių raidos ekspozicijos stendo pristatyme „Technologijų maištas: atgal į ateitį“. Edukatorė ir šio projekto vadovė V. Butkevičienė edukacijos metu moksleivius ragino aktyvinti kūrybinį mąstymą ir drąsiai „pasimatuoti išradėjo batus“. Kūrybinėje kelionėje edukacijos dalyviai atliko užduotis, lavino kūrybiškumą, susipažino su mokslininkais išradėjais, tyrinėjusiais elektromagnetines bangas, praplėtusiais komunikacijos technologijų pažinimo ir panaudojimo ribas.</w:t>
      </w:r>
      <w:r w:rsidR="00EB0EFC" w:rsidRPr="00E05CA6">
        <w:rPr>
          <w:rFonts w:eastAsia="Calibri" w:cs="Times New Roman"/>
          <w:noProof/>
          <w:szCs w:val="24"/>
          <w:lang w:eastAsia="lt-LT"/>
        </w:rPr>
        <w:t xml:space="preserve"> </w:t>
      </w:r>
    </w:p>
    <w:p w14:paraId="35AE91D0" w14:textId="77777777" w:rsidR="00945DAB" w:rsidRPr="00E05CA6" w:rsidRDefault="00B17143" w:rsidP="00430F51">
      <w:pPr>
        <w:ind w:firstLine="567"/>
        <w:jc w:val="both"/>
        <w:rPr>
          <w:rFonts w:cs="Times New Roman"/>
          <w:noProof/>
          <w:szCs w:val="24"/>
        </w:rPr>
      </w:pPr>
      <w:r w:rsidRPr="00E05CA6">
        <w:rPr>
          <w:rFonts w:cs="Times New Roman"/>
          <w:noProof/>
          <w:szCs w:val="24"/>
        </w:rPr>
        <w:t>B</w:t>
      </w:r>
      <w:r w:rsidR="008C0EE2" w:rsidRPr="00E05CA6">
        <w:rPr>
          <w:rFonts w:cs="Times New Roman"/>
          <w:noProof/>
          <w:szCs w:val="24"/>
        </w:rPr>
        <w:t xml:space="preserve">ibliotekininkystės ir kraštotyros </w:t>
      </w:r>
      <w:r w:rsidR="00945DAB" w:rsidRPr="00E05CA6">
        <w:rPr>
          <w:rFonts w:cs="Times New Roman"/>
          <w:noProof/>
          <w:szCs w:val="24"/>
        </w:rPr>
        <w:t>skyrius parengė edukacin</w:t>
      </w:r>
      <w:r w:rsidR="00CE2C16" w:rsidRPr="00E05CA6">
        <w:rPr>
          <w:rFonts w:cs="Times New Roman"/>
          <w:noProof/>
          <w:szCs w:val="24"/>
        </w:rPr>
        <w:t>į užsiėmimą, skirtą rašytojui Hermanui</w:t>
      </w:r>
      <w:r w:rsidR="00945DAB" w:rsidRPr="00E05CA6">
        <w:rPr>
          <w:rFonts w:cs="Times New Roman"/>
          <w:noProof/>
          <w:szCs w:val="24"/>
        </w:rPr>
        <w:t xml:space="preserve"> Zudermanui. Rugsėjo pabaigoje </w:t>
      </w:r>
      <w:r w:rsidR="007E01DD" w:rsidRPr="00E05CA6">
        <w:rPr>
          <w:rFonts w:cs="Times New Roman"/>
          <w:noProof/>
          <w:szCs w:val="24"/>
        </w:rPr>
        <w:t>VB</w:t>
      </w:r>
      <w:r w:rsidR="00280823" w:rsidRPr="00E05CA6">
        <w:rPr>
          <w:rFonts w:cs="Times New Roman"/>
          <w:noProof/>
          <w:szCs w:val="24"/>
        </w:rPr>
        <w:t xml:space="preserve"> </w:t>
      </w:r>
      <w:r w:rsidR="00945DAB" w:rsidRPr="00E05CA6">
        <w:rPr>
          <w:rFonts w:cs="Times New Roman"/>
          <w:noProof/>
          <w:szCs w:val="24"/>
        </w:rPr>
        <w:t>lankėsi dvi moksleivių grupės iš Šilutės Vydūno gimnazijos. Gimnazistai susipažino su vokiečių rašytojo, dramaturgo H. Zudermano biografija ir jo nuopelnais. Informacija moksleiviams pateikta įvairiomis formomis, teko atlikti įvairias praktines užduotis, virtualiai ir interaktyviai keliauti rašytojo gyvenimo bei kūrybos keliu. Įgytos žinios įtvirtintos prie interaktyvaus stalo, kuriame pateiktas virtualus Pamario raštijos žemėlapis ir testas. Susitikimo</w:t>
      </w:r>
      <w:r w:rsidR="00280823" w:rsidRPr="00E05CA6">
        <w:rPr>
          <w:rFonts w:cs="Times New Roman"/>
          <w:noProof/>
          <w:szCs w:val="24"/>
        </w:rPr>
        <w:t xml:space="preserve"> </w:t>
      </w:r>
      <w:r w:rsidR="00945DAB" w:rsidRPr="00E05CA6">
        <w:rPr>
          <w:rFonts w:cs="Times New Roman"/>
          <w:noProof/>
          <w:szCs w:val="24"/>
        </w:rPr>
        <w:t>metu dalyviai sužin</w:t>
      </w:r>
      <w:r w:rsidR="007E01DD" w:rsidRPr="00E05CA6">
        <w:rPr>
          <w:rFonts w:cs="Times New Roman"/>
          <w:noProof/>
          <w:szCs w:val="24"/>
        </w:rPr>
        <w:t>ojo įdomių faktų iš rašytojo</w:t>
      </w:r>
      <w:r w:rsidR="00945DAB" w:rsidRPr="00E05CA6">
        <w:rPr>
          <w:rFonts w:cs="Times New Roman"/>
          <w:noProof/>
          <w:szCs w:val="24"/>
        </w:rPr>
        <w:t xml:space="preserve"> gyvenimo, praplėtė savo žinias apie Šilutės kraštą.</w:t>
      </w:r>
    </w:p>
    <w:p w14:paraId="051CA764" w14:textId="77777777" w:rsidR="00145689" w:rsidRPr="00E05CA6" w:rsidRDefault="003D6BE1" w:rsidP="00430F51">
      <w:pPr>
        <w:ind w:firstLine="567"/>
        <w:jc w:val="both"/>
        <w:rPr>
          <w:rFonts w:cs="Times New Roman"/>
          <w:noProof/>
          <w:szCs w:val="24"/>
        </w:rPr>
      </w:pPr>
      <w:r w:rsidRPr="00E05CA6">
        <w:rPr>
          <w:rFonts w:cs="Times New Roman"/>
          <w:noProof/>
          <w:szCs w:val="24"/>
        </w:rPr>
        <w:t xml:space="preserve">Lapkričio 21 d. </w:t>
      </w:r>
      <w:r w:rsidR="008C0EE2" w:rsidRPr="00E05CA6">
        <w:rPr>
          <w:rFonts w:cs="Times New Roman"/>
          <w:noProof/>
          <w:szCs w:val="24"/>
        </w:rPr>
        <w:t xml:space="preserve">VB </w:t>
      </w:r>
      <w:r w:rsidRPr="00E05CA6">
        <w:rPr>
          <w:rFonts w:cs="Times New Roman"/>
          <w:noProof/>
          <w:szCs w:val="24"/>
        </w:rPr>
        <w:t>vyko edukacinis užsiėmimas suaugusiems „Fraktalų piešimas“, skirtas Suaugusiųjų moky</w:t>
      </w:r>
      <w:r w:rsidR="004F160B" w:rsidRPr="00E05CA6">
        <w:rPr>
          <w:rFonts w:cs="Times New Roman"/>
          <w:noProof/>
          <w:szCs w:val="24"/>
        </w:rPr>
        <w:t>mosi savaitei „Mokymosi tinklai“</w:t>
      </w:r>
      <w:r w:rsidRPr="00E05CA6">
        <w:rPr>
          <w:rFonts w:cs="Times New Roman"/>
          <w:noProof/>
          <w:szCs w:val="24"/>
        </w:rPr>
        <w:t>. Jį vedė ir fraktalų meno paslaptimis dalinosi menininkė Tatjana Petravičienė. Edukaciniame užsiėmime dalyvavo ir fraktalų piešimo techniką išbandė UAB Medicinos centro „Puriena“ Psichikos sveikatos centro nariai su socialine darbuotoja Aina Bagdanoviene.</w:t>
      </w:r>
    </w:p>
    <w:p w14:paraId="374E5E1A" w14:textId="77777777" w:rsidR="003D6BE1" w:rsidRPr="00E05CA6" w:rsidRDefault="003D6BE1" w:rsidP="00430F51">
      <w:pPr>
        <w:ind w:firstLine="567"/>
        <w:jc w:val="both"/>
        <w:rPr>
          <w:rFonts w:cs="Times New Roman"/>
          <w:noProof/>
          <w:szCs w:val="24"/>
        </w:rPr>
      </w:pPr>
    </w:p>
    <w:p w14:paraId="547CDCD1" w14:textId="77777777" w:rsidR="00811F82" w:rsidRPr="00E05CA6" w:rsidRDefault="00811F82" w:rsidP="00AC2AF0">
      <w:pPr>
        <w:pStyle w:val="Antrat2"/>
        <w:rPr>
          <w:noProof/>
        </w:rPr>
      </w:pPr>
      <w:bookmarkStart w:id="35" w:name="_Toc158730314"/>
      <w:r w:rsidRPr="00E05CA6">
        <w:rPr>
          <w:noProof/>
        </w:rPr>
        <w:t>Robotikos užsiėmimai ir čempionatai</w:t>
      </w:r>
      <w:bookmarkEnd w:id="35"/>
    </w:p>
    <w:p w14:paraId="553021CE" w14:textId="77777777" w:rsidR="00AC2AF0" w:rsidRPr="00E05CA6" w:rsidRDefault="00AC2AF0" w:rsidP="00AC2AF0">
      <w:pPr>
        <w:rPr>
          <w:noProof/>
        </w:rPr>
      </w:pPr>
    </w:p>
    <w:p w14:paraId="328DBA8C" w14:textId="77777777" w:rsidR="00811F82" w:rsidRPr="00E05CA6" w:rsidRDefault="00441FD2" w:rsidP="00430F51">
      <w:pPr>
        <w:ind w:firstLine="567"/>
        <w:jc w:val="both"/>
        <w:rPr>
          <w:rFonts w:eastAsia="Calibri" w:cs="Times New Roman"/>
          <w:noProof/>
          <w:szCs w:val="24"/>
        </w:rPr>
      </w:pPr>
      <w:r w:rsidRPr="00E05CA6">
        <w:rPr>
          <w:rFonts w:eastAsia="Calibri" w:cs="Times New Roman"/>
          <w:noProof/>
          <w:szCs w:val="24"/>
        </w:rPr>
        <w:t xml:space="preserve">2023 m. </w:t>
      </w:r>
      <w:r w:rsidR="000951D4" w:rsidRPr="00E05CA6">
        <w:rPr>
          <w:rFonts w:eastAsia="Calibri" w:cs="Times New Roman"/>
          <w:noProof/>
          <w:szCs w:val="24"/>
        </w:rPr>
        <w:t xml:space="preserve">VB iš viso </w:t>
      </w:r>
      <w:r w:rsidR="00811F82" w:rsidRPr="00E05CA6">
        <w:rPr>
          <w:rFonts w:eastAsia="Calibri" w:cs="Times New Roman"/>
          <w:noProof/>
          <w:szCs w:val="24"/>
        </w:rPr>
        <w:t>vyko 30 robotikos užsiėmi</w:t>
      </w:r>
      <w:r w:rsidRPr="00E05CA6">
        <w:rPr>
          <w:rFonts w:eastAsia="Calibri" w:cs="Times New Roman"/>
          <w:noProof/>
          <w:szCs w:val="24"/>
        </w:rPr>
        <w:t>m</w:t>
      </w:r>
      <w:r w:rsidR="00811F82" w:rsidRPr="00E05CA6">
        <w:rPr>
          <w:rFonts w:eastAsia="Calibri" w:cs="Times New Roman"/>
          <w:noProof/>
          <w:szCs w:val="24"/>
        </w:rPr>
        <w:t xml:space="preserve">ų su konstruktoriais „Lego Mindstorms EV3“, „VEX IQ“ ir programuojamais robotais humanodais „Ed-Bot“. Jų metu suburti 285 dalyviai. Čempionatai surengti viešojoje </w:t>
      </w:r>
      <w:r w:rsidRPr="00E05CA6">
        <w:rPr>
          <w:rFonts w:eastAsia="Calibri" w:cs="Times New Roman"/>
          <w:noProof/>
          <w:szCs w:val="24"/>
        </w:rPr>
        <w:t>bibliotekoje, Saugų, Katyčių, Žemaičių</w:t>
      </w:r>
      <w:r w:rsidR="00811F82" w:rsidRPr="00E05CA6">
        <w:rPr>
          <w:rFonts w:eastAsia="Calibri" w:cs="Times New Roman"/>
          <w:noProof/>
          <w:szCs w:val="24"/>
        </w:rPr>
        <w:t xml:space="preserve"> Naumiesčio, Rusnės filialuose. Robotikos užsiėmimuose ir čempionatuose dalyvavo vaikai ir jaunimas iš Šilutės miesto mokyklų, Šilutės profesini</w:t>
      </w:r>
      <w:r w:rsidRPr="00E05CA6">
        <w:rPr>
          <w:rFonts w:eastAsia="Calibri" w:cs="Times New Roman"/>
          <w:noProof/>
          <w:szCs w:val="24"/>
        </w:rPr>
        <w:t>o mokymo centro, Saugų J. Mikšo</w:t>
      </w:r>
      <w:r w:rsidR="00811F82" w:rsidRPr="00E05CA6">
        <w:rPr>
          <w:rFonts w:eastAsia="Calibri" w:cs="Times New Roman"/>
          <w:noProof/>
          <w:szCs w:val="24"/>
        </w:rPr>
        <w:t xml:space="preserve"> pagrindinės mokyklos, Traksėdžių Šilojų mokyklos, Žemaičių Naumiesčio gimnazijos, Vainuto gimnazijos Katyčių skyriaus ir Šilutės Pamario progim</w:t>
      </w:r>
      <w:r w:rsidR="000951D4" w:rsidRPr="00E05CA6">
        <w:rPr>
          <w:rFonts w:eastAsia="Calibri" w:cs="Times New Roman"/>
          <w:noProof/>
          <w:szCs w:val="24"/>
        </w:rPr>
        <w:t>nazijos Rusnės skyriaus</w:t>
      </w:r>
      <w:r w:rsidR="00811F82" w:rsidRPr="00E05CA6">
        <w:rPr>
          <w:rFonts w:eastAsia="Calibri" w:cs="Times New Roman"/>
          <w:noProof/>
          <w:szCs w:val="24"/>
        </w:rPr>
        <w:t xml:space="preserve">. </w:t>
      </w:r>
    </w:p>
    <w:p w14:paraId="023A571E" w14:textId="77777777" w:rsidR="00811F82" w:rsidRPr="00E05CA6" w:rsidRDefault="00811F82" w:rsidP="00430F51">
      <w:pPr>
        <w:jc w:val="right"/>
        <w:rPr>
          <w:rFonts w:eastAsia="Calibri" w:cs="Times New Roman"/>
          <w:noProof/>
          <w:szCs w:val="24"/>
        </w:rPr>
      </w:pPr>
    </w:p>
    <w:p w14:paraId="132CCD9A" w14:textId="77777777" w:rsidR="001D5DB8" w:rsidRPr="00E05CA6" w:rsidRDefault="001D5DB8" w:rsidP="003F3352">
      <w:pPr>
        <w:pStyle w:val="Antrat2"/>
        <w:rPr>
          <w:noProof/>
        </w:rPr>
      </w:pPr>
      <w:bookmarkStart w:id="36" w:name="_Toc158730315"/>
      <w:r w:rsidRPr="00E05CA6">
        <w:rPr>
          <w:noProof/>
        </w:rPr>
        <w:t>Užsiėmimai su interaktyviomis bitutėmis Blue-Bot ir Bee-Bot</w:t>
      </w:r>
      <w:bookmarkEnd w:id="36"/>
    </w:p>
    <w:p w14:paraId="38D84D29" w14:textId="77777777" w:rsidR="00AC2AF0" w:rsidRPr="00E05CA6" w:rsidRDefault="00AC2AF0" w:rsidP="00AC2AF0">
      <w:pPr>
        <w:rPr>
          <w:noProof/>
        </w:rPr>
      </w:pPr>
    </w:p>
    <w:p w14:paraId="5D1501EC" w14:textId="77777777" w:rsidR="001D5DB8" w:rsidRPr="00E05CA6" w:rsidRDefault="001D5DB8" w:rsidP="00430F51">
      <w:pPr>
        <w:ind w:firstLine="567"/>
        <w:jc w:val="both"/>
        <w:rPr>
          <w:rFonts w:eastAsia="Calibri" w:cs="Times New Roman"/>
          <w:noProof/>
          <w:szCs w:val="24"/>
          <w:lang w:eastAsia="lt-LT"/>
        </w:rPr>
      </w:pPr>
      <w:r w:rsidRPr="00E05CA6">
        <w:rPr>
          <w:rFonts w:eastAsia="Calibri" w:cs="Times New Roman"/>
          <w:noProof/>
          <w:szCs w:val="24"/>
          <w:lang w:eastAsia="lt-LT"/>
        </w:rPr>
        <w:t>Užsiėmimų metu dalyviai iš Šilutės miesto ikimokyklinių ugdymo įstaigų bei pagrindinių mokyklų mokėsi program</w:t>
      </w:r>
      <w:r w:rsidR="00B2630E" w:rsidRPr="00E05CA6">
        <w:rPr>
          <w:rFonts w:eastAsia="Calibri" w:cs="Times New Roman"/>
          <w:noProof/>
          <w:szCs w:val="24"/>
          <w:lang w:eastAsia="lt-LT"/>
        </w:rPr>
        <w:t>avimo ir iššifravimo principų bei</w:t>
      </w:r>
      <w:r w:rsidRPr="00E05CA6">
        <w:rPr>
          <w:rFonts w:eastAsia="Calibri" w:cs="Times New Roman"/>
          <w:noProof/>
          <w:szCs w:val="24"/>
          <w:lang w:eastAsia="lt-LT"/>
        </w:rPr>
        <w:t xml:space="preserve"> pradmenų, plėtė matematines žinias, ugdė skaičiavimo įgūdži</w:t>
      </w:r>
      <w:r w:rsidR="00300E2B" w:rsidRPr="00E05CA6">
        <w:rPr>
          <w:rFonts w:eastAsia="Calibri" w:cs="Times New Roman"/>
          <w:noProof/>
          <w:szCs w:val="24"/>
          <w:lang w:eastAsia="lt-LT"/>
        </w:rPr>
        <w:t xml:space="preserve">us. </w:t>
      </w:r>
      <w:r w:rsidRPr="00E05CA6">
        <w:rPr>
          <w:rFonts w:eastAsia="Calibri" w:cs="Times New Roman"/>
          <w:noProof/>
          <w:szCs w:val="24"/>
          <w:lang w:eastAsia="lt-LT"/>
        </w:rPr>
        <w:t xml:space="preserve">Programuodami vaikai bendrauja, tariasi, diskutuoja, bendradarbiauja tarpusavyje, dirba grupėse, tyrinėja, skaičiuoja, mokosi susikaupti, atlikti veiksmus pagal tam tikras </w:t>
      </w:r>
      <w:r w:rsidRPr="00E05CA6">
        <w:rPr>
          <w:rFonts w:eastAsia="Calibri" w:cs="Times New Roman"/>
          <w:noProof/>
          <w:szCs w:val="24"/>
          <w:lang w:eastAsia="lt-LT"/>
        </w:rPr>
        <w:lastRenderedPageBreak/>
        <w:t>sekas, spręsti problemas, analizuoti</w:t>
      </w:r>
      <w:r w:rsidR="00F50C70" w:rsidRPr="00E05CA6">
        <w:rPr>
          <w:rFonts w:eastAsia="Calibri" w:cs="Times New Roman"/>
          <w:noProof/>
          <w:szCs w:val="24"/>
          <w:lang w:eastAsia="lt-LT"/>
        </w:rPr>
        <w:t>, planuoti veiksmus į priekį. Iš</w:t>
      </w:r>
      <w:r w:rsidRPr="00E05CA6">
        <w:rPr>
          <w:rFonts w:eastAsia="Calibri" w:cs="Times New Roman"/>
          <w:noProof/>
          <w:szCs w:val="24"/>
          <w:lang w:eastAsia="lt-LT"/>
        </w:rPr>
        <w:t xml:space="preserve"> viso suren</w:t>
      </w:r>
      <w:r w:rsidR="00F50C70" w:rsidRPr="00E05CA6">
        <w:rPr>
          <w:rFonts w:eastAsia="Calibri" w:cs="Times New Roman"/>
          <w:noProof/>
          <w:szCs w:val="24"/>
          <w:lang w:eastAsia="lt-LT"/>
        </w:rPr>
        <w:t>g</w:t>
      </w:r>
      <w:r w:rsidRPr="00E05CA6">
        <w:rPr>
          <w:rFonts w:eastAsia="Calibri" w:cs="Times New Roman"/>
          <w:noProof/>
          <w:szCs w:val="24"/>
          <w:lang w:eastAsia="lt-LT"/>
        </w:rPr>
        <w:t>ti 7 užsiėmimai (114 dalyvių).</w:t>
      </w:r>
    </w:p>
    <w:p w14:paraId="09F7A762" w14:textId="77777777" w:rsidR="001D5DB8" w:rsidRPr="00E05CA6" w:rsidRDefault="001D5DB8" w:rsidP="00430F51">
      <w:pPr>
        <w:jc w:val="right"/>
        <w:rPr>
          <w:rFonts w:eastAsia="Calibri" w:cs="Times New Roman"/>
          <w:noProof/>
          <w:szCs w:val="24"/>
          <w:lang w:eastAsia="lt-LT"/>
        </w:rPr>
      </w:pPr>
    </w:p>
    <w:p w14:paraId="7CDD1C9C" w14:textId="77777777" w:rsidR="009204E1" w:rsidRPr="00E05CA6" w:rsidRDefault="001D5DB8" w:rsidP="003F3352">
      <w:pPr>
        <w:pStyle w:val="Antrat2"/>
        <w:rPr>
          <w:noProof/>
          <w:lang w:eastAsia="lt-LT"/>
        </w:rPr>
      </w:pPr>
      <w:bookmarkStart w:id="37" w:name="_Toc158730316"/>
      <w:r w:rsidRPr="00E05CA6">
        <w:rPr>
          <w:noProof/>
          <w:lang w:eastAsia="lt-LT"/>
        </w:rPr>
        <w:t>Užsiėmimai su „iMo-LEARN“ kubais</w:t>
      </w:r>
      <w:bookmarkEnd w:id="37"/>
    </w:p>
    <w:p w14:paraId="499F8DD9" w14:textId="77777777" w:rsidR="00AC2AF0" w:rsidRPr="00E05CA6" w:rsidRDefault="00AC2AF0" w:rsidP="00AC2AF0">
      <w:pPr>
        <w:rPr>
          <w:noProof/>
          <w:lang w:eastAsia="lt-LT"/>
        </w:rPr>
      </w:pPr>
    </w:p>
    <w:p w14:paraId="09119D5F" w14:textId="77777777" w:rsidR="001D5DB8" w:rsidRPr="00E05CA6" w:rsidRDefault="001D5DB8" w:rsidP="009204E1">
      <w:pPr>
        <w:ind w:firstLine="567"/>
        <w:jc w:val="both"/>
        <w:rPr>
          <w:i/>
          <w:noProof/>
          <w:lang w:eastAsia="lt-LT"/>
        </w:rPr>
      </w:pPr>
      <w:r w:rsidRPr="00E05CA6">
        <w:rPr>
          <w:rFonts w:eastAsia="Calibri" w:cs="Times New Roman"/>
          <w:noProof/>
          <w:szCs w:val="24"/>
          <w:lang w:eastAsia="lt-LT"/>
        </w:rPr>
        <w:t>Užsiėmimų metu dalyviai iš Šilutės miesto ir rajono pagrindinių mokyklų, gimnazijų, moksleivių sąjungų, socialinių paslaugų centrų bei savanoriai mokėsi naudotis interaktyviais kubais ir susipažino su jų teikiamomis plataus naudojimo galimybėmis, žaidė, atliko aktyvias fizines bei loginio mąstymo reikalaujančias už</w:t>
      </w:r>
      <w:r w:rsidR="00B2630E" w:rsidRPr="00E05CA6">
        <w:rPr>
          <w:rFonts w:eastAsia="Calibri" w:cs="Times New Roman"/>
          <w:noProof/>
          <w:szCs w:val="24"/>
          <w:lang w:eastAsia="lt-LT"/>
        </w:rPr>
        <w:t xml:space="preserve"> duotis. Iš viso 13</w:t>
      </w:r>
      <w:r w:rsidR="00017E0C" w:rsidRPr="00E05CA6">
        <w:rPr>
          <w:rFonts w:eastAsia="Calibri" w:cs="Times New Roman"/>
          <w:noProof/>
          <w:szCs w:val="24"/>
          <w:lang w:eastAsia="lt-LT"/>
        </w:rPr>
        <w:t>-oje</w:t>
      </w:r>
      <w:r w:rsidR="00B2630E" w:rsidRPr="00E05CA6">
        <w:rPr>
          <w:rFonts w:eastAsia="Calibri" w:cs="Times New Roman"/>
          <w:noProof/>
          <w:szCs w:val="24"/>
          <w:lang w:eastAsia="lt-LT"/>
        </w:rPr>
        <w:t xml:space="preserve"> užsiėmimų</w:t>
      </w:r>
      <w:r w:rsidR="004459A2" w:rsidRPr="00E05CA6">
        <w:rPr>
          <w:rFonts w:eastAsia="Calibri" w:cs="Times New Roman"/>
          <w:noProof/>
          <w:szCs w:val="24"/>
          <w:lang w:eastAsia="lt-LT"/>
        </w:rPr>
        <w:t xml:space="preserve"> apsilankė 339 dalyviai.</w:t>
      </w:r>
    </w:p>
    <w:p w14:paraId="03CEE955" w14:textId="77777777" w:rsidR="00C71FF0" w:rsidRPr="00E05CA6" w:rsidRDefault="00C71FF0" w:rsidP="009204E1">
      <w:pPr>
        <w:ind w:firstLine="567"/>
        <w:jc w:val="both"/>
        <w:rPr>
          <w:rFonts w:cs="Times New Roman"/>
          <w:noProof/>
          <w:szCs w:val="24"/>
        </w:rPr>
      </w:pPr>
    </w:p>
    <w:p w14:paraId="33DA0E9D" w14:textId="77777777" w:rsidR="00622D48" w:rsidRPr="00E05CA6" w:rsidRDefault="00622D48" w:rsidP="003F3352">
      <w:pPr>
        <w:pStyle w:val="Antrat2"/>
        <w:rPr>
          <w:noProof/>
        </w:rPr>
      </w:pPr>
      <w:bookmarkStart w:id="38" w:name="_Toc158730317"/>
      <w:r w:rsidRPr="00E05CA6">
        <w:rPr>
          <w:noProof/>
        </w:rPr>
        <w:t>Bepiločių skraidyklių (dronų) užsiėmimai</w:t>
      </w:r>
      <w:bookmarkEnd w:id="38"/>
      <w:r w:rsidRPr="00E05CA6">
        <w:rPr>
          <w:noProof/>
        </w:rPr>
        <w:t xml:space="preserve"> </w:t>
      </w:r>
    </w:p>
    <w:p w14:paraId="4F6F615F" w14:textId="77777777" w:rsidR="00AC2AF0" w:rsidRPr="00E05CA6" w:rsidRDefault="00AC2AF0" w:rsidP="00AC2AF0">
      <w:pPr>
        <w:rPr>
          <w:noProof/>
        </w:rPr>
      </w:pPr>
    </w:p>
    <w:p w14:paraId="7EF74629" w14:textId="77777777" w:rsidR="00622D48" w:rsidRPr="00E05CA6" w:rsidRDefault="00447A67" w:rsidP="009204E1">
      <w:pPr>
        <w:ind w:firstLine="567"/>
        <w:jc w:val="both"/>
        <w:rPr>
          <w:rFonts w:eastAsia="Calibri" w:cs="Times New Roman"/>
          <w:noProof/>
          <w:szCs w:val="24"/>
        </w:rPr>
      </w:pPr>
      <w:r w:rsidRPr="00E05CA6">
        <w:rPr>
          <w:rFonts w:eastAsia="Calibri" w:cs="Times New Roman"/>
          <w:noProof/>
          <w:szCs w:val="24"/>
        </w:rPr>
        <w:t>13-oje b</w:t>
      </w:r>
      <w:r w:rsidR="00622D48" w:rsidRPr="00E05CA6">
        <w:rPr>
          <w:rFonts w:eastAsia="Calibri" w:cs="Times New Roman"/>
          <w:noProof/>
          <w:szCs w:val="24"/>
        </w:rPr>
        <w:t>epiločių skr</w:t>
      </w:r>
      <w:r w:rsidR="00CA1910" w:rsidRPr="00E05CA6">
        <w:rPr>
          <w:rFonts w:eastAsia="Calibri" w:cs="Times New Roman"/>
          <w:noProof/>
          <w:szCs w:val="24"/>
        </w:rPr>
        <w:t>aidyklių (dronų) užsiėmimų</w:t>
      </w:r>
      <w:r w:rsidR="00622D48" w:rsidRPr="00E05CA6">
        <w:rPr>
          <w:rFonts w:eastAsia="Calibri" w:cs="Times New Roman"/>
          <w:noProof/>
          <w:szCs w:val="24"/>
        </w:rPr>
        <w:t xml:space="preserve"> apsilankė 52 dalyviai. Užsiėmimų metu pademonstruoti </w:t>
      </w:r>
      <w:r w:rsidRPr="00E05CA6">
        <w:rPr>
          <w:rFonts w:eastAsia="Calibri" w:cs="Times New Roman"/>
          <w:noProof/>
          <w:szCs w:val="24"/>
        </w:rPr>
        <w:t xml:space="preserve">pajungimo, </w:t>
      </w:r>
      <w:r w:rsidR="00622D48" w:rsidRPr="00E05CA6">
        <w:rPr>
          <w:rFonts w:eastAsia="Calibri" w:cs="Times New Roman"/>
          <w:noProof/>
          <w:szCs w:val="24"/>
        </w:rPr>
        <w:t>pakilimo ir saugaus nusileidimo procesai. Vaikams paaiškinta apie jų, kaip pilotų, atsakomybę naudojant dronus. Mokytasi filmuoti, fotografuoti, užfiksuoti vaizd</w:t>
      </w:r>
      <w:r w:rsidR="003654AD" w:rsidRPr="00E05CA6">
        <w:rPr>
          <w:rFonts w:eastAsia="Calibri" w:cs="Times New Roman"/>
          <w:noProof/>
          <w:szCs w:val="24"/>
        </w:rPr>
        <w:t>us. Dalyviai susipažino su bepiločių skraidyklių</w:t>
      </w:r>
      <w:r w:rsidR="00622D48" w:rsidRPr="00E05CA6">
        <w:rPr>
          <w:rFonts w:eastAsia="Calibri" w:cs="Times New Roman"/>
          <w:noProof/>
          <w:szCs w:val="24"/>
        </w:rPr>
        <w:t xml:space="preserve"> sandara ir funkcijomis, veikimo, valdymo princip</w:t>
      </w:r>
      <w:r w:rsidR="003654AD" w:rsidRPr="00E05CA6">
        <w:rPr>
          <w:rFonts w:eastAsia="Calibri" w:cs="Times New Roman"/>
          <w:noProof/>
          <w:szCs w:val="24"/>
        </w:rPr>
        <w:t>ais, pilotavimo taisyklėmis. Įgiję</w:t>
      </w:r>
      <w:r w:rsidR="00622D48" w:rsidRPr="00E05CA6">
        <w:rPr>
          <w:rFonts w:eastAsia="Calibri" w:cs="Times New Roman"/>
          <w:noProof/>
          <w:szCs w:val="24"/>
        </w:rPr>
        <w:t xml:space="preserve"> teorinių ir praktinių žinių vaikai dalyvaudavo dronų va</w:t>
      </w:r>
      <w:r w:rsidR="003654AD" w:rsidRPr="00E05CA6">
        <w:rPr>
          <w:rFonts w:eastAsia="Calibri" w:cs="Times New Roman"/>
          <w:noProof/>
          <w:szCs w:val="24"/>
        </w:rPr>
        <w:t>ržytuvėse, kurių metu atsakinėdavo</w:t>
      </w:r>
      <w:r w:rsidR="00622D48" w:rsidRPr="00E05CA6">
        <w:rPr>
          <w:rFonts w:eastAsia="Calibri" w:cs="Times New Roman"/>
          <w:noProof/>
          <w:szCs w:val="24"/>
        </w:rPr>
        <w:t xml:space="preserve"> į paruoštus klausimus. </w:t>
      </w:r>
    </w:p>
    <w:p w14:paraId="6F4B8C20" w14:textId="77777777" w:rsidR="00C71FF0" w:rsidRPr="00E05CA6" w:rsidRDefault="00C71FF0" w:rsidP="009204E1">
      <w:pPr>
        <w:ind w:firstLine="567"/>
        <w:jc w:val="both"/>
        <w:rPr>
          <w:rFonts w:cs="Times New Roman"/>
          <w:noProof/>
          <w:szCs w:val="24"/>
        </w:rPr>
      </w:pPr>
    </w:p>
    <w:p w14:paraId="404BA3EE" w14:textId="77777777" w:rsidR="00184583" w:rsidRPr="00E05CA6" w:rsidRDefault="00184583" w:rsidP="003F3352">
      <w:pPr>
        <w:pStyle w:val="Antrat2"/>
        <w:rPr>
          <w:noProof/>
        </w:rPr>
      </w:pPr>
      <w:bookmarkStart w:id="39" w:name="_Toc158730318"/>
      <w:r w:rsidRPr="00E05CA6">
        <w:rPr>
          <w:noProof/>
        </w:rPr>
        <w:t>Edukacinis užsiėmimas „Kaip kuriami interneto puslapiai“</w:t>
      </w:r>
      <w:bookmarkEnd w:id="39"/>
    </w:p>
    <w:p w14:paraId="30DCC87D" w14:textId="77777777" w:rsidR="00AC2AF0" w:rsidRPr="00E05CA6" w:rsidRDefault="00AC2AF0" w:rsidP="00AC2AF0">
      <w:pPr>
        <w:rPr>
          <w:noProof/>
        </w:rPr>
      </w:pPr>
    </w:p>
    <w:p w14:paraId="210433E3" w14:textId="77777777" w:rsidR="00184583" w:rsidRPr="00E05CA6" w:rsidRDefault="003654AD" w:rsidP="009204E1">
      <w:pPr>
        <w:ind w:firstLine="567"/>
        <w:jc w:val="both"/>
        <w:rPr>
          <w:rFonts w:eastAsia="Calibri" w:cs="Times New Roman"/>
          <w:noProof/>
          <w:szCs w:val="24"/>
        </w:rPr>
      </w:pPr>
      <w:r w:rsidRPr="00E05CA6">
        <w:rPr>
          <w:rFonts w:eastAsia="Calibri" w:cs="Times New Roman"/>
          <w:noProof/>
          <w:szCs w:val="24"/>
        </w:rPr>
        <w:t>Gegužės 9 d.</w:t>
      </w:r>
      <w:r w:rsidR="00184583" w:rsidRPr="00E05CA6">
        <w:rPr>
          <w:rFonts w:eastAsia="Calibri" w:cs="Times New Roman"/>
          <w:noProof/>
          <w:szCs w:val="24"/>
        </w:rPr>
        <w:t xml:space="preserve"> vyko edukacinis užsiėmimas „Kaip kuriami interneto puslapiai“. Pamokos tikslas – supažindinti dalyvius su interneto puslapių tipais; parodyti procesą, kaip naudojant „Visual Studio Code“ redaktorių, HTML ir CSS programavimo kalbas sukurti interneto puslapį; suteikti žinių, kaip programavimo kalbos papildo viena kitą. Užsiėmimą vedė Klaipėdos apskrities Ievos Simonaitytės viešosios bibliotekos edukatorius Marius Tamašauskas.</w:t>
      </w:r>
    </w:p>
    <w:p w14:paraId="39474217" w14:textId="77777777" w:rsidR="00184583" w:rsidRPr="00E05CA6" w:rsidRDefault="00184583" w:rsidP="009204E1">
      <w:pPr>
        <w:ind w:firstLine="567"/>
        <w:jc w:val="both"/>
        <w:rPr>
          <w:rFonts w:eastAsia="Calibri" w:cs="Times New Roman"/>
          <w:noProof/>
          <w:szCs w:val="24"/>
        </w:rPr>
      </w:pPr>
    </w:p>
    <w:p w14:paraId="7DBF2FCA" w14:textId="77777777" w:rsidR="009E5700" w:rsidRPr="00E05CA6" w:rsidRDefault="009E5700" w:rsidP="003F3352">
      <w:pPr>
        <w:pStyle w:val="Antrat2"/>
        <w:rPr>
          <w:noProof/>
          <w:lang w:eastAsia="lt-LT"/>
        </w:rPr>
      </w:pPr>
      <w:bookmarkStart w:id="40" w:name="_Toc158730319"/>
      <w:r w:rsidRPr="00E05CA6">
        <w:rPr>
          <w:noProof/>
          <w:lang w:eastAsia="lt-LT"/>
        </w:rPr>
        <w:t>Programavimo būrelis „Coder Dojo“</w:t>
      </w:r>
      <w:bookmarkEnd w:id="40"/>
    </w:p>
    <w:p w14:paraId="2A994482" w14:textId="77777777" w:rsidR="00AC2AF0" w:rsidRPr="00E05CA6" w:rsidRDefault="00AC2AF0" w:rsidP="00AC2AF0">
      <w:pPr>
        <w:rPr>
          <w:noProof/>
          <w:lang w:eastAsia="lt-LT"/>
        </w:rPr>
      </w:pPr>
    </w:p>
    <w:p w14:paraId="54E5E6E6" w14:textId="77777777" w:rsidR="009E5700" w:rsidRPr="00E05CA6" w:rsidRDefault="009E5700" w:rsidP="009204E1">
      <w:pPr>
        <w:ind w:firstLine="567"/>
        <w:jc w:val="both"/>
        <w:rPr>
          <w:rFonts w:eastAsia="Calibri" w:cs="Times New Roman"/>
          <w:noProof/>
          <w:szCs w:val="24"/>
          <w:lang w:eastAsia="lt-LT"/>
        </w:rPr>
      </w:pPr>
      <w:r w:rsidRPr="00E05CA6">
        <w:rPr>
          <w:rFonts w:eastAsia="Calibri" w:cs="Times New Roman"/>
          <w:noProof/>
          <w:szCs w:val="24"/>
          <w:lang w:eastAsia="lt-LT"/>
        </w:rPr>
        <w:t>Programavimo būrelį „Coder Dojo“ lanko vaikai nuo 10 iki 15 metų. Jie susipažįsta su kompiuterių veikimo principais, programavimo pradžiamoksliu, išmoksta apdoroti paveikslėlius,</w:t>
      </w:r>
      <w:r w:rsidR="009204E1" w:rsidRPr="00E05CA6">
        <w:rPr>
          <w:rFonts w:eastAsia="Calibri" w:cs="Times New Roman"/>
          <w:noProof/>
          <w:szCs w:val="24"/>
          <w:lang w:eastAsia="lt-LT"/>
        </w:rPr>
        <w:t xml:space="preserve"> </w:t>
      </w:r>
      <w:r w:rsidRPr="00E05CA6">
        <w:rPr>
          <w:rFonts w:eastAsia="Calibri" w:cs="Times New Roman"/>
          <w:noProof/>
          <w:szCs w:val="24"/>
          <w:lang w:eastAsia="lt-LT"/>
        </w:rPr>
        <w:t>kurti interneto svetaines, programėles, žaidimus, programuoja „Arduino“ elektroninius kontrolerius, schemas, šviesos ir garso grandines. Iš viso surengta 15 užsiėmimų, k</w:t>
      </w:r>
      <w:r w:rsidR="004459A2" w:rsidRPr="00E05CA6">
        <w:rPr>
          <w:rFonts w:eastAsia="Calibri" w:cs="Times New Roman"/>
          <w:noProof/>
          <w:szCs w:val="24"/>
          <w:lang w:eastAsia="lt-LT"/>
        </w:rPr>
        <w:t>uriuose apsilankė 129 dalyviai.</w:t>
      </w:r>
    </w:p>
    <w:p w14:paraId="12D7DDD3" w14:textId="77777777" w:rsidR="009204E1" w:rsidRPr="00E05CA6" w:rsidRDefault="009204E1" w:rsidP="009204E1">
      <w:pPr>
        <w:ind w:firstLine="567"/>
        <w:jc w:val="both"/>
        <w:rPr>
          <w:rFonts w:eastAsia="Calibri" w:cs="Times New Roman"/>
          <w:noProof/>
          <w:szCs w:val="24"/>
          <w:lang w:eastAsia="lt-LT"/>
        </w:rPr>
      </w:pPr>
    </w:p>
    <w:p w14:paraId="7E659A13" w14:textId="77777777" w:rsidR="009E5700" w:rsidRPr="00E05CA6" w:rsidRDefault="009E5700" w:rsidP="003F3352">
      <w:pPr>
        <w:pStyle w:val="Antrat2"/>
        <w:rPr>
          <w:noProof/>
          <w:lang w:eastAsia="lt-LT"/>
        </w:rPr>
      </w:pPr>
      <w:bookmarkStart w:id="41" w:name="_Toc158730320"/>
      <w:r w:rsidRPr="00E05CA6">
        <w:rPr>
          <w:noProof/>
          <w:lang w:eastAsia="lt-LT"/>
        </w:rPr>
        <w:t>3D modeliavimo kūrybinės dirbtuvės</w:t>
      </w:r>
      <w:bookmarkEnd w:id="41"/>
    </w:p>
    <w:p w14:paraId="1AD4D479" w14:textId="77777777" w:rsidR="00AC2AF0" w:rsidRPr="00E05CA6" w:rsidRDefault="00AC2AF0" w:rsidP="00AC2AF0">
      <w:pPr>
        <w:rPr>
          <w:noProof/>
          <w:lang w:eastAsia="lt-LT"/>
        </w:rPr>
      </w:pPr>
    </w:p>
    <w:p w14:paraId="71E7EC50" w14:textId="77777777" w:rsidR="009E5700" w:rsidRPr="00E05CA6" w:rsidRDefault="00786BA4" w:rsidP="009204E1">
      <w:pPr>
        <w:ind w:firstLine="567"/>
        <w:jc w:val="both"/>
        <w:rPr>
          <w:rFonts w:eastAsia="Calibri" w:cs="Times New Roman"/>
          <w:noProof/>
          <w:szCs w:val="24"/>
          <w:lang w:eastAsia="lt-LT"/>
        </w:rPr>
      </w:pPr>
      <w:r w:rsidRPr="00E05CA6">
        <w:rPr>
          <w:rFonts w:eastAsia="Calibri" w:cs="Times New Roman"/>
          <w:noProof/>
          <w:szCs w:val="24"/>
          <w:lang w:eastAsia="lt-LT"/>
        </w:rPr>
        <w:t xml:space="preserve">Užsiėmimų </w:t>
      </w:r>
      <w:r w:rsidR="009E5700" w:rsidRPr="00E05CA6">
        <w:rPr>
          <w:rFonts w:eastAsia="Calibri" w:cs="Times New Roman"/>
          <w:noProof/>
          <w:szCs w:val="24"/>
          <w:lang w:eastAsia="lt-LT"/>
        </w:rPr>
        <w:t>dalyviai mokėsi modeliuoti „Tinkercad“ programomis, kurti individualius trima</w:t>
      </w:r>
      <w:r w:rsidR="00502932" w:rsidRPr="00E05CA6">
        <w:rPr>
          <w:rFonts w:eastAsia="Calibri" w:cs="Times New Roman"/>
          <w:noProof/>
          <w:szCs w:val="24"/>
          <w:lang w:eastAsia="lt-LT"/>
        </w:rPr>
        <w:t>čius projektus ir juos spausdinti</w:t>
      </w:r>
      <w:r w:rsidR="009E5700" w:rsidRPr="00E05CA6">
        <w:rPr>
          <w:rFonts w:eastAsia="Calibri" w:cs="Times New Roman"/>
          <w:noProof/>
          <w:szCs w:val="24"/>
          <w:lang w:eastAsia="lt-LT"/>
        </w:rPr>
        <w:t xml:space="preserve"> 3D spausdintuvu. Surengta 14 užsiėmimų (100 apsilankymų). </w:t>
      </w:r>
    </w:p>
    <w:p w14:paraId="6961A867" w14:textId="77777777" w:rsidR="004459A2" w:rsidRPr="00E05CA6" w:rsidRDefault="004459A2" w:rsidP="009204E1">
      <w:pPr>
        <w:ind w:firstLine="567"/>
        <w:jc w:val="both"/>
        <w:rPr>
          <w:rFonts w:eastAsia="Calibri" w:cs="Times New Roman"/>
          <w:b/>
          <w:noProof/>
          <w:szCs w:val="24"/>
        </w:rPr>
      </w:pPr>
    </w:p>
    <w:p w14:paraId="6286749F" w14:textId="77777777" w:rsidR="009E5700" w:rsidRPr="00E05CA6" w:rsidRDefault="009E5700" w:rsidP="003F3352">
      <w:pPr>
        <w:pStyle w:val="Antrat2"/>
        <w:rPr>
          <w:noProof/>
        </w:rPr>
      </w:pPr>
      <w:bookmarkStart w:id="42" w:name="_Toc158730321"/>
      <w:r w:rsidRPr="00E05CA6">
        <w:rPr>
          <w:noProof/>
        </w:rPr>
        <w:t>Sportinė estafetė „Lazerių labirintas“</w:t>
      </w:r>
      <w:bookmarkEnd w:id="42"/>
      <w:r w:rsidRPr="00E05CA6">
        <w:rPr>
          <w:noProof/>
        </w:rPr>
        <w:t xml:space="preserve"> </w:t>
      </w:r>
    </w:p>
    <w:p w14:paraId="5B34E59B" w14:textId="77777777" w:rsidR="00AC2AF0" w:rsidRPr="00E05CA6" w:rsidRDefault="00AC2AF0" w:rsidP="00AC2AF0">
      <w:pPr>
        <w:rPr>
          <w:noProof/>
        </w:rPr>
      </w:pPr>
    </w:p>
    <w:p w14:paraId="17595017" w14:textId="77777777" w:rsidR="009E5700" w:rsidRPr="00E05CA6" w:rsidRDefault="009E5700" w:rsidP="009204E1">
      <w:pPr>
        <w:ind w:firstLine="567"/>
        <w:jc w:val="both"/>
        <w:rPr>
          <w:rFonts w:eastAsia="Calibri" w:cs="Times New Roman"/>
          <w:noProof/>
          <w:szCs w:val="24"/>
        </w:rPr>
      </w:pPr>
      <w:r w:rsidRPr="00E05CA6">
        <w:rPr>
          <w:rFonts w:eastAsia="Calibri" w:cs="Times New Roman"/>
          <w:noProof/>
          <w:szCs w:val="24"/>
        </w:rPr>
        <w:t>Pop</w:t>
      </w:r>
      <w:r w:rsidR="00215854" w:rsidRPr="00E05CA6">
        <w:rPr>
          <w:rFonts w:eastAsia="Calibri" w:cs="Times New Roman"/>
          <w:noProof/>
          <w:szCs w:val="24"/>
        </w:rPr>
        <w:t>uliariausią paslaugą 2023 m.,</w:t>
      </w:r>
      <w:r w:rsidRPr="00E05CA6">
        <w:rPr>
          <w:rFonts w:eastAsia="Calibri" w:cs="Times New Roman"/>
          <w:noProof/>
          <w:szCs w:val="24"/>
        </w:rPr>
        <w:t xml:space="preserve"> estafetę „Lazerių labirintą“</w:t>
      </w:r>
      <w:r w:rsidR="00215854" w:rsidRPr="00E05CA6">
        <w:rPr>
          <w:rFonts w:eastAsia="Calibri" w:cs="Times New Roman"/>
          <w:noProof/>
          <w:szCs w:val="24"/>
        </w:rPr>
        <w:t>,</w:t>
      </w:r>
      <w:r w:rsidRPr="00E05CA6">
        <w:rPr>
          <w:rFonts w:eastAsia="Calibri" w:cs="Times New Roman"/>
          <w:noProof/>
          <w:szCs w:val="24"/>
        </w:rPr>
        <w:t xml:space="preserve"> išbandė 1</w:t>
      </w:r>
      <w:r w:rsidR="00215854" w:rsidRPr="00E05CA6">
        <w:rPr>
          <w:rFonts w:eastAsia="Calibri" w:cs="Times New Roman"/>
          <w:noProof/>
          <w:szCs w:val="24"/>
        </w:rPr>
        <w:t xml:space="preserve"> </w:t>
      </w:r>
      <w:r w:rsidRPr="00E05CA6">
        <w:rPr>
          <w:rFonts w:eastAsia="Calibri" w:cs="Times New Roman"/>
          <w:noProof/>
          <w:szCs w:val="24"/>
        </w:rPr>
        <w:t>086 dalyviai. Šia paslauga naudojosi ir savo lankstumą išbandė Šilutės ugdymo įstaigų mokiniai, Klaipėdos rajono Gargždų „Kran</w:t>
      </w:r>
      <w:r w:rsidR="00215854" w:rsidRPr="00E05CA6">
        <w:rPr>
          <w:rFonts w:eastAsia="Calibri" w:cs="Times New Roman"/>
          <w:noProof/>
          <w:szCs w:val="24"/>
        </w:rPr>
        <w:t>to“ progimnazijos moksleiviai, B</w:t>
      </w:r>
      <w:r w:rsidRPr="00E05CA6">
        <w:rPr>
          <w:rFonts w:eastAsia="Calibri" w:cs="Times New Roman"/>
          <w:noProof/>
          <w:szCs w:val="24"/>
        </w:rPr>
        <w:t xml:space="preserve">ibliotekos vaikų vasaros poilsio stovyklos stovyklautojai, </w:t>
      </w:r>
      <w:r w:rsidR="009C381C" w:rsidRPr="00E05CA6">
        <w:rPr>
          <w:rFonts w:eastAsia="Calibri" w:cs="Times New Roman"/>
          <w:noProof/>
          <w:szCs w:val="24"/>
        </w:rPr>
        <w:t>programos „</w:t>
      </w:r>
      <w:r w:rsidRPr="00E05CA6">
        <w:rPr>
          <w:rFonts w:eastAsia="Calibri" w:cs="Times New Roman"/>
          <w:noProof/>
          <w:szCs w:val="24"/>
        </w:rPr>
        <w:t>Erasmus+</w:t>
      </w:r>
      <w:r w:rsidR="009C381C" w:rsidRPr="00E05CA6">
        <w:rPr>
          <w:rFonts w:eastAsia="Calibri" w:cs="Times New Roman"/>
          <w:noProof/>
          <w:szCs w:val="24"/>
        </w:rPr>
        <w:t>“ dalyviai</w:t>
      </w:r>
      <w:r w:rsidR="00587295" w:rsidRPr="00E05CA6">
        <w:rPr>
          <w:rFonts w:eastAsia="Calibri" w:cs="Times New Roman"/>
          <w:noProof/>
          <w:szCs w:val="24"/>
        </w:rPr>
        <w:t xml:space="preserve">, </w:t>
      </w:r>
      <w:r w:rsidRPr="00E05CA6">
        <w:rPr>
          <w:rFonts w:eastAsia="Calibri" w:cs="Times New Roman"/>
          <w:noProof/>
          <w:szCs w:val="24"/>
        </w:rPr>
        <w:t xml:space="preserve">Šilutės profesinio mokymo centro jaunimas, </w:t>
      </w:r>
      <w:r w:rsidR="00587295" w:rsidRPr="00E05CA6">
        <w:rPr>
          <w:rFonts w:eastAsia="Calibri" w:cs="Times New Roman"/>
          <w:noProof/>
          <w:szCs w:val="24"/>
        </w:rPr>
        <w:t xml:space="preserve">Kvėdarnos (Šilalės r.) </w:t>
      </w:r>
      <w:r w:rsidRPr="00E05CA6">
        <w:rPr>
          <w:rFonts w:eastAsia="Calibri" w:cs="Times New Roman"/>
          <w:noProof/>
          <w:szCs w:val="24"/>
        </w:rPr>
        <w:t>Kazimiero Jauniaus gimnaz</w:t>
      </w:r>
      <w:r w:rsidR="00587295" w:rsidRPr="00E05CA6">
        <w:rPr>
          <w:rFonts w:eastAsia="Calibri" w:cs="Times New Roman"/>
          <w:noProof/>
          <w:szCs w:val="24"/>
        </w:rPr>
        <w:t xml:space="preserve">ijos </w:t>
      </w:r>
      <w:r w:rsidR="00652CE7" w:rsidRPr="00E05CA6">
        <w:rPr>
          <w:rFonts w:eastAsia="Calibri" w:cs="Times New Roman"/>
          <w:noProof/>
          <w:szCs w:val="24"/>
        </w:rPr>
        <w:t>moksleiviai, Šilutės rajono</w:t>
      </w:r>
      <w:r w:rsidRPr="00E05CA6">
        <w:rPr>
          <w:rFonts w:eastAsia="Calibri" w:cs="Times New Roman"/>
          <w:noProof/>
          <w:szCs w:val="24"/>
        </w:rPr>
        <w:t xml:space="preserve"> vaikų dienos centrų auklėtiniai bei šeimos ir draugų kompanijos. Iš viso surengti 63 užsiėmimai.</w:t>
      </w:r>
    </w:p>
    <w:p w14:paraId="58624198" w14:textId="77777777" w:rsidR="00884F80" w:rsidRPr="00E05CA6" w:rsidRDefault="00884F80" w:rsidP="009204E1">
      <w:pPr>
        <w:ind w:firstLine="567"/>
        <w:rPr>
          <w:rFonts w:cs="Times New Roman"/>
          <w:b/>
          <w:noProof/>
          <w:szCs w:val="24"/>
        </w:rPr>
      </w:pPr>
    </w:p>
    <w:p w14:paraId="4C7B49BF" w14:textId="77777777" w:rsidR="00C71FF0" w:rsidRPr="00E05CA6" w:rsidRDefault="00C71FF0" w:rsidP="003F3352">
      <w:pPr>
        <w:pStyle w:val="Antrat2"/>
        <w:rPr>
          <w:noProof/>
        </w:rPr>
      </w:pPr>
      <w:bookmarkStart w:id="43" w:name="_Toc158730322"/>
      <w:r w:rsidRPr="00E05CA6">
        <w:rPr>
          <w:noProof/>
        </w:rPr>
        <w:t>Protų turnyrai, intelektualios žinių kovos</w:t>
      </w:r>
      <w:bookmarkEnd w:id="43"/>
    </w:p>
    <w:p w14:paraId="30C902F3" w14:textId="77777777" w:rsidR="00AC2AF0" w:rsidRPr="00E05CA6" w:rsidRDefault="00AC2AF0" w:rsidP="00AC2AF0">
      <w:pPr>
        <w:rPr>
          <w:noProof/>
        </w:rPr>
      </w:pPr>
    </w:p>
    <w:p w14:paraId="2A82E099" w14:textId="77777777" w:rsidR="0062138C" w:rsidRPr="00E05CA6" w:rsidRDefault="0062138C" w:rsidP="009204E1">
      <w:pPr>
        <w:ind w:firstLine="567"/>
        <w:jc w:val="both"/>
        <w:rPr>
          <w:rFonts w:cs="Times New Roman"/>
          <w:noProof/>
          <w:szCs w:val="24"/>
        </w:rPr>
      </w:pPr>
      <w:r w:rsidRPr="00E05CA6">
        <w:rPr>
          <w:rFonts w:cs="Times New Roman"/>
          <w:noProof/>
          <w:szCs w:val="24"/>
        </w:rPr>
        <w:t>Sausio 18 d. surengtas tarpmokyklinis protų kovų turnyras „Kova dėl Klaipėdos kr</w:t>
      </w:r>
      <w:r w:rsidR="00AA2EFF" w:rsidRPr="00E05CA6">
        <w:rPr>
          <w:rFonts w:cs="Times New Roman"/>
          <w:noProof/>
          <w:szCs w:val="24"/>
        </w:rPr>
        <w:t>ašto: įvykiai ir žmonės“, skirtas</w:t>
      </w:r>
      <w:r w:rsidRPr="00E05CA6">
        <w:rPr>
          <w:rFonts w:cs="Times New Roman"/>
          <w:noProof/>
          <w:szCs w:val="24"/>
        </w:rPr>
        <w:t xml:space="preserve"> Klaipėdos krašto p</w:t>
      </w:r>
      <w:r w:rsidR="00AA2EFF" w:rsidRPr="00E05CA6">
        <w:rPr>
          <w:rFonts w:cs="Times New Roman"/>
          <w:noProof/>
          <w:szCs w:val="24"/>
        </w:rPr>
        <w:t>rijungimo prie Lietuvos 100-mečiui</w:t>
      </w:r>
      <w:r w:rsidRPr="00E05CA6">
        <w:rPr>
          <w:rFonts w:cs="Times New Roman"/>
          <w:noProof/>
          <w:szCs w:val="24"/>
        </w:rPr>
        <w:t>.</w:t>
      </w:r>
      <w:r w:rsidR="00AA2EFF" w:rsidRPr="00E05CA6">
        <w:rPr>
          <w:rFonts w:cs="Times New Roman"/>
          <w:noProof/>
          <w:szCs w:val="24"/>
        </w:rPr>
        <w:t xml:space="preserve"> Turnyre dalyvavo Šilutės rajono</w:t>
      </w:r>
      <w:r w:rsidRPr="00E05CA6">
        <w:rPr>
          <w:rFonts w:cs="Times New Roman"/>
          <w:noProof/>
          <w:szCs w:val="24"/>
        </w:rPr>
        <w:t xml:space="preserve"> gimnazijų komandos: Šilutės pirmosios, Šilutės Vydūno, Švėkšnos „Saulės“, Žemaičių </w:t>
      </w:r>
      <w:r w:rsidRPr="00E05CA6">
        <w:rPr>
          <w:rFonts w:cs="Times New Roman"/>
          <w:noProof/>
          <w:szCs w:val="24"/>
        </w:rPr>
        <w:lastRenderedPageBreak/>
        <w:t>Naumiesčio</w:t>
      </w:r>
      <w:r w:rsidR="00345B1B" w:rsidRPr="00E05CA6">
        <w:rPr>
          <w:rFonts w:cs="Times New Roman"/>
          <w:noProof/>
          <w:szCs w:val="24"/>
        </w:rPr>
        <w:t>, Vainuto</w:t>
      </w:r>
      <w:r w:rsidR="00CF73C1" w:rsidRPr="00E05CA6">
        <w:rPr>
          <w:rFonts w:cs="Times New Roman"/>
          <w:noProof/>
          <w:szCs w:val="24"/>
        </w:rPr>
        <w:t xml:space="preserve"> gimnazijos</w:t>
      </w:r>
      <w:r w:rsidRPr="00E05CA6">
        <w:rPr>
          <w:rFonts w:cs="Times New Roman"/>
          <w:noProof/>
          <w:szCs w:val="24"/>
        </w:rPr>
        <w:t>. Susirinkę gimnazistai atsakinėjo į pateiktus klausimus, susijusius su Klaipėdos krašto prijungimo prie Lietuvos įvykių raida, faktais nuo 1919 m.</w:t>
      </w:r>
      <w:r w:rsidR="00884F80" w:rsidRPr="00E05CA6">
        <w:rPr>
          <w:rFonts w:cs="Times New Roman"/>
          <w:noProof/>
          <w:szCs w:val="24"/>
        </w:rPr>
        <w:t xml:space="preserve"> iki 1925 m., žymiomis </w:t>
      </w:r>
      <w:r w:rsidR="005A11D8" w:rsidRPr="00E05CA6">
        <w:rPr>
          <w:rFonts w:cs="Times New Roman"/>
          <w:noProof/>
          <w:szCs w:val="24"/>
        </w:rPr>
        <w:t>to laikmečio asmenybėmis, reikšmingai prisidėjusiomis</w:t>
      </w:r>
      <w:r w:rsidRPr="00E05CA6">
        <w:rPr>
          <w:rFonts w:cs="Times New Roman"/>
          <w:noProof/>
          <w:szCs w:val="24"/>
        </w:rPr>
        <w:t xml:space="preserve"> prie</w:t>
      </w:r>
      <w:r w:rsidR="005A11D8" w:rsidRPr="00E05CA6">
        <w:rPr>
          <w:rFonts w:cs="Times New Roman"/>
          <w:noProof/>
          <w:szCs w:val="24"/>
        </w:rPr>
        <w:t xml:space="preserve"> idėjos įgyvendinimo, pasirašytais dokumentai</w:t>
      </w:r>
      <w:r w:rsidR="00265CD0" w:rsidRPr="00E05CA6">
        <w:rPr>
          <w:rFonts w:cs="Times New Roman"/>
          <w:noProof/>
          <w:szCs w:val="24"/>
        </w:rPr>
        <w:t>s, svarbiomis datomis</w:t>
      </w:r>
      <w:r w:rsidR="00884F80" w:rsidRPr="00E05CA6">
        <w:rPr>
          <w:rFonts w:cs="Times New Roman"/>
          <w:noProof/>
          <w:szCs w:val="24"/>
        </w:rPr>
        <w:t>.</w:t>
      </w:r>
      <w:r w:rsidR="00884F80" w:rsidRPr="00E05CA6">
        <w:rPr>
          <w:rFonts w:cs="Times New Roman"/>
          <w:noProof/>
          <w:szCs w:val="24"/>
          <w:lang w:eastAsia="lt-LT"/>
        </w:rPr>
        <w:t xml:space="preserve"> </w:t>
      </w:r>
    </w:p>
    <w:p w14:paraId="79EF0985" w14:textId="77777777" w:rsidR="00F562FD" w:rsidRPr="00E05CA6" w:rsidRDefault="00D06531" w:rsidP="009204E1">
      <w:pPr>
        <w:ind w:firstLine="567"/>
        <w:jc w:val="both"/>
        <w:rPr>
          <w:rFonts w:cs="Times New Roman"/>
          <w:noProof/>
          <w:szCs w:val="24"/>
        </w:rPr>
      </w:pPr>
      <w:r w:rsidRPr="00E05CA6">
        <w:rPr>
          <w:rFonts w:cs="Times New Roman"/>
          <w:noProof/>
          <w:szCs w:val="24"/>
        </w:rPr>
        <w:t>Vasario 9 d. B</w:t>
      </w:r>
      <w:r w:rsidR="0062138C" w:rsidRPr="00E05CA6">
        <w:rPr>
          <w:rFonts w:cs="Times New Roman"/>
          <w:noProof/>
          <w:szCs w:val="24"/>
        </w:rPr>
        <w:t>ibliotekoje rinkosi Šilutės M</w:t>
      </w:r>
      <w:r w:rsidR="00F562FD" w:rsidRPr="00E05CA6">
        <w:rPr>
          <w:rFonts w:cs="Times New Roman"/>
          <w:noProof/>
          <w:szCs w:val="24"/>
        </w:rPr>
        <w:t>.</w:t>
      </w:r>
      <w:r w:rsidR="0062138C" w:rsidRPr="00E05CA6">
        <w:rPr>
          <w:rFonts w:cs="Times New Roman"/>
          <w:noProof/>
          <w:szCs w:val="24"/>
        </w:rPr>
        <w:t xml:space="preserve"> Jankaus pagrindinės mokyklos aštuntokai, kurie dalyvavo pro</w:t>
      </w:r>
      <w:r w:rsidRPr="00E05CA6">
        <w:rPr>
          <w:rFonts w:cs="Times New Roman"/>
          <w:noProof/>
          <w:szCs w:val="24"/>
        </w:rPr>
        <w:t>tų mūšyje „Lietuva – t</w:t>
      </w:r>
      <w:r w:rsidR="0062138C" w:rsidRPr="00E05CA6">
        <w:rPr>
          <w:rFonts w:cs="Times New Roman"/>
          <w:noProof/>
          <w:szCs w:val="24"/>
        </w:rPr>
        <w:t xml:space="preserve">ėvynė mūsų“, skirtame paminėti </w:t>
      </w:r>
      <w:r w:rsidRPr="00E05CA6">
        <w:rPr>
          <w:rFonts w:cs="Times New Roman"/>
          <w:noProof/>
          <w:szCs w:val="24"/>
        </w:rPr>
        <w:t xml:space="preserve">artėjančią </w:t>
      </w:r>
      <w:r w:rsidR="0062138C" w:rsidRPr="00E05CA6">
        <w:rPr>
          <w:rFonts w:cs="Times New Roman"/>
          <w:noProof/>
          <w:szCs w:val="24"/>
        </w:rPr>
        <w:t>Lietuvos valsty</w:t>
      </w:r>
      <w:r w:rsidRPr="00E05CA6">
        <w:rPr>
          <w:rFonts w:cs="Times New Roman"/>
          <w:noProof/>
          <w:szCs w:val="24"/>
        </w:rPr>
        <w:t>bės atkūrimo dieną.</w:t>
      </w:r>
      <w:r w:rsidR="00F562FD" w:rsidRPr="00E05CA6">
        <w:rPr>
          <w:rFonts w:cs="Times New Roman"/>
          <w:noProof/>
          <w:szCs w:val="24"/>
        </w:rPr>
        <w:t xml:space="preserve"> </w:t>
      </w:r>
    </w:p>
    <w:p w14:paraId="624D3F81" w14:textId="77777777" w:rsidR="00BD0085" w:rsidRPr="00E05CA6" w:rsidRDefault="00031760" w:rsidP="009204E1">
      <w:pPr>
        <w:ind w:firstLine="567"/>
        <w:jc w:val="both"/>
        <w:rPr>
          <w:rFonts w:eastAsia="Calibri" w:cs="Times New Roman"/>
          <w:noProof/>
          <w:szCs w:val="24"/>
        </w:rPr>
      </w:pPr>
      <w:r w:rsidRPr="00E05CA6">
        <w:rPr>
          <w:rFonts w:eastAsia="Calibri" w:cs="Times New Roman"/>
          <w:noProof/>
          <w:szCs w:val="24"/>
        </w:rPr>
        <w:t>Vasario 22 d.</w:t>
      </w:r>
      <w:r w:rsidR="009D404A" w:rsidRPr="00E05CA6">
        <w:rPr>
          <w:rFonts w:eastAsia="Calibri" w:cs="Times New Roman"/>
          <w:noProof/>
          <w:szCs w:val="24"/>
        </w:rPr>
        <w:t xml:space="preserve"> </w:t>
      </w:r>
      <w:r w:rsidRPr="00E05CA6">
        <w:rPr>
          <w:rFonts w:eastAsia="Calibri" w:cs="Times New Roman"/>
          <w:noProof/>
          <w:szCs w:val="24"/>
        </w:rPr>
        <w:t xml:space="preserve">VB </w:t>
      </w:r>
      <w:r w:rsidR="009D404A" w:rsidRPr="00E05CA6">
        <w:rPr>
          <w:rFonts w:eastAsia="Calibri" w:cs="Times New Roman"/>
          <w:noProof/>
          <w:szCs w:val="24"/>
        </w:rPr>
        <w:t>vyko Lietuvių kalbos</w:t>
      </w:r>
      <w:r w:rsidR="00F562FD" w:rsidRPr="00E05CA6">
        <w:rPr>
          <w:rFonts w:eastAsia="Calibri" w:cs="Times New Roman"/>
          <w:noProof/>
          <w:szCs w:val="24"/>
        </w:rPr>
        <w:t xml:space="preserve"> </w:t>
      </w:r>
      <w:r w:rsidR="009D404A" w:rsidRPr="00E05CA6">
        <w:rPr>
          <w:rFonts w:eastAsia="Calibri" w:cs="Times New Roman"/>
          <w:noProof/>
          <w:szCs w:val="24"/>
        </w:rPr>
        <w:t>dienoms skirtos intelektualios žaidynės</w:t>
      </w:r>
      <w:r w:rsidR="00F562FD" w:rsidRPr="00E05CA6">
        <w:rPr>
          <w:rFonts w:eastAsia="Calibri" w:cs="Times New Roman"/>
          <w:noProof/>
          <w:szCs w:val="24"/>
        </w:rPr>
        <w:t xml:space="preserve"> </w:t>
      </w:r>
      <w:r w:rsidR="009D404A" w:rsidRPr="00E05CA6">
        <w:rPr>
          <w:rFonts w:eastAsia="Calibri" w:cs="Times New Roman"/>
          <w:noProof/>
          <w:szCs w:val="24"/>
        </w:rPr>
        <w:t>„Lietuviais</w:t>
      </w:r>
      <w:r w:rsidR="00F562FD" w:rsidRPr="00E05CA6">
        <w:rPr>
          <w:rFonts w:eastAsia="Calibri" w:cs="Times New Roman"/>
          <w:noProof/>
          <w:szCs w:val="24"/>
        </w:rPr>
        <w:t xml:space="preserve"> esame mes gimę...“, kuriose dalyvavo </w:t>
      </w:r>
      <w:r w:rsidR="009D404A" w:rsidRPr="00E05CA6">
        <w:rPr>
          <w:rFonts w:eastAsia="Calibri" w:cs="Times New Roman"/>
          <w:noProof/>
          <w:szCs w:val="24"/>
        </w:rPr>
        <w:t>Šilutės M. Jankaus pagrindinės mokyklos mokiniai.</w:t>
      </w:r>
    </w:p>
    <w:p w14:paraId="488A325F" w14:textId="77777777" w:rsidR="009D404A" w:rsidRPr="00E05CA6" w:rsidRDefault="009D404A" w:rsidP="009204E1">
      <w:pPr>
        <w:ind w:firstLine="567"/>
        <w:jc w:val="both"/>
        <w:rPr>
          <w:rFonts w:eastAsia="Calibri" w:cs="Times New Roman"/>
          <w:noProof/>
          <w:szCs w:val="24"/>
        </w:rPr>
      </w:pPr>
      <w:r w:rsidRPr="00E05CA6">
        <w:rPr>
          <w:rFonts w:eastAsia="Calibri" w:cs="Times New Roman"/>
          <w:noProof/>
          <w:szCs w:val="24"/>
        </w:rPr>
        <w:t>Dalyviai diskutavo, kaip išsaugoti gimtąją kalbą, kodėl tai yra svarbu, atsakinėjo į klausimus</w:t>
      </w:r>
      <w:r w:rsidR="00031760" w:rsidRPr="00E05CA6">
        <w:rPr>
          <w:rFonts w:eastAsia="Calibri" w:cs="Times New Roman"/>
          <w:noProof/>
          <w:szCs w:val="24"/>
        </w:rPr>
        <w:t>,</w:t>
      </w:r>
      <w:r w:rsidRPr="00E05CA6">
        <w:rPr>
          <w:rFonts w:eastAsia="Calibri" w:cs="Times New Roman"/>
          <w:noProof/>
          <w:szCs w:val="24"/>
        </w:rPr>
        <w:t xml:space="preserve"> susijusius su įvairiais kalbos aspektais: lietuvių kalbos priešaušriu, vaizdingais posakiais bei tarmiškais žodžiais, gramatika, kitomis kalbos subtilybėmis. </w:t>
      </w:r>
    </w:p>
    <w:p w14:paraId="78BB3FAC" w14:textId="77777777" w:rsidR="0062138C" w:rsidRPr="00E05CA6" w:rsidRDefault="0062138C" w:rsidP="009204E1">
      <w:pPr>
        <w:ind w:firstLine="567"/>
        <w:jc w:val="both"/>
        <w:rPr>
          <w:rFonts w:cs="Times New Roman"/>
          <w:noProof/>
          <w:szCs w:val="24"/>
        </w:rPr>
      </w:pPr>
      <w:r w:rsidRPr="00E05CA6">
        <w:rPr>
          <w:rFonts w:cs="Times New Roman"/>
          <w:noProof/>
          <w:szCs w:val="24"/>
        </w:rPr>
        <w:t>Kovo 9 d. surengta viktorina „Lietuvos istorijos žinovas“, kurioje dalyvavo Šilutės Pamario progimnazijos aštunt</w:t>
      </w:r>
      <w:r w:rsidR="00776B03" w:rsidRPr="00E05CA6">
        <w:rPr>
          <w:rFonts w:cs="Times New Roman"/>
          <w:noProof/>
          <w:szCs w:val="24"/>
        </w:rPr>
        <w:t xml:space="preserve">okai. Renginys skirtas paminėti </w:t>
      </w:r>
      <w:r w:rsidRPr="00E05CA6">
        <w:rPr>
          <w:rFonts w:cs="Times New Roman"/>
          <w:noProof/>
          <w:szCs w:val="24"/>
        </w:rPr>
        <w:t>Lietuvos nepriklausomybės atkūrimo dieną. Moksleiviai susiskirstę</w:t>
      </w:r>
      <w:r w:rsidR="00776B03" w:rsidRPr="00E05CA6">
        <w:rPr>
          <w:rFonts w:cs="Times New Roman"/>
          <w:noProof/>
          <w:szCs w:val="24"/>
        </w:rPr>
        <w:t xml:space="preserve"> į komandas</w:t>
      </w:r>
      <w:r w:rsidRPr="00E05CA6">
        <w:rPr>
          <w:rFonts w:cs="Times New Roman"/>
          <w:noProof/>
          <w:szCs w:val="24"/>
        </w:rPr>
        <w:t xml:space="preserve"> atsakinėjo į bibliotekininkų paruoštus klausimus</w:t>
      </w:r>
      <w:r w:rsidR="00776B03" w:rsidRPr="00E05CA6">
        <w:rPr>
          <w:rFonts w:cs="Times New Roman"/>
          <w:noProof/>
          <w:szCs w:val="24"/>
        </w:rPr>
        <w:t>,</w:t>
      </w:r>
      <w:r w:rsidR="00594F2D" w:rsidRPr="00E05CA6">
        <w:rPr>
          <w:rFonts w:cs="Times New Roman"/>
          <w:noProof/>
          <w:szCs w:val="24"/>
        </w:rPr>
        <w:t xml:space="preserve"> susijusius su minima data, istorija, įvairiais faktais bei įdomybėmis</w:t>
      </w:r>
      <w:r w:rsidRPr="00E05CA6">
        <w:rPr>
          <w:rFonts w:cs="Times New Roman"/>
          <w:noProof/>
          <w:szCs w:val="24"/>
        </w:rPr>
        <w:t xml:space="preserve"> apie Lietuvą.</w:t>
      </w:r>
    </w:p>
    <w:p w14:paraId="4286AF88" w14:textId="77777777" w:rsidR="00C07924" w:rsidRPr="00E05CA6" w:rsidRDefault="00C07924" w:rsidP="009204E1">
      <w:pPr>
        <w:ind w:firstLine="567"/>
        <w:jc w:val="both"/>
        <w:rPr>
          <w:rFonts w:eastAsia="Calibri" w:cs="Times New Roman"/>
          <w:noProof/>
          <w:szCs w:val="24"/>
        </w:rPr>
      </w:pPr>
      <w:r w:rsidRPr="00E05CA6">
        <w:rPr>
          <w:rFonts w:eastAsia="Calibri" w:cs="Times New Roman"/>
          <w:noProof/>
          <w:szCs w:val="24"/>
        </w:rPr>
        <w:t xml:space="preserve">Kovo 14 d. VB vyko moksleivių teisinių žinių konkurso „Temidė“ pirmasis etapas. Konkursas jau penktus metus organizuojamas kartu su Tauragės apskrities vyriausiojo policijos komisariato </w:t>
      </w:r>
      <w:r w:rsidR="00C001BB" w:rsidRPr="00E05CA6">
        <w:rPr>
          <w:rFonts w:eastAsia="Calibri" w:cs="Times New Roman"/>
          <w:noProof/>
          <w:szCs w:val="24"/>
        </w:rPr>
        <w:t xml:space="preserve">(TAVPK) </w:t>
      </w:r>
      <w:r w:rsidRPr="00E05CA6">
        <w:rPr>
          <w:rFonts w:eastAsia="Calibri" w:cs="Times New Roman"/>
          <w:noProof/>
          <w:szCs w:val="24"/>
        </w:rPr>
        <w:t xml:space="preserve">Šilutės rajono policijos komisariatu, siekiant ugdyti mokinių teisinį sąmoningumą, gebėjimus, bendravimo kultūrą, supratimą apie teisinę sistemą, skatinti jaunimo pilietiškumą, diegti atsakomybės sampratą. Renginyje dalyvavo 8 moksleivių komandos iš Šilutės miesto bei rajono pagrindinių mokyklų ir gimnazijų. </w:t>
      </w:r>
    </w:p>
    <w:p w14:paraId="4408CC99" w14:textId="77777777" w:rsidR="00C07924" w:rsidRPr="00E05CA6" w:rsidRDefault="00474FB6" w:rsidP="009204E1">
      <w:pPr>
        <w:ind w:firstLine="567"/>
        <w:jc w:val="both"/>
        <w:rPr>
          <w:rFonts w:eastAsia="Calibri" w:cs="Times New Roman"/>
          <w:noProof/>
          <w:szCs w:val="24"/>
        </w:rPr>
      </w:pPr>
      <w:r w:rsidRPr="00E05CA6">
        <w:rPr>
          <w:rFonts w:eastAsia="Calibri" w:cs="Times New Roman"/>
          <w:noProof/>
          <w:szCs w:val="24"/>
        </w:rPr>
        <w:t>Kovo 16 d.</w:t>
      </w:r>
      <w:r w:rsidR="00C07924" w:rsidRPr="00E05CA6">
        <w:rPr>
          <w:rFonts w:eastAsia="Calibri" w:cs="Times New Roman"/>
          <w:noProof/>
          <w:szCs w:val="24"/>
        </w:rPr>
        <w:t xml:space="preserve"> virtualioje „Kahoot“ platformoje teisinių žinių konkurso „Temidė“ pirmasis etapas surengtas Pagėgių Algimanto Mackaus bei Vilkyškių Johaneso Bobrovskio gimnazijų moksleiviams. Konkursas organizuotas kartu su </w:t>
      </w:r>
      <w:r w:rsidR="00C001BB" w:rsidRPr="00E05CA6">
        <w:rPr>
          <w:rFonts w:eastAsia="Calibri" w:cs="Times New Roman"/>
          <w:noProof/>
          <w:szCs w:val="24"/>
        </w:rPr>
        <w:t xml:space="preserve">TAVPK </w:t>
      </w:r>
      <w:r w:rsidR="00C07924" w:rsidRPr="00E05CA6">
        <w:rPr>
          <w:rFonts w:eastAsia="Calibri" w:cs="Times New Roman"/>
          <w:noProof/>
          <w:szCs w:val="24"/>
        </w:rPr>
        <w:t>Pagėgių policijos komisariatu. Konkurse dalyvavo 10 jaunuolių.</w:t>
      </w:r>
    </w:p>
    <w:p w14:paraId="209DDB68" w14:textId="77777777" w:rsidR="00C07924" w:rsidRPr="00E05CA6" w:rsidRDefault="00C07924" w:rsidP="009204E1">
      <w:pPr>
        <w:ind w:firstLine="567"/>
        <w:jc w:val="both"/>
        <w:rPr>
          <w:rFonts w:eastAsia="Calibri" w:cs="Times New Roman"/>
          <w:noProof/>
          <w:szCs w:val="24"/>
        </w:rPr>
      </w:pPr>
      <w:r w:rsidRPr="00E05CA6">
        <w:rPr>
          <w:rFonts w:eastAsia="Calibri" w:cs="Times New Roman"/>
          <w:noProof/>
          <w:szCs w:val="24"/>
        </w:rPr>
        <w:t xml:space="preserve">Balandžio 5 d. vyko tradicinėmis tapusios intelektualios žaidynės „Elkis atsakingai ir būk saugus kelyje!“, skirtos Saugaus eismo dienai. Klausimai buvo susiję su eismo istorija, kelių eismo taisyklėmis, ženklais, muzikiniu turu bei praktiniu egzaminu, kurio metu kiekvienos komandos atstovai programuojamais robotais „Blue-Bot“ turėjo susiprogramuoti maršrutą ir nuvažiuoti tam tikrą kelią. Renginys organizuotas bendradarbiaujant su TAVPK Šilutės rajono policijos komisariatu. </w:t>
      </w:r>
    </w:p>
    <w:p w14:paraId="62F6E5BE" w14:textId="77777777" w:rsidR="00C07924" w:rsidRPr="00E05CA6" w:rsidRDefault="00C07924" w:rsidP="009204E1">
      <w:pPr>
        <w:ind w:firstLine="567"/>
        <w:jc w:val="both"/>
        <w:rPr>
          <w:rFonts w:eastAsia="Calibri" w:cs="Times New Roman"/>
          <w:noProof/>
          <w:szCs w:val="24"/>
        </w:rPr>
      </w:pPr>
      <w:r w:rsidRPr="00E05CA6">
        <w:rPr>
          <w:rFonts w:eastAsia="Calibri" w:cs="Times New Roman"/>
          <w:noProof/>
          <w:szCs w:val="24"/>
        </w:rPr>
        <w:t>Balandžio 6 d. Šilutės Pamario progimnazijos šeštokai atvyko į protų mūšį „Kietas žinių margutis“, kuriame pasitikrino bendrąsias žinias apie šv. Velykas, jų šventimo tradicijas Liet</w:t>
      </w:r>
      <w:r w:rsidR="00757CD8" w:rsidRPr="00E05CA6">
        <w:rPr>
          <w:rFonts w:eastAsia="Calibri" w:cs="Times New Roman"/>
          <w:noProof/>
          <w:szCs w:val="24"/>
        </w:rPr>
        <w:t>uvo</w:t>
      </w:r>
      <w:r w:rsidR="00024B35" w:rsidRPr="00E05CA6">
        <w:rPr>
          <w:rFonts w:eastAsia="Calibri" w:cs="Times New Roman"/>
          <w:noProof/>
          <w:szCs w:val="24"/>
        </w:rPr>
        <w:t>je ir visame pasaulyje bei</w:t>
      </w:r>
      <w:r w:rsidR="00757CD8" w:rsidRPr="00E05CA6">
        <w:rPr>
          <w:rFonts w:eastAsia="Calibri" w:cs="Times New Roman"/>
          <w:noProof/>
          <w:szCs w:val="24"/>
        </w:rPr>
        <w:t xml:space="preserve"> sužinojo kitų</w:t>
      </w:r>
      <w:r w:rsidR="00AD6226" w:rsidRPr="00E05CA6">
        <w:rPr>
          <w:rFonts w:eastAsia="Calibri" w:cs="Times New Roman"/>
          <w:noProof/>
          <w:szCs w:val="24"/>
        </w:rPr>
        <w:t xml:space="preserve"> su šia pavasario švente</w:t>
      </w:r>
      <w:r w:rsidR="00757CD8" w:rsidRPr="00E05CA6">
        <w:rPr>
          <w:rFonts w:eastAsia="Calibri" w:cs="Times New Roman"/>
          <w:noProof/>
          <w:szCs w:val="24"/>
        </w:rPr>
        <w:t xml:space="preserve"> susijusių įdomių faktų</w:t>
      </w:r>
      <w:r w:rsidRPr="00E05CA6">
        <w:rPr>
          <w:rFonts w:eastAsia="Calibri" w:cs="Times New Roman"/>
          <w:noProof/>
          <w:szCs w:val="24"/>
        </w:rPr>
        <w:t xml:space="preserve">. </w:t>
      </w:r>
    </w:p>
    <w:p w14:paraId="34D8965F" w14:textId="77777777" w:rsidR="00C07924" w:rsidRPr="00E05CA6" w:rsidRDefault="009E0AEA" w:rsidP="009204E1">
      <w:pPr>
        <w:ind w:firstLine="567"/>
        <w:jc w:val="both"/>
        <w:rPr>
          <w:rFonts w:eastAsia="Calibri" w:cs="Times New Roman"/>
          <w:noProof/>
          <w:szCs w:val="24"/>
        </w:rPr>
      </w:pPr>
      <w:r w:rsidRPr="00E05CA6">
        <w:rPr>
          <w:rFonts w:eastAsia="Calibri" w:cs="Times New Roman"/>
          <w:noProof/>
          <w:szCs w:val="24"/>
        </w:rPr>
        <w:t xml:space="preserve">Rugsėjo 27 d. </w:t>
      </w:r>
      <w:r w:rsidR="00C07924" w:rsidRPr="00E05CA6">
        <w:rPr>
          <w:rFonts w:eastAsia="Calibri" w:cs="Times New Roman"/>
          <w:noProof/>
          <w:szCs w:val="24"/>
        </w:rPr>
        <w:t xml:space="preserve">surengtos </w:t>
      </w:r>
      <w:r w:rsidRPr="00E05CA6">
        <w:rPr>
          <w:rFonts w:eastAsia="Calibri" w:cs="Times New Roman"/>
          <w:noProof/>
          <w:szCs w:val="24"/>
        </w:rPr>
        <w:t xml:space="preserve">intelektualios žaidynės </w:t>
      </w:r>
      <w:r w:rsidR="00C07924" w:rsidRPr="00E05CA6">
        <w:rPr>
          <w:rFonts w:eastAsia="Calibri" w:cs="Times New Roman"/>
          <w:noProof/>
          <w:szCs w:val="24"/>
        </w:rPr>
        <w:t xml:space="preserve">„Gink, saugok, padėk, bet išlik...“, skirtos Policijos (Angelų sargų) dienai. Policijos pareigūnai iš Šilutės, Pagėgių, Šilalės bei Tauragės komisariatų, Šilutės rajono seniūnai, pasieniečiai, ugniagesiai gelbėtojai, Lietuvos probacijos tarnybos Klaipėdos regiono Šilutės skyriaus atstovai ir Klaipėdos apskrities vaiko teisių apsaugos tarnybos specialistai buvo pakviesti į vienuoliktąjį kosminį sezoną. Dalyviai </w:t>
      </w:r>
      <w:r w:rsidR="00884F80" w:rsidRPr="00E05CA6">
        <w:rPr>
          <w:rFonts w:eastAsia="Calibri" w:cs="Times New Roman"/>
          <w:noProof/>
          <w:szCs w:val="24"/>
        </w:rPr>
        <w:t>atsakinėjo</w:t>
      </w:r>
      <w:r w:rsidR="0052452E" w:rsidRPr="00E05CA6">
        <w:rPr>
          <w:rFonts w:eastAsia="Calibri" w:cs="Times New Roman"/>
          <w:noProof/>
          <w:szCs w:val="24"/>
        </w:rPr>
        <w:t xml:space="preserve"> </w:t>
      </w:r>
      <w:r w:rsidR="00C07924" w:rsidRPr="00E05CA6">
        <w:rPr>
          <w:rFonts w:eastAsia="Calibri" w:cs="Times New Roman"/>
          <w:noProof/>
          <w:szCs w:val="24"/>
        </w:rPr>
        <w:t>į klausimus apie kosmosą, planetas, neįtikėtinas kosmine</w:t>
      </w:r>
      <w:r w:rsidR="0052452E" w:rsidRPr="00E05CA6">
        <w:rPr>
          <w:rFonts w:eastAsia="Calibri" w:cs="Times New Roman"/>
          <w:noProof/>
          <w:szCs w:val="24"/>
        </w:rPr>
        <w:t xml:space="preserve">s įvairenybes, o žaidimo pabaigoje </w:t>
      </w:r>
      <w:r w:rsidR="00B31D97" w:rsidRPr="00E05CA6">
        <w:rPr>
          <w:rFonts w:eastAsia="Calibri" w:cs="Times New Roman"/>
          <w:noProof/>
          <w:szCs w:val="24"/>
        </w:rPr>
        <w:t xml:space="preserve">atliko </w:t>
      </w:r>
      <w:r w:rsidR="00C07924" w:rsidRPr="00E05CA6">
        <w:rPr>
          <w:rFonts w:eastAsia="Calibri" w:cs="Times New Roman"/>
          <w:noProof/>
          <w:szCs w:val="24"/>
        </w:rPr>
        <w:t>astronautų ištvermės treniruotę.</w:t>
      </w:r>
      <w:r w:rsidR="009204E1" w:rsidRPr="00E05CA6">
        <w:rPr>
          <w:rFonts w:eastAsia="Calibri" w:cs="Times New Roman"/>
          <w:noProof/>
          <w:szCs w:val="24"/>
        </w:rPr>
        <w:t xml:space="preserve"> </w:t>
      </w:r>
      <w:r w:rsidR="00C07924" w:rsidRPr="00E05CA6">
        <w:rPr>
          <w:rFonts w:eastAsia="Calibri" w:cs="Times New Roman"/>
          <w:noProof/>
          <w:szCs w:val="24"/>
        </w:rPr>
        <w:t>Renginio metu dėkota už ilgametį sėkmingą</w:t>
      </w:r>
      <w:r w:rsidR="008F2A70" w:rsidRPr="00E05CA6">
        <w:rPr>
          <w:rFonts w:eastAsia="Calibri" w:cs="Times New Roman"/>
          <w:noProof/>
          <w:szCs w:val="24"/>
        </w:rPr>
        <w:t xml:space="preserve"> </w:t>
      </w:r>
      <w:r w:rsidR="00C07924" w:rsidRPr="00E05CA6">
        <w:rPr>
          <w:rFonts w:eastAsia="Calibri" w:cs="Times New Roman"/>
          <w:noProof/>
          <w:szCs w:val="24"/>
        </w:rPr>
        <w:t>bendradarbiavimą bei geranoriškas iniciatyvas organizuojant renginius ir veiklas, skirtas stiprinti teigiamą visuomenės požiūrį į policijos darbą bei vienyti bendruomenes.</w:t>
      </w:r>
      <w:r w:rsidR="00A30AC6" w:rsidRPr="00E05CA6">
        <w:rPr>
          <w:rFonts w:eastAsia="Calibri" w:cs="Times New Roman"/>
          <w:noProof/>
          <w:szCs w:val="24"/>
        </w:rPr>
        <w:t xml:space="preserve"> </w:t>
      </w:r>
      <w:r w:rsidR="00C07924" w:rsidRPr="00E05CA6">
        <w:rPr>
          <w:rFonts w:eastAsia="Calibri" w:cs="Times New Roman"/>
          <w:noProof/>
          <w:szCs w:val="24"/>
        </w:rPr>
        <w:t>Renginys organizuotas bendradarbiaujant su TAVPK Šilutė</w:t>
      </w:r>
      <w:r w:rsidR="002431DB" w:rsidRPr="00E05CA6">
        <w:rPr>
          <w:rFonts w:eastAsia="Calibri" w:cs="Times New Roman"/>
          <w:noProof/>
          <w:szCs w:val="24"/>
        </w:rPr>
        <w:t>s rajono policijos komisariatu.</w:t>
      </w:r>
    </w:p>
    <w:p w14:paraId="740D8703" w14:textId="77777777" w:rsidR="00C07924" w:rsidRPr="00E05CA6" w:rsidRDefault="00B31D97" w:rsidP="00430F51">
      <w:pPr>
        <w:ind w:firstLine="567"/>
        <w:jc w:val="both"/>
        <w:rPr>
          <w:rFonts w:eastAsia="Calibri" w:cs="Times New Roman"/>
          <w:noProof/>
          <w:szCs w:val="24"/>
        </w:rPr>
      </w:pPr>
      <w:r w:rsidRPr="00E05CA6">
        <w:rPr>
          <w:rFonts w:eastAsia="Calibri" w:cs="Times New Roman"/>
          <w:noProof/>
          <w:szCs w:val="24"/>
        </w:rPr>
        <w:t>Spalio 3 d.</w:t>
      </w:r>
      <w:r w:rsidR="00C07924" w:rsidRPr="00E05CA6">
        <w:rPr>
          <w:rFonts w:eastAsia="Calibri" w:cs="Times New Roman"/>
          <w:noProof/>
          <w:szCs w:val="24"/>
        </w:rPr>
        <w:t xml:space="preserve"> </w:t>
      </w:r>
      <w:r w:rsidRPr="00E05CA6">
        <w:rPr>
          <w:rFonts w:eastAsia="Calibri" w:cs="Times New Roman"/>
          <w:noProof/>
          <w:szCs w:val="24"/>
        </w:rPr>
        <w:t xml:space="preserve">Bibliotekoje </w:t>
      </w:r>
      <w:r w:rsidR="00C07924" w:rsidRPr="00E05CA6">
        <w:rPr>
          <w:rFonts w:eastAsia="Calibri" w:cs="Times New Roman"/>
          <w:noProof/>
          <w:szCs w:val="24"/>
        </w:rPr>
        <w:t xml:space="preserve">vyko protų turnyras „Savanorystė skatina bendrystę“, organizuotas bendradarbiaujant su </w:t>
      </w:r>
      <w:r w:rsidR="00A36998" w:rsidRPr="00E05CA6">
        <w:rPr>
          <w:rFonts w:eastAsia="Calibri" w:cs="Times New Roman"/>
          <w:noProof/>
          <w:szCs w:val="24"/>
        </w:rPr>
        <w:t xml:space="preserve">TAVPK </w:t>
      </w:r>
      <w:r w:rsidR="00C07924" w:rsidRPr="00E05CA6">
        <w:rPr>
          <w:rFonts w:eastAsia="Calibri" w:cs="Times New Roman"/>
          <w:noProof/>
          <w:szCs w:val="24"/>
        </w:rPr>
        <w:t>Šilutės rajono policijos komisariato bendruomenės pareigūnėmis Jurgita Kaktiene ir Simona Cibauskaite. Šio renginio tikslas – įkvėpti jaunimą savanoriauti įvairiose įstaigose, tarp jų ir policijoje, supažindinti su savanorystės nauda ir svarba. Žaidime dalyvavo komandos iš Šilutės M. Jankaus pagrindinės mokyklos, Šilutės rajono Žemaičių Naumiesčio gimnazijos, Saugų J. Mikšo pagrindinės mokyklos.</w:t>
      </w:r>
    </w:p>
    <w:p w14:paraId="46016963" w14:textId="77777777" w:rsidR="00C07924" w:rsidRPr="00E05CA6" w:rsidRDefault="00C07924" w:rsidP="00430F51">
      <w:pPr>
        <w:ind w:firstLine="567"/>
        <w:jc w:val="both"/>
        <w:rPr>
          <w:rFonts w:eastAsia="Calibri" w:cs="Times New Roman"/>
          <w:noProof/>
          <w:szCs w:val="24"/>
        </w:rPr>
      </w:pPr>
      <w:r w:rsidRPr="00E05CA6">
        <w:rPr>
          <w:rFonts w:eastAsia="Calibri" w:cs="Times New Roman"/>
          <w:noProof/>
          <w:szCs w:val="24"/>
        </w:rPr>
        <w:t xml:space="preserve">Spalio 18 d. Šilutės Pamario progimnazijos mokiniams surengtas protų mūšis „Renkuosi būti laisvas“. Renginys organizuojamas siekiant atkreipti jaunų, augančių, besiformuojančių žmonių dėmesį į didžiausią nerimą keliančius žalingus įpročius, jų poveikį ir pasekmes. </w:t>
      </w:r>
    </w:p>
    <w:p w14:paraId="3F34D900" w14:textId="77777777" w:rsidR="00C07924" w:rsidRPr="00E05CA6" w:rsidRDefault="008964DA" w:rsidP="00430F51">
      <w:pPr>
        <w:ind w:firstLine="567"/>
        <w:jc w:val="both"/>
        <w:rPr>
          <w:rFonts w:eastAsia="Calibri" w:cs="Times New Roman"/>
          <w:noProof/>
          <w:szCs w:val="24"/>
        </w:rPr>
      </w:pPr>
      <w:r w:rsidRPr="00E05CA6">
        <w:rPr>
          <w:rFonts w:eastAsia="Calibri" w:cs="Times New Roman"/>
          <w:noProof/>
          <w:szCs w:val="24"/>
        </w:rPr>
        <w:lastRenderedPageBreak/>
        <w:t xml:space="preserve">Lapkričio 11 d. </w:t>
      </w:r>
      <w:r w:rsidR="00C07924" w:rsidRPr="00E05CA6">
        <w:rPr>
          <w:rFonts w:eastAsia="Calibri" w:cs="Times New Roman"/>
          <w:noProof/>
          <w:szCs w:val="24"/>
        </w:rPr>
        <w:t xml:space="preserve">Saugų bendruomenės (Saugos, Žemaitkiemis, Usėnai) nariai rinkosi azartiškam protų mūšiui „Krutink pilkąsias ląsteles“. Dalyviai pasitikrino žinias apie Mažąją Lietuvą bei atsakinėjo į klausimus iš įvairių sričių. </w:t>
      </w:r>
    </w:p>
    <w:p w14:paraId="6975AD43" w14:textId="77777777" w:rsidR="00C07924" w:rsidRPr="00E05CA6" w:rsidRDefault="00C07924" w:rsidP="00430F51">
      <w:pPr>
        <w:ind w:firstLine="567"/>
        <w:jc w:val="both"/>
        <w:rPr>
          <w:rFonts w:eastAsia="Calibri" w:cs="Times New Roman"/>
          <w:noProof/>
          <w:szCs w:val="24"/>
        </w:rPr>
      </w:pPr>
      <w:r w:rsidRPr="00E05CA6">
        <w:rPr>
          <w:rFonts w:eastAsia="Calibri" w:cs="Times New Roman"/>
          <w:noProof/>
          <w:szCs w:val="24"/>
        </w:rPr>
        <w:t xml:space="preserve">Lapkričio 15 d. </w:t>
      </w:r>
      <w:r w:rsidR="008964DA" w:rsidRPr="00E05CA6">
        <w:rPr>
          <w:rFonts w:eastAsia="Calibri" w:cs="Times New Roman"/>
          <w:noProof/>
          <w:szCs w:val="24"/>
        </w:rPr>
        <w:t xml:space="preserve">VB </w:t>
      </w:r>
      <w:r w:rsidRPr="00E05CA6">
        <w:rPr>
          <w:rFonts w:eastAsia="Calibri" w:cs="Times New Roman"/>
          <w:noProof/>
          <w:szCs w:val="24"/>
        </w:rPr>
        <w:t>vyko protų mūšis „Auginu toleranciją“, skirtas Tolerancijos dienai paminėti. Varžėsi septynios komandos iš Šilutės M. Jankaus pagrindinės mokyklos, Pamario progimnazijos ir Saugų J. Mikšo pagrindinės mokyklos. Organizuota bendradarbiaujant su TAVPK Šilutės rajono policijos komisariatu.</w:t>
      </w:r>
    </w:p>
    <w:p w14:paraId="6284E27E" w14:textId="77777777" w:rsidR="008D07A2" w:rsidRPr="00E05CA6" w:rsidRDefault="00C07924" w:rsidP="00430F51">
      <w:pPr>
        <w:ind w:firstLine="567"/>
        <w:jc w:val="both"/>
        <w:rPr>
          <w:rFonts w:eastAsia="Calibri" w:cs="Times New Roman"/>
          <w:noProof/>
          <w:szCs w:val="24"/>
        </w:rPr>
      </w:pPr>
      <w:r w:rsidRPr="00E05CA6">
        <w:rPr>
          <w:rFonts w:eastAsia="Calibri" w:cs="Times New Roman"/>
          <w:noProof/>
          <w:szCs w:val="24"/>
        </w:rPr>
        <w:t>Lapkričio 23 d., minint Lietuvos kariuomen</w:t>
      </w:r>
      <w:r w:rsidR="008964DA" w:rsidRPr="00E05CA6">
        <w:rPr>
          <w:rFonts w:eastAsia="Calibri" w:cs="Times New Roman"/>
          <w:noProof/>
          <w:szCs w:val="24"/>
        </w:rPr>
        <w:t>ės atkūrimo 105-ąsias metines, B</w:t>
      </w:r>
      <w:r w:rsidRPr="00E05CA6">
        <w:rPr>
          <w:rFonts w:eastAsia="Calibri" w:cs="Times New Roman"/>
          <w:noProof/>
          <w:szCs w:val="24"/>
        </w:rPr>
        <w:t xml:space="preserve">ibliotekos darbuotojai buvo pakviesti surengti protų mūšį Šilutės pirmosios gimnazijos gimnazistams. Gimnazistai atsakinėjo į klausimus, susijusius su Lietuvos kariuomene, civiline sauga, pilietiška visuomene, </w:t>
      </w:r>
      <w:r w:rsidR="008964DA" w:rsidRPr="00E05CA6">
        <w:rPr>
          <w:rFonts w:eastAsia="Calibri" w:cs="Times New Roman"/>
          <w:noProof/>
          <w:szCs w:val="24"/>
        </w:rPr>
        <w:t xml:space="preserve">Lietuvos </w:t>
      </w:r>
      <w:r w:rsidRPr="00E05CA6">
        <w:rPr>
          <w:rFonts w:eastAsia="Calibri" w:cs="Times New Roman"/>
          <w:noProof/>
          <w:szCs w:val="24"/>
        </w:rPr>
        <w:t xml:space="preserve">šaulių sąjunga, savanoryste, kt. </w:t>
      </w:r>
    </w:p>
    <w:p w14:paraId="1EF1DEFB" w14:textId="77777777" w:rsidR="00C07924" w:rsidRPr="00E05CA6" w:rsidRDefault="00C07924" w:rsidP="009204E1">
      <w:pPr>
        <w:ind w:firstLine="567"/>
        <w:jc w:val="both"/>
        <w:rPr>
          <w:rFonts w:eastAsia="Calibri" w:cs="Times New Roman"/>
          <w:b/>
          <w:noProof/>
          <w:szCs w:val="24"/>
        </w:rPr>
      </w:pPr>
      <w:r w:rsidRPr="00E05CA6">
        <w:rPr>
          <w:rFonts w:eastAsia="Calibri" w:cs="Times New Roman"/>
          <w:noProof/>
          <w:szCs w:val="24"/>
        </w:rPr>
        <w:t xml:space="preserve">Lapkričio 28 d. bendradarbiaujant su </w:t>
      </w:r>
      <w:r w:rsidR="008D07A2" w:rsidRPr="00E05CA6">
        <w:rPr>
          <w:rFonts w:eastAsia="Calibri" w:cs="Times New Roman"/>
          <w:noProof/>
          <w:szCs w:val="24"/>
        </w:rPr>
        <w:t xml:space="preserve">Senųjų </w:t>
      </w:r>
      <w:r w:rsidRPr="00E05CA6">
        <w:rPr>
          <w:rFonts w:eastAsia="Calibri" w:cs="Times New Roman"/>
          <w:noProof/>
          <w:szCs w:val="24"/>
        </w:rPr>
        <w:t xml:space="preserve">kaimo tradicijų kultūros centru Vainute organizuotas intelektualus žaidimas „Krutink pilkąsias ląsteles“. Žaidime dalyvavo Vainuto seniūnija, seniūnaičiai, bendruomenė, jaunimo draugija „Saulėtekis“, </w:t>
      </w:r>
      <w:r w:rsidR="00A31772" w:rsidRPr="00E05CA6">
        <w:rPr>
          <w:rFonts w:eastAsia="Calibri" w:cs="Times New Roman"/>
          <w:noProof/>
          <w:szCs w:val="24"/>
        </w:rPr>
        <w:t xml:space="preserve">Lietuvos neįgaliųjų draugijos </w:t>
      </w:r>
      <w:r w:rsidR="00150E68" w:rsidRPr="00E05CA6">
        <w:rPr>
          <w:rFonts w:eastAsia="Calibri" w:cs="Times New Roman"/>
          <w:noProof/>
          <w:szCs w:val="24"/>
        </w:rPr>
        <w:t>Šilutės skyriaus Vainuto padalinio nariai</w:t>
      </w:r>
      <w:r w:rsidR="003E2DAF" w:rsidRPr="00E05CA6">
        <w:rPr>
          <w:rFonts w:eastAsia="Calibri" w:cs="Times New Roman"/>
          <w:noProof/>
          <w:szCs w:val="24"/>
        </w:rPr>
        <w:t xml:space="preserve">, folkloro ansamblis „Vainuta“, </w:t>
      </w:r>
      <w:r w:rsidRPr="00E05CA6">
        <w:rPr>
          <w:rFonts w:eastAsia="Calibri" w:cs="Times New Roman"/>
          <w:noProof/>
          <w:szCs w:val="24"/>
        </w:rPr>
        <w:t>Vainuto gimnazija bei Gorainių, Bikavėnų, Balčių, Katyčių bendruomenių nariai.</w:t>
      </w:r>
    </w:p>
    <w:p w14:paraId="4004098B" w14:textId="77777777" w:rsidR="003335AC" w:rsidRPr="00E05CA6" w:rsidRDefault="00910C98" w:rsidP="009204E1">
      <w:pPr>
        <w:ind w:firstLine="567"/>
        <w:jc w:val="both"/>
        <w:rPr>
          <w:rFonts w:cs="Times New Roman"/>
          <w:noProof/>
          <w:szCs w:val="24"/>
        </w:rPr>
      </w:pPr>
      <w:r w:rsidRPr="00E05CA6">
        <w:rPr>
          <w:rFonts w:cs="Times New Roman"/>
          <w:noProof/>
          <w:szCs w:val="24"/>
        </w:rPr>
        <w:t>Lapkričio 29 d. VB</w:t>
      </w:r>
      <w:r w:rsidR="0062138C" w:rsidRPr="00E05CA6">
        <w:rPr>
          <w:rFonts w:cs="Times New Roman"/>
          <w:noProof/>
          <w:szCs w:val="24"/>
        </w:rPr>
        <w:t xml:space="preserve"> surengtas tarpmokyklinis protų kovų turnyras „Kova dėl Klaipėdos krašto: įvykiai ir žmonės“, kuriame dalyvavo moksleivių komandos iš Šilutės rajono mokyklų. Renginys skirtas paminėti ir jau palydėti Klaipėdos krašto metus, t. y. Klaipėdos krašto prijungimo prie Lietuvos 100-metį. Turnyre dalyvavo </w:t>
      </w:r>
      <w:r w:rsidR="006E48C6" w:rsidRPr="00E05CA6">
        <w:rPr>
          <w:rFonts w:cs="Times New Roman"/>
          <w:noProof/>
          <w:szCs w:val="24"/>
        </w:rPr>
        <w:t xml:space="preserve">šios komandos: </w:t>
      </w:r>
      <w:r w:rsidR="0062138C" w:rsidRPr="00E05CA6">
        <w:rPr>
          <w:rFonts w:cs="Times New Roman"/>
          <w:noProof/>
          <w:szCs w:val="24"/>
        </w:rPr>
        <w:t>Šilutės Martyno Jankaus pagrindinės mokyklos, Šilut</w:t>
      </w:r>
      <w:r w:rsidR="006E48C6" w:rsidRPr="00E05CA6">
        <w:rPr>
          <w:rFonts w:cs="Times New Roman"/>
          <w:noProof/>
          <w:szCs w:val="24"/>
        </w:rPr>
        <w:t>ės Pamario progimnazijos</w:t>
      </w:r>
      <w:r w:rsidR="0062138C" w:rsidRPr="00E05CA6">
        <w:rPr>
          <w:rFonts w:cs="Times New Roman"/>
          <w:noProof/>
          <w:szCs w:val="24"/>
        </w:rPr>
        <w:t>, Ki</w:t>
      </w:r>
      <w:r w:rsidR="006E48C6" w:rsidRPr="00E05CA6">
        <w:rPr>
          <w:rFonts w:cs="Times New Roman"/>
          <w:noProof/>
          <w:szCs w:val="24"/>
        </w:rPr>
        <w:t>ntų pagrindinės mokyklos</w:t>
      </w:r>
      <w:r w:rsidR="0062138C" w:rsidRPr="00E05CA6">
        <w:rPr>
          <w:rFonts w:cs="Times New Roman"/>
          <w:noProof/>
          <w:szCs w:val="24"/>
        </w:rPr>
        <w:t xml:space="preserve"> ir Saugų Jurgio Mi</w:t>
      </w:r>
      <w:r w:rsidR="006E48C6" w:rsidRPr="00E05CA6">
        <w:rPr>
          <w:rFonts w:cs="Times New Roman"/>
          <w:noProof/>
          <w:szCs w:val="24"/>
        </w:rPr>
        <w:t>kšo pagrindinės mokyklos</w:t>
      </w:r>
      <w:r w:rsidR="0062138C" w:rsidRPr="00E05CA6">
        <w:rPr>
          <w:rFonts w:cs="Times New Roman"/>
          <w:noProof/>
          <w:szCs w:val="24"/>
        </w:rPr>
        <w:t>. Susirinkę moksleiviai atsakinėjo į pateiktus klausimus, susijusius su Klaipėdos krašto prijungimo prie Lietuvos įvykių raida.</w:t>
      </w:r>
    </w:p>
    <w:p w14:paraId="75EEE279" w14:textId="77777777" w:rsidR="005D5766" w:rsidRPr="00E05CA6" w:rsidRDefault="005D5766" w:rsidP="009204E1">
      <w:pPr>
        <w:ind w:firstLine="567"/>
        <w:jc w:val="both"/>
        <w:rPr>
          <w:rFonts w:eastAsia="Calibri" w:cs="Times New Roman"/>
          <w:b/>
          <w:noProof/>
          <w:szCs w:val="24"/>
        </w:rPr>
      </w:pPr>
      <w:r w:rsidRPr="00E05CA6">
        <w:rPr>
          <w:rFonts w:eastAsia="Calibri" w:cs="Times New Roman"/>
          <w:noProof/>
          <w:szCs w:val="24"/>
        </w:rPr>
        <w:t xml:space="preserve">Gruodžio 6 d. bendradarbiaujant su TAVPK Šilutės rajono policijos komisariatu surengta padėkos popietė Šilutės rajono bendruomenėms. Padėkos popietėje dalyvavo Šilutės </w:t>
      </w:r>
      <w:r w:rsidR="00192B30" w:rsidRPr="00E05CA6">
        <w:rPr>
          <w:rFonts w:eastAsia="Calibri" w:cs="Times New Roman"/>
          <w:noProof/>
          <w:szCs w:val="24"/>
        </w:rPr>
        <w:t xml:space="preserve">rajono </w:t>
      </w:r>
      <w:r w:rsidRPr="00E05CA6">
        <w:rPr>
          <w:rFonts w:eastAsia="Calibri" w:cs="Times New Roman"/>
          <w:noProof/>
          <w:szCs w:val="24"/>
        </w:rPr>
        <w:t>neįgaliųjų draugijos, Lietuvos pensininkų sąjungos Šilutės rajono bendrijos „Bočiai“, Šilutės trečiojo amžiaus universiteto, policijos rėmėjų, Saugios kaimynystės, Visuomenės sveikatos biuro bei jungtinė socialinių pedagogų ir mokytojų komanda. Jos varžėsi p</w:t>
      </w:r>
      <w:r w:rsidR="0001333F" w:rsidRPr="00E05CA6">
        <w:rPr>
          <w:rFonts w:eastAsia="Calibri" w:cs="Times New Roman"/>
          <w:noProof/>
          <w:szCs w:val="24"/>
        </w:rPr>
        <w:t>rotų mūšyje „Kosminės Kalėdos“.</w:t>
      </w:r>
    </w:p>
    <w:p w14:paraId="68733903" w14:textId="77777777" w:rsidR="005D5766" w:rsidRPr="00E05CA6" w:rsidRDefault="00EA6218" w:rsidP="00430F51">
      <w:pPr>
        <w:ind w:firstLine="567"/>
        <w:jc w:val="both"/>
        <w:rPr>
          <w:rFonts w:eastAsia="Calibri" w:cs="Times New Roman"/>
          <w:noProof/>
          <w:szCs w:val="24"/>
        </w:rPr>
      </w:pPr>
      <w:r w:rsidRPr="00E05CA6">
        <w:rPr>
          <w:rFonts w:eastAsia="Calibri" w:cs="Times New Roman"/>
          <w:noProof/>
          <w:szCs w:val="24"/>
        </w:rPr>
        <w:t xml:space="preserve">Gruodžio 8 d. </w:t>
      </w:r>
      <w:r w:rsidR="005D5766" w:rsidRPr="00E05CA6">
        <w:rPr>
          <w:rFonts w:eastAsia="Calibri" w:cs="Times New Roman"/>
          <w:noProof/>
          <w:szCs w:val="24"/>
        </w:rPr>
        <w:t>Šilutės pirmosios gimnazijos jau</w:t>
      </w:r>
      <w:r w:rsidRPr="00E05CA6">
        <w:rPr>
          <w:rFonts w:eastAsia="Calibri" w:cs="Times New Roman"/>
          <w:noProof/>
          <w:szCs w:val="24"/>
        </w:rPr>
        <w:t xml:space="preserve">nuoliai dalyvavo </w:t>
      </w:r>
      <w:r w:rsidR="005D5766" w:rsidRPr="00E05CA6">
        <w:rPr>
          <w:rFonts w:eastAsia="Calibri" w:cs="Times New Roman"/>
          <w:noProof/>
          <w:szCs w:val="24"/>
        </w:rPr>
        <w:t xml:space="preserve">protų mūšyje „(Ne)matau, (ne)girdžiu, (ne)tyliu!“, skirtame Antikorupcijos dienai paminėti. Dalyviai aiškinosi korupcijos kilimo priežastis, daugiau sužinojo apie kyšininkavimą, Specialiųjų tyrimų tarnybą, kokius nusikaltimus ji tiria, kada ir kas gali į ją kreiptis, kt. </w:t>
      </w:r>
    </w:p>
    <w:p w14:paraId="275F0813" w14:textId="77777777" w:rsidR="005D5766" w:rsidRPr="00E05CA6" w:rsidRDefault="005D5766" w:rsidP="00430F51">
      <w:pPr>
        <w:ind w:firstLine="567"/>
        <w:jc w:val="both"/>
        <w:rPr>
          <w:rFonts w:eastAsia="Calibri" w:cs="Times New Roman"/>
          <w:noProof/>
          <w:szCs w:val="24"/>
        </w:rPr>
      </w:pPr>
    </w:p>
    <w:p w14:paraId="03C58E88" w14:textId="77777777" w:rsidR="00B2677D" w:rsidRPr="00E05CA6" w:rsidRDefault="00B2677D" w:rsidP="003F3352">
      <w:pPr>
        <w:pStyle w:val="Antrat2"/>
        <w:rPr>
          <w:noProof/>
        </w:rPr>
      </w:pPr>
      <w:bookmarkStart w:id="44" w:name="_Toc158730323"/>
      <w:r w:rsidRPr="00E05CA6">
        <w:rPr>
          <w:noProof/>
        </w:rPr>
        <w:t>Interaktyvios viktorinos „Aplink pasaulį per 12 mėnesių“</w:t>
      </w:r>
      <w:bookmarkEnd w:id="44"/>
    </w:p>
    <w:p w14:paraId="4CF9B1C6" w14:textId="77777777" w:rsidR="00AC2AF0" w:rsidRPr="00E05CA6" w:rsidRDefault="00AC2AF0" w:rsidP="00AC2AF0">
      <w:pPr>
        <w:rPr>
          <w:noProof/>
        </w:rPr>
      </w:pPr>
    </w:p>
    <w:p w14:paraId="2225E5E1" w14:textId="77777777" w:rsidR="00B2677D" w:rsidRPr="00E05CA6" w:rsidRDefault="001F11C8" w:rsidP="00430F51">
      <w:pPr>
        <w:ind w:firstLine="567"/>
        <w:jc w:val="both"/>
        <w:rPr>
          <w:rFonts w:eastAsia="Calibri" w:cs="Times New Roman"/>
          <w:noProof/>
          <w:szCs w:val="24"/>
        </w:rPr>
      </w:pPr>
      <w:r w:rsidRPr="00E05CA6">
        <w:rPr>
          <w:rFonts w:eastAsia="Calibri" w:cs="Times New Roman"/>
          <w:noProof/>
          <w:szCs w:val="24"/>
        </w:rPr>
        <w:t xml:space="preserve">Šiais metais </w:t>
      </w:r>
      <w:r w:rsidR="00155F36" w:rsidRPr="00E05CA6">
        <w:rPr>
          <w:rFonts w:eastAsia="Calibri" w:cs="Times New Roman"/>
          <w:noProof/>
          <w:szCs w:val="24"/>
        </w:rPr>
        <w:t>pristatyta</w:t>
      </w:r>
      <w:r w:rsidR="007E65F3" w:rsidRPr="00E05CA6">
        <w:rPr>
          <w:rFonts w:eastAsia="Calibri" w:cs="Times New Roman"/>
          <w:noProof/>
          <w:szCs w:val="24"/>
        </w:rPr>
        <w:t>s naujas</w:t>
      </w:r>
      <w:r w:rsidR="00B2677D" w:rsidRPr="00E05CA6">
        <w:rPr>
          <w:rFonts w:eastAsia="Calibri" w:cs="Times New Roman"/>
          <w:noProof/>
          <w:szCs w:val="24"/>
        </w:rPr>
        <w:t xml:space="preserve"> </w:t>
      </w:r>
      <w:r w:rsidR="007E65F3" w:rsidRPr="00E05CA6">
        <w:rPr>
          <w:rFonts w:eastAsia="Calibri" w:cs="Times New Roman"/>
          <w:noProof/>
          <w:szCs w:val="24"/>
        </w:rPr>
        <w:t>VB interaktyvių viktorinų ciklas</w:t>
      </w:r>
      <w:r w:rsidR="00B2677D" w:rsidRPr="00E05CA6">
        <w:rPr>
          <w:rFonts w:eastAsia="Calibri" w:cs="Times New Roman"/>
          <w:noProof/>
          <w:szCs w:val="24"/>
        </w:rPr>
        <w:t xml:space="preserve"> „Aplin</w:t>
      </w:r>
      <w:r w:rsidR="005539D7" w:rsidRPr="00E05CA6">
        <w:rPr>
          <w:rFonts w:eastAsia="Calibri" w:cs="Times New Roman"/>
          <w:noProof/>
          <w:szCs w:val="24"/>
        </w:rPr>
        <w:t>k pasaulį per 12 mėnesių“. Bibliotekos lankytojai pakviesti</w:t>
      </w:r>
      <w:r w:rsidR="00B2677D" w:rsidRPr="00E05CA6">
        <w:rPr>
          <w:rFonts w:eastAsia="Calibri" w:cs="Times New Roman"/>
          <w:noProof/>
          <w:szCs w:val="24"/>
        </w:rPr>
        <w:t xml:space="preserve"> virtualiai apla</w:t>
      </w:r>
      <w:r w:rsidR="005539D7" w:rsidRPr="00E05CA6">
        <w:rPr>
          <w:rFonts w:eastAsia="Calibri" w:cs="Times New Roman"/>
          <w:noProof/>
          <w:szCs w:val="24"/>
        </w:rPr>
        <w:t>nkyti 12 pasaulio šalių. Siekta</w:t>
      </w:r>
      <w:r w:rsidR="00B2677D" w:rsidRPr="00E05CA6">
        <w:rPr>
          <w:rFonts w:eastAsia="Calibri" w:cs="Times New Roman"/>
          <w:noProof/>
          <w:szCs w:val="24"/>
        </w:rPr>
        <w:t xml:space="preserve"> </w:t>
      </w:r>
      <w:r w:rsidR="005539D7" w:rsidRPr="00E05CA6">
        <w:rPr>
          <w:rFonts w:eastAsia="Calibri" w:cs="Times New Roman"/>
          <w:noProof/>
          <w:szCs w:val="24"/>
        </w:rPr>
        <w:t xml:space="preserve">juos </w:t>
      </w:r>
      <w:r w:rsidR="00B2677D" w:rsidRPr="00E05CA6">
        <w:rPr>
          <w:rFonts w:eastAsia="Calibri" w:cs="Times New Roman"/>
          <w:noProof/>
          <w:szCs w:val="24"/>
        </w:rPr>
        <w:t>supažindinti su įdomiais, negirdėtais faktais</w:t>
      </w:r>
      <w:r w:rsidR="008611B6" w:rsidRPr="00E05CA6">
        <w:rPr>
          <w:rFonts w:eastAsia="Calibri" w:cs="Times New Roman"/>
          <w:noProof/>
          <w:szCs w:val="24"/>
        </w:rPr>
        <w:t xml:space="preserve"> apie įvairias šalis</w:t>
      </w:r>
      <w:r w:rsidR="00B2677D" w:rsidRPr="00E05CA6">
        <w:rPr>
          <w:rFonts w:eastAsia="Calibri" w:cs="Times New Roman"/>
          <w:noProof/>
          <w:szCs w:val="24"/>
        </w:rPr>
        <w:t>, istorijomis, pasaulio kultūra, maistu, madomis ir dizainu, architektūra, muzika, nuost</w:t>
      </w:r>
      <w:r w:rsidRPr="00E05CA6">
        <w:rPr>
          <w:rFonts w:eastAsia="Calibri" w:cs="Times New Roman"/>
          <w:noProof/>
          <w:szCs w:val="24"/>
        </w:rPr>
        <w:t>abiu kraštovaizdžiu. Iš viso ši</w:t>
      </w:r>
      <w:r w:rsidR="00B2677D" w:rsidRPr="00E05CA6">
        <w:rPr>
          <w:rFonts w:eastAsia="Calibri" w:cs="Times New Roman"/>
          <w:noProof/>
          <w:szCs w:val="24"/>
        </w:rPr>
        <w:t xml:space="preserve">ose viktorinose dalyvavo 66 virtualūs dalyviai. </w:t>
      </w:r>
    </w:p>
    <w:p w14:paraId="22F0A043" w14:textId="77777777" w:rsidR="00ED4168" w:rsidRPr="00E05CA6" w:rsidRDefault="00ED4168" w:rsidP="00430F51">
      <w:pPr>
        <w:ind w:firstLine="567"/>
        <w:jc w:val="both"/>
        <w:rPr>
          <w:rFonts w:cs="Times New Roman"/>
          <w:noProof/>
          <w:szCs w:val="24"/>
        </w:rPr>
      </w:pPr>
    </w:p>
    <w:p w14:paraId="0440F4AC" w14:textId="77777777" w:rsidR="0041008F" w:rsidRPr="00E05CA6" w:rsidRDefault="0041008F" w:rsidP="003F3352">
      <w:pPr>
        <w:pStyle w:val="Antrat2"/>
        <w:rPr>
          <w:noProof/>
        </w:rPr>
      </w:pPr>
      <w:bookmarkStart w:id="45" w:name="_Toc158730324"/>
      <w:r w:rsidRPr="00E05CA6">
        <w:rPr>
          <w:noProof/>
        </w:rPr>
        <w:t>Stalo žaidimas „Keliauk ir pažink Šilutę“</w:t>
      </w:r>
      <w:bookmarkEnd w:id="45"/>
    </w:p>
    <w:p w14:paraId="4AF72527" w14:textId="77777777" w:rsidR="00AC2AF0" w:rsidRPr="00E05CA6" w:rsidRDefault="00AC2AF0" w:rsidP="00AC2AF0">
      <w:pPr>
        <w:rPr>
          <w:noProof/>
        </w:rPr>
      </w:pPr>
    </w:p>
    <w:p w14:paraId="06592BA1" w14:textId="77777777" w:rsidR="0041008F" w:rsidRPr="00E05CA6" w:rsidRDefault="001F11C8" w:rsidP="00430F51">
      <w:pPr>
        <w:ind w:firstLine="567"/>
        <w:jc w:val="both"/>
        <w:rPr>
          <w:rFonts w:eastAsia="Calibri" w:cs="Times New Roman"/>
          <w:noProof/>
          <w:szCs w:val="24"/>
        </w:rPr>
      </w:pPr>
      <w:r w:rsidRPr="00E05CA6">
        <w:rPr>
          <w:rFonts w:eastAsia="Calibri" w:cs="Times New Roman"/>
          <w:noProof/>
          <w:szCs w:val="24"/>
        </w:rPr>
        <w:t xml:space="preserve">Iš viso </w:t>
      </w:r>
      <w:r w:rsidR="0041008F" w:rsidRPr="00E05CA6">
        <w:rPr>
          <w:rFonts w:eastAsia="Calibri" w:cs="Times New Roman"/>
          <w:noProof/>
          <w:szCs w:val="24"/>
        </w:rPr>
        <w:t>surengti 5 stalo žaidimo turnyrai, iš kurių 2 tarpmokykliniai turnyrai surengti Šilutės m</w:t>
      </w:r>
      <w:r w:rsidR="005908AD" w:rsidRPr="00E05CA6">
        <w:rPr>
          <w:rFonts w:eastAsia="Calibri" w:cs="Times New Roman"/>
          <w:noProof/>
          <w:szCs w:val="24"/>
        </w:rPr>
        <w:t xml:space="preserve">iesto ir rajono ugdymo įstaigų </w:t>
      </w:r>
      <w:r w:rsidR="0041008F" w:rsidRPr="00E05CA6">
        <w:rPr>
          <w:rFonts w:eastAsia="Calibri" w:cs="Times New Roman"/>
          <w:noProof/>
          <w:szCs w:val="24"/>
        </w:rPr>
        <w:t>mokiniams, vienas turnyras surengtas Laučių bendruomenei vasaros šventės metu. Turnyrų metu dalyviai gilino žinias apie Šilutės miesto, rajono istoriją, kultūrą, architektūros paminklus, kitus įdomius faktus</w:t>
      </w:r>
      <w:r w:rsidR="005908AD" w:rsidRPr="00E05CA6">
        <w:rPr>
          <w:rFonts w:eastAsia="Calibri" w:cs="Times New Roman"/>
          <w:noProof/>
          <w:szCs w:val="24"/>
        </w:rPr>
        <w:t>,</w:t>
      </w:r>
      <w:r w:rsidR="0041008F" w:rsidRPr="00E05CA6">
        <w:rPr>
          <w:rFonts w:eastAsia="Calibri" w:cs="Times New Roman"/>
          <w:noProof/>
          <w:szCs w:val="24"/>
        </w:rPr>
        <w:t xml:space="preserve"> susijusius su Pamario kraštu. Iš viso suburti 128 dalyviai.  </w:t>
      </w:r>
    </w:p>
    <w:p w14:paraId="25EB6687" w14:textId="77777777" w:rsidR="0041008F" w:rsidRPr="00E05CA6" w:rsidRDefault="0041008F" w:rsidP="00430F51">
      <w:pPr>
        <w:jc w:val="right"/>
        <w:rPr>
          <w:rFonts w:cs="Times New Roman"/>
          <w:noProof/>
          <w:szCs w:val="24"/>
        </w:rPr>
      </w:pPr>
    </w:p>
    <w:p w14:paraId="52C914DF" w14:textId="77777777" w:rsidR="008A6A54" w:rsidRPr="00E05CA6" w:rsidRDefault="008A6A54" w:rsidP="003F3352">
      <w:pPr>
        <w:pStyle w:val="Antrat2"/>
        <w:rPr>
          <w:noProof/>
        </w:rPr>
      </w:pPr>
      <w:bookmarkStart w:id="46" w:name="_Toc158730325"/>
      <w:r w:rsidRPr="00E05CA6">
        <w:rPr>
          <w:noProof/>
        </w:rPr>
        <w:t>Interaktyvus žaidimas „Grindopolis 2.0 Mažoji Lietuva“</w:t>
      </w:r>
      <w:bookmarkEnd w:id="46"/>
    </w:p>
    <w:p w14:paraId="073281F6" w14:textId="77777777" w:rsidR="00AC2AF0" w:rsidRPr="00E05CA6" w:rsidRDefault="00AC2AF0" w:rsidP="00AC2AF0">
      <w:pPr>
        <w:rPr>
          <w:noProof/>
        </w:rPr>
      </w:pPr>
    </w:p>
    <w:p w14:paraId="37B070C4" w14:textId="77777777" w:rsidR="008A6A54" w:rsidRPr="00E05CA6" w:rsidRDefault="008A6A54" w:rsidP="00430F51">
      <w:pPr>
        <w:ind w:firstLine="567"/>
        <w:jc w:val="both"/>
        <w:rPr>
          <w:rFonts w:eastAsia="Calibri" w:cs="Times New Roman"/>
          <w:noProof/>
          <w:szCs w:val="24"/>
        </w:rPr>
      </w:pPr>
      <w:r w:rsidRPr="00E05CA6">
        <w:rPr>
          <w:rFonts w:eastAsia="Calibri" w:cs="Times New Roman"/>
          <w:noProof/>
          <w:szCs w:val="24"/>
        </w:rPr>
        <w:t xml:space="preserve">Bibliotekoje surengti 26 interaktyvaus žaidimo „Grindopolis 2.0“ užsiėmimai, kuriuose apsilankė 382 dalyviai. Šioje Šilutės krašto pažinimo edukacijoje dalyvavo Šilutės suaugusiųjų ir </w:t>
      </w:r>
      <w:r w:rsidRPr="00E05CA6">
        <w:rPr>
          <w:rFonts w:eastAsia="Calibri" w:cs="Times New Roman"/>
          <w:noProof/>
          <w:szCs w:val="24"/>
        </w:rPr>
        <w:lastRenderedPageBreak/>
        <w:t xml:space="preserve">jaunimo mokymo centro, Šilutės profesinio mokymo centro, Klaipėdos rajono Gargždų „Kranto“ progimnazijos, Šilutės M. Jankaus pagrindinės mokyklos, Švėkšnos vaikų dienos centro, Usėnų pagrindinės mokyklos, Šilutės Pamario progimnazijos, Šilutės pirmosios gimnazijos, Kvėdarnos </w:t>
      </w:r>
      <w:r w:rsidR="002714F0" w:rsidRPr="00E05CA6">
        <w:rPr>
          <w:rFonts w:eastAsia="Calibri" w:cs="Times New Roman"/>
          <w:noProof/>
          <w:szCs w:val="24"/>
        </w:rPr>
        <w:t xml:space="preserve">(Šilalės r.) </w:t>
      </w:r>
      <w:r w:rsidRPr="00E05CA6">
        <w:rPr>
          <w:rFonts w:eastAsia="Calibri" w:cs="Times New Roman"/>
          <w:noProof/>
          <w:szCs w:val="24"/>
        </w:rPr>
        <w:t>Kazimiero Jauniaus gimnazijos, Priekulės vaikų dienos centro, Vainuto gimnazijos Katyčių skyri</w:t>
      </w:r>
      <w:r w:rsidR="002714F0" w:rsidRPr="00E05CA6">
        <w:rPr>
          <w:rFonts w:eastAsia="Calibri" w:cs="Times New Roman"/>
          <w:noProof/>
          <w:szCs w:val="24"/>
        </w:rPr>
        <w:t>a</w:t>
      </w:r>
      <w:r w:rsidRPr="00E05CA6">
        <w:rPr>
          <w:rFonts w:eastAsia="Calibri" w:cs="Times New Roman"/>
          <w:noProof/>
          <w:szCs w:val="24"/>
        </w:rPr>
        <w:t xml:space="preserve">us, Šilutės Vydūno gimnazijos ir Vilkyčių pagrindinės mokyklos jaunimas. Moksleiviai atsakinėjo į klausimus, susijusius su Šilute, jos istorija, kultūra, </w:t>
      </w:r>
      <w:r w:rsidR="0001333F" w:rsidRPr="00E05CA6">
        <w:rPr>
          <w:rFonts w:eastAsia="Calibri" w:cs="Times New Roman"/>
          <w:noProof/>
          <w:szCs w:val="24"/>
        </w:rPr>
        <w:t xml:space="preserve">architektūra, </w:t>
      </w:r>
      <w:r w:rsidRPr="00E05CA6">
        <w:rPr>
          <w:rFonts w:eastAsia="Calibri" w:cs="Times New Roman"/>
          <w:noProof/>
          <w:szCs w:val="24"/>
        </w:rPr>
        <w:t xml:space="preserve">žymiais žmonėmis, kulinariniu paveldu ir kt. </w:t>
      </w:r>
    </w:p>
    <w:p w14:paraId="06E2E41A" w14:textId="77777777" w:rsidR="008A6A54" w:rsidRPr="00E05CA6" w:rsidRDefault="008A6A54" w:rsidP="00430F51">
      <w:pPr>
        <w:jc w:val="right"/>
        <w:rPr>
          <w:rFonts w:eastAsia="Calibri" w:cs="Times New Roman"/>
          <w:noProof/>
          <w:szCs w:val="24"/>
        </w:rPr>
      </w:pPr>
    </w:p>
    <w:p w14:paraId="49556534" w14:textId="77777777" w:rsidR="00BC7B12" w:rsidRPr="00E05CA6" w:rsidRDefault="00BC7B12" w:rsidP="003F3352">
      <w:pPr>
        <w:pStyle w:val="Antrat2"/>
        <w:rPr>
          <w:noProof/>
        </w:rPr>
      </w:pPr>
      <w:bookmarkStart w:id="47" w:name="_Toc158730326"/>
      <w:r w:rsidRPr="00E05CA6">
        <w:rPr>
          <w:noProof/>
        </w:rPr>
        <w:t>Interaktyvaus edukacinio stalo žaidimo „Jonas ir raJOnas“ pristatymas</w:t>
      </w:r>
      <w:bookmarkEnd w:id="47"/>
    </w:p>
    <w:p w14:paraId="6C1858B9" w14:textId="77777777" w:rsidR="00AC2AF0" w:rsidRPr="00E05CA6" w:rsidRDefault="00AC2AF0" w:rsidP="00AC2AF0">
      <w:pPr>
        <w:rPr>
          <w:noProof/>
        </w:rPr>
      </w:pPr>
    </w:p>
    <w:p w14:paraId="7D10B36E" w14:textId="77777777" w:rsidR="00BC7B12" w:rsidRPr="00E05CA6" w:rsidRDefault="00BC7B12" w:rsidP="00430F51">
      <w:pPr>
        <w:ind w:firstLine="567"/>
        <w:jc w:val="both"/>
        <w:rPr>
          <w:rFonts w:eastAsia="Calibri" w:cs="Times New Roman"/>
          <w:noProof/>
          <w:szCs w:val="24"/>
        </w:rPr>
      </w:pPr>
      <w:r w:rsidRPr="00E05CA6">
        <w:rPr>
          <w:rFonts w:eastAsia="Calibri" w:cs="Times New Roman"/>
          <w:noProof/>
          <w:szCs w:val="24"/>
        </w:rPr>
        <w:t xml:space="preserve">Lapkričio 17 d. </w:t>
      </w:r>
      <w:r w:rsidR="00450E1D" w:rsidRPr="00E05CA6">
        <w:rPr>
          <w:rFonts w:eastAsia="Calibri" w:cs="Times New Roman"/>
          <w:noProof/>
          <w:szCs w:val="24"/>
        </w:rPr>
        <w:t xml:space="preserve">VB </w:t>
      </w:r>
      <w:r w:rsidRPr="00E05CA6">
        <w:rPr>
          <w:rFonts w:eastAsia="Calibri" w:cs="Times New Roman"/>
          <w:noProof/>
          <w:szCs w:val="24"/>
        </w:rPr>
        <w:t>Klaipėdos rajono savivaldybės Jono  Lankučio viešosios bibliotekos komanda pristatė edukacinį žaidimą ,,JOnas ir raJOnas</w:t>
      </w:r>
      <w:r w:rsidR="004F160B" w:rsidRPr="00E05CA6">
        <w:rPr>
          <w:rFonts w:eastAsia="Calibri" w:cs="Times New Roman"/>
          <w:noProof/>
          <w:szCs w:val="24"/>
        </w:rPr>
        <w:t>“</w:t>
      </w:r>
      <w:r w:rsidRPr="00E05CA6">
        <w:rPr>
          <w:rFonts w:eastAsia="Calibri" w:cs="Times New Roman"/>
          <w:noProof/>
          <w:szCs w:val="24"/>
        </w:rPr>
        <w:t xml:space="preserve">, </w:t>
      </w:r>
      <w:r w:rsidR="00450E1D" w:rsidRPr="00E05CA6">
        <w:rPr>
          <w:rFonts w:eastAsia="Calibri" w:cs="Times New Roman"/>
          <w:noProof/>
          <w:szCs w:val="24"/>
        </w:rPr>
        <w:t>kuriame dalyvavo Šilutės M.</w:t>
      </w:r>
      <w:r w:rsidRPr="00E05CA6">
        <w:rPr>
          <w:rFonts w:eastAsia="Calibri" w:cs="Times New Roman"/>
          <w:noProof/>
          <w:szCs w:val="24"/>
        </w:rPr>
        <w:t xml:space="preserve"> Jankaus pagrindinės mokyklos mokiniai. Dalyviai atsakinėjo į įvairius klausimus apie Klaipėdos rajoną, Mažąją Lietuvą, literatūrą, istoriją, kultūros paveldo ir gamtos objektus, įvairias krašto tradicijas, kulinarinį paveldą. Vaikai žaidė komandose, rungtyniavo tarpusavyje.</w:t>
      </w:r>
    </w:p>
    <w:p w14:paraId="04C0777A" w14:textId="77777777" w:rsidR="00BC7B12" w:rsidRPr="00E05CA6" w:rsidRDefault="00BC7B12" w:rsidP="00430F51">
      <w:pPr>
        <w:jc w:val="right"/>
        <w:rPr>
          <w:rFonts w:eastAsia="Calibri" w:cs="Times New Roman"/>
          <w:noProof/>
          <w:szCs w:val="24"/>
        </w:rPr>
      </w:pPr>
      <w:r w:rsidRPr="00E05CA6">
        <w:rPr>
          <w:rFonts w:eastAsia="Calibri" w:cs="Times New Roman"/>
          <w:noProof/>
          <w:szCs w:val="24"/>
        </w:rPr>
        <w:t xml:space="preserve"> </w:t>
      </w:r>
    </w:p>
    <w:p w14:paraId="66B4482D" w14:textId="77777777" w:rsidR="003A73BA" w:rsidRPr="00E05CA6" w:rsidRDefault="006164C2" w:rsidP="003F3352">
      <w:pPr>
        <w:pStyle w:val="Antrat2"/>
        <w:rPr>
          <w:noProof/>
        </w:rPr>
      </w:pPr>
      <w:bookmarkStart w:id="48" w:name="_Toc158730327"/>
      <w:r w:rsidRPr="00E05CA6">
        <w:rPr>
          <w:noProof/>
        </w:rPr>
        <w:t>Konkursas „Atsakingas skaitytojas“</w:t>
      </w:r>
      <w:bookmarkEnd w:id="48"/>
      <w:r w:rsidRPr="00E05CA6">
        <w:rPr>
          <w:noProof/>
        </w:rPr>
        <w:t xml:space="preserve"> </w:t>
      </w:r>
    </w:p>
    <w:p w14:paraId="2D41E3C7" w14:textId="77777777" w:rsidR="00AC2AF0" w:rsidRPr="00E05CA6" w:rsidRDefault="00AC2AF0" w:rsidP="00AC2AF0">
      <w:pPr>
        <w:rPr>
          <w:noProof/>
        </w:rPr>
      </w:pPr>
    </w:p>
    <w:p w14:paraId="53CC25AE" w14:textId="77777777" w:rsidR="006164C2" w:rsidRPr="00E05CA6" w:rsidRDefault="003A73BA" w:rsidP="00430F51">
      <w:pPr>
        <w:ind w:firstLine="567"/>
        <w:jc w:val="both"/>
        <w:rPr>
          <w:rFonts w:cs="Times New Roman"/>
          <w:noProof/>
          <w:szCs w:val="24"/>
        </w:rPr>
      </w:pPr>
      <w:r w:rsidRPr="00E05CA6">
        <w:rPr>
          <w:rFonts w:cs="Times New Roman"/>
          <w:noProof/>
          <w:szCs w:val="24"/>
        </w:rPr>
        <w:t>T</w:t>
      </w:r>
      <w:r w:rsidR="006164C2" w:rsidRPr="00E05CA6">
        <w:rPr>
          <w:rFonts w:cs="Times New Roman"/>
          <w:noProof/>
          <w:szCs w:val="24"/>
        </w:rPr>
        <w:t>ai devintus metus vykstantis aplinkosauginis šalies bibliotekų konkursas. Projektas skirtas šviesti gyventojus apie tinkamą elektronikos ir baterijų atliekų rūšiavimą.</w:t>
      </w:r>
      <w:r w:rsidR="00AC2AF0" w:rsidRPr="00E05CA6">
        <w:rPr>
          <w:rFonts w:cs="Times New Roman"/>
          <w:noProof/>
          <w:szCs w:val="24"/>
        </w:rPr>
        <w:t xml:space="preserve"> </w:t>
      </w:r>
      <w:r w:rsidR="006164C2" w:rsidRPr="00E05CA6">
        <w:rPr>
          <w:rFonts w:cs="Times New Roman"/>
          <w:noProof/>
          <w:szCs w:val="24"/>
        </w:rPr>
        <w:t>Projekto metu Šilutės rajono bibliotekų lankytojai buvo raginami rūšiuoti ir iš namų atnešti senas baterijas,  kitus smulkius neveikiančius ar nenaudojamus elektronikos prietaisus bei užpildyti nemokamo stambiosios elektronikos atliekų išvežimo iš namų formą. G</w:t>
      </w:r>
      <w:r w:rsidR="000470C1" w:rsidRPr="00E05CA6">
        <w:rPr>
          <w:rFonts w:cs="Times New Roman"/>
          <w:noProof/>
          <w:szCs w:val="24"/>
        </w:rPr>
        <w:t>ruodžio 31 d. baigėsi projekto „</w:t>
      </w:r>
      <w:r w:rsidR="006164C2" w:rsidRPr="00E05CA6">
        <w:rPr>
          <w:rFonts w:cs="Times New Roman"/>
          <w:noProof/>
          <w:szCs w:val="24"/>
        </w:rPr>
        <w:t>Atsakingas skaitytojas“ II etapas</w:t>
      </w:r>
      <w:r w:rsidR="000470C1" w:rsidRPr="00E05CA6">
        <w:rPr>
          <w:rFonts w:cs="Times New Roman"/>
          <w:noProof/>
          <w:szCs w:val="24"/>
        </w:rPr>
        <w:t>.</w:t>
      </w:r>
      <w:r w:rsidR="006164C2" w:rsidRPr="00E05CA6">
        <w:rPr>
          <w:rFonts w:cs="Times New Roman"/>
          <w:noProof/>
          <w:szCs w:val="24"/>
        </w:rPr>
        <w:t xml:space="preserve"> Šilutės </w:t>
      </w:r>
      <w:r w:rsidR="000470C1" w:rsidRPr="00E05CA6">
        <w:rPr>
          <w:rFonts w:cs="Times New Roman"/>
          <w:noProof/>
          <w:szCs w:val="24"/>
        </w:rPr>
        <w:t>F. Bajoraičio viešoji biblioteka</w:t>
      </w:r>
      <w:r w:rsidR="006164C2" w:rsidRPr="00E05CA6">
        <w:rPr>
          <w:rFonts w:cs="Times New Roman"/>
          <w:noProof/>
          <w:szCs w:val="24"/>
        </w:rPr>
        <w:t xml:space="preserve">, surinkusi </w:t>
      </w:r>
      <w:r w:rsidR="001E2FCF" w:rsidRPr="00E05CA6">
        <w:rPr>
          <w:rFonts w:cs="Times New Roman"/>
          <w:noProof/>
          <w:szCs w:val="24"/>
        </w:rPr>
        <w:t>1 362 kg atliekų, laimėjo 50 Eur</w:t>
      </w:r>
      <w:r w:rsidR="006164C2" w:rsidRPr="00E05CA6">
        <w:rPr>
          <w:rFonts w:cs="Times New Roman"/>
          <w:noProof/>
          <w:szCs w:val="24"/>
        </w:rPr>
        <w:t xml:space="preserve"> </w:t>
      </w:r>
      <w:r w:rsidR="001E2FCF" w:rsidRPr="00E05CA6">
        <w:rPr>
          <w:rFonts w:cs="Times New Roman"/>
          <w:noProof/>
          <w:szCs w:val="24"/>
        </w:rPr>
        <w:t xml:space="preserve">vertės UAB </w:t>
      </w:r>
      <w:r w:rsidR="000470C1" w:rsidRPr="00E05CA6">
        <w:rPr>
          <w:rFonts w:cs="Times New Roman"/>
          <w:noProof/>
          <w:szCs w:val="24"/>
        </w:rPr>
        <w:t>„</w:t>
      </w:r>
      <w:r w:rsidR="006164C2" w:rsidRPr="00E05CA6">
        <w:rPr>
          <w:rFonts w:cs="Times New Roman"/>
          <w:noProof/>
          <w:szCs w:val="24"/>
        </w:rPr>
        <w:t>Maxima</w:t>
      </w:r>
      <w:r w:rsidR="000470C1" w:rsidRPr="00E05CA6">
        <w:rPr>
          <w:rFonts w:cs="Times New Roman"/>
          <w:noProof/>
          <w:szCs w:val="24"/>
        </w:rPr>
        <w:t>“</w:t>
      </w:r>
      <w:r w:rsidR="006164C2" w:rsidRPr="00E05CA6">
        <w:rPr>
          <w:rFonts w:cs="Times New Roman"/>
          <w:noProof/>
          <w:szCs w:val="24"/>
        </w:rPr>
        <w:t xml:space="preserve"> dovanų kuponą.</w:t>
      </w:r>
    </w:p>
    <w:p w14:paraId="59CE5CA0" w14:textId="77777777" w:rsidR="000470C1" w:rsidRPr="00E05CA6" w:rsidRDefault="000470C1" w:rsidP="00430F51">
      <w:pPr>
        <w:ind w:firstLine="567"/>
        <w:jc w:val="both"/>
        <w:rPr>
          <w:rFonts w:cs="Times New Roman"/>
          <w:noProof/>
          <w:szCs w:val="24"/>
        </w:rPr>
      </w:pPr>
    </w:p>
    <w:p w14:paraId="5CC44CDA" w14:textId="77777777" w:rsidR="00C71FF0" w:rsidRPr="00E05CA6" w:rsidRDefault="00C71FF0" w:rsidP="00430F51">
      <w:pPr>
        <w:pStyle w:val="Antrat1"/>
        <w:rPr>
          <w:rFonts w:cs="Times New Roman"/>
          <w:noProof/>
        </w:rPr>
      </w:pPr>
      <w:bookmarkStart w:id="49" w:name="_Toc158730328"/>
      <w:r w:rsidRPr="00E05CA6">
        <w:rPr>
          <w:rFonts w:cs="Times New Roman"/>
          <w:noProof/>
        </w:rPr>
        <w:t>KULTŪRINĖ EDUKACIJA. BIBLIOTEKOS PASLAUGOS VAIKAMS</w:t>
      </w:r>
      <w:bookmarkEnd w:id="49"/>
    </w:p>
    <w:p w14:paraId="71C52228" w14:textId="77777777" w:rsidR="00951D9A" w:rsidRPr="00E05CA6" w:rsidRDefault="00951D9A" w:rsidP="00430F51">
      <w:pPr>
        <w:ind w:firstLine="567"/>
        <w:jc w:val="both"/>
        <w:rPr>
          <w:rFonts w:cs="Times New Roman"/>
          <w:b/>
          <w:noProof/>
          <w:szCs w:val="24"/>
        </w:rPr>
      </w:pPr>
    </w:p>
    <w:p w14:paraId="32BC4601" w14:textId="77777777" w:rsidR="00C71FF0" w:rsidRPr="00E05CA6" w:rsidRDefault="00C829F3" w:rsidP="00430F51">
      <w:pPr>
        <w:pStyle w:val="Antrat2"/>
        <w:rPr>
          <w:rFonts w:cs="Times New Roman"/>
          <w:noProof/>
        </w:rPr>
      </w:pPr>
      <w:bookmarkStart w:id="50" w:name="_Toc158730329"/>
      <w:r w:rsidRPr="00E05CA6">
        <w:rPr>
          <w:rFonts w:cs="Times New Roman"/>
          <w:noProof/>
        </w:rPr>
        <w:t>Tradiciniai renginiai</w:t>
      </w:r>
      <w:bookmarkEnd w:id="50"/>
    </w:p>
    <w:p w14:paraId="7BD6565F" w14:textId="77777777" w:rsidR="00951D9A" w:rsidRPr="00E05CA6" w:rsidRDefault="00951D9A" w:rsidP="00430F51">
      <w:pPr>
        <w:ind w:firstLine="567"/>
        <w:jc w:val="both"/>
        <w:rPr>
          <w:rFonts w:eastAsia="Calibri" w:cs="Times New Roman"/>
          <w:noProof/>
          <w:szCs w:val="24"/>
        </w:rPr>
      </w:pPr>
    </w:p>
    <w:p w14:paraId="68BC7BB0" w14:textId="77777777" w:rsidR="0085606F" w:rsidRPr="00E05CA6" w:rsidRDefault="0085606F" w:rsidP="00430F51">
      <w:pPr>
        <w:ind w:firstLine="567"/>
        <w:jc w:val="both"/>
        <w:rPr>
          <w:rFonts w:eastAsia="Calibri" w:cs="Times New Roman"/>
          <w:noProof/>
          <w:szCs w:val="24"/>
        </w:rPr>
      </w:pPr>
      <w:r w:rsidRPr="00E05CA6">
        <w:rPr>
          <w:rFonts w:eastAsia="Calibri" w:cs="Times New Roman"/>
          <w:noProof/>
          <w:szCs w:val="24"/>
        </w:rPr>
        <w:t xml:space="preserve">Susitikimų rytmečių „Ryto dėlionė“ metu vyksta teatralizuoti </w:t>
      </w:r>
      <w:r w:rsidR="00235CD7" w:rsidRPr="00E05CA6">
        <w:rPr>
          <w:rFonts w:eastAsia="Calibri" w:cs="Times New Roman"/>
          <w:noProof/>
          <w:szCs w:val="24"/>
        </w:rPr>
        <w:t xml:space="preserve">Šilutės miesto </w:t>
      </w:r>
      <w:r w:rsidR="00B256B6" w:rsidRPr="00E05CA6">
        <w:rPr>
          <w:rFonts w:eastAsia="Calibri" w:cs="Times New Roman"/>
          <w:noProof/>
          <w:szCs w:val="24"/>
        </w:rPr>
        <w:t xml:space="preserve">vaikų </w:t>
      </w:r>
      <w:r w:rsidR="00235CD7" w:rsidRPr="00E05CA6">
        <w:rPr>
          <w:rFonts w:eastAsia="Calibri" w:cs="Times New Roman"/>
          <w:noProof/>
          <w:szCs w:val="24"/>
        </w:rPr>
        <w:t xml:space="preserve">darželių </w:t>
      </w:r>
      <w:r w:rsidRPr="00E05CA6">
        <w:rPr>
          <w:rFonts w:eastAsia="Calibri" w:cs="Times New Roman"/>
          <w:noProof/>
          <w:szCs w:val="24"/>
        </w:rPr>
        <w:t>ugdytinių pasirodymai vieni kitiems,</w:t>
      </w:r>
      <w:r w:rsidR="00B256B6" w:rsidRPr="00E05CA6">
        <w:rPr>
          <w:rFonts w:eastAsia="Calibri" w:cs="Times New Roman"/>
          <w:noProof/>
          <w:szCs w:val="24"/>
        </w:rPr>
        <w:t xml:space="preserve"> įvairios dirbtuvės, skaitymai P</w:t>
      </w:r>
      <w:r w:rsidRPr="00E05CA6">
        <w:rPr>
          <w:rFonts w:eastAsia="Calibri" w:cs="Times New Roman"/>
          <w:noProof/>
          <w:szCs w:val="24"/>
        </w:rPr>
        <w:t>asakų kambaryje,</w:t>
      </w:r>
      <w:r w:rsidR="00235CD7" w:rsidRPr="00E05CA6">
        <w:rPr>
          <w:rFonts w:eastAsia="Calibri" w:cs="Times New Roman"/>
          <w:noProof/>
          <w:szCs w:val="24"/>
        </w:rPr>
        <w:t xml:space="preserve"> žaidimai.</w:t>
      </w:r>
    </w:p>
    <w:p w14:paraId="21E1EE79" w14:textId="77777777" w:rsidR="0085606F" w:rsidRPr="00E05CA6" w:rsidRDefault="00B256B6" w:rsidP="009204E1">
      <w:pPr>
        <w:ind w:firstLine="567"/>
        <w:jc w:val="both"/>
        <w:rPr>
          <w:rFonts w:eastAsia="Times New Roman" w:cs="Times New Roman"/>
          <w:noProof/>
          <w:szCs w:val="24"/>
          <w:lang w:eastAsia="lt-LT"/>
        </w:rPr>
      </w:pPr>
      <w:r w:rsidRPr="00E05CA6">
        <w:rPr>
          <w:rFonts w:eastAsia="Times New Roman" w:cs="Times New Roman"/>
          <w:noProof/>
          <w:szCs w:val="24"/>
          <w:lang w:eastAsia="lt-LT"/>
        </w:rPr>
        <w:t>Metų eigoje v</w:t>
      </w:r>
      <w:r w:rsidR="0085606F" w:rsidRPr="00E05CA6">
        <w:rPr>
          <w:rFonts w:eastAsia="Times New Roman" w:cs="Times New Roman"/>
          <w:noProof/>
          <w:szCs w:val="24"/>
          <w:lang w:eastAsia="lt-LT"/>
        </w:rPr>
        <w:t xml:space="preserve">aikų darželių </w:t>
      </w:r>
      <w:r w:rsidRPr="00E05CA6">
        <w:rPr>
          <w:rFonts w:eastAsia="Times New Roman" w:cs="Times New Roman"/>
          <w:noProof/>
          <w:szCs w:val="24"/>
          <w:lang w:eastAsia="lt-LT"/>
        </w:rPr>
        <w:t xml:space="preserve">auklėtiniai </w:t>
      </w:r>
      <w:r w:rsidR="0085606F" w:rsidRPr="00E05CA6">
        <w:rPr>
          <w:rFonts w:eastAsia="Times New Roman" w:cs="Times New Roman"/>
          <w:noProof/>
          <w:szCs w:val="24"/>
          <w:lang w:eastAsia="lt-LT"/>
        </w:rPr>
        <w:t xml:space="preserve">dalyvavo edukaciniuose užsiėmimuose su programuojamomis bitutėmis „Bee-Bot“ ir „Blue-Bot“, išbandė naujuosius mokomuosius robotus „Photon Robot“. </w:t>
      </w:r>
    </w:p>
    <w:p w14:paraId="73866222" w14:textId="77777777" w:rsidR="009204E1" w:rsidRPr="00E05CA6" w:rsidRDefault="0085606F" w:rsidP="009204E1">
      <w:pPr>
        <w:ind w:firstLine="567"/>
        <w:jc w:val="both"/>
        <w:rPr>
          <w:rFonts w:eastAsia="Calibri" w:cs="Times New Roman"/>
          <w:noProof/>
          <w:szCs w:val="24"/>
        </w:rPr>
      </w:pPr>
      <w:r w:rsidRPr="00E05CA6">
        <w:rPr>
          <w:rFonts w:eastAsia="Calibri" w:cs="Times New Roman"/>
          <w:noProof/>
          <w:szCs w:val="24"/>
        </w:rPr>
        <w:t xml:space="preserve">Vasario </w:t>
      </w:r>
      <w:r w:rsidR="004B0A93" w:rsidRPr="00E05CA6">
        <w:rPr>
          <w:rFonts w:eastAsia="Calibri" w:cs="Times New Roman"/>
          <w:noProof/>
          <w:szCs w:val="24"/>
        </w:rPr>
        <w:t xml:space="preserve">22 d. </w:t>
      </w:r>
      <w:r w:rsidRPr="00E05CA6">
        <w:rPr>
          <w:rFonts w:eastAsia="Calibri" w:cs="Times New Roman"/>
          <w:noProof/>
          <w:szCs w:val="24"/>
        </w:rPr>
        <w:t>Šilutės lopšelio-darželio „Gintarėlis“ „Bitučių“ grupės ugdytiniai parodė programą „Gedimino sapnas“, kurią jaunieji artistai skyrė Lietuvos valstybės atkūrimo bei Lietuvos nepriklausomybės atkūrimo dienoms paminėti.</w:t>
      </w:r>
    </w:p>
    <w:p w14:paraId="056FABD0" w14:textId="77777777" w:rsidR="009204E1" w:rsidRPr="00E05CA6" w:rsidRDefault="004B0A93" w:rsidP="009204E1">
      <w:pPr>
        <w:ind w:firstLine="567"/>
        <w:jc w:val="both"/>
        <w:rPr>
          <w:rFonts w:eastAsia="Calibri" w:cs="Times New Roman"/>
          <w:noProof/>
          <w:szCs w:val="24"/>
        </w:rPr>
      </w:pPr>
      <w:r w:rsidRPr="00E05CA6">
        <w:rPr>
          <w:rFonts w:eastAsia="Calibri" w:cs="Times New Roman"/>
          <w:noProof/>
          <w:szCs w:val="24"/>
        </w:rPr>
        <w:t>Balandžio 4 d.</w:t>
      </w:r>
      <w:r w:rsidR="0085606F" w:rsidRPr="00E05CA6">
        <w:rPr>
          <w:rFonts w:eastAsia="Calibri" w:cs="Times New Roman"/>
          <w:noProof/>
          <w:szCs w:val="24"/>
        </w:rPr>
        <w:t xml:space="preserve"> vai</w:t>
      </w:r>
      <w:r w:rsidR="00F665B1" w:rsidRPr="00E05CA6">
        <w:rPr>
          <w:rFonts w:eastAsia="Calibri" w:cs="Times New Roman"/>
          <w:noProof/>
          <w:szCs w:val="24"/>
        </w:rPr>
        <w:t xml:space="preserve">kų darželio „Žibutė“ auklėtiniai </w:t>
      </w:r>
      <w:r w:rsidR="0085606F" w:rsidRPr="00E05CA6">
        <w:rPr>
          <w:rFonts w:eastAsia="Calibri" w:cs="Times New Roman"/>
          <w:noProof/>
          <w:szCs w:val="24"/>
        </w:rPr>
        <w:t>dalyvavo kūrybinėse dirbtuvėse, kurių metu darė darbelius iš balto</w:t>
      </w:r>
      <w:r w:rsidR="00F665B1" w:rsidRPr="00E05CA6">
        <w:rPr>
          <w:rFonts w:eastAsia="Calibri" w:cs="Times New Roman"/>
          <w:noProof/>
          <w:szCs w:val="24"/>
        </w:rPr>
        <w:t>jo</w:t>
      </w:r>
      <w:r w:rsidR="0085606F" w:rsidRPr="00E05CA6">
        <w:rPr>
          <w:rFonts w:eastAsia="Calibri" w:cs="Times New Roman"/>
          <w:noProof/>
          <w:szCs w:val="24"/>
        </w:rPr>
        <w:t xml:space="preserve"> molio.</w:t>
      </w:r>
    </w:p>
    <w:p w14:paraId="281F0EF9" w14:textId="77777777" w:rsidR="009204E1" w:rsidRPr="00E05CA6" w:rsidRDefault="004B0A93" w:rsidP="009204E1">
      <w:pPr>
        <w:ind w:firstLine="567"/>
        <w:jc w:val="both"/>
        <w:rPr>
          <w:rFonts w:eastAsia="Calibri" w:cs="Times New Roman"/>
          <w:noProof/>
          <w:szCs w:val="24"/>
        </w:rPr>
      </w:pPr>
      <w:r w:rsidRPr="00E05CA6">
        <w:rPr>
          <w:rFonts w:eastAsia="Calibri" w:cs="Times New Roman"/>
          <w:noProof/>
          <w:szCs w:val="24"/>
        </w:rPr>
        <w:t>Balandžio 7 d.</w:t>
      </w:r>
      <w:r w:rsidR="00F665B1" w:rsidRPr="00E05CA6">
        <w:rPr>
          <w:rFonts w:eastAsia="Calibri" w:cs="Times New Roman"/>
          <w:noProof/>
          <w:szCs w:val="24"/>
        </w:rPr>
        <w:t xml:space="preserve"> B</w:t>
      </w:r>
      <w:r w:rsidR="0085606F" w:rsidRPr="00E05CA6">
        <w:rPr>
          <w:rFonts w:eastAsia="Calibri" w:cs="Times New Roman"/>
          <w:noProof/>
          <w:szCs w:val="24"/>
        </w:rPr>
        <w:t>ib</w:t>
      </w:r>
      <w:r w:rsidR="00F665B1" w:rsidRPr="00E05CA6">
        <w:rPr>
          <w:rFonts w:eastAsia="Calibri" w:cs="Times New Roman"/>
          <w:noProof/>
          <w:szCs w:val="24"/>
        </w:rPr>
        <w:t>liotekoje vyko popietė „Zuikių V</w:t>
      </w:r>
      <w:r w:rsidR="00D079D6" w:rsidRPr="00E05CA6">
        <w:rPr>
          <w:rFonts w:eastAsia="Calibri" w:cs="Times New Roman"/>
          <w:noProof/>
          <w:szCs w:val="24"/>
        </w:rPr>
        <w:t xml:space="preserve">elykos“, skirta pavasario šventei paminėti. Jos metu </w:t>
      </w:r>
      <w:r w:rsidR="00B7768E" w:rsidRPr="00E05CA6">
        <w:rPr>
          <w:rFonts w:eastAsia="Calibri" w:cs="Times New Roman"/>
          <w:noProof/>
          <w:szCs w:val="24"/>
        </w:rPr>
        <w:t>renginio vedėjai</w:t>
      </w:r>
      <w:r w:rsidR="0085606F" w:rsidRPr="00E05CA6">
        <w:rPr>
          <w:rFonts w:eastAsia="Calibri" w:cs="Times New Roman"/>
          <w:noProof/>
          <w:szCs w:val="24"/>
        </w:rPr>
        <w:t xml:space="preserve"> zuikytė Kri</w:t>
      </w:r>
      <w:r w:rsidR="00B7768E" w:rsidRPr="00E05CA6">
        <w:rPr>
          <w:rFonts w:eastAsia="Calibri" w:cs="Times New Roman"/>
          <w:noProof/>
          <w:szCs w:val="24"/>
        </w:rPr>
        <w:t>stina ir zuikis Ovidijus surengė vaikams</w:t>
      </w:r>
      <w:r w:rsidR="0085606F" w:rsidRPr="00E05CA6">
        <w:rPr>
          <w:rFonts w:eastAsia="Calibri" w:cs="Times New Roman"/>
          <w:noProof/>
          <w:szCs w:val="24"/>
        </w:rPr>
        <w:t xml:space="preserve"> žaidimus </w:t>
      </w:r>
      <w:r w:rsidR="00951D9A" w:rsidRPr="00E05CA6">
        <w:rPr>
          <w:rFonts w:eastAsia="Calibri" w:cs="Times New Roman"/>
          <w:noProof/>
          <w:szCs w:val="24"/>
        </w:rPr>
        <w:t>bei margučių ridenimo varžybas.</w:t>
      </w:r>
    </w:p>
    <w:p w14:paraId="4A8E3A14" w14:textId="77777777" w:rsidR="009204E1" w:rsidRPr="00E05CA6" w:rsidRDefault="0085606F" w:rsidP="009204E1">
      <w:pPr>
        <w:ind w:firstLine="567"/>
        <w:jc w:val="both"/>
        <w:rPr>
          <w:rFonts w:eastAsia="Calibri" w:cs="Times New Roman"/>
          <w:noProof/>
          <w:szCs w:val="24"/>
        </w:rPr>
      </w:pPr>
      <w:r w:rsidRPr="00E05CA6">
        <w:rPr>
          <w:rFonts w:eastAsia="Calibri" w:cs="Times New Roman"/>
          <w:noProof/>
          <w:szCs w:val="24"/>
        </w:rPr>
        <w:t>Gegužės 5 d. Šilutės M. Jankaus pagrindinės mokyklos pirmokai dalyvavo Šv. Florijono, ugniagesių globėjo, dienai paminėti skirtame renginy</w:t>
      </w:r>
      <w:r w:rsidR="006972E1" w:rsidRPr="00E05CA6">
        <w:rPr>
          <w:rFonts w:eastAsia="Calibri" w:cs="Times New Roman"/>
          <w:noProof/>
          <w:szCs w:val="24"/>
        </w:rPr>
        <w:t xml:space="preserve">je. Jo metu ugniagesiai pasakojo apie </w:t>
      </w:r>
      <w:r w:rsidRPr="00E05CA6">
        <w:rPr>
          <w:rFonts w:eastAsia="Calibri" w:cs="Times New Roman"/>
          <w:noProof/>
          <w:szCs w:val="24"/>
        </w:rPr>
        <w:t xml:space="preserve"> pr</w:t>
      </w:r>
      <w:r w:rsidR="006972E1" w:rsidRPr="00E05CA6">
        <w:rPr>
          <w:rFonts w:eastAsia="Calibri" w:cs="Times New Roman"/>
          <w:noProof/>
          <w:szCs w:val="24"/>
        </w:rPr>
        <w:t>iešgaisrinės įrangos galimybes, ugniagesių teikiamą pagalbą</w:t>
      </w:r>
      <w:r w:rsidRPr="00E05CA6">
        <w:rPr>
          <w:rFonts w:eastAsia="Calibri" w:cs="Times New Roman"/>
          <w:noProof/>
          <w:szCs w:val="24"/>
        </w:rPr>
        <w:t xml:space="preserve"> nelaimės atveju.</w:t>
      </w:r>
    </w:p>
    <w:p w14:paraId="4D56E004" w14:textId="77777777" w:rsidR="009204E1" w:rsidRPr="00E05CA6" w:rsidRDefault="004B0A93" w:rsidP="009204E1">
      <w:pPr>
        <w:ind w:firstLine="567"/>
        <w:jc w:val="both"/>
        <w:rPr>
          <w:rFonts w:eastAsia="Times New Roman" w:cs="Times New Roman"/>
          <w:noProof/>
          <w:szCs w:val="24"/>
          <w:lang w:eastAsia="lt-LT"/>
        </w:rPr>
      </w:pPr>
      <w:r w:rsidRPr="00E05CA6">
        <w:rPr>
          <w:rFonts w:eastAsia="Times New Roman" w:cs="Times New Roman"/>
          <w:noProof/>
          <w:szCs w:val="24"/>
          <w:lang w:eastAsia="lt-LT"/>
        </w:rPr>
        <w:t>Gegužės 18 d.</w:t>
      </w:r>
      <w:r w:rsidRPr="00E05CA6">
        <w:rPr>
          <w:rFonts w:eastAsia="Times New Roman" w:cs="Times New Roman"/>
          <w:b/>
          <w:noProof/>
          <w:szCs w:val="24"/>
          <w:lang w:eastAsia="lt-LT"/>
        </w:rPr>
        <w:t xml:space="preserve"> </w:t>
      </w:r>
      <w:r w:rsidR="0085606F" w:rsidRPr="00E05CA6">
        <w:rPr>
          <w:rFonts w:eastAsia="Times New Roman" w:cs="Times New Roman"/>
          <w:noProof/>
          <w:szCs w:val="24"/>
          <w:lang w:eastAsia="lt-LT"/>
        </w:rPr>
        <w:t>vyko tradicinis renginys „Super klasė</w:t>
      </w:r>
      <w:r w:rsidR="004F7A3F" w:rsidRPr="00E05CA6">
        <w:rPr>
          <w:rFonts w:eastAsia="Times New Roman" w:cs="Times New Roman"/>
          <w:noProof/>
          <w:szCs w:val="24"/>
          <w:lang w:eastAsia="lt-LT"/>
        </w:rPr>
        <w:t xml:space="preserve"> 2023</w:t>
      </w:r>
      <w:r w:rsidR="0085606F" w:rsidRPr="00E05CA6">
        <w:rPr>
          <w:rFonts w:eastAsia="Times New Roman" w:cs="Times New Roman"/>
          <w:noProof/>
          <w:szCs w:val="24"/>
          <w:lang w:eastAsia="lt-LT"/>
        </w:rPr>
        <w:t>“, kuriame dalyvavo Šilu</w:t>
      </w:r>
      <w:r w:rsidR="006972E1" w:rsidRPr="00E05CA6">
        <w:rPr>
          <w:rFonts w:eastAsia="Times New Roman" w:cs="Times New Roman"/>
          <w:noProof/>
          <w:szCs w:val="24"/>
          <w:lang w:eastAsia="lt-LT"/>
        </w:rPr>
        <w:t xml:space="preserve">tės miesto mokyklų ketvirtokai iš </w:t>
      </w:r>
      <w:r w:rsidR="0085606F" w:rsidRPr="00E05CA6">
        <w:rPr>
          <w:rFonts w:eastAsia="Times New Roman" w:cs="Times New Roman"/>
          <w:noProof/>
          <w:szCs w:val="24"/>
          <w:lang w:eastAsia="lt-LT"/>
        </w:rPr>
        <w:t>Šilutės Pa</w:t>
      </w:r>
      <w:r w:rsidR="006972E1" w:rsidRPr="00E05CA6">
        <w:rPr>
          <w:rFonts w:eastAsia="Times New Roman" w:cs="Times New Roman"/>
          <w:noProof/>
          <w:szCs w:val="24"/>
          <w:lang w:eastAsia="lt-LT"/>
        </w:rPr>
        <w:t>mario progimnazijos</w:t>
      </w:r>
      <w:r w:rsidR="0085606F" w:rsidRPr="00E05CA6">
        <w:rPr>
          <w:rFonts w:eastAsia="Times New Roman" w:cs="Times New Roman"/>
          <w:noProof/>
          <w:szCs w:val="24"/>
          <w:lang w:eastAsia="lt-LT"/>
        </w:rPr>
        <w:t xml:space="preserve">, </w:t>
      </w:r>
      <w:r w:rsidR="006972E1" w:rsidRPr="00E05CA6">
        <w:rPr>
          <w:rFonts w:eastAsia="Times New Roman" w:cs="Times New Roman"/>
          <w:noProof/>
          <w:szCs w:val="24"/>
          <w:lang w:eastAsia="lt-LT"/>
        </w:rPr>
        <w:t>Šilutės M. Jankaus pagrindinės mokyklos</w:t>
      </w:r>
      <w:r w:rsidR="0085606F" w:rsidRPr="00E05CA6">
        <w:rPr>
          <w:rFonts w:eastAsia="Times New Roman" w:cs="Times New Roman"/>
          <w:noProof/>
          <w:szCs w:val="24"/>
          <w:lang w:eastAsia="lt-LT"/>
        </w:rPr>
        <w:t>, Šilutės Žibų pradinė</w:t>
      </w:r>
      <w:r w:rsidR="006972E1" w:rsidRPr="00E05CA6">
        <w:rPr>
          <w:rFonts w:eastAsia="Times New Roman" w:cs="Times New Roman"/>
          <w:noProof/>
          <w:szCs w:val="24"/>
          <w:lang w:eastAsia="lt-LT"/>
        </w:rPr>
        <w:t>s mokyklos</w:t>
      </w:r>
      <w:r w:rsidR="0085606F" w:rsidRPr="00E05CA6">
        <w:rPr>
          <w:rFonts w:eastAsia="Times New Roman" w:cs="Times New Roman"/>
          <w:noProof/>
          <w:szCs w:val="24"/>
          <w:lang w:eastAsia="lt-LT"/>
        </w:rPr>
        <w:t xml:space="preserve">. Renginys </w:t>
      </w:r>
      <w:r w:rsidR="004F7A3F" w:rsidRPr="00E05CA6">
        <w:rPr>
          <w:rFonts w:eastAsia="Times New Roman" w:cs="Times New Roman"/>
          <w:noProof/>
          <w:szCs w:val="24"/>
          <w:lang w:eastAsia="lt-LT"/>
        </w:rPr>
        <w:t xml:space="preserve">buvo </w:t>
      </w:r>
      <w:r w:rsidR="0085606F" w:rsidRPr="00E05CA6">
        <w:rPr>
          <w:rFonts w:eastAsia="Times New Roman" w:cs="Times New Roman"/>
          <w:noProof/>
          <w:szCs w:val="24"/>
          <w:lang w:eastAsia="lt-LT"/>
        </w:rPr>
        <w:t xml:space="preserve">smagus savo formatu – viktorina, žaidimais, smagiomis rungtimis, šokiais, kt. Žaidynių laimėtoja – </w:t>
      </w:r>
      <w:r w:rsidR="004F7A3F" w:rsidRPr="00E05CA6">
        <w:rPr>
          <w:rFonts w:eastAsia="Times New Roman" w:cs="Times New Roman"/>
          <w:noProof/>
          <w:szCs w:val="24"/>
          <w:lang w:eastAsia="lt-LT"/>
        </w:rPr>
        <w:t>Šilutės Pamario progimnazijos 4c klasė (</w:t>
      </w:r>
      <w:r w:rsidR="0085606F" w:rsidRPr="00E05CA6">
        <w:rPr>
          <w:rFonts w:eastAsia="Times New Roman" w:cs="Times New Roman"/>
          <w:noProof/>
          <w:szCs w:val="24"/>
          <w:lang w:eastAsia="lt-LT"/>
        </w:rPr>
        <w:t>mok</w:t>
      </w:r>
      <w:r w:rsidR="004F7A3F" w:rsidRPr="00E05CA6">
        <w:rPr>
          <w:rFonts w:eastAsia="Times New Roman" w:cs="Times New Roman"/>
          <w:noProof/>
          <w:szCs w:val="24"/>
          <w:lang w:eastAsia="lt-LT"/>
        </w:rPr>
        <w:t>yt. Laima Akucevičienė)</w:t>
      </w:r>
      <w:r w:rsidR="0085606F" w:rsidRPr="00E05CA6">
        <w:rPr>
          <w:rFonts w:eastAsia="Times New Roman" w:cs="Times New Roman"/>
          <w:noProof/>
          <w:szCs w:val="24"/>
          <w:lang w:eastAsia="lt-LT"/>
        </w:rPr>
        <w:t xml:space="preserve">. </w:t>
      </w:r>
    </w:p>
    <w:p w14:paraId="18DCCFA0" w14:textId="77777777" w:rsidR="009204E1" w:rsidRPr="00E05CA6" w:rsidRDefault="0085606F" w:rsidP="009204E1">
      <w:pPr>
        <w:ind w:firstLine="567"/>
        <w:jc w:val="both"/>
        <w:rPr>
          <w:rFonts w:eastAsia="Times New Roman" w:cs="Times New Roman"/>
          <w:noProof/>
          <w:szCs w:val="24"/>
          <w:lang w:eastAsia="lt-LT"/>
        </w:rPr>
      </w:pPr>
      <w:r w:rsidRPr="00E05CA6">
        <w:rPr>
          <w:rFonts w:eastAsia="Times New Roman" w:cs="Times New Roman"/>
          <w:noProof/>
          <w:szCs w:val="24"/>
          <w:lang w:eastAsia="lt-LT"/>
        </w:rPr>
        <w:t xml:space="preserve">Birželio 13 d. </w:t>
      </w:r>
      <w:r w:rsidR="00277DA8" w:rsidRPr="00E05CA6">
        <w:rPr>
          <w:rFonts w:eastAsia="Times New Roman" w:cs="Times New Roman"/>
          <w:noProof/>
          <w:szCs w:val="24"/>
          <w:lang w:eastAsia="lt-LT"/>
        </w:rPr>
        <w:t>B</w:t>
      </w:r>
      <w:r w:rsidRPr="00E05CA6">
        <w:rPr>
          <w:rFonts w:eastAsia="Times New Roman" w:cs="Times New Roman"/>
          <w:noProof/>
          <w:szCs w:val="24"/>
          <w:lang w:eastAsia="lt-LT"/>
        </w:rPr>
        <w:t xml:space="preserve">ibliotekoje tradiciškai lankėsi </w:t>
      </w:r>
      <w:r w:rsidR="004B0A93" w:rsidRPr="00E05CA6">
        <w:rPr>
          <w:rFonts w:eastAsia="Times New Roman" w:cs="Times New Roman"/>
          <w:noProof/>
          <w:szCs w:val="24"/>
          <w:lang w:eastAsia="lt-LT"/>
        </w:rPr>
        <w:t xml:space="preserve">Šilutės </w:t>
      </w:r>
      <w:r w:rsidR="001B0BAD" w:rsidRPr="00E05CA6">
        <w:rPr>
          <w:rFonts w:eastAsia="Times New Roman" w:cs="Times New Roman"/>
          <w:noProof/>
          <w:szCs w:val="24"/>
          <w:lang w:eastAsia="lt-LT"/>
        </w:rPr>
        <w:t>M.</w:t>
      </w:r>
      <w:r w:rsidRPr="00E05CA6">
        <w:rPr>
          <w:rFonts w:eastAsia="Times New Roman" w:cs="Times New Roman"/>
          <w:noProof/>
          <w:szCs w:val="24"/>
          <w:lang w:eastAsia="lt-LT"/>
        </w:rPr>
        <w:t xml:space="preserve"> Jankaus pagrindinės mokyklos stovyklautojai, kurie buvo užimti įvairiomis kultūrinėmis veiklomis, </w:t>
      </w:r>
      <w:r w:rsidR="00823E3B" w:rsidRPr="00E05CA6">
        <w:rPr>
          <w:rFonts w:eastAsia="Times New Roman" w:cs="Times New Roman"/>
          <w:noProof/>
          <w:szCs w:val="24"/>
          <w:lang w:eastAsia="lt-LT"/>
        </w:rPr>
        <w:t xml:space="preserve">naudodamiesi </w:t>
      </w:r>
      <w:r w:rsidRPr="00E05CA6">
        <w:rPr>
          <w:rFonts w:eastAsia="Times New Roman" w:cs="Times New Roman"/>
          <w:noProof/>
          <w:szCs w:val="24"/>
          <w:lang w:eastAsia="lt-LT"/>
        </w:rPr>
        <w:t xml:space="preserve">virtualios </w:t>
      </w:r>
      <w:r w:rsidRPr="00E05CA6">
        <w:rPr>
          <w:rFonts w:eastAsia="Times New Roman" w:cs="Times New Roman"/>
          <w:noProof/>
          <w:szCs w:val="24"/>
          <w:lang w:eastAsia="lt-LT"/>
        </w:rPr>
        <w:lastRenderedPageBreak/>
        <w:t>realybės akiniais</w:t>
      </w:r>
      <w:r w:rsidR="00823E3B" w:rsidRPr="00E05CA6">
        <w:rPr>
          <w:rFonts w:eastAsia="Times New Roman" w:cs="Times New Roman"/>
          <w:noProof/>
          <w:szCs w:val="24"/>
          <w:lang w:eastAsia="lt-LT"/>
        </w:rPr>
        <w:t xml:space="preserve"> keliavo po pasaulio miestus</w:t>
      </w:r>
      <w:r w:rsidRPr="00E05CA6">
        <w:rPr>
          <w:rFonts w:eastAsia="Times New Roman" w:cs="Times New Roman"/>
          <w:noProof/>
          <w:szCs w:val="24"/>
          <w:lang w:eastAsia="lt-LT"/>
        </w:rPr>
        <w:t>, turėjo įveikti</w:t>
      </w:r>
      <w:r w:rsidR="00823E3B" w:rsidRPr="00E05CA6">
        <w:rPr>
          <w:rFonts w:eastAsia="Times New Roman" w:cs="Times New Roman"/>
          <w:noProof/>
          <w:szCs w:val="24"/>
          <w:lang w:eastAsia="lt-LT"/>
        </w:rPr>
        <w:t xml:space="preserve"> estafetę „Lazerių labirintas“</w:t>
      </w:r>
      <w:r w:rsidRPr="00E05CA6">
        <w:rPr>
          <w:rFonts w:eastAsia="Times New Roman" w:cs="Times New Roman"/>
          <w:noProof/>
          <w:szCs w:val="24"/>
          <w:lang w:eastAsia="lt-LT"/>
        </w:rPr>
        <w:t>,</w:t>
      </w:r>
      <w:r w:rsidR="00E46403" w:rsidRPr="00E05CA6">
        <w:rPr>
          <w:rFonts w:eastAsia="Times New Roman" w:cs="Times New Roman"/>
          <w:noProof/>
          <w:szCs w:val="24"/>
          <w:lang w:eastAsia="lt-LT"/>
        </w:rPr>
        <w:t xml:space="preserve"> spręsti įvairias užduotis, kt.</w:t>
      </w:r>
    </w:p>
    <w:p w14:paraId="6A15DC41" w14:textId="77777777" w:rsidR="00654504" w:rsidRPr="00E05CA6" w:rsidRDefault="004B0A93" w:rsidP="009204E1">
      <w:pPr>
        <w:ind w:firstLine="567"/>
        <w:jc w:val="both"/>
        <w:rPr>
          <w:rFonts w:eastAsia="Calibri" w:cs="Times New Roman"/>
          <w:noProof/>
          <w:szCs w:val="24"/>
        </w:rPr>
      </w:pPr>
      <w:r w:rsidRPr="00E05CA6">
        <w:rPr>
          <w:rFonts w:eastAsia="Calibri" w:cs="Times New Roman"/>
          <w:noProof/>
          <w:szCs w:val="24"/>
        </w:rPr>
        <w:t>Liepos 19 d.</w:t>
      </w:r>
      <w:r w:rsidR="00823E3B" w:rsidRPr="00E05CA6">
        <w:rPr>
          <w:rFonts w:eastAsia="Calibri" w:cs="Times New Roman"/>
          <w:noProof/>
          <w:szCs w:val="24"/>
        </w:rPr>
        <w:t xml:space="preserve"> VAS</w:t>
      </w:r>
      <w:r w:rsidRPr="00E05CA6">
        <w:rPr>
          <w:rFonts w:eastAsia="Calibri" w:cs="Times New Roman"/>
          <w:noProof/>
          <w:szCs w:val="24"/>
        </w:rPr>
        <w:t xml:space="preserve"> specialistai surengė dailės terapiją vaikams ir jų tėveliams „Darbelių terapija ne tik vaikams“. Vi</w:t>
      </w:r>
      <w:r w:rsidR="00F464F4" w:rsidRPr="00E05CA6">
        <w:rPr>
          <w:rFonts w:eastAsia="Calibri" w:cs="Times New Roman"/>
          <w:noProof/>
          <w:szCs w:val="24"/>
        </w:rPr>
        <w:t xml:space="preserve">si piešė pamėgtu piešimo būdu, užrištomis akimis, </w:t>
      </w:r>
      <w:r w:rsidRPr="00E05CA6">
        <w:rPr>
          <w:rFonts w:eastAsia="Calibri" w:cs="Times New Roman"/>
          <w:noProof/>
          <w:szCs w:val="24"/>
        </w:rPr>
        <w:t>naudodami neįprastas technikas ir priemones improvizacijai – balionais</w:t>
      </w:r>
      <w:r w:rsidR="00E46403" w:rsidRPr="00E05CA6">
        <w:rPr>
          <w:rFonts w:eastAsia="Calibri" w:cs="Times New Roman"/>
          <w:noProof/>
          <w:szCs w:val="24"/>
        </w:rPr>
        <w:t xml:space="preserve"> kūrė įvairias vizualizacijas. </w:t>
      </w:r>
    </w:p>
    <w:p w14:paraId="63AF8D1E" w14:textId="77777777" w:rsidR="00654504" w:rsidRPr="00E05CA6" w:rsidRDefault="00823E3B" w:rsidP="00654504">
      <w:pPr>
        <w:ind w:firstLine="567"/>
        <w:jc w:val="both"/>
        <w:rPr>
          <w:rFonts w:eastAsia="Times New Roman" w:cs="Times New Roman"/>
          <w:noProof/>
          <w:szCs w:val="24"/>
          <w:lang w:eastAsia="lt-LT"/>
        </w:rPr>
      </w:pPr>
      <w:r w:rsidRPr="00E05CA6">
        <w:rPr>
          <w:rFonts w:eastAsia="Times New Roman" w:cs="Times New Roman"/>
          <w:noProof/>
          <w:szCs w:val="24"/>
          <w:lang w:eastAsia="lt-LT"/>
        </w:rPr>
        <w:t>Liepos 20 d.</w:t>
      </w:r>
      <w:r w:rsidR="00925F5A" w:rsidRPr="00E05CA6">
        <w:rPr>
          <w:rFonts w:eastAsia="Times New Roman" w:cs="Times New Roman"/>
          <w:noProof/>
          <w:szCs w:val="24"/>
          <w:lang w:eastAsia="lt-LT"/>
        </w:rPr>
        <w:t xml:space="preserve"> VB</w:t>
      </w:r>
      <w:r w:rsidR="0085606F" w:rsidRPr="00E05CA6">
        <w:rPr>
          <w:rFonts w:eastAsia="Times New Roman" w:cs="Times New Roman"/>
          <w:noProof/>
          <w:szCs w:val="24"/>
          <w:lang w:eastAsia="lt-LT"/>
        </w:rPr>
        <w:t xml:space="preserve"> Vasaros kiemelyje vyko tradicinė vasaros popietė, ku</w:t>
      </w:r>
      <w:r w:rsidR="00F464F4" w:rsidRPr="00E05CA6">
        <w:rPr>
          <w:rFonts w:eastAsia="Times New Roman" w:cs="Times New Roman"/>
          <w:noProof/>
          <w:szCs w:val="24"/>
          <w:lang w:eastAsia="lt-LT"/>
        </w:rPr>
        <w:t xml:space="preserve">rios metu buvo pristatyta knyga </w:t>
      </w:r>
      <w:r w:rsidR="0085606F" w:rsidRPr="00E05CA6">
        <w:rPr>
          <w:rFonts w:eastAsia="Times New Roman" w:cs="Times New Roman"/>
          <w:noProof/>
          <w:szCs w:val="24"/>
          <w:lang w:eastAsia="lt-LT"/>
        </w:rPr>
        <w:t>„Puiki knyga giedrai dienai: žaidžiame lauke“, pagal ją vyko aktyvūs žaidimai, v</w:t>
      </w:r>
      <w:r w:rsidR="00275905" w:rsidRPr="00E05CA6">
        <w:rPr>
          <w:rFonts w:eastAsia="Times New Roman" w:cs="Times New Roman"/>
          <w:noProof/>
          <w:szCs w:val="24"/>
          <w:lang w:eastAsia="lt-LT"/>
        </w:rPr>
        <w:t>aikai susipažino su veiklomis ir</w:t>
      </w:r>
      <w:r w:rsidR="00E46403" w:rsidRPr="00E05CA6">
        <w:rPr>
          <w:rFonts w:eastAsia="Times New Roman" w:cs="Times New Roman"/>
          <w:noProof/>
          <w:szCs w:val="24"/>
          <w:lang w:eastAsia="lt-LT"/>
        </w:rPr>
        <w:t xml:space="preserve"> įdomiomis užduotimis.</w:t>
      </w:r>
    </w:p>
    <w:p w14:paraId="60C59A21" w14:textId="77777777" w:rsidR="0085606F" w:rsidRPr="00E05CA6" w:rsidRDefault="0085606F" w:rsidP="00654504">
      <w:pPr>
        <w:ind w:firstLine="567"/>
        <w:jc w:val="both"/>
        <w:rPr>
          <w:rFonts w:eastAsia="Times New Roman" w:cs="Times New Roman"/>
          <w:noProof/>
          <w:szCs w:val="24"/>
          <w:lang w:eastAsia="lt-LT"/>
        </w:rPr>
      </w:pPr>
      <w:r w:rsidRPr="00E05CA6">
        <w:rPr>
          <w:rFonts w:eastAsia="Times New Roman" w:cs="Times New Roman"/>
          <w:noProof/>
          <w:szCs w:val="24"/>
          <w:lang w:eastAsia="lt-LT"/>
        </w:rPr>
        <w:t>Rugpjūčio 18</w:t>
      </w:r>
      <w:r w:rsidR="004B0A93" w:rsidRPr="00E05CA6">
        <w:rPr>
          <w:rFonts w:eastAsia="Times New Roman" w:cs="Times New Roman"/>
          <w:noProof/>
          <w:szCs w:val="24"/>
          <w:lang w:eastAsia="lt-LT"/>
        </w:rPr>
        <w:t xml:space="preserve"> d.</w:t>
      </w:r>
      <w:r w:rsidR="00275905" w:rsidRPr="00E05CA6">
        <w:rPr>
          <w:rFonts w:eastAsia="Times New Roman" w:cs="Times New Roman"/>
          <w:noProof/>
          <w:szCs w:val="24"/>
          <w:lang w:eastAsia="lt-LT"/>
        </w:rPr>
        <w:t xml:space="preserve"> VB</w:t>
      </w:r>
      <w:r w:rsidRPr="00E05CA6">
        <w:rPr>
          <w:rFonts w:eastAsia="Times New Roman" w:cs="Times New Roman"/>
          <w:noProof/>
          <w:szCs w:val="24"/>
          <w:lang w:eastAsia="lt-LT"/>
        </w:rPr>
        <w:t xml:space="preserve"> pavirto į nuostabią oazę gyvūnų mylėtojams. </w:t>
      </w:r>
      <w:r w:rsidR="004B0A93" w:rsidRPr="00E05CA6">
        <w:rPr>
          <w:rFonts w:eastAsia="Times New Roman" w:cs="Times New Roman"/>
          <w:noProof/>
          <w:szCs w:val="24"/>
          <w:lang w:eastAsia="lt-LT"/>
        </w:rPr>
        <w:t>Renginyje k</w:t>
      </w:r>
      <w:r w:rsidRPr="00E05CA6">
        <w:rPr>
          <w:rFonts w:eastAsia="Times New Roman" w:cs="Times New Roman"/>
          <w:noProof/>
          <w:szCs w:val="24"/>
          <w:lang w:eastAsia="lt-LT"/>
        </w:rPr>
        <w:t xml:space="preserve">artu su savo šeimininkais dalyvavo kiškė Braižutė, katinas Pūkis, žiurkėnas Džonis Banditas, šuniukas </w:t>
      </w:r>
      <w:r w:rsidR="00A54E4F" w:rsidRPr="00E05CA6">
        <w:rPr>
          <w:rFonts w:eastAsia="Times New Roman" w:cs="Times New Roman"/>
          <w:noProof/>
          <w:szCs w:val="24"/>
          <w:lang w:eastAsia="lt-LT"/>
        </w:rPr>
        <w:t xml:space="preserve">– </w:t>
      </w:r>
      <w:r w:rsidR="007F79B9" w:rsidRPr="00E05CA6">
        <w:rPr>
          <w:rFonts w:eastAsia="Times New Roman" w:cs="Times New Roman"/>
          <w:noProof/>
          <w:szCs w:val="24"/>
          <w:lang w:eastAsia="lt-LT"/>
        </w:rPr>
        <w:t>japoniškoji a</w:t>
      </w:r>
      <w:r w:rsidRPr="00E05CA6">
        <w:rPr>
          <w:rFonts w:eastAsia="Times New Roman" w:cs="Times New Roman"/>
          <w:noProof/>
          <w:szCs w:val="24"/>
          <w:lang w:eastAsia="lt-LT"/>
        </w:rPr>
        <w:t>kita Inu Anumi bei kiti. Vaikai dalyvavo smagioje „Kahoot“ viktorinoje, dalinosi įspūdž</w:t>
      </w:r>
      <w:r w:rsidR="00B344A5" w:rsidRPr="00E05CA6">
        <w:rPr>
          <w:rFonts w:eastAsia="Times New Roman" w:cs="Times New Roman"/>
          <w:noProof/>
          <w:szCs w:val="24"/>
          <w:lang w:eastAsia="lt-LT"/>
        </w:rPr>
        <w:t>iais iš savo augintinių gyvenimo</w:t>
      </w:r>
      <w:r w:rsidRPr="00E05CA6">
        <w:rPr>
          <w:rFonts w:eastAsia="Times New Roman" w:cs="Times New Roman"/>
          <w:noProof/>
          <w:szCs w:val="24"/>
          <w:lang w:eastAsia="lt-LT"/>
        </w:rPr>
        <w:t>.</w:t>
      </w:r>
    </w:p>
    <w:p w14:paraId="17B6C2DA" w14:textId="77777777" w:rsidR="00654504" w:rsidRPr="00E05CA6" w:rsidRDefault="005115B7" w:rsidP="00654504">
      <w:pPr>
        <w:ind w:firstLine="567"/>
        <w:jc w:val="both"/>
        <w:rPr>
          <w:rFonts w:eastAsia="Calibri" w:cs="Times New Roman"/>
          <w:noProof/>
          <w:szCs w:val="24"/>
        </w:rPr>
      </w:pPr>
      <w:r w:rsidRPr="00E05CA6">
        <w:rPr>
          <w:rFonts w:eastAsia="Calibri" w:cs="Times New Roman"/>
          <w:noProof/>
          <w:szCs w:val="24"/>
        </w:rPr>
        <w:t>Spalio 12 d.</w:t>
      </w:r>
      <w:r w:rsidRPr="00E05CA6">
        <w:rPr>
          <w:rFonts w:eastAsia="Calibri" w:cs="Times New Roman"/>
          <w:b/>
          <w:noProof/>
          <w:szCs w:val="24"/>
        </w:rPr>
        <w:t xml:space="preserve"> </w:t>
      </w:r>
      <w:r w:rsidR="00B344A5" w:rsidRPr="00E05CA6">
        <w:rPr>
          <w:rFonts w:eastAsia="Calibri" w:cs="Times New Roman"/>
          <w:noProof/>
          <w:szCs w:val="24"/>
        </w:rPr>
        <w:t xml:space="preserve">VB </w:t>
      </w:r>
      <w:r w:rsidRPr="00E05CA6">
        <w:rPr>
          <w:rFonts w:eastAsia="Calibri" w:cs="Times New Roman"/>
          <w:noProof/>
          <w:szCs w:val="24"/>
        </w:rPr>
        <w:t xml:space="preserve">vyko kūrybinės </w:t>
      </w:r>
      <w:r w:rsidR="00B344A5" w:rsidRPr="00E05CA6">
        <w:rPr>
          <w:rFonts w:eastAsia="Calibri" w:cs="Times New Roman"/>
          <w:noProof/>
          <w:szCs w:val="24"/>
        </w:rPr>
        <w:t>dirbtuvės šeimoms „Skaptuojame Š</w:t>
      </w:r>
      <w:r w:rsidRPr="00E05CA6">
        <w:rPr>
          <w:rFonts w:eastAsia="Calibri" w:cs="Times New Roman"/>
          <w:noProof/>
          <w:szCs w:val="24"/>
        </w:rPr>
        <w:t>iurpnakčio moliūgą“. Dirbtuvių metu pagaminti moliūgų žibintai papuošė Švėkšnos miestelio šventę.</w:t>
      </w:r>
    </w:p>
    <w:p w14:paraId="595DD705" w14:textId="77777777" w:rsidR="00654504" w:rsidRPr="00E05CA6" w:rsidRDefault="0085606F" w:rsidP="00654504">
      <w:pPr>
        <w:ind w:firstLine="567"/>
        <w:jc w:val="both"/>
        <w:rPr>
          <w:rFonts w:eastAsia="Calibri" w:cs="Times New Roman"/>
          <w:noProof/>
          <w:szCs w:val="24"/>
        </w:rPr>
      </w:pPr>
      <w:r w:rsidRPr="00E05CA6">
        <w:rPr>
          <w:rFonts w:eastAsia="Calibri" w:cs="Times New Roman"/>
          <w:noProof/>
          <w:szCs w:val="24"/>
        </w:rPr>
        <w:t>Spalio 17 d. Šilutės lopšelio-darželio „Gintarėlis“</w:t>
      </w:r>
      <w:r w:rsidRPr="00E05CA6">
        <w:rPr>
          <w:rFonts w:eastAsia="Calibri" w:cs="Times New Roman"/>
          <w:b/>
          <w:noProof/>
          <w:szCs w:val="24"/>
        </w:rPr>
        <w:t xml:space="preserve"> </w:t>
      </w:r>
      <w:r w:rsidRPr="00E05CA6">
        <w:rPr>
          <w:rFonts w:eastAsia="Calibri" w:cs="Times New Roman"/>
          <w:noProof/>
          <w:szCs w:val="24"/>
        </w:rPr>
        <w:t xml:space="preserve">auklėtiniai </w:t>
      </w:r>
      <w:r w:rsidR="00982436" w:rsidRPr="00E05CA6">
        <w:rPr>
          <w:rFonts w:eastAsia="Calibri" w:cs="Times New Roman"/>
          <w:noProof/>
          <w:szCs w:val="24"/>
        </w:rPr>
        <w:t xml:space="preserve">Bibliotekoje </w:t>
      </w:r>
      <w:r w:rsidRPr="00E05CA6">
        <w:rPr>
          <w:rFonts w:eastAsia="Calibri" w:cs="Times New Roman"/>
          <w:noProof/>
          <w:szCs w:val="24"/>
        </w:rPr>
        <w:t>parodė spektakliuką „Žemės prašy</w:t>
      </w:r>
      <w:r w:rsidR="00982436" w:rsidRPr="00E05CA6">
        <w:rPr>
          <w:rFonts w:eastAsia="Calibri" w:cs="Times New Roman"/>
          <w:noProof/>
          <w:szCs w:val="24"/>
        </w:rPr>
        <w:t>mas“. Pasirodymo metu jie akcentavo mintį</w:t>
      </w:r>
      <w:r w:rsidRPr="00E05CA6">
        <w:rPr>
          <w:rFonts w:eastAsia="Calibri" w:cs="Times New Roman"/>
          <w:noProof/>
          <w:szCs w:val="24"/>
        </w:rPr>
        <w:t>, kaip svarbu yra turėti atsakingą požiūrį į artimiausios aplinkos tvarką ir švarą. Buvo kalbama apie tai, kaip išsaugoti ir kuo mažiau teršti žemę įvairiomis atliekomis, rūšiuoti šiukšles, tausoti gamtą.</w:t>
      </w:r>
    </w:p>
    <w:p w14:paraId="000ED301" w14:textId="77777777" w:rsidR="0085606F" w:rsidRPr="00E05CA6" w:rsidRDefault="005115B7" w:rsidP="003F3352">
      <w:pPr>
        <w:ind w:firstLine="567"/>
        <w:jc w:val="both"/>
        <w:rPr>
          <w:rFonts w:eastAsia="Calibri" w:cs="Times New Roman"/>
          <w:noProof/>
          <w:szCs w:val="24"/>
        </w:rPr>
      </w:pPr>
      <w:r w:rsidRPr="00E05CA6">
        <w:rPr>
          <w:rFonts w:eastAsia="Calibri" w:cs="Times New Roman"/>
          <w:noProof/>
          <w:szCs w:val="24"/>
        </w:rPr>
        <w:t>Gruodžio 15 d.</w:t>
      </w:r>
      <w:r w:rsidR="0085606F" w:rsidRPr="00E05CA6">
        <w:rPr>
          <w:rFonts w:eastAsia="Calibri" w:cs="Times New Roman"/>
          <w:noProof/>
          <w:szCs w:val="24"/>
        </w:rPr>
        <w:t xml:space="preserve"> </w:t>
      </w:r>
      <w:r w:rsidR="007421A1" w:rsidRPr="00E05CA6">
        <w:rPr>
          <w:rFonts w:eastAsia="Calibri" w:cs="Times New Roman"/>
          <w:noProof/>
          <w:szCs w:val="24"/>
        </w:rPr>
        <w:t xml:space="preserve">VB </w:t>
      </w:r>
      <w:r w:rsidR="0085606F" w:rsidRPr="00E05CA6">
        <w:rPr>
          <w:rFonts w:eastAsia="Calibri" w:cs="Times New Roman"/>
          <w:noProof/>
          <w:szCs w:val="24"/>
        </w:rPr>
        <w:t xml:space="preserve">Šilutės Žibų pradinės mokyklos mokiniai gamino atviruką su kalėdiniu sveikinimu, kurį įmetė į pašto dėžutę vienišiems senjorams. Vaikai aktyviai ir noriai gamino atvirukus, </w:t>
      </w:r>
      <w:r w:rsidR="008F3E62" w:rsidRPr="00E05CA6">
        <w:rPr>
          <w:rFonts w:eastAsia="Calibri" w:cs="Times New Roman"/>
          <w:noProof/>
          <w:szCs w:val="24"/>
        </w:rPr>
        <w:t xml:space="preserve">rašė paprastus, tačiau nuoširdžius </w:t>
      </w:r>
      <w:r w:rsidR="0085606F" w:rsidRPr="00E05CA6">
        <w:rPr>
          <w:rFonts w:eastAsia="Calibri" w:cs="Times New Roman"/>
          <w:noProof/>
          <w:szCs w:val="24"/>
        </w:rPr>
        <w:t>linkėjimus, dalinosi džiaugsmu, šiluma. Kalėdin</w:t>
      </w:r>
      <w:r w:rsidR="00341487" w:rsidRPr="00E05CA6">
        <w:rPr>
          <w:rFonts w:eastAsia="Calibri" w:cs="Times New Roman"/>
          <w:noProof/>
          <w:szCs w:val="24"/>
        </w:rPr>
        <w:t>ių dirbtuvių nuolatinis rėmėjas – B</w:t>
      </w:r>
      <w:r w:rsidR="0085606F" w:rsidRPr="00E05CA6">
        <w:rPr>
          <w:rFonts w:eastAsia="Calibri" w:cs="Times New Roman"/>
          <w:noProof/>
          <w:szCs w:val="24"/>
        </w:rPr>
        <w:t>ibliotekos bičiulis</w:t>
      </w:r>
      <w:r w:rsidR="004E234B" w:rsidRPr="00E05CA6">
        <w:rPr>
          <w:rFonts w:eastAsia="Calibri" w:cs="Times New Roman"/>
          <w:noProof/>
          <w:szCs w:val="24"/>
        </w:rPr>
        <w:t>, E</w:t>
      </w:r>
      <w:r w:rsidR="0085606F" w:rsidRPr="00E05CA6">
        <w:rPr>
          <w:rFonts w:eastAsia="Calibri" w:cs="Times New Roman"/>
          <w:noProof/>
          <w:szCs w:val="24"/>
        </w:rPr>
        <w:t>uro</w:t>
      </w:r>
      <w:r w:rsidR="004E234B" w:rsidRPr="00E05CA6">
        <w:rPr>
          <w:rFonts w:eastAsia="Calibri" w:cs="Times New Roman"/>
          <w:noProof/>
          <w:szCs w:val="24"/>
        </w:rPr>
        <w:t>pos Parlamento narys</w:t>
      </w:r>
      <w:r w:rsidR="0085606F" w:rsidRPr="00E05CA6">
        <w:rPr>
          <w:rFonts w:eastAsia="Calibri" w:cs="Times New Roman"/>
          <w:noProof/>
          <w:szCs w:val="24"/>
        </w:rPr>
        <w:t xml:space="preserve"> Bronis Ropė.</w:t>
      </w:r>
    </w:p>
    <w:p w14:paraId="53C18E53" w14:textId="77777777" w:rsidR="0085606F" w:rsidRPr="00E05CA6" w:rsidRDefault="0085606F" w:rsidP="00430F51">
      <w:pPr>
        <w:ind w:right="-427" w:hanging="284"/>
        <w:jc w:val="right"/>
        <w:rPr>
          <w:rFonts w:eastAsia="Times New Roman" w:cs="Times New Roman"/>
          <w:noProof/>
          <w:szCs w:val="24"/>
          <w:lang w:eastAsia="lt-LT"/>
        </w:rPr>
      </w:pPr>
    </w:p>
    <w:p w14:paraId="437DF280" w14:textId="77777777" w:rsidR="00C829F3" w:rsidRPr="00E05CA6" w:rsidRDefault="00F83174" w:rsidP="003F3352">
      <w:pPr>
        <w:pStyle w:val="Antrat2"/>
        <w:rPr>
          <w:noProof/>
        </w:rPr>
      </w:pPr>
      <w:bookmarkStart w:id="51" w:name="_Toc158730330"/>
      <w:r w:rsidRPr="00E05CA6">
        <w:rPr>
          <w:noProof/>
        </w:rPr>
        <w:t>Vaikų š</w:t>
      </w:r>
      <w:r w:rsidR="00C26645" w:rsidRPr="00E05CA6">
        <w:rPr>
          <w:noProof/>
        </w:rPr>
        <w:t>ventės</w:t>
      </w:r>
      <w:bookmarkEnd w:id="51"/>
    </w:p>
    <w:p w14:paraId="51CCF2A3" w14:textId="77777777" w:rsidR="00AC2AF0" w:rsidRPr="00E05CA6" w:rsidRDefault="00AC2AF0" w:rsidP="00AC2AF0">
      <w:pPr>
        <w:rPr>
          <w:noProof/>
        </w:rPr>
      </w:pPr>
    </w:p>
    <w:p w14:paraId="3E8544C3" w14:textId="77777777" w:rsidR="00C26645" w:rsidRPr="00E05CA6" w:rsidRDefault="00C26645" w:rsidP="00654504">
      <w:pPr>
        <w:ind w:firstLine="567"/>
        <w:jc w:val="both"/>
        <w:rPr>
          <w:rFonts w:eastAsia="Times New Roman" w:cs="Times New Roman"/>
          <w:noProof/>
          <w:szCs w:val="24"/>
          <w:lang w:eastAsia="lt-LT"/>
        </w:rPr>
      </w:pPr>
      <w:r w:rsidRPr="00E05CA6">
        <w:rPr>
          <w:rFonts w:eastAsia="Calibri" w:cs="Times New Roman"/>
          <w:noProof/>
          <w:szCs w:val="24"/>
        </w:rPr>
        <w:t>Rugsėjo 1-ąją, Mokslo ir žinių dieną</w:t>
      </w:r>
      <w:r w:rsidR="0099648E" w:rsidRPr="00E05CA6">
        <w:rPr>
          <w:rFonts w:eastAsia="Calibri" w:cs="Times New Roman"/>
          <w:noProof/>
          <w:szCs w:val="24"/>
        </w:rPr>
        <w:t>,</w:t>
      </w:r>
      <w:r w:rsidRPr="00E05CA6">
        <w:rPr>
          <w:rFonts w:eastAsia="Calibri" w:cs="Times New Roman"/>
          <w:b/>
          <w:noProof/>
          <w:szCs w:val="24"/>
        </w:rPr>
        <w:t xml:space="preserve"> </w:t>
      </w:r>
      <w:r w:rsidR="00E817FB" w:rsidRPr="00E05CA6">
        <w:rPr>
          <w:rFonts w:eastAsia="Calibri" w:cs="Times New Roman"/>
          <w:noProof/>
          <w:szCs w:val="24"/>
        </w:rPr>
        <w:t xml:space="preserve">Bibliotekoje </w:t>
      </w:r>
      <w:r w:rsidR="0099648E" w:rsidRPr="00E05CA6">
        <w:rPr>
          <w:rFonts w:eastAsia="Calibri" w:cs="Times New Roman"/>
          <w:noProof/>
          <w:szCs w:val="24"/>
        </w:rPr>
        <w:t xml:space="preserve">tradiciškai </w:t>
      </w:r>
      <w:r w:rsidRPr="00E05CA6">
        <w:rPr>
          <w:rFonts w:eastAsia="Calibri" w:cs="Times New Roman"/>
          <w:noProof/>
          <w:szCs w:val="24"/>
        </w:rPr>
        <w:t>vyko šventė, skirta ne tik mokiniams, bet ir jų šeimų nariams. Vasaros kiemelyje renginio dalyviai žaidė gigantiškų šachmatų žaidimą, piešė užrištomis akimis, pūtė didžiulius spalvotus muilo burbulus, dūko</w:t>
      </w:r>
      <w:r w:rsidR="00E817FB" w:rsidRPr="00E05CA6">
        <w:rPr>
          <w:rFonts w:eastAsia="Calibri" w:cs="Times New Roman"/>
          <w:noProof/>
          <w:szCs w:val="24"/>
        </w:rPr>
        <w:t xml:space="preserve"> batute. Tie, </w:t>
      </w:r>
      <w:r w:rsidR="007E15AB" w:rsidRPr="00E05CA6">
        <w:rPr>
          <w:rFonts w:eastAsia="Calibri" w:cs="Times New Roman"/>
          <w:noProof/>
          <w:szCs w:val="24"/>
        </w:rPr>
        <w:t xml:space="preserve">kurie </w:t>
      </w:r>
      <w:r w:rsidR="00E817FB" w:rsidRPr="00E05CA6">
        <w:rPr>
          <w:rFonts w:eastAsia="Calibri" w:cs="Times New Roman"/>
          <w:noProof/>
          <w:szCs w:val="24"/>
        </w:rPr>
        <w:t>labai domisi virtualiomis bei interaktyviomis</w:t>
      </w:r>
      <w:r w:rsidR="0022237A" w:rsidRPr="00E05CA6">
        <w:rPr>
          <w:rFonts w:eastAsia="Calibri" w:cs="Times New Roman"/>
          <w:noProof/>
          <w:szCs w:val="24"/>
        </w:rPr>
        <w:t xml:space="preserve"> pramogomis</w:t>
      </w:r>
      <w:r w:rsidR="00E817FB" w:rsidRPr="00E05CA6">
        <w:rPr>
          <w:rFonts w:eastAsia="Calibri" w:cs="Times New Roman"/>
          <w:noProof/>
          <w:szCs w:val="24"/>
        </w:rPr>
        <w:t>,</w:t>
      </w:r>
      <w:r w:rsidRPr="00E05CA6">
        <w:rPr>
          <w:rFonts w:eastAsia="Calibri" w:cs="Times New Roman"/>
          <w:noProof/>
          <w:szCs w:val="24"/>
        </w:rPr>
        <w:t xml:space="preserve"> turėjo galimybę įveikti </w:t>
      </w:r>
      <w:r w:rsidR="0022237A" w:rsidRPr="00E05CA6">
        <w:rPr>
          <w:rFonts w:eastAsia="Calibri" w:cs="Times New Roman"/>
          <w:noProof/>
          <w:szCs w:val="24"/>
        </w:rPr>
        <w:t>estafetę „Lazerių labirintas“</w:t>
      </w:r>
      <w:r w:rsidRPr="00E05CA6">
        <w:rPr>
          <w:rFonts w:eastAsia="Calibri" w:cs="Times New Roman"/>
          <w:noProof/>
          <w:szCs w:val="24"/>
        </w:rPr>
        <w:t>, patir</w:t>
      </w:r>
      <w:r w:rsidR="00C66FBA" w:rsidRPr="00E05CA6">
        <w:rPr>
          <w:rFonts w:eastAsia="Calibri" w:cs="Times New Roman"/>
          <w:noProof/>
          <w:szCs w:val="24"/>
        </w:rPr>
        <w:t xml:space="preserve">ti ekstremalių pojūčių </w:t>
      </w:r>
      <w:r w:rsidR="00C878BC" w:rsidRPr="00E05CA6">
        <w:rPr>
          <w:rFonts w:eastAsia="Calibri" w:cs="Times New Roman"/>
          <w:noProof/>
          <w:szCs w:val="24"/>
        </w:rPr>
        <w:t>užsidėję</w:t>
      </w:r>
      <w:r w:rsidRPr="00E05CA6">
        <w:rPr>
          <w:rFonts w:eastAsia="Calibri" w:cs="Times New Roman"/>
          <w:noProof/>
          <w:szCs w:val="24"/>
        </w:rPr>
        <w:t xml:space="preserve"> virtualios realybės akinius, išbandyti programuojamus robo</w:t>
      </w:r>
      <w:r w:rsidR="00B05CD6" w:rsidRPr="00E05CA6">
        <w:rPr>
          <w:rFonts w:eastAsia="Calibri" w:cs="Times New Roman"/>
          <w:noProof/>
          <w:szCs w:val="24"/>
        </w:rPr>
        <w:t xml:space="preserve">tukus, </w:t>
      </w:r>
      <w:r w:rsidRPr="00E05CA6">
        <w:rPr>
          <w:rFonts w:eastAsia="Calibri" w:cs="Times New Roman"/>
          <w:noProof/>
          <w:szCs w:val="24"/>
        </w:rPr>
        <w:t>užsiimti prie interaktyvi</w:t>
      </w:r>
      <w:r w:rsidR="00B05CD6" w:rsidRPr="00E05CA6">
        <w:rPr>
          <w:rFonts w:eastAsia="Calibri" w:cs="Times New Roman"/>
          <w:noProof/>
          <w:szCs w:val="24"/>
        </w:rPr>
        <w:t>os „Kubiados“, susipažinti su 3</w:t>
      </w:r>
      <w:r w:rsidRPr="00E05CA6">
        <w:rPr>
          <w:rFonts w:eastAsia="Calibri" w:cs="Times New Roman"/>
          <w:noProof/>
          <w:szCs w:val="24"/>
        </w:rPr>
        <w:t xml:space="preserve">D spausdinimo galimybėmis, kt. </w:t>
      </w:r>
    </w:p>
    <w:p w14:paraId="19ABB5BF" w14:textId="77777777" w:rsidR="000B2FA3" w:rsidRPr="00E05CA6" w:rsidRDefault="0099648E" w:rsidP="00430F51">
      <w:pPr>
        <w:ind w:firstLine="567"/>
        <w:jc w:val="both"/>
        <w:rPr>
          <w:rFonts w:eastAsia="Calibri" w:cs="Times New Roman"/>
          <w:noProof/>
          <w:szCs w:val="24"/>
        </w:rPr>
      </w:pPr>
      <w:r w:rsidRPr="00E05CA6">
        <w:rPr>
          <w:rFonts w:eastAsia="Calibri" w:cs="Times New Roman"/>
          <w:noProof/>
          <w:szCs w:val="24"/>
        </w:rPr>
        <w:t>Gruodžio 21 d.</w:t>
      </w:r>
      <w:r w:rsidR="000B2FA3" w:rsidRPr="00E05CA6">
        <w:rPr>
          <w:rFonts w:eastAsia="Calibri" w:cs="Times New Roman"/>
          <w:noProof/>
          <w:szCs w:val="24"/>
        </w:rPr>
        <w:t xml:space="preserve"> vyko tradicinė</w:t>
      </w:r>
      <w:r w:rsidR="00EF5A53" w:rsidRPr="00E05CA6">
        <w:rPr>
          <w:rFonts w:eastAsia="Calibri" w:cs="Times New Roman"/>
          <w:noProof/>
          <w:szCs w:val="24"/>
        </w:rPr>
        <w:t xml:space="preserve">s skaitymo skatinimo akcijos </w:t>
      </w:r>
      <w:r w:rsidR="000B2FA3" w:rsidRPr="00E05CA6">
        <w:rPr>
          <w:rFonts w:eastAsia="Calibri" w:cs="Times New Roman"/>
          <w:noProof/>
          <w:szCs w:val="24"/>
        </w:rPr>
        <w:t>„Kalėdos su knyga“</w:t>
      </w:r>
      <w:r w:rsidR="00EF5A53" w:rsidRPr="00E05CA6">
        <w:rPr>
          <w:rFonts w:eastAsia="Calibri" w:cs="Times New Roman"/>
          <w:noProof/>
          <w:szCs w:val="24"/>
        </w:rPr>
        <w:t xml:space="preserve"> baigiamasis renginys </w:t>
      </w:r>
      <w:r w:rsidR="000B2FA3" w:rsidRPr="00E05CA6">
        <w:rPr>
          <w:rFonts w:eastAsia="Calibri" w:cs="Times New Roman"/>
          <w:noProof/>
          <w:szCs w:val="24"/>
        </w:rPr>
        <w:t>„Kalėdozaur</w:t>
      </w:r>
      <w:r w:rsidR="00EF5A53" w:rsidRPr="00E05CA6">
        <w:rPr>
          <w:rFonts w:eastAsia="Calibri" w:cs="Times New Roman"/>
          <w:noProof/>
          <w:szCs w:val="24"/>
        </w:rPr>
        <w:t>as</w:t>
      </w:r>
      <w:r w:rsidR="00576F64" w:rsidRPr="00E05CA6">
        <w:rPr>
          <w:rFonts w:eastAsia="Calibri" w:cs="Times New Roman"/>
          <w:noProof/>
          <w:szCs w:val="24"/>
        </w:rPr>
        <w:t>“. Šventėje dalyvavo Kalėdų S</w:t>
      </w:r>
      <w:r w:rsidR="000B2FA3" w:rsidRPr="00E05CA6">
        <w:rPr>
          <w:rFonts w:eastAsia="Calibri" w:cs="Times New Roman"/>
          <w:noProof/>
          <w:szCs w:val="24"/>
        </w:rPr>
        <w:t>enelis, jo padėjėjai ir šaunūs svečiai – vaikai, tėveliai, kurie visaip</w:t>
      </w:r>
      <w:r w:rsidR="00502380" w:rsidRPr="00E05CA6">
        <w:rPr>
          <w:rFonts w:eastAsia="Calibri" w:cs="Times New Roman"/>
          <w:noProof/>
          <w:szCs w:val="24"/>
        </w:rPr>
        <w:t xml:space="preserve"> linksminosi. Pabaigoje Kalėdų S</w:t>
      </w:r>
      <w:r w:rsidR="000B2FA3" w:rsidRPr="00E05CA6">
        <w:rPr>
          <w:rFonts w:eastAsia="Calibri" w:cs="Times New Roman"/>
          <w:noProof/>
          <w:szCs w:val="24"/>
        </w:rPr>
        <w:t>enelis išdalino dovanas visiems jauniesiems renginio dalyviams.</w:t>
      </w:r>
    </w:p>
    <w:p w14:paraId="6B68301C" w14:textId="77777777" w:rsidR="000B2FA3" w:rsidRPr="00E05CA6" w:rsidRDefault="000B2FA3" w:rsidP="00430F51">
      <w:pPr>
        <w:jc w:val="right"/>
        <w:rPr>
          <w:rFonts w:eastAsia="Calibri" w:cs="Times New Roman"/>
          <w:noProof/>
          <w:szCs w:val="24"/>
        </w:rPr>
      </w:pPr>
    </w:p>
    <w:p w14:paraId="170A8634" w14:textId="77777777" w:rsidR="00C26645" w:rsidRPr="00E05CA6" w:rsidRDefault="008873EC" w:rsidP="00654504">
      <w:pPr>
        <w:pStyle w:val="Antrat2"/>
        <w:rPr>
          <w:noProof/>
        </w:rPr>
      </w:pPr>
      <w:bookmarkStart w:id="52" w:name="_Toc158730331"/>
      <w:r w:rsidRPr="00E05CA6">
        <w:rPr>
          <w:noProof/>
        </w:rPr>
        <w:t>Protų mūšiai</w:t>
      </w:r>
      <w:bookmarkEnd w:id="52"/>
    </w:p>
    <w:p w14:paraId="09CB3F40" w14:textId="77777777" w:rsidR="00AC2AF0" w:rsidRPr="00E05CA6" w:rsidRDefault="00AC2AF0" w:rsidP="00AC2AF0">
      <w:pPr>
        <w:rPr>
          <w:noProof/>
        </w:rPr>
      </w:pPr>
    </w:p>
    <w:p w14:paraId="5546433B" w14:textId="77777777" w:rsidR="008873EC" w:rsidRPr="00E05CA6" w:rsidRDefault="00595681" w:rsidP="00430F51">
      <w:pPr>
        <w:ind w:firstLine="567"/>
        <w:jc w:val="both"/>
        <w:rPr>
          <w:rFonts w:eastAsia="Calibri" w:cs="Times New Roman"/>
          <w:noProof/>
          <w:szCs w:val="24"/>
        </w:rPr>
      </w:pPr>
      <w:r w:rsidRPr="00E05CA6">
        <w:rPr>
          <w:rFonts w:eastAsia="Calibri" w:cs="Times New Roman"/>
          <w:noProof/>
          <w:szCs w:val="24"/>
        </w:rPr>
        <w:t>Gegužės 3 d.</w:t>
      </w:r>
      <w:r w:rsidR="008873EC" w:rsidRPr="00E05CA6">
        <w:rPr>
          <w:rFonts w:eastAsia="Calibri" w:cs="Times New Roman"/>
          <w:noProof/>
          <w:szCs w:val="24"/>
        </w:rPr>
        <w:t xml:space="preserve"> Šilutės Pamar</w:t>
      </w:r>
      <w:r w:rsidRPr="00E05CA6">
        <w:rPr>
          <w:rFonts w:eastAsia="Calibri" w:cs="Times New Roman"/>
          <w:noProof/>
          <w:szCs w:val="24"/>
        </w:rPr>
        <w:t>io progimnazijos rengiamai tradicinei 37-a</w:t>
      </w:r>
      <w:r w:rsidR="008873EC" w:rsidRPr="00E05CA6">
        <w:rPr>
          <w:rFonts w:eastAsia="Calibri" w:cs="Times New Roman"/>
          <w:noProof/>
          <w:szCs w:val="24"/>
        </w:rPr>
        <w:t>jai Pavasario šventei „Laisv</w:t>
      </w:r>
      <w:r w:rsidRPr="00E05CA6">
        <w:rPr>
          <w:rFonts w:eastAsia="Calibri" w:cs="Times New Roman"/>
          <w:noProof/>
          <w:szCs w:val="24"/>
        </w:rPr>
        <w:t xml:space="preserve">i aitvarai“ VAS specialistai </w:t>
      </w:r>
      <w:r w:rsidR="008873EC" w:rsidRPr="00E05CA6">
        <w:rPr>
          <w:rFonts w:eastAsia="Calibri" w:cs="Times New Roman"/>
          <w:noProof/>
          <w:szCs w:val="24"/>
        </w:rPr>
        <w:t>vedė protų mūšį „Priimk iššūkį“</w:t>
      </w:r>
      <w:r w:rsidRPr="00E05CA6">
        <w:rPr>
          <w:rFonts w:eastAsia="Calibri" w:cs="Times New Roman"/>
          <w:noProof/>
          <w:szCs w:val="24"/>
        </w:rPr>
        <w:t>,</w:t>
      </w:r>
      <w:r w:rsidR="009F38F4" w:rsidRPr="00E05CA6">
        <w:rPr>
          <w:rFonts w:eastAsia="Calibri" w:cs="Times New Roman"/>
          <w:noProof/>
          <w:szCs w:val="24"/>
        </w:rPr>
        <w:t xml:space="preserve"> </w:t>
      </w:r>
      <w:r w:rsidRPr="00E05CA6">
        <w:rPr>
          <w:rFonts w:eastAsia="Calibri" w:cs="Times New Roman"/>
          <w:noProof/>
          <w:szCs w:val="24"/>
        </w:rPr>
        <w:t>dalyvaujant</w:t>
      </w:r>
      <w:r w:rsidR="008873EC" w:rsidRPr="00E05CA6">
        <w:rPr>
          <w:rFonts w:eastAsia="Calibri" w:cs="Times New Roman"/>
          <w:noProof/>
          <w:szCs w:val="24"/>
        </w:rPr>
        <w:t xml:space="preserve"> progimnazijos ugdytiniams bei jų tėveliams. </w:t>
      </w:r>
    </w:p>
    <w:p w14:paraId="038E0521" w14:textId="77777777" w:rsidR="008873EC" w:rsidRPr="00E05CA6" w:rsidRDefault="008873EC" w:rsidP="00430F51">
      <w:pPr>
        <w:jc w:val="right"/>
        <w:rPr>
          <w:rFonts w:eastAsia="Times New Roman" w:cs="Times New Roman"/>
          <w:noProof/>
          <w:szCs w:val="24"/>
          <w:lang w:eastAsia="lt-LT"/>
        </w:rPr>
      </w:pPr>
    </w:p>
    <w:p w14:paraId="7A677C88" w14:textId="77777777" w:rsidR="00FF7E4A" w:rsidRPr="00E05CA6" w:rsidRDefault="000A7CA2" w:rsidP="00654504">
      <w:pPr>
        <w:pStyle w:val="Antrat2"/>
        <w:rPr>
          <w:noProof/>
        </w:rPr>
      </w:pPr>
      <w:bookmarkStart w:id="53" w:name="_Toc158730332"/>
      <w:r w:rsidRPr="00E05CA6">
        <w:rPr>
          <w:noProof/>
        </w:rPr>
        <w:t>Akcijos ir iniciatyvos</w:t>
      </w:r>
      <w:bookmarkEnd w:id="53"/>
    </w:p>
    <w:p w14:paraId="6F215A6D" w14:textId="77777777" w:rsidR="00AC2AF0" w:rsidRPr="00E05CA6" w:rsidRDefault="00AC2AF0" w:rsidP="00AC2AF0">
      <w:pPr>
        <w:rPr>
          <w:noProof/>
        </w:rPr>
      </w:pPr>
    </w:p>
    <w:p w14:paraId="6D96EC86" w14:textId="77777777" w:rsidR="00FF7E4A" w:rsidRPr="00E05CA6" w:rsidRDefault="00FF7E4A" w:rsidP="00430F51">
      <w:pPr>
        <w:ind w:firstLine="567"/>
        <w:jc w:val="both"/>
        <w:rPr>
          <w:rFonts w:eastAsia="Calibri" w:cs="Times New Roman"/>
          <w:noProof/>
          <w:szCs w:val="24"/>
        </w:rPr>
      </w:pPr>
      <w:r w:rsidRPr="00E05CA6">
        <w:rPr>
          <w:rFonts w:eastAsia="Calibri" w:cs="Times New Roman"/>
          <w:noProof/>
          <w:szCs w:val="24"/>
        </w:rPr>
        <w:t xml:space="preserve">Nuo birželio 1 d. iki rugpjūčio 31 d. </w:t>
      </w:r>
      <w:r w:rsidR="00A4364C" w:rsidRPr="00E05CA6">
        <w:rPr>
          <w:rFonts w:eastAsia="Calibri" w:cs="Times New Roman"/>
          <w:noProof/>
          <w:szCs w:val="24"/>
        </w:rPr>
        <w:t xml:space="preserve">VB </w:t>
      </w:r>
      <w:r w:rsidRPr="00E05CA6">
        <w:rPr>
          <w:rFonts w:eastAsia="Calibri" w:cs="Times New Roman"/>
          <w:noProof/>
          <w:szCs w:val="24"/>
        </w:rPr>
        <w:t>skaitytojai dalyvavo tęstiniame skaitymo skatinimo projekt</w:t>
      </w:r>
      <w:r w:rsidR="00A4364C" w:rsidRPr="00E05CA6">
        <w:rPr>
          <w:rFonts w:eastAsia="Calibri" w:cs="Times New Roman"/>
          <w:noProof/>
          <w:szCs w:val="24"/>
        </w:rPr>
        <w:t xml:space="preserve">e – </w:t>
      </w:r>
      <w:r w:rsidRPr="00E05CA6">
        <w:rPr>
          <w:rFonts w:eastAsia="Calibri" w:cs="Times New Roman"/>
          <w:noProof/>
          <w:szCs w:val="24"/>
        </w:rPr>
        <w:t>akcijoje „Vasara su knyga“, kurioje kas</w:t>
      </w:r>
      <w:r w:rsidR="000A7CA2" w:rsidRPr="00E05CA6">
        <w:rPr>
          <w:rFonts w:eastAsia="Calibri" w:cs="Times New Roman"/>
          <w:noProof/>
          <w:szCs w:val="24"/>
        </w:rPr>
        <w:t>met dalyvauja ir filialai</w:t>
      </w:r>
      <w:r w:rsidRPr="00E05CA6">
        <w:rPr>
          <w:rFonts w:eastAsia="Calibri" w:cs="Times New Roman"/>
          <w:noProof/>
          <w:szCs w:val="24"/>
        </w:rPr>
        <w:t xml:space="preserve"> (žr. filialų renginiai).</w:t>
      </w:r>
      <w:r w:rsidR="000A7CA2" w:rsidRPr="00E05CA6">
        <w:rPr>
          <w:rFonts w:eastAsia="Calibri" w:cs="Times New Roman"/>
          <w:noProof/>
          <w:szCs w:val="24"/>
        </w:rPr>
        <w:t xml:space="preserve"> </w:t>
      </w:r>
      <w:r w:rsidRPr="00E05CA6">
        <w:rPr>
          <w:rFonts w:eastAsia="Calibri" w:cs="Times New Roman"/>
          <w:noProof/>
          <w:szCs w:val="24"/>
        </w:rPr>
        <w:t>Tai Vilniaus, Kauno, Klaipėdos, Šiaulių, Panevėžio apskričių ir savivaldybių viešųjų bibliotekų, mokyklų bibliotekų bei Lietuvos aklųjų bibliotekos kartu su LR Kultūros ministerija rengiama skaitymo sk</w:t>
      </w:r>
      <w:r w:rsidR="00A4364C" w:rsidRPr="00E05CA6">
        <w:rPr>
          <w:rFonts w:eastAsia="Calibri" w:cs="Times New Roman"/>
          <w:noProof/>
          <w:szCs w:val="24"/>
        </w:rPr>
        <w:t xml:space="preserve">atinimo akcija. Iš viso </w:t>
      </w:r>
      <w:r w:rsidRPr="00E05CA6">
        <w:rPr>
          <w:rFonts w:eastAsia="Calibri" w:cs="Times New Roman"/>
          <w:noProof/>
          <w:szCs w:val="24"/>
        </w:rPr>
        <w:t>užsiregistravo 498</w:t>
      </w:r>
      <w:r w:rsidR="00A4364C" w:rsidRPr="00E05CA6">
        <w:rPr>
          <w:rFonts w:eastAsia="Calibri" w:cs="Times New Roman"/>
          <w:noProof/>
          <w:szCs w:val="24"/>
        </w:rPr>
        <w:t xml:space="preserve"> dalyviai</w:t>
      </w:r>
      <w:r w:rsidR="00996DB6" w:rsidRPr="00E05CA6">
        <w:rPr>
          <w:rFonts w:eastAsia="Calibri" w:cs="Times New Roman"/>
          <w:noProof/>
          <w:szCs w:val="24"/>
        </w:rPr>
        <w:t>. A</w:t>
      </w:r>
      <w:r w:rsidR="00A4364C" w:rsidRPr="00E05CA6">
        <w:rPr>
          <w:rFonts w:eastAsia="Calibri" w:cs="Times New Roman"/>
          <w:noProof/>
          <w:szCs w:val="24"/>
        </w:rPr>
        <w:t xml:space="preserve">kcijos iššūkį įveikė </w:t>
      </w:r>
      <w:r w:rsidRPr="00E05CA6">
        <w:rPr>
          <w:rFonts w:eastAsia="Calibri" w:cs="Times New Roman"/>
          <w:noProof/>
          <w:szCs w:val="24"/>
        </w:rPr>
        <w:t xml:space="preserve">359 dalyviai, kurie </w:t>
      </w:r>
      <w:bookmarkStart w:id="54" w:name="_Hlk156911197"/>
      <w:r w:rsidRPr="00E05CA6">
        <w:rPr>
          <w:rFonts w:eastAsia="Calibri" w:cs="Times New Roman"/>
          <w:noProof/>
          <w:szCs w:val="24"/>
        </w:rPr>
        <w:t>iš viso perskaitė 1</w:t>
      </w:r>
      <w:r w:rsidR="00996DB6" w:rsidRPr="00E05CA6">
        <w:rPr>
          <w:rFonts w:eastAsia="Calibri" w:cs="Times New Roman"/>
          <w:noProof/>
          <w:szCs w:val="24"/>
        </w:rPr>
        <w:t xml:space="preserve"> </w:t>
      </w:r>
      <w:r w:rsidRPr="00E05CA6">
        <w:rPr>
          <w:rFonts w:eastAsia="Calibri" w:cs="Times New Roman"/>
          <w:noProof/>
          <w:szCs w:val="24"/>
        </w:rPr>
        <w:t>795 knygas</w:t>
      </w:r>
      <w:bookmarkEnd w:id="54"/>
      <w:r w:rsidRPr="00E05CA6">
        <w:rPr>
          <w:rFonts w:eastAsia="Calibri" w:cs="Times New Roman"/>
          <w:noProof/>
          <w:szCs w:val="24"/>
        </w:rPr>
        <w:t>.</w:t>
      </w:r>
    </w:p>
    <w:p w14:paraId="51FCC44B" w14:textId="77777777" w:rsidR="00FF7E4A" w:rsidRPr="00E05CA6" w:rsidRDefault="000A7CA2" w:rsidP="00430F51">
      <w:pPr>
        <w:ind w:firstLine="567"/>
        <w:jc w:val="both"/>
        <w:rPr>
          <w:rFonts w:eastAsia="Calibri" w:cs="Times New Roman"/>
          <w:noProof/>
          <w:szCs w:val="24"/>
        </w:rPr>
      </w:pPr>
      <w:r w:rsidRPr="00E05CA6">
        <w:rPr>
          <w:rFonts w:eastAsia="Calibri" w:cs="Times New Roman"/>
          <w:noProof/>
          <w:szCs w:val="24"/>
        </w:rPr>
        <w:t>Vasario 23 d.</w:t>
      </w:r>
      <w:r w:rsidR="00676A11" w:rsidRPr="00E05CA6">
        <w:rPr>
          <w:rFonts w:eastAsia="Calibri" w:cs="Times New Roman"/>
          <w:noProof/>
          <w:szCs w:val="24"/>
        </w:rPr>
        <w:t xml:space="preserve"> Bibliotekoje</w:t>
      </w:r>
      <w:r w:rsidR="00FF7E4A" w:rsidRPr="00E05CA6">
        <w:rPr>
          <w:rFonts w:eastAsia="Calibri" w:cs="Times New Roman"/>
          <w:noProof/>
          <w:szCs w:val="24"/>
        </w:rPr>
        <w:t xml:space="preserve"> bei Žemaičių Naumiesčio filiale vyko tarptautinio projekto „Inovatyvūs Lietuvos bibliotekų skaitymo skatinimo sprendimai vaikų ir jaunimo socialinių santykių kūrimui su aplink</w:t>
      </w:r>
      <w:r w:rsidRPr="00E05CA6">
        <w:rPr>
          <w:rFonts w:eastAsia="Calibri" w:cs="Times New Roman"/>
          <w:noProof/>
          <w:szCs w:val="24"/>
        </w:rPr>
        <w:t xml:space="preserve">a“ pirmosios dalies pristatymas. Projektą </w:t>
      </w:r>
      <w:r w:rsidR="00FF7E4A" w:rsidRPr="00E05CA6">
        <w:rPr>
          <w:rFonts w:eastAsia="Calibri" w:cs="Times New Roman"/>
          <w:noProof/>
          <w:szCs w:val="24"/>
        </w:rPr>
        <w:t xml:space="preserve">įgyvendina Panevėžio apskrities G. </w:t>
      </w:r>
      <w:r w:rsidR="00FF7E4A" w:rsidRPr="00E05CA6">
        <w:rPr>
          <w:rFonts w:eastAsia="Calibri" w:cs="Times New Roman"/>
          <w:noProof/>
          <w:szCs w:val="24"/>
        </w:rPr>
        <w:lastRenderedPageBreak/>
        <w:t xml:space="preserve">Petkevičaitės-Bitės viešoji biblioteka, Klaipėdos apskrities I. Simonaitytės viešoji biblioteka, Kauno apskrities viešoji biblioteka. </w:t>
      </w:r>
      <w:r w:rsidR="00046861" w:rsidRPr="00E05CA6">
        <w:rPr>
          <w:rFonts w:eastAsia="Calibri" w:cs="Times New Roman"/>
          <w:noProof/>
          <w:szCs w:val="24"/>
        </w:rPr>
        <w:t>VB</w:t>
      </w:r>
      <w:r w:rsidRPr="00E05CA6">
        <w:rPr>
          <w:rFonts w:eastAsia="Calibri" w:cs="Times New Roman"/>
          <w:noProof/>
          <w:szCs w:val="24"/>
        </w:rPr>
        <w:t xml:space="preserve"> renginyje dalyvavo </w:t>
      </w:r>
      <w:r w:rsidR="00FF7E4A" w:rsidRPr="00E05CA6">
        <w:rPr>
          <w:rFonts w:eastAsia="Calibri" w:cs="Times New Roman"/>
          <w:noProof/>
          <w:szCs w:val="24"/>
        </w:rPr>
        <w:t>Šilutės M. Jankaus pagrindinės mokyklos moksl</w:t>
      </w:r>
      <w:r w:rsidR="00046861" w:rsidRPr="00E05CA6">
        <w:rPr>
          <w:rFonts w:eastAsia="Calibri" w:cs="Times New Roman"/>
          <w:noProof/>
          <w:szCs w:val="24"/>
        </w:rPr>
        <w:t>eiviai. Jiems pristatyta nauja B</w:t>
      </w:r>
      <w:r w:rsidR="00FF7E4A" w:rsidRPr="00E05CA6">
        <w:rPr>
          <w:rFonts w:eastAsia="Calibri" w:cs="Times New Roman"/>
          <w:noProof/>
          <w:szCs w:val="24"/>
        </w:rPr>
        <w:t>ibliotekoje siūloma paslauga – knygomatas „#Draugot</w:t>
      </w:r>
      <w:r w:rsidR="00046861" w:rsidRPr="00E05CA6">
        <w:rPr>
          <w:rFonts w:eastAsia="Calibri" w:cs="Times New Roman"/>
          <w:noProof/>
          <w:szCs w:val="24"/>
        </w:rPr>
        <w:t xml:space="preserve">eka“ ir mobilioji programėlė, </w:t>
      </w:r>
      <w:r w:rsidRPr="00E05CA6">
        <w:rPr>
          <w:rFonts w:eastAsia="Calibri" w:cs="Times New Roman"/>
          <w:noProof/>
          <w:szCs w:val="24"/>
        </w:rPr>
        <w:t>skirta 5–8 klasių moksleiviams</w:t>
      </w:r>
      <w:r w:rsidR="00FF7E4A" w:rsidRPr="00E05CA6">
        <w:rPr>
          <w:rFonts w:eastAsia="Calibri" w:cs="Times New Roman"/>
          <w:noProof/>
          <w:szCs w:val="24"/>
        </w:rPr>
        <w:t xml:space="preserve">. </w:t>
      </w:r>
    </w:p>
    <w:p w14:paraId="69035593" w14:textId="77777777" w:rsidR="00FF7E4A" w:rsidRPr="00E05CA6" w:rsidRDefault="000A7CA2" w:rsidP="00430F51">
      <w:pPr>
        <w:ind w:firstLine="567"/>
        <w:jc w:val="both"/>
        <w:rPr>
          <w:rFonts w:eastAsia="Calibri" w:cs="Times New Roman"/>
          <w:noProof/>
          <w:szCs w:val="24"/>
        </w:rPr>
      </w:pPr>
      <w:r w:rsidRPr="00E05CA6">
        <w:rPr>
          <w:rFonts w:eastAsia="Calibri" w:cs="Times New Roman"/>
          <w:noProof/>
          <w:szCs w:val="24"/>
        </w:rPr>
        <w:t>Lapkričio 9 d.</w:t>
      </w:r>
      <w:r w:rsidR="00676A11" w:rsidRPr="00E05CA6">
        <w:rPr>
          <w:rFonts w:eastAsia="Calibri" w:cs="Times New Roman"/>
          <w:noProof/>
          <w:szCs w:val="24"/>
        </w:rPr>
        <w:t xml:space="preserve"> </w:t>
      </w:r>
      <w:r w:rsidR="00FF7E4A" w:rsidRPr="00E05CA6">
        <w:rPr>
          <w:rFonts w:eastAsia="Calibri" w:cs="Times New Roman"/>
          <w:noProof/>
          <w:szCs w:val="24"/>
        </w:rPr>
        <w:t>vyko projekto „Inovatyvūs Lietuvos bibliotekų skaitymo skatinimo sprendimai vaikų ir jaunimo socialinių santykių kūrimui su aplinka“ uždarymo šventė, sužaistas smagu</w:t>
      </w:r>
      <w:r w:rsidRPr="00E05CA6">
        <w:rPr>
          <w:rFonts w:eastAsia="Calibri" w:cs="Times New Roman"/>
          <w:noProof/>
          <w:szCs w:val="24"/>
        </w:rPr>
        <w:t>s prot</w:t>
      </w:r>
      <w:r w:rsidR="00A447BC" w:rsidRPr="00E05CA6">
        <w:rPr>
          <w:rFonts w:eastAsia="Calibri" w:cs="Times New Roman"/>
          <w:noProof/>
          <w:szCs w:val="24"/>
        </w:rPr>
        <w:t xml:space="preserve">ų </w:t>
      </w:r>
      <w:r w:rsidRPr="00E05CA6">
        <w:rPr>
          <w:rFonts w:eastAsia="Calibri" w:cs="Times New Roman"/>
          <w:noProof/>
          <w:szCs w:val="24"/>
        </w:rPr>
        <w:t xml:space="preserve">mūšis, kurio nugalėtojams </w:t>
      </w:r>
      <w:r w:rsidR="00FF7E4A" w:rsidRPr="00E05CA6">
        <w:rPr>
          <w:rFonts w:eastAsia="Calibri" w:cs="Times New Roman"/>
          <w:noProof/>
          <w:szCs w:val="24"/>
        </w:rPr>
        <w:t>įteikti projekto organizatorių įsteigti prizai – stalo žaidimai bei įdomios pažinimo knygos.</w:t>
      </w:r>
    </w:p>
    <w:p w14:paraId="3FF6CA8F" w14:textId="77777777" w:rsidR="00FF7E4A" w:rsidRPr="00E05CA6" w:rsidRDefault="00FF7E4A" w:rsidP="00430F51">
      <w:pPr>
        <w:jc w:val="right"/>
        <w:rPr>
          <w:rFonts w:eastAsia="Calibri" w:cs="Times New Roman"/>
          <w:noProof/>
          <w:szCs w:val="24"/>
        </w:rPr>
      </w:pPr>
    </w:p>
    <w:p w14:paraId="79C5A7D6" w14:textId="77777777" w:rsidR="00FF7E4A" w:rsidRPr="00E05CA6" w:rsidRDefault="000A7CA2" w:rsidP="003F3352">
      <w:pPr>
        <w:pStyle w:val="Antrat2"/>
        <w:rPr>
          <w:noProof/>
        </w:rPr>
      </w:pPr>
      <w:bookmarkStart w:id="55" w:name="_Toc158730333"/>
      <w:r w:rsidRPr="00E05CA6">
        <w:rPr>
          <w:noProof/>
        </w:rPr>
        <w:t>Pokalbiai/diskusijos</w:t>
      </w:r>
      <w:bookmarkEnd w:id="55"/>
    </w:p>
    <w:p w14:paraId="2EC4BF6B" w14:textId="77777777" w:rsidR="00AC2AF0" w:rsidRPr="00E05CA6" w:rsidRDefault="00AC2AF0" w:rsidP="00AC2AF0">
      <w:pPr>
        <w:rPr>
          <w:noProof/>
        </w:rPr>
      </w:pPr>
    </w:p>
    <w:p w14:paraId="4CF03D51" w14:textId="77777777" w:rsidR="00FF7E4A" w:rsidRPr="00E05CA6" w:rsidRDefault="00A447BC" w:rsidP="00430F51">
      <w:pPr>
        <w:ind w:firstLine="567"/>
        <w:jc w:val="both"/>
        <w:rPr>
          <w:rFonts w:eastAsia="Calibri" w:cs="Times New Roman"/>
          <w:noProof/>
          <w:szCs w:val="24"/>
        </w:rPr>
      </w:pPr>
      <w:r w:rsidRPr="00E05CA6">
        <w:rPr>
          <w:rFonts w:eastAsia="Calibri" w:cs="Times New Roman"/>
          <w:noProof/>
          <w:szCs w:val="24"/>
        </w:rPr>
        <w:t>2023 m.</w:t>
      </w:r>
      <w:r w:rsidR="00FF7E4A" w:rsidRPr="00E05CA6">
        <w:rPr>
          <w:rFonts w:eastAsia="Calibri" w:cs="Times New Roman"/>
          <w:noProof/>
          <w:szCs w:val="24"/>
        </w:rPr>
        <w:t xml:space="preserve"> buvo organizuojami populiarūs tęstiniai pokalbiai „T</w:t>
      </w:r>
      <w:r w:rsidRPr="00E05CA6">
        <w:rPr>
          <w:rFonts w:eastAsia="Calibri" w:cs="Times New Roman"/>
          <w:noProof/>
          <w:szCs w:val="24"/>
        </w:rPr>
        <w:t>arp mūsų, mergaičių“, kurie vyksta nuo 2019 m</w:t>
      </w:r>
      <w:r w:rsidR="00FF7E4A" w:rsidRPr="00E05CA6">
        <w:rPr>
          <w:rFonts w:eastAsia="Calibri" w:cs="Times New Roman"/>
          <w:noProof/>
          <w:szCs w:val="24"/>
        </w:rPr>
        <w:t xml:space="preserve">. Pastaraisiais metais veikė dvi grupės – </w:t>
      </w:r>
      <w:r w:rsidRPr="00E05CA6">
        <w:rPr>
          <w:rFonts w:eastAsia="Calibri" w:cs="Times New Roman"/>
          <w:noProof/>
          <w:szCs w:val="24"/>
        </w:rPr>
        <w:t xml:space="preserve">paauglėms </w:t>
      </w:r>
      <w:r w:rsidR="00DC3840" w:rsidRPr="00E05CA6">
        <w:rPr>
          <w:rFonts w:eastAsia="Calibri" w:cs="Times New Roman"/>
          <w:noProof/>
          <w:szCs w:val="24"/>
        </w:rPr>
        <w:t>mergaitėms nuo 13 ir</w:t>
      </w:r>
      <w:r w:rsidR="00FF7E4A" w:rsidRPr="00E05CA6">
        <w:rPr>
          <w:rFonts w:eastAsia="Calibri" w:cs="Times New Roman"/>
          <w:noProof/>
          <w:szCs w:val="24"/>
        </w:rPr>
        <w:t xml:space="preserve"> nuo 15 metų amžiaus.</w:t>
      </w:r>
    </w:p>
    <w:p w14:paraId="376D3746" w14:textId="77777777" w:rsidR="002B018C" w:rsidRPr="00E05CA6" w:rsidRDefault="002B018C" w:rsidP="00430F51">
      <w:pPr>
        <w:rPr>
          <w:rFonts w:eastAsia="Times New Roman" w:cs="Times New Roman"/>
          <w:noProof/>
          <w:szCs w:val="24"/>
          <w:lang w:eastAsia="lt-LT"/>
        </w:rPr>
      </w:pPr>
    </w:p>
    <w:p w14:paraId="73EE5304" w14:textId="77777777" w:rsidR="00FF7E4A" w:rsidRPr="00E05CA6" w:rsidRDefault="001B5920" w:rsidP="00654504">
      <w:pPr>
        <w:pStyle w:val="Antrat2"/>
        <w:rPr>
          <w:noProof/>
        </w:rPr>
      </w:pPr>
      <w:bookmarkStart w:id="56" w:name="_Toc158730334"/>
      <w:r w:rsidRPr="00E05CA6">
        <w:rPr>
          <w:noProof/>
        </w:rPr>
        <w:t>Nacionalinė Lietuvos bibliotekų savaitė Šilutės F. Bajoraičio viešojoje bibliotekoje</w:t>
      </w:r>
      <w:bookmarkEnd w:id="56"/>
    </w:p>
    <w:p w14:paraId="18F3B173" w14:textId="77777777" w:rsidR="00AC2AF0" w:rsidRPr="00E05CA6" w:rsidRDefault="00AC2AF0" w:rsidP="00AC2AF0">
      <w:pPr>
        <w:rPr>
          <w:noProof/>
        </w:rPr>
      </w:pPr>
    </w:p>
    <w:p w14:paraId="57EB38F5" w14:textId="77777777" w:rsidR="00FF7E4A" w:rsidRPr="00E05CA6" w:rsidRDefault="000A7CA2" w:rsidP="00654504">
      <w:pPr>
        <w:ind w:firstLine="567"/>
        <w:jc w:val="both"/>
        <w:rPr>
          <w:rFonts w:eastAsia="Calibri" w:cs="Times New Roman"/>
          <w:noProof/>
          <w:szCs w:val="24"/>
        </w:rPr>
      </w:pPr>
      <w:r w:rsidRPr="00E05CA6">
        <w:rPr>
          <w:rFonts w:eastAsia="Calibri" w:cs="Times New Roman"/>
          <w:noProof/>
          <w:szCs w:val="24"/>
        </w:rPr>
        <w:t>Balandžio 26 d.</w:t>
      </w:r>
      <w:r w:rsidR="00FF7E4A" w:rsidRPr="00E05CA6">
        <w:rPr>
          <w:rFonts w:eastAsia="Calibri" w:cs="Times New Roman"/>
          <w:noProof/>
          <w:szCs w:val="24"/>
        </w:rPr>
        <w:t xml:space="preserve"> </w:t>
      </w:r>
      <w:r w:rsidRPr="00E05CA6">
        <w:rPr>
          <w:rFonts w:eastAsia="Calibri" w:cs="Times New Roman"/>
          <w:noProof/>
          <w:szCs w:val="24"/>
        </w:rPr>
        <w:t>VB,</w:t>
      </w:r>
      <w:r w:rsidR="00FF7E4A" w:rsidRPr="00E05CA6">
        <w:rPr>
          <w:rFonts w:eastAsia="Calibri" w:cs="Times New Roman"/>
          <w:noProof/>
          <w:szCs w:val="24"/>
        </w:rPr>
        <w:t xml:space="preserve"> </w:t>
      </w:r>
      <w:r w:rsidRPr="00E05CA6">
        <w:rPr>
          <w:rFonts w:eastAsia="Calibri" w:cs="Times New Roman"/>
          <w:noProof/>
          <w:szCs w:val="24"/>
        </w:rPr>
        <w:t>dalyvaujant Šilutės vaikų darželio „Pušelė“ auklėtiniams, pristatyta knyga</w:t>
      </w:r>
      <w:r w:rsidR="00FF7E4A" w:rsidRPr="00E05CA6">
        <w:rPr>
          <w:rFonts w:eastAsia="Calibri" w:cs="Times New Roman"/>
          <w:noProof/>
          <w:szCs w:val="24"/>
        </w:rPr>
        <w:t xml:space="preserve"> „Žvėreliai mokosi draugauti“ (autoriai Kęstutis Navakas, Marija Smirnovaitė). Renginį vedė rusniškė režisierė Daiva Pli</w:t>
      </w:r>
      <w:r w:rsidRPr="00E05CA6">
        <w:rPr>
          <w:rFonts w:eastAsia="Calibri" w:cs="Times New Roman"/>
          <w:noProof/>
          <w:szCs w:val="24"/>
        </w:rPr>
        <w:t>kšnienė</w:t>
      </w:r>
      <w:r w:rsidR="007C76EF" w:rsidRPr="00E05CA6">
        <w:rPr>
          <w:rFonts w:eastAsia="Calibri" w:cs="Times New Roman"/>
          <w:noProof/>
          <w:szCs w:val="24"/>
        </w:rPr>
        <w:t>, kuri</w:t>
      </w:r>
      <w:r w:rsidR="00FF7E4A" w:rsidRPr="00E05CA6">
        <w:rPr>
          <w:rFonts w:eastAsia="Calibri" w:cs="Times New Roman"/>
          <w:noProof/>
          <w:szCs w:val="24"/>
        </w:rPr>
        <w:t xml:space="preserve"> pagal šios knygelės motyvus su jaunaisiais žiūrovais žaidė teatrą.</w:t>
      </w:r>
      <w:r w:rsidRPr="00E05CA6">
        <w:rPr>
          <w:rFonts w:eastAsia="Calibri" w:cs="Times New Roman"/>
          <w:noProof/>
          <w:szCs w:val="24"/>
        </w:rPr>
        <w:t xml:space="preserve"> Vaikai tapo tikrais aktoriais –</w:t>
      </w:r>
      <w:r w:rsidR="00FF7E4A" w:rsidRPr="00E05CA6">
        <w:rPr>
          <w:rFonts w:eastAsia="Calibri" w:cs="Times New Roman"/>
          <w:noProof/>
          <w:szCs w:val="24"/>
        </w:rPr>
        <w:t xml:space="preserve"> eidami į sceną mokėsi atlikti apšilimo pratimus, rimties ir susikaupimo, kartu kūrė emocijas, pasiskirstę vaidmenimis inscenizavo muzikinę pasaką apie miško žvėrelius.</w:t>
      </w:r>
    </w:p>
    <w:p w14:paraId="75F4E0F9" w14:textId="77777777" w:rsidR="00FF7E4A" w:rsidRPr="00E05CA6" w:rsidRDefault="000A7CA2" w:rsidP="00654504">
      <w:pPr>
        <w:ind w:firstLine="567"/>
        <w:jc w:val="both"/>
        <w:rPr>
          <w:rFonts w:eastAsia="Calibri" w:cs="Times New Roman"/>
          <w:noProof/>
          <w:szCs w:val="24"/>
        </w:rPr>
      </w:pPr>
      <w:r w:rsidRPr="00E05CA6">
        <w:rPr>
          <w:rFonts w:eastAsia="Calibri" w:cs="Times New Roman"/>
          <w:noProof/>
          <w:szCs w:val="24"/>
        </w:rPr>
        <w:t>Balandžio 26 d.</w:t>
      </w:r>
      <w:r w:rsidR="00FF7E4A" w:rsidRPr="00E05CA6">
        <w:rPr>
          <w:rFonts w:eastAsia="Calibri" w:cs="Times New Roman"/>
          <w:noProof/>
          <w:szCs w:val="24"/>
        </w:rPr>
        <w:t xml:space="preserve"> vyko susitikimas su prozininku, fotografu, keliautoju, gamtininku, Lietuvos rašytojų sąjungo</w:t>
      </w:r>
      <w:r w:rsidRPr="00E05CA6">
        <w:rPr>
          <w:rFonts w:eastAsia="Calibri" w:cs="Times New Roman"/>
          <w:noProof/>
          <w:szCs w:val="24"/>
        </w:rPr>
        <w:t>s nariu Selemonu Paltanavičiumi</w:t>
      </w:r>
      <w:r w:rsidR="00FF7E4A" w:rsidRPr="00E05CA6">
        <w:rPr>
          <w:rFonts w:eastAsia="Calibri" w:cs="Times New Roman"/>
          <w:noProof/>
          <w:szCs w:val="24"/>
        </w:rPr>
        <w:t>.</w:t>
      </w:r>
      <w:r w:rsidRPr="00E05CA6">
        <w:rPr>
          <w:rFonts w:eastAsia="Calibri" w:cs="Times New Roman"/>
          <w:noProof/>
          <w:szCs w:val="24"/>
        </w:rPr>
        <w:t xml:space="preserve"> </w:t>
      </w:r>
      <w:r w:rsidR="00FF7E4A" w:rsidRPr="00E05CA6">
        <w:rPr>
          <w:rFonts w:eastAsia="Calibri" w:cs="Times New Roman"/>
          <w:noProof/>
          <w:szCs w:val="24"/>
        </w:rPr>
        <w:t xml:space="preserve">Rašytojas susirinkusiai vaikų auditorijai atskleidė, ko </w:t>
      </w:r>
      <w:r w:rsidRPr="00E05CA6">
        <w:rPr>
          <w:rFonts w:eastAsia="Calibri" w:cs="Times New Roman"/>
          <w:noProof/>
          <w:szCs w:val="24"/>
        </w:rPr>
        <w:t xml:space="preserve">reikia norint parašyti knygą, </w:t>
      </w:r>
      <w:r w:rsidR="00FF7E4A" w:rsidRPr="00E05CA6">
        <w:rPr>
          <w:rFonts w:eastAsia="Calibri" w:cs="Times New Roman"/>
          <w:noProof/>
          <w:szCs w:val="24"/>
        </w:rPr>
        <w:t>pateikė pavyzdžių, kaip skatinti vaizd</w:t>
      </w:r>
      <w:r w:rsidRPr="00E05CA6">
        <w:rPr>
          <w:rFonts w:eastAsia="Calibri" w:cs="Times New Roman"/>
          <w:noProof/>
          <w:szCs w:val="24"/>
        </w:rPr>
        <w:t xml:space="preserve">uotę, išplėtoti paslėptą mintį. </w:t>
      </w:r>
      <w:r w:rsidR="00FF7E4A" w:rsidRPr="00E05CA6">
        <w:rPr>
          <w:rFonts w:eastAsia="Calibri" w:cs="Times New Roman"/>
          <w:noProof/>
          <w:szCs w:val="24"/>
        </w:rPr>
        <w:t>Svečias itin įdomiai vaikams pristatė ne vieną savo parašytą knygą.</w:t>
      </w:r>
    </w:p>
    <w:p w14:paraId="4E67A5B8" w14:textId="77777777" w:rsidR="002F2575" w:rsidRPr="00E05CA6" w:rsidRDefault="002F2575" w:rsidP="00654504">
      <w:pPr>
        <w:ind w:firstLine="567"/>
        <w:jc w:val="both"/>
        <w:rPr>
          <w:rFonts w:eastAsia="Calibri" w:cs="Times New Roman"/>
          <w:noProof/>
          <w:szCs w:val="24"/>
        </w:rPr>
      </w:pPr>
    </w:p>
    <w:p w14:paraId="794D6805" w14:textId="77777777" w:rsidR="00FF7E4A" w:rsidRPr="00E05CA6" w:rsidRDefault="00F41327" w:rsidP="00654504">
      <w:pPr>
        <w:pStyle w:val="Antrat2"/>
        <w:rPr>
          <w:noProof/>
        </w:rPr>
      </w:pPr>
      <w:bookmarkStart w:id="57" w:name="_Toc158730335"/>
      <w:r w:rsidRPr="00E05CA6">
        <w:rPr>
          <w:noProof/>
        </w:rPr>
        <w:t>Edukaciniai užsiėmimai, kūrybinės dirbtuvės</w:t>
      </w:r>
      <w:bookmarkEnd w:id="57"/>
    </w:p>
    <w:p w14:paraId="299C8267" w14:textId="77777777" w:rsidR="00AC2AF0" w:rsidRPr="00E05CA6" w:rsidRDefault="00AC2AF0" w:rsidP="00AC2AF0">
      <w:pPr>
        <w:rPr>
          <w:noProof/>
        </w:rPr>
      </w:pPr>
    </w:p>
    <w:p w14:paraId="7443632F" w14:textId="77777777" w:rsidR="00FF7E4A" w:rsidRPr="00E05CA6" w:rsidRDefault="00FF7E4A" w:rsidP="00654504">
      <w:pPr>
        <w:tabs>
          <w:tab w:val="left" w:pos="4820"/>
        </w:tabs>
        <w:ind w:firstLine="567"/>
        <w:jc w:val="both"/>
        <w:rPr>
          <w:rFonts w:eastAsia="Calibri" w:cs="Times New Roman"/>
          <w:noProof/>
          <w:szCs w:val="24"/>
        </w:rPr>
      </w:pPr>
      <w:r w:rsidRPr="00E05CA6">
        <w:rPr>
          <w:rFonts w:eastAsia="Calibri" w:cs="Times New Roman"/>
          <w:noProof/>
          <w:szCs w:val="24"/>
        </w:rPr>
        <w:t>Gegužės 19 d. vyko kūrybinės dirbtuvės vaikams ir paaugliams, kurių metu dalyviai bendravo su</w:t>
      </w:r>
      <w:r w:rsidR="0050221C" w:rsidRPr="00E05CA6">
        <w:rPr>
          <w:rFonts w:eastAsia="Calibri" w:cs="Times New Roman"/>
          <w:noProof/>
          <w:szCs w:val="24"/>
        </w:rPr>
        <w:t xml:space="preserve"> VšĮ „Kūrybinės idėjos“ profesionalia kūrėja</w:t>
      </w:r>
      <w:r w:rsidRPr="00E05CA6">
        <w:rPr>
          <w:rFonts w:eastAsia="Calibri" w:cs="Times New Roman"/>
          <w:noProof/>
          <w:szCs w:val="24"/>
        </w:rPr>
        <w:t xml:space="preserve"> Ula Šimulynaite (Vilnius).</w:t>
      </w:r>
      <w:r w:rsidR="00F41327" w:rsidRPr="00E05CA6">
        <w:rPr>
          <w:rFonts w:eastAsia="Calibri" w:cs="Times New Roman"/>
          <w:noProof/>
          <w:szCs w:val="24"/>
        </w:rPr>
        <w:t xml:space="preserve"> </w:t>
      </w:r>
      <w:r w:rsidRPr="00E05CA6">
        <w:rPr>
          <w:rFonts w:eastAsia="Calibri" w:cs="Times New Roman"/>
          <w:noProof/>
          <w:szCs w:val="24"/>
        </w:rPr>
        <w:t>Viešnia dalyvius supažindino su litera</w:t>
      </w:r>
      <w:r w:rsidR="0050221C" w:rsidRPr="00E05CA6">
        <w:rPr>
          <w:rFonts w:eastAsia="Calibri" w:cs="Times New Roman"/>
          <w:noProof/>
          <w:szCs w:val="24"/>
        </w:rPr>
        <w:t xml:space="preserve">tūros žanru </w:t>
      </w:r>
      <w:r w:rsidR="00F41327" w:rsidRPr="00E05CA6">
        <w:rPr>
          <w:rFonts w:eastAsia="Calibri" w:cs="Times New Roman"/>
          <w:noProof/>
          <w:szCs w:val="24"/>
        </w:rPr>
        <w:t>–</w:t>
      </w:r>
      <w:r w:rsidR="0050221C" w:rsidRPr="00E05CA6">
        <w:rPr>
          <w:rFonts w:eastAsia="Calibri" w:cs="Times New Roman"/>
          <w:noProof/>
          <w:szCs w:val="24"/>
        </w:rPr>
        <w:t xml:space="preserve"> </w:t>
      </w:r>
      <w:r w:rsidR="00F41327" w:rsidRPr="00E05CA6">
        <w:rPr>
          <w:rFonts w:eastAsia="Calibri" w:cs="Times New Roman"/>
          <w:noProof/>
          <w:szCs w:val="24"/>
        </w:rPr>
        <w:t xml:space="preserve">komiksu. Autorė </w:t>
      </w:r>
      <w:r w:rsidR="0050221C" w:rsidRPr="00E05CA6">
        <w:rPr>
          <w:rFonts w:eastAsia="Calibri" w:cs="Times New Roman"/>
          <w:noProof/>
          <w:szCs w:val="24"/>
        </w:rPr>
        <w:t>pirmoje susitikimo dalyje</w:t>
      </w:r>
      <w:r w:rsidRPr="00E05CA6">
        <w:rPr>
          <w:rFonts w:eastAsia="Calibri" w:cs="Times New Roman"/>
          <w:noProof/>
          <w:szCs w:val="24"/>
        </w:rPr>
        <w:t xml:space="preserve"> jauniesiems skaitytojams pristatė savo kūrybos komiksų knygą „Vil</w:t>
      </w:r>
      <w:r w:rsidR="0050221C" w:rsidRPr="00E05CA6">
        <w:rPr>
          <w:rFonts w:eastAsia="Calibri" w:cs="Times New Roman"/>
          <w:noProof/>
          <w:szCs w:val="24"/>
        </w:rPr>
        <w:t>niaus miesto legendos“. D</w:t>
      </w:r>
      <w:r w:rsidRPr="00E05CA6">
        <w:rPr>
          <w:rFonts w:eastAsia="Calibri" w:cs="Times New Roman"/>
          <w:noProof/>
          <w:szCs w:val="24"/>
        </w:rPr>
        <w:t xml:space="preserve">irbtuvių metu dalyviai piešė </w:t>
      </w:r>
      <w:r w:rsidR="00F41327" w:rsidRPr="00E05CA6">
        <w:rPr>
          <w:rFonts w:eastAsia="Calibri" w:cs="Times New Roman"/>
          <w:noProof/>
          <w:szCs w:val="24"/>
        </w:rPr>
        <w:t>komiksus, aptarė juos</w:t>
      </w:r>
      <w:r w:rsidRPr="00E05CA6">
        <w:rPr>
          <w:rFonts w:eastAsia="Calibri" w:cs="Times New Roman"/>
          <w:noProof/>
          <w:szCs w:val="24"/>
        </w:rPr>
        <w:t>.</w:t>
      </w:r>
    </w:p>
    <w:p w14:paraId="58410400" w14:textId="77777777" w:rsidR="002F2575" w:rsidRPr="00E05CA6" w:rsidRDefault="00F41327" w:rsidP="00654504">
      <w:pPr>
        <w:tabs>
          <w:tab w:val="left" w:pos="4820"/>
        </w:tabs>
        <w:ind w:firstLine="567"/>
        <w:jc w:val="both"/>
        <w:rPr>
          <w:rFonts w:cs="Times New Roman"/>
          <w:noProof/>
        </w:rPr>
      </w:pPr>
      <w:r w:rsidRPr="00E05CA6">
        <w:rPr>
          <w:rFonts w:eastAsia="Calibri" w:cs="Times New Roman"/>
          <w:noProof/>
          <w:szCs w:val="24"/>
        </w:rPr>
        <w:t>Birželio 30 d.</w:t>
      </w:r>
      <w:r w:rsidR="00FF7E4A" w:rsidRPr="00E05CA6">
        <w:rPr>
          <w:rFonts w:eastAsia="Calibri" w:cs="Times New Roman"/>
          <w:noProof/>
          <w:szCs w:val="24"/>
        </w:rPr>
        <w:t xml:space="preserve"> </w:t>
      </w:r>
      <w:r w:rsidRPr="00E05CA6">
        <w:rPr>
          <w:rFonts w:eastAsia="Calibri" w:cs="Times New Roman"/>
          <w:noProof/>
          <w:szCs w:val="24"/>
        </w:rPr>
        <w:t>VB</w:t>
      </w:r>
      <w:r w:rsidR="00FF7E4A" w:rsidRPr="00E05CA6">
        <w:rPr>
          <w:rFonts w:eastAsia="Calibri" w:cs="Times New Roman"/>
          <w:noProof/>
          <w:szCs w:val="24"/>
        </w:rPr>
        <w:t xml:space="preserve"> svečiavosi </w:t>
      </w:r>
      <w:r w:rsidRPr="00E05CA6">
        <w:rPr>
          <w:rFonts w:eastAsia="Calibri" w:cs="Times New Roman"/>
          <w:noProof/>
          <w:szCs w:val="24"/>
        </w:rPr>
        <w:t xml:space="preserve">pasakų kūrėja </w:t>
      </w:r>
      <w:r w:rsidR="00FF7E4A" w:rsidRPr="00E05CA6">
        <w:rPr>
          <w:rFonts w:eastAsia="Calibri" w:cs="Times New Roman"/>
          <w:noProof/>
          <w:szCs w:val="24"/>
        </w:rPr>
        <w:t>Neringa Trinskytė</w:t>
      </w:r>
      <w:r w:rsidR="00FF7E4A" w:rsidRPr="00E05CA6">
        <w:rPr>
          <w:rFonts w:eastAsia="Calibri" w:cs="Times New Roman"/>
          <w:b/>
          <w:noProof/>
          <w:szCs w:val="24"/>
        </w:rPr>
        <w:t xml:space="preserve"> (</w:t>
      </w:r>
      <w:r w:rsidRPr="00E05CA6">
        <w:rPr>
          <w:rFonts w:eastAsia="Calibri" w:cs="Times New Roman"/>
          <w:noProof/>
          <w:szCs w:val="24"/>
        </w:rPr>
        <w:t>Neringa Tik)</w:t>
      </w:r>
      <w:r w:rsidR="00FF7E4A" w:rsidRPr="00E05CA6">
        <w:rPr>
          <w:rFonts w:eastAsia="Calibri" w:cs="Times New Roman"/>
          <w:noProof/>
          <w:szCs w:val="24"/>
        </w:rPr>
        <w:t>. Dviejų susitikimų metu, pasitelkdama lėles, kaukes ir aksesuarus, autorė pristatė savo kūrybą, dalyvius supažindino su dailininko pieštais originaliais piešiniais, papasakojo apie knygos kelią ir parodė, kad kurti pasakas yra</w:t>
      </w:r>
      <w:r w:rsidRPr="00E05CA6">
        <w:rPr>
          <w:rFonts w:eastAsia="Calibri" w:cs="Times New Roman"/>
          <w:noProof/>
          <w:szCs w:val="24"/>
        </w:rPr>
        <w:t xml:space="preserve"> nepaprastai malonus užsiėmimas</w:t>
      </w:r>
      <w:r w:rsidR="00FF7E4A" w:rsidRPr="00E05CA6">
        <w:rPr>
          <w:rFonts w:eastAsia="Calibri" w:cs="Times New Roman"/>
          <w:noProof/>
          <w:szCs w:val="24"/>
        </w:rPr>
        <w:t>.</w:t>
      </w:r>
      <w:r w:rsidR="002F2575" w:rsidRPr="00E05CA6">
        <w:rPr>
          <w:rFonts w:cs="Times New Roman"/>
          <w:noProof/>
        </w:rPr>
        <w:t xml:space="preserve"> </w:t>
      </w:r>
    </w:p>
    <w:p w14:paraId="51434CA4" w14:textId="77777777" w:rsidR="00FF7E4A" w:rsidRPr="00E05CA6" w:rsidRDefault="002F2575" w:rsidP="00654504">
      <w:pPr>
        <w:tabs>
          <w:tab w:val="left" w:pos="4820"/>
        </w:tabs>
        <w:ind w:firstLine="567"/>
        <w:jc w:val="both"/>
        <w:rPr>
          <w:rFonts w:eastAsia="Calibri" w:cs="Times New Roman"/>
          <w:noProof/>
          <w:szCs w:val="24"/>
        </w:rPr>
      </w:pPr>
      <w:r w:rsidRPr="00E05CA6">
        <w:rPr>
          <w:rFonts w:eastAsia="Calibri" w:cs="Times New Roman"/>
          <w:noProof/>
          <w:szCs w:val="24"/>
        </w:rPr>
        <w:t>Liepos 27 d. VB susirinkę jaunieji Bibliotekos lankytojai dalyvavo komiksų kūrimo dirbtuvėse, naudodami kompiuterį ir komiksų kūrimo įrankį „Storyboard That“.</w:t>
      </w:r>
    </w:p>
    <w:p w14:paraId="1DE004D9" w14:textId="77777777" w:rsidR="00FF7E4A" w:rsidRPr="00E05CA6" w:rsidRDefault="002F2575" w:rsidP="00654504">
      <w:pPr>
        <w:tabs>
          <w:tab w:val="left" w:pos="4820"/>
        </w:tabs>
        <w:ind w:firstLine="567"/>
        <w:jc w:val="both"/>
        <w:rPr>
          <w:rFonts w:eastAsia="Calibri" w:cs="Times New Roman"/>
          <w:noProof/>
          <w:szCs w:val="24"/>
        </w:rPr>
      </w:pPr>
      <w:r w:rsidRPr="00E05CA6">
        <w:rPr>
          <w:rFonts w:eastAsia="Calibri" w:cs="Times New Roman"/>
          <w:noProof/>
          <w:szCs w:val="24"/>
        </w:rPr>
        <w:t>Rugsėjo 26 d. vyko kūrybinės dirbtuvės, skirtos Europos Sąjungos kalboms paminėti. Dirbtuvių metu vaikai gamino atvirukus, juos dekoravo spalvota druska, įrašė pasisveikinimą pasirinktos šalies kalba, klausėsi dainų, kaip pasisveikinti įvairiomis kalbomis.</w:t>
      </w:r>
    </w:p>
    <w:p w14:paraId="3626C76F" w14:textId="77777777" w:rsidR="00654504" w:rsidRPr="00E05CA6" w:rsidRDefault="00F41327" w:rsidP="00654504">
      <w:pPr>
        <w:tabs>
          <w:tab w:val="left" w:pos="4820"/>
        </w:tabs>
        <w:ind w:firstLine="567"/>
        <w:jc w:val="both"/>
        <w:rPr>
          <w:rFonts w:eastAsia="Calibri" w:cs="Times New Roman"/>
          <w:noProof/>
          <w:szCs w:val="24"/>
        </w:rPr>
      </w:pPr>
      <w:r w:rsidRPr="00E05CA6">
        <w:rPr>
          <w:rFonts w:eastAsia="Calibri" w:cs="Times New Roman"/>
          <w:noProof/>
          <w:szCs w:val="24"/>
        </w:rPr>
        <w:t>Spalio 4 d.</w:t>
      </w:r>
      <w:r w:rsidR="00FF7E4A" w:rsidRPr="00E05CA6">
        <w:rPr>
          <w:rFonts w:eastAsia="Calibri" w:cs="Times New Roman"/>
          <w:noProof/>
          <w:szCs w:val="24"/>
        </w:rPr>
        <w:t xml:space="preserve"> </w:t>
      </w:r>
      <w:r w:rsidRPr="00E05CA6">
        <w:rPr>
          <w:rFonts w:eastAsia="Calibri" w:cs="Times New Roman"/>
          <w:noProof/>
          <w:szCs w:val="24"/>
        </w:rPr>
        <w:t>VB</w:t>
      </w:r>
      <w:r w:rsidR="00FF7E4A" w:rsidRPr="00E05CA6">
        <w:rPr>
          <w:rFonts w:eastAsia="Calibri" w:cs="Times New Roman"/>
          <w:noProof/>
          <w:szCs w:val="24"/>
        </w:rPr>
        <w:t xml:space="preserve"> viešėjo aktorė, režisierė, lėlininkė, rašytoja, dramaturgė, teatro vadovė, lektorė ir visuomenininkė Aurelija </w:t>
      </w:r>
      <w:r w:rsidR="00D07F02" w:rsidRPr="00E05CA6">
        <w:rPr>
          <w:rFonts w:eastAsia="Calibri" w:cs="Times New Roman"/>
          <w:noProof/>
          <w:szCs w:val="24"/>
        </w:rPr>
        <w:t>Čeredėjėvaitė-</w:t>
      </w:r>
      <w:r w:rsidR="00FF7E4A" w:rsidRPr="00E05CA6">
        <w:rPr>
          <w:rFonts w:eastAsia="Calibri" w:cs="Times New Roman"/>
          <w:noProof/>
          <w:szCs w:val="24"/>
        </w:rPr>
        <w:t xml:space="preserve">Čeredaitė. Susitikimo metu viešnia Šilutės Žibų pradinės mokyklos trečiokams pristatė lėlių teatrą. Vaikai, smagiai žaisdami ir vaidindami, improvizavo </w:t>
      </w:r>
      <w:r w:rsidR="00E8557A" w:rsidRPr="00E05CA6">
        <w:rPr>
          <w:rFonts w:eastAsia="Calibri" w:cs="Times New Roman"/>
          <w:noProof/>
          <w:szCs w:val="24"/>
        </w:rPr>
        <w:t xml:space="preserve">šios rašytojos </w:t>
      </w:r>
      <w:r w:rsidR="00FF7E4A" w:rsidRPr="00E05CA6">
        <w:rPr>
          <w:rFonts w:eastAsia="Calibri" w:cs="Times New Roman"/>
          <w:noProof/>
          <w:szCs w:val="24"/>
        </w:rPr>
        <w:t>sukurtą pasaką-žaidimą „Eželio vertas pašnekovas“.</w:t>
      </w:r>
    </w:p>
    <w:p w14:paraId="08BDB58F" w14:textId="77777777" w:rsidR="00654504" w:rsidRPr="00E05CA6" w:rsidRDefault="009B0CFC" w:rsidP="00654504">
      <w:pPr>
        <w:tabs>
          <w:tab w:val="left" w:pos="4820"/>
        </w:tabs>
        <w:ind w:firstLine="567"/>
        <w:jc w:val="both"/>
        <w:rPr>
          <w:rFonts w:eastAsia="Times New Roman" w:cs="Times New Roman"/>
          <w:noProof/>
          <w:szCs w:val="24"/>
          <w:lang w:eastAsia="lt-LT"/>
        </w:rPr>
      </w:pPr>
      <w:r w:rsidRPr="00E05CA6">
        <w:rPr>
          <w:rFonts w:eastAsia="Times New Roman" w:cs="Times New Roman"/>
          <w:noProof/>
          <w:szCs w:val="24"/>
          <w:lang w:eastAsia="lt-LT"/>
        </w:rPr>
        <w:t>Spalio 5 d.</w:t>
      </w:r>
      <w:r w:rsidR="00FF7E4A" w:rsidRPr="00E05CA6">
        <w:rPr>
          <w:rFonts w:eastAsia="Times New Roman" w:cs="Times New Roman"/>
          <w:noProof/>
          <w:szCs w:val="24"/>
          <w:lang w:eastAsia="lt-LT"/>
        </w:rPr>
        <w:t>, minint Tarptautinę pagyvenusių žmonių d</w:t>
      </w:r>
      <w:r w:rsidR="00E8557A" w:rsidRPr="00E05CA6">
        <w:rPr>
          <w:rFonts w:eastAsia="Times New Roman" w:cs="Times New Roman"/>
          <w:noProof/>
          <w:szCs w:val="24"/>
          <w:lang w:eastAsia="lt-LT"/>
        </w:rPr>
        <w:t>ieną, VAS</w:t>
      </w:r>
      <w:r w:rsidR="00FF7E4A" w:rsidRPr="00E05CA6">
        <w:rPr>
          <w:rFonts w:eastAsia="Times New Roman" w:cs="Times New Roman"/>
          <w:noProof/>
          <w:szCs w:val="24"/>
          <w:lang w:eastAsia="lt-LT"/>
        </w:rPr>
        <w:t xml:space="preserve"> spe</w:t>
      </w:r>
      <w:r w:rsidR="00E8557A" w:rsidRPr="00E05CA6">
        <w:rPr>
          <w:rFonts w:eastAsia="Times New Roman" w:cs="Times New Roman"/>
          <w:noProof/>
          <w:szCs w:val="24"/>
          <w:lang w:eastAsia="lt-LT"/>
        </w:rPr>
        <w:t xml:space="preserve">cialistė Kristina Kelmelienė </w:t>
      </w:r>
      <w:r w:rsidR="00FF7E4A" w:rsidRPr="00E05CA6">
        <w:rPr>
          <w:rFonts w:eastAsia="Times New Roman" w:cs="Times New Roman"/>
          <w:noProof/>
          <w:szCs w:val="24"/>
          <w:lang w:eastAsia="lt-LT"/>
        </w:rPr>
        <w:t xml:space="preserve">vedė jau tradicija tapusį edukacinį susitikimą – rytmetį „Prie arbatos puodelio su senjoru“. Dalyvavo Pašusčių kaime (Šilutės r.) įsikūrusių senelių globos namų „Senjorų Eldoradas“ gyventojai. </w:t>
      </w:r>
    </w:p>
    <w:p w14:paraId="70EAE652" w14:textId="77777777" w:rsidR="00654504" w:rsidRPr="00E05CA6" w:rsidRDefault="009B0CFC" w:rsidP="00654504">
      <w:pPr>
        <w:tabs>
          <w:tab w:val="left" w:pos="4820"/>
        </w:tabs>
        <w:ind w:firstLine="567"/>
        <w:jc w:val="both"/>
        <w:rPr>
          <w:rFonts w:eastAsia="Calibri" w:cs="Times New Roman"/>
          <w:noProof/>
          <w:szCs w:val="24"/>
        </w:rPr>
      </w:pPr>
      <w:r w:rsidRPr="00E05CA6">
        <w:rPr>
          <w:rFonts w:eastAsia="Calibri" w:cs="Times New Roman"/>
          <w:noProof/>
          <w:szCs w:val="24"/>
        </w:rPr>
        <w:t>Lapkričio 24 d.</w:t>
      </w:r>
      <w:r w:rsidR="00FF7E4A" w:rsidRPr="00E05CA6">
        <w:rPr>
          <w:rFonts w:eastAsia="Calibri" w:cs="Times New Roman"/>
          <w:noProof/>
          <w:szCs w:val="24"/>
        </w:rPr>
        <w:t xml:space="preserve"> vyko edukacinė pamoka „Švyturiai. Kultūro</w:t>
      </w:r>
      <w:r w:rsidR="002C5C7B" w:rsidRPr="00E05CA6">
        <w:rPr>
          <w:rFonts w:eastAsia="Calibri" w:cs="Times New Roman"/>
          <w:noProof/>
          <w:szCs w:val="24"/>
        </w:rPr>
        <w:t>s sujungti</w:t>
      </w:r>
      <w:r w:rsidR="001C3CDD" w:rsidRPr="00E05CA6">
        <w:rPr>
          <w:rFonts w:eastAsia="Calibri" w:cs="Times New Roman"/>
          <w:noProof/>
          <w:szCs w:val="24"/>
        </w:rPr>
        <w:t xml:space="preserve"> prie Baltijos stalo“, kurią </w:t>
      </w:r>
      <w:r w:rsidR="002C5C7B" w:rsidRPr="00E05CA6">
        <w:rPr>
          <w:rFonts w:eastAsia="Calibri" w:cs="Times New Roman"/>
          <w:noProof/>
          <w:szCs w:val="24"/>
        </w:rPr>
        <w:t>vedė</w:t>
      </w:r>
      <w:r w:rsidR="00FF7E4A" w:rsidRPr="00E05CA6">
        <w:rPr>
          <w:rFonts w:eastAsia="Calibri" w:cs="Times New Roman"/>
          <w:noProof/>
          <w:szCs w:val="24"/>
        </w:rPr>
        <w:t xml:space="preserve"> VšĮ „Lino lėlės“</w:t>
      </w:r>
      <w:r w:rsidR="002C5C7B" w:rsidRPr="00E05CA6">
        <w:rPr>
          <w:rFonts w:eastAsia="Calibri" w:cs="Times New Roman"/>
          <w:noProof/>
          <w:szCs w:val="24"/>
        </w:rPr>
        <w:t xml:space="preserve"> </w:t>
      </w:r>
      <w:r w:rsidR="001C3CDD" w:rsidRPr="00E05CA6">
        <w:rPr>
          <w:rFonts w:eastAsia="Calibri" w:cs="Times New Roman"/>
          <w:noProof/>
          <w:szCs w:val="24"/>
        </w:rPr>
        <w:t xml:space="preserve">edukatoriai </w:t>
      </w:r>
      <w:r w:rsidR="002C5C7B" w:rsidRPr="00E05CA6">
        <w:rPr>
          <w:rFonts w:eastAsia="Calibri" w:cs="Times New Roman"/>
          <w:noProof/>
          <w:szCs w:val="24"/>
        </w:rPr>
        <w:t xml:space="preserve">– kraštietis lėlininkas Linas Zubė ir aktorė, edukatorė Vida </w:t>
      </w:r>
      <w:r w:rsidR="002C5C7B" w:rsidRPr="00E05CA6">
        <w:rPr>
          <w:rFonts w:eastAsia="Calibri" w:cs="Times New Roman"/>
          <w:noProof/>
          <w:szCs w:val="24"/>
        </w:rPr>
        <w:lastRenderedPageBreak/>
        <w:t>Narveišytė.</w:t>
      </w:r>
      <w:r w:rsidR="00FF7E4A" w:rsidRPr="00E05CA6">
        <w:rPr>
          <w:rFonts w:eastAsia="Calibri" w:cs="Times New Roman"/>
          <w:noProof/>
          <w:szCs w:val="24"/>
        </w:rPr>
        <w:t xml:space="preserve"> Šilutės Pam</w:t>
      </w:r>
      <w:r w:rsidR="002C5C7B" w:rsidRPr="00E05CA6">
        <w:rPr>
          <w:rFonts w:eastAsia="Calibri" w:cs="Times New Roman"/>
          <w:noProof/>
          <w:szCs w:val="24"/>
        </w:rPr>
        <w:t xml:space="preserve">ario progimnazijos ketvirtokai </w:t>
      </w:r>
      <w:r w:rsidR="00FF7E4A" w:rsidRPr="00E05CA6">
        <w:rPr>
          <w:rFonts w:eastAsia="Calibri" w:cs="Times New Roman"/>
          <w:noProof/>
          <w:szCs w:val="24"/>
        </w:rPr>
        <w:t>buvo pakviesti dalyvauti pamokoje apie Europos švyturius, sujungtus prie Baltijos jūros stalo.</w:t>
      </w:r>
    </w:p>
    <w:p w14:paraId="7E92BA8B" w14:textId="77777777" w:rsidR="00654504" w:rsidRPr="00E05CA6" w:rsidRDefault="002C5C7B" w:rsidP="00654504">
      <w:pPr>
        <w:tabs>
          <w:tab w:val="left" w:pos="4820"/>
        </w:tabs>
        <w:ind w:firstLine="567"/>
        <w:jc w:val="both"/>
        <w:rPr>
          <w:rFonts w:eastAsia="Calibri" w:cs="Times New Roman"/>
          <w:noProof/>
          <w:szCs w:val="24"/>
        </w:rPr>
      </w:pPr>
      <w:r w:rsidRPr="00E05CA6">
        <w:rPr>
          <w:rFonts w:eastAsia="Calibri" w:cs="Times New Roman"/>
          <w:noProof/>
          <w:szCs w:val="24"/>
        </w:rPr>
        <w:t>Metų eigoje surengta</w:t>
      </w:r>
      <w:r w:rsidR="00FF7E4A" w:rsidRPr="00E05CA6">
        <w:rPr>
          <w:rFonts w:eastAsia="Calibri" w:cs="Times New Roman"/>
          <w:noProof/>
          <w:szCs w:val="24"/>
        </w:rPr>
        <w:t xml:space="preserve"> populiari psichologinė edukacija „Prisijaukink meną“. Tai psichologinio pobūdžio užsiėmimas, kurio metu vaikai mokosi komandinio darbo, analizuoti tarpasmeninius santykius, diskutuoti ir kūrybiškai ieškoti iškilusių problemų sprendimo būdų. Vykstant edukacij</w:t>
      </w:r>
      <w:r w:rsidR="00FE3B4C" w:rsidRPr="00E05CA6">
        <w:rPr>
          <w:rFonts w:eastAsia="Calibri" w:cs="Times New Roman"/>
          <w:noProof/>
          <w:szCs w:val="24"/>
        </w:rPr>
        <w:t>ai vaikai plačiau supažindinami</w:t>
      </w:r>
      <w:r w:rsidR="00FF7E4A" w:rsidRPr="00E05CA6">
        <w:rPr>
          <w:rFonts w:eastAsia="Calibri" w:cs="Times New Roman"/>
          <w:noProof/>
          <w:szCs w:val="24"/>
        </w:rPr>
        <w:t xml:space="preserve"> su tuo metu </w:t>
      </w:r>
      <w:r w:rsidR="00FE3B4C" w:rsidRPr="00E05CA6">
        <w:rPr>
          <w:rFonts w:eastAsia="Calibri" w:cs="Times New Roman"/>
          <w:noProof/>
          <w:szCs w:val="24"/>
        </w:rPr>
        <w:t xml:space="preserve">VB </w:t>
      </w:r>
      <w:r w:rsidR="00FF7E4A" w:rsidRPr="00E05CA6">
        <w:rPr>
          <w:rFonts w:eastAsia="Calibri" w:cs="Times New Roman"/>
          <w:noProof/>
          <w:szCs w:val="24"/>
        </w:rPr>
        <w:t>eksponuojama paroda. Edukacija parengta pagal MO muziejaus specialistų mokym</w:t>
      </w:r>
      <w:r w:rsidR="003C60FB" w:rsidRPr="00E05CA6">
        <w:rPr>
          <w:rFonts w:eastAsia="Calibri" w:cs="Times New Roman"/>
          <w:noProof/>
          <w:szCs w:val="24"/>
        </w:rPr>
        <w:t>ų programos metu įgytas žinias.</w:t>
      </w:r>
    </w:p>
    <w:p w14:paraId="5E0B4FEB" w14:textId="77777777" w:rsidR="00654504" w:rsidRPr="00E05CA6" w:rsidRDefault="00654504" w:rsidP="00654504">
      <w:pPr>
        <w:tabs>
          <w:tab w:val="left" w:pos="4820"/>
        </w:tabs>
        <w:ind w:firstLine="567"/>
        <w:jc w:val="both"/>
        <w:rPr>
          <w:rFonts w:eastAsia="Calibri" w:cs="Times New Roman"/>
          <w:noProof/>
          <w:szCs w:val="24"/>
        </w:rPr>
      </w:pPr>
    </w:p>
    <w:p w14:paraId="7305DA16" w14:textId="77777777" w:rsidR="00654504" w:rsidRPr="00E05CA6" w:rsidRDefault="002C5C7B" w:rsidP="00654504">
      <w:pPr>
        <w:pStyle w:val="Antrat2"/>
        <w:rPr>
          <w:noProof/>
        </w:rPr>
      </w:pPr>
      <w:bookmarkStart w:id="58" w:name="_Toc158730336"/>
      <w:r w:rsidRPr="00E05CA6">
        <w:rPr>
          <w:noProof/>
        </w:rPr>
        <w:t>Interaktyvios/integruotos pamokos</w:t>
      </w:r>
      <w:bookmarkEnd w:id="58"/>
    </w:p>
    <w:p w14:paraId="428C7787" w14:textId="77777777" w:rsidR="00AC2AF0" w:rsidRPr="00E05CA6" w:rsidRDefault="00AC2AF0" w:rsidP="00AC2AF0">
      <w:pPr>
        <w:rPr>
          <w:noProof/>
        </w:rPr>
      </w:pPr>
    </w:p>
    <w:p w14:paraId="21D2417F" w14:textId="77777777" w:rsidR="00FF7E4A" w:rsidRPr="00E05CA6" w:rsidRDefault="00C85FF3" w:rsidP="003F3352">
      <w:pPr>
        <w:ind w:firstLine="567"/>
        <w:jc w:val="both"/>
        <w:rPr>
          <w:rFonts w:eastAsia="Calibri" w:cs="Times New Roman"/>
          <w:noProof/>
          <w:szCs w:val="24"/>
        </w:rPr>
      </w:pPr>
      <w:r w:rsidRPr="00E05CA6">
        <w:rPr>
          <w:rFonts w:eastAsia="Calibri" w:cs="Times New Roman"/>
          <w:noProof/>
          <w:szCs w:val="24"/>
        </w:rPr>
        <w:t xml:space="preserve">2023 m. VB </w:t>
      </w:r>
      <w:r w:rsidR="002C5C7B" w:rsidRPr="00E05CA6">
        <w:rPr>
          <w:rFonts w:eastAsia="Calibri" w:cs="Times New Roman"/>
          <w:noProof/>
          <w:szCs w:val="24"/>
        </w:rPr>
        <w:t>buvo veda</w:t>
      </w:r>
      <w:r w:rsidR="00D77B33" w:rsidRPr="00E05CA6">
        <w:rPr>
          <w:rFonts w:eastAsia="Calibri" w:cs="Times New Roman"/>
          <w:noProof/>
          <w:szCs w:val="24"/>
        </w:rPr>
        <w:t xml:space="preserve">mos </w:t>
      </w:r>
      <w:r w:rsidR="002C5C7B" w:rsidRPr="00E05CA6">
        <w:rPr>
          <w:rFonts w:eastAsia="Calibri" w:cs="Times New Roman"/>
          <w:noProof/>
          <w:szCs w:val="24"/>
        </w:rPr>
        <w:t>integruotos pamokos</w:t>
      </w:r>
      <w:r w:rsidR="00D77B33" w:rsidRPr="00E05CA6">
        <w:rPr>
          <w:rFonts w:eastAsia="Calibri" w:cs="Times New Roman"/>
          <w:noProof/>
          <w:szCs w:val="24"/>
        </w:rPr>
        <w:t>, skirtos 5 temoms</w:t>
      </w:r>
      <w:r w:rsidR="002C5C7B" w:rsidRPr="00E05CA6">
        <w:rPr>
          <w:rFonts w:eastAsia="Calibri" w:cs="Times New Roman"/>
          <w:noProof/>
          <w:szCs w:val="24"/>
        </w:rPr>
        <w:t xml:space="preserve">. Viena jų – </w:t>
      </w:r>
      <w:r w:rsidR="00FF7E4A" w:rsidRPr="00E05CA6">
        <w:rPr>
          <w:rFonts w:eastAsia="Calibri" w:cs="Times New Roman"/>
          <w:noProof/>
          <w:szCs w:val="24"/>
        </w:rPr>
        <w:t>„Aplink pasaulį laiko mašina“</w:t>
      </w:r>
      <w:r w:rsidR="002C5C7B" w:rsidRPr="00E05CA6">
        <w:rPr>
          <w:rFonts w:eastAsia="Calibri" w:cs="Times New Roman"/>
          <w:noProof/>
          <w:szCs w:val="24"/>
        </w:rPr>
        <w:t xml:space="preserve"> – tai </w:t>
      </w:r>
      <w:r w:rsidR="00FF7E4A" w:rsidRPr="00E05CA6">
        <w:rPr>
          <w:rFonts w:eastAsia="Calibri" w:cs="Times New Roman"/>
          <w:noProof/>
          <w:szCs w:val="24"/>
        </w:rPr>
        <w:t xml:space="preserve">smagi edukacinė kelionė, kurios metu laiko mašina nukelia dalyvius į pasaulio atsiradimo, dinozaurų, </w:t>
      </w:r>
      <w:r w:rsidR="002C5C7B" w:rsidRPr="00E05CA6">
        <w:rPr>
          <w:rFonts w:eastAsia="Calibri" w:cs="Times New Roman"/>
          <w:noProof/>
          <w:szCs w:val="24"/>
        </w:rPr>
        <w:t>senųjų civilizacijų laikus ir tęsiasi</w:t>
      </w:r>
      <w:r w:rsidR="00FF7E4A" w:rsidRPr="00E05CA6">
        <w:rPr>
          <w:rFonts w:eastAsia="Calibri" w:cs="Times New Roman"/>
          <w:noProof/>
          <w:szCs w:val="24"/>
        </w:rPr>
        <w:t xml:space="preserve"> iki Šviečiamojo amžiaus. Kita – „Gedimin</w:t>
      </w:r>
      <w:r w:rsidR="002C5C7B" w:rsidRPr="00E05CA6">
        <w:rPr>
          <w:rFonts w:eastAsia="Calibri" w:cs="Times New Roman"/>
          <w:noProof/>
          <w:szCs w:val="24"/>
        </w:rPr>
        <w:t>a</w:t>
      </w:r>
      <w:r w:rsidR="00D77B33" w:rsidRPr="00E05CA6">
        <w:rPr>
          <w:rFonts w:eastAsia="Calibri" w:cs="Times New Roman"/>
          <w:noProof/>
          <w:szCs w:val="24"/>
        </w:rPr>
        <w:t xml:space="preserve">s ir Vilniaus įkūrimo legenda“ – </w:t>
      </w:r>
      <w:r w:rsidR="002C5C7B" w:rsidRPr="00E05CA6">
        <w:rPr>
          <w:rFonts w:eastAsia="Calibri" w:cs="Times New Roman"/>
          <w:noProof/>
          <w:szCs w:val="24"/>
        </w:rPr>
        <w:t>t</w:t>
      </w:r>
      <w:r w:rsidR="00FF7E4A" w:rsidRPr="00E05CA6">
        <w:rPr>
          <w:rFonts w:eastAsia="Calibri" w:cs="Times New Roman"/>
          <w:noProof/>
          <w:szCs w:val="24"/>
        </w:rPr>
        <w:t>ai nuot</w:t>
      </w:r>
      <w:r w:rsidR="002C5C7B" w:rsidRPr="00E05CA6">
        <w:rPr>
          <w:rFonts w:eastAsia="Calibri" w:cs="Times New Roman"/>
          <w:noProof/>
          <w:szCs w:val="24"/>
        </w:rPr>
        <w:t>ykių kupina kelionė, nukelsianti</w:t>
      </w:r>
      <w:r w:rsidR="00FF7E4A" w:rsidRPr="00E05CA6">
        <w:rPr>
          <w:rFonts w:eastAsia="Calibri" w:cs="Times New Roman"/>
          <w:noProof/>
          <w:szCs w:val="24"/>
        </w:rPr>
        <w:t xml:space="preserve"> vaikus į laikus, kai Vilnius dar nebu</w:t>
      </w:r>
      <w:r w:rsidR="00D77B33" w:rsidRPr="00E05CA6">
        <w:rPr>
          <w:rFonts w:eastAsia="Calibri" w:cs="Times New Roman"/>
          <w:noProof/>
          <w:szCs w:val="24"/>
        </w:rPr>
        <w:t>vo Lietuvos sostinė</w:t>
      </w:r>
      <w:r w:rsidR="00FF7E4A" w:rsidRPr="00E05CA6">
        <w:rPr>
          <w:rFonts w:eastAsia="Calibri" w:cs="Times New Roman"/>
          <w:noProof/>
          <w:szCs w:val="24"/>
        </w:rPr>
        <w:t>.</w:t>
      </w:r>
      <w:r w:rsidR="002C5C7B" w:rsidRPr="00E05CA6">
        <w:rPr>
          <w:rFonts w:eastAsia="Calibri" w:cs="Times New Roman"/>
          <w:noProof/>
          <w:szCs w:val="24"/>
        </w:rPr>
        <w:t xml:space="preserve"> </w:t>
      </w:r>
      <w:r w:rsidR="00FF7E4A" w:rsidRPr="00E05CA6">
        <w:rPr>
          <w:rFonts w:eastAsia="Calibri" w:cs="Times New Roman"/>
          <w:noProof/>
          <w:szCs w:val="24"/>
        </w:rPr>
        <w:t>Integruota pamoka „Keliaujam į pajūrį“</w:t>
      </w:r>
      <w:r w:rsidR="002C5C7B" w:rsidRPr="00E05CA6">
        <w:rPr>
          <w:rFonts w:eastAsia="Calibri" w:cs="Times New Roman"/>
          <w:noProof/>
          <w:szCs w:val="24"/>
        </w:rPr>
        <w:t xml:space="preserve"> pasiūlė</w:t>
      </w:r>
      <w:r w:rsidR="00FF7E4A" w:rsidRPr="00E05CA6">
        <w:rPr>
          <w:rFonts w:eastAsia="Calibri" w:cs="Times New Roman"/>
          <w:noProof/>
          <w:szCs w:val="24"/>
        </w:rPr>
        <w:t xml:space="preserve"> dalyviams virtualią išvyką p</w:t>
      </w:r>
      <w:r w:rsidR="00D77B33" w:rsidRPr="00E05CA6">
        <w:rPr>
          <w:rFonts w:eastAsia="Calibri" w:cs="Times New Roman"/>
          <w:noProof/>
          <w:szCs w:val="24"/>
        </w:rPr>
        <w:t>o Klaipėdos kraštą, užsukant į p</w:t>
      </w:r>
      <w:r w:rsidR="00FF7E4A" w:rsidRPr="00E05CA6">
        <w:rPr>
          <w:rFonts w:eastAsia="Calibri" w:cs="Times New Roman"/>
          <w:noProof/>
          <w:szCs w:val="24"/>
        </w:rPr>
        <w:t>amario miestus ir miestelius, populiarius kurortus, atrandant jų istorinius bei gamtos lobius.</w:t>
      </w:r>
      <w:r w:rsidR="002C5C7B" w:rsidRPr="00E05CA6">
        <w:rPr>
          <w:rFonts w:eastAsia="Calibri" w:cs="Times New Roman"/>
          <w:noProof/>
          <w:szCs w:val="24"/>
        </w:rPr>
        <w:t xml:space="preserve"> </w:t>
      </w:r>
      <w:r w:rsidR="007B0FC3" w:rsidRPr="00E05CA6">
        <w:rPr>
          <w:rFonts w:eastAsia="Calibri" w:cs="Times New Roman"/>
          <w:noProof/>
          <w:szCs w:val="24"/>
        </w:rPr>
        <w:t>Integruotoje pamokoje</w:t>
      </w:r>
      <w:r w:rsidR="00FF7E4A" w:rsidRPr="00E05CA6">
        <w:rPr>
          <w:rFonts w:eastAsia="Calibri" w:cs="Times New Roman"/>
          <w:noProof/>
          <w:szCs w:val="24"/>
        </w:rPr>
        <w:t xml:space="preserve"> „Žygimant</w:t>
      </w:r>
      <w:r w:rsidR="007B0FC3" w:rsidRPr="00E05CA6">
        <w:rPr>
          <w:rFonts w:eastAsia="Calibri" w:cs="Times New Roman"/>
          <w:noProof/>
          <w:szCs w:val="24"/>
        </w:rPr>
        <w:t xml:space="preserve">as Augustas ir valdovo sostas“ pasakojama </w:t>
      </w:r>
      <w:r w:rsidR="00FF7E4A" w:rsidRPr="00E05CA6">
        <w:rPr>
          <w:rFonts w:eastAsia="Calibri" w:cs="Times New Roman"/>
          <w:noProof/>
          <w:szCs w:val="24"/>
        </w:rPr>
        <w:t xml:space="preserve">apie didžiojo kunigaikščio dvarą Vilniuje, </w:t>
      </w:r>
      <w:r w:rsidR="002C5C7B" w:rsidRPr="00E05CA6">
        <w:rPr>
          <w:rFonts w:eastAsia="Calibri" w:cs="Times New Roman"/>
          <w:noProof/>
          <w:szCs w:val="24"/>
        </w:rPr>
        <w:t>Lietuvos valdovą Žygimantą Augustą, jo tėvus, kitus dvaro gyventoju</w:t>
      </w:r>
      <w:r w:rsidR="00FF7E4A" w:rsidRPr="00E05CA6">
        <w:rPr>
          <w:rFonts w:eastAsia="Calibri" w:cs="Times New Roman"/>
          <w:noProof/>
          <w:szCs w:val="24"/>
        </w:rPr>
        <w:t xml:space="preserve">s. Pamokoje „Jurgis </w:t>
      </w:r>
      <w:r w:rsidR="002C5C7B" w:rsidRPr="00E05CA6">
        <w:rPr>
          <w:rFonts w:eastAsia="Calibri" w:cs="Times New Roman"/>
          <w:noProof/>
          <w:szCs w:val="24"/>
        </w:rPr>
        <w:t>Bielinis ir mažieji knygnešiai“</w:t>
      </w:r>
      <w:r w:rsidR="00FF7E4A" w:rsidRPr="00E05CA6">
        <w:rPr>
          <w:rFonts w:eastAsia="Calibri" w:cs="Times New Roman"/>
          <w:noProof/>
          <w:szCs w:val="24"/>
        </w:rPr>
        <w:t xml:space="preserve"> dalyviai patiria nuotykį – kelionę po Lietuvą, kai ji buvo okupuota Rusijos imperijos.</w:t>
      </w:r>
      <w:r w:rsidR="002F2575" w:rsidRPr="00E05CA6">
        <w:rPr>
          <w:rFonts w:eastAsia="Calibri" w:cs="Times New Roman"/>
          <w:noProof/>
          <w:szCs w:val="24"/>
          <w:lang w:eastAsia="lt-LT"/>
        </w:rPr>
        <w:t xml:space="preserve"> </w:t>
      </w:r>
    </w:p>
    <w:p w14:paraId="1A277B9B" w14:textId="77777777" w:rsidR="00FF7E4A" w:rsidRPr="00E05CA6" w:rsidRDefault="00FF7E4A" w:rsidP="00430F51">
      <w:pPr>
        <w:ind w:firstLine="567"/>
        <w:jc w:val="both"/>
        <w:rPr>
          <w:rFonts w:eastAsia="Calibri" w:cs="Times New Roman"/>
          <w:noProof/>
          <w:szCs w:val="24"/>
        </w:rPr>
      </w:pPr>
    </w:p>
    <w:p w14:paraId="77BDB44F" w14:textId="77777777" w:rsidR="00FF7E4A" w:rsidRPr="00E05CA6" w:rsidRDefault="002C5C7B" w:rsidP="00654504">
      <w:pPr>
        <w:pStyle w:val="Antrat2"/>
        <w:rPr>
          <w:noProof/>
        </w:rPr>
      </w:pPr>
      <w:bookmarkStart w:id="59" w:name="_Toc158730337"/>
      <w:r w:rsidRPr="00E05CA6">
        <w:rPr>
          <w:noProof/>
        </w:rPr>
        <w:t>Knygų pristatymai</w:t>
      </w:r>
      <w:bookmarkEnd w:id="59"/>
    </w:p>
    <w:p w14:paraId="43BB3415" w14:textId="77777777" w:rsidR="00AC2AF0" w:rsidRPr="00E05CA6" w:rsidRDefault="00AC2AF0" w:rsidP="00AC2AF0">
      <w:pPr>
        <w:rPr>
          <w:noProof/>
        </w:rPr>
      </w:pPr>
    </w:p>
    <w:p w14:paraId="7FC9ED5B" w14:textId="77777777" w:rsidR="00FF7E4A" w:rsidRPr="00E05CA6" w:rsidRDefault="00B86002" w:rsidP="00654504">
      <w:pPr>
        <w:ind w:firstLine="567"/>
        <w:jc w:val="both"/>
        <w:rPr>
          <w:rFonts w:eastAsia="Calibri" w:cs="Times New Roman"/>
          <w:noProof/>
          <w:szCs w:val="24"/>
        </w:rPr>
      </w:pPr>
      <w:r w:rsidRPr="00E05CA6">
        <w:rPr>
          <w:rFonts w:eastAsia="Calibri" w:cs="Times New Roman"/>
          <w:noProof/>
          <w:szCs w:val="24"/>
        </w:rPr>
        <w:t>Rugsėjo 18 d.</w:t>
      </w:r>
      <w:r w:rsidR="00FF7E4A" w:rsidRPr="00E05CA6">
        <w:rPr>
          <w:rFonts w:eastAsia="Calibri" w:cs="Times New Roman"/>
          <w:noProof/>
          <w:szCs w:val="24"/>
        </w:rPr>
        <w:t xml:space="preserve"> rašytoja Agnesa</w:t>
      </w:r>
      <w:r w:rsidR="00172EB1" w:rsidRPr="00E05CA6">
        <w:rPr>
          <w:rFonts w:eastAsia="Calibri" w:cs="Times New Roman"/>
          <w:noProof/>
          <w:szCs w:val="24"/>
        </w:rPr>
        <w:t xml:space="preserve"> Kenešytė-Gricė</w:t>
      </w:r>
      <w:r w:rsidR="00FF7E4A" w:rsidRPr="00E05CA6">
        <w:rPr>
          <w:rFonts w:eastAsia="Calibri" w:cs="Times New Roman"/>
          <w:noProof/>
          <w:szCs w:val="24"/>
        </w:rPr>
        <w:t xml:space="preserve"> pristatė naują knygą „Purslai“, skirtą paauglių auditorijai. Susitikimo metu Šilutės Pamario progimnazijos 7 klasės mokiniams pateikta savianalizės užduočių, draugiškai aptarti atsakymai. </w:t>
      </w:r>
    </w:p>
    <w:p w14:paraId="00A3B333" w14:textId="77777777" w:rsidR="008F4F6E" w:rsidRPr="00E05CA6" w:rsidRDefault="00387F97" w:rsidP="00654504">
      <w:pPr>
        <w:ind w:firstLine="567"/>
        <w:jc w:val="both"/>
        <w:rPr>
          <w:rFonts w:eastAsia="Calibri" w:cs="Times New Roman"/>
          <w:noProof/>
          <w:szCs w:val="24"/>
        </w:rPr>
      </w:pPr>
      <w:r w:rsidRPr="00E05CA6">
        <w:rPr>
          <w:rFonts w:eastAsia="Calibri" w:cs="Times New Roman"/>
          <w:noProof/>
          <w:szCs w:val="24"/>
        </w:rPr>
        <w:t>Spalio 20 d.</w:t>
      </w:r>
      <w:r w:rsidR="00FF7E4A" w:rsidRPr="00E05CA6">
        <w:rPr>
          <w:rFonts w:eastAsia="Calibri" w:cs="Times New Roman"/>
          <w:noProof/>
          <w:szCs w:val="24"/>
        </w:rPr>
        <w:t xml:space="preserve"> </w:t>
      </w:r>
      <w:r w:rsidR="00FD3A7A" w:rsidRPr="00E05CA6">
        <w:rPr>
          <w:rFonts w:eastAsia="Calibri" w:cs="Times New Roman"/>
          <w:noProof/>
          <w:szCs w:val="24"/>
        </w:rPr>
        <w:t xml:space="preserve">Bibliotekoje </w:t>
      </w:r>
      <w:r w:rsidR="00FF7E4A" w:rsidRPr="00E05CA6">
        <w:rPr>
          <w:rFonts w:eastAsia="Calibri" w:cs="Times New Roman"/>
          <w:noProof/>
          <w:szCs w:val="24"/>
        </w:rPr>
        <w:t xml:space="preserve">vyko susitikimas su vaikų rašytojais Benu Bėrantu (Vilnius) ir Virginijumi Šidlausku (Kaunas). Renginio metu svečiai pristatė savo knygas „Savanos </w:t>
      </w:r>
      <w:r w:rsidR="008F4F6E" w:rsidRPr="00E05CA6">
        <w:rPr>
          <w:rFonts w:eastAsia="Calibri" w:cs="Times New Roman"/>
          <w:noProof/>
          <w:szCs w:val="24"/>
        </w:rPr>
        <w:t>istorijos“ bei „Bambukas yra l</w:t>
      </w:r>
      <w:r w:rsidR="00FF7E4A" w:rsidRPr="00E05CA6">
        <w:rPr>
          <w:rFonts w:eastAsia="Calibri" w:cs="Times New Roman"/>
          <w:noProof/>
          <w:szCs w:val="24"/>
        </w:rPr>
        <w:t>ėtas“.</w:t>
      </w:r>
    </w:p>
    <w:p w14:paraId="231E57D0" w14:textId="77777777" w:rsidR="00FF7E4A" w:rsidRPr="00E05CA6" w:rsidRDefault="008F4F6E" w:rsidP="00654504">
      <w:pPr>
        <w:ind w:firstLine="567"/>
        <w:jc w:val="both"/>
        <w:rPr>
          <w:rFonts w:eastAsia="Calibri" w:cs="Times New Roman"/>
          <w:noProof/>
          <w:szCs w:val="24"/>
        </w:rPr>
      </w:pPr>
      <w:r w:rsidRPr="00E05CA6">
        <w:rPr>
          <w:rFonts w:eastAsia="Calibri" w:cs="Times New Roman"/>
          <w:noProof/>
          <w:szCs w:val="24"/>
        </w:rPr>
        <w:t>Spalio 20 d. VB lankytojai sulaukė viešnių iš Kauno – Lietuvos rašytojų sąjungos narės Zitos Gaižauskaitės bei poetės, Lietuvos nepriklausomų rašytojų sąjungos pirmininkės Dalios Milukaitės-Buragienės. Šilutės Žibų pradinės mokyklos pradinukams poetė Z. Gaižauskaitė surengė eilėraščių ir poemėlių inscenizacijas. D. Milukaitė-Buragienė skaitė savo kūrybą, pristatė knygas vaikams, išleistas Brailio raštu, garsines knygas, skirtas jauniesiems skaitytojams, turintiems regėjimo negalią</w:t>
      </w:r>
      <w:r w:rsidR="00415DDC" w:rsidRPr="00E05CA6">
        <w:rPr>
          <w:rFonts w:eastAsia="Calibri" w:cs="Times New Roman"/>
          <w:noProof/>
          <w:szCs w:val="24"/>
        </w:rPr>
        <w:t>.</w:t>
      </w:r>
    </w:p>
    <w:p w14:paraId="5E1B8773" w14:textId="77777777" w:rsidR="00FF7E4A" w:rsidRPr="00E05CA6" w:rsidRDefault="00FF7E4A" w:rsidP="00430F51">
      <w:pPr>
        <w:ind w:firstLine="567"/>
        <w:jc w:val="both"/>
        <w:rPr>
          <w:rFonts w:eastAsia="Calibri" w:cs="Times New Roman"/>
          <w:noProof/>
          <w:szCs w:val="24"/>
        </w:rPr>
      </w:pPr>
    </w:p>
    <w:p w14:paraId="612837A8" w14:textId="77777777" w:rsidR="002B5341" w:rsidRPr="00E05CA6" w:rsidRDefault="001B57EE" w:rsidP="003F3352">
      <w:pPr>
        <w:pStyle w:val="Antrat2"/>
        <w:rPr>
          <w:rFonts w:eastAsia="Calibri"/>
          <w:noProof/>
          <w:lang w:eastAsia="lt-LT"/>
        </w:rPr>
      </w:pPr>
      <w:bookmarkStart w:id="60" w:name="_Toc158730338"/>
      <w:r w:rsidRPr="00E05CA6">
        <w:rPr>
          <w:noProof/>
        </w:rPr>
        <w:t>Kultūros</w:t>
      </w:r>
      <w:r w:rsidRPr="00E05CA6">
        <w:rPr>
          <w:rFonts w:eastAsia="Calibri"/>
          <w:noProof/>
          <w:lang w:eastAsia="lt-LT"/>
        </w:rPr>
        <w:t xml:space="preserve"> paso programos</w:t>
      </w:r>
      <w:bookmarkEnd w:id="60"/>
    </w:p>
    <w:p w14:paraId="5EEC0757" w14:textId="77777777" w:rsidR="002B5341" w:rsidRPr="00E05CA6" w:rsidRDefault="002B5341" w:rsidP="00430F51">
      <w:pPr>
        <w:ind w:firstLine="567"/>
        <w:jc w:val="both"/>
        <w:rPr>
          <w:rFonts w:eastAsia="Calibri" w:cs="Times New Roman"/>
          <w:noProof/>
          <w:szCs w:val="24"/>
          <w:lang w:eastAsia="lt-LT"/>
        </w:rPr>
      </w:pPr>
    </w:p>
    <w:p w14:paraId="1FE2703F" w14:textId="77777777" w:rsidR="001B57EE" w:rsidRPr="00E05CA6" w:rsidRDefault="003F6510" w:rsidP="00430F51">
      <w:pPr>
        <w:ind w:firstLine="567"/>
        <w:jc w:val="both"/>
        <w:rPr>
          <w:rFonts w:eastAsia="Calibri" w:cs="Times New Roman"/>
          <w:noProof/>
          <w:szCs w:val="24"/>
          <w:lang w:eastAsia="lt-LT"/>
        </w:rPr>
      </w:pPr>
      <w:r w:rsidRPr="00E05CA6">
        <w:rPr>
          <w:rFonts w:eastAsia="Calibri" w:cs="Times New Roman"/>
          <w:noProof/>
          <w:szCs w:val="24"/>
          <w:lang w:eastAsia="lt-LT"/>
        </w:rPr>
        <w:t>K</w:t>
      </w:r>
      <w:r w:rsidR="001B57EE" w:rsidRPr="00E05CA6">
        <w:rPr>
          <w:rFonts w:eastAsia="Calibri" w:cs="Times New Roman"/>
          <w:noProof/>
          <w:szCs w:val="24"/>
          <w:lang w:eastAsia="lt-LT"/>
        </w:rPr>
        <w:t>ultūros paso paslaugų rinkinį sudaro 17 programų.</w:t>
      </w:r>
      <w:r w:rsidR="00906ECA" w:rsidRPr="00E05CA6">
        <w:rPr>
          <w:rFonts w:eastAsia="Calibri" w:cs="Times New Roman"/>
          <w:noProof/>
          <w:szCs w:val="24"/>
          <w:lang w:eastAsia="lt-LT"/>
        </w:rPr>
        <w:t xml:space="preserve"> Viešojoje bibliotekoje: „Žaisdamas „Grindopolį“ atrandi Šilutės kraštą“, „Lipdome pasakų pasaulį“, „Kubiadą</w:t>
      </w:r>
      <w:r w:rsidR="0038346B" w:rsidRPr="00E05CA6">
        <w:rPr>
          <w:rFonts w:eastAsia="Calibri" w:cs="Times New Roman"/>
          <w:noProof/>
          <w:szCs w:val="24"/>
          <w:lang w:eastAsia="lt-LT"/>
        </w:rPr>
        <w:t>“</w:t>
      </w:r>
      <w:r w:rsidR="00906ECA" w:rsidRPr="00E05CA6">
        <w:rPr>
          <w:rFonts w:eastAsia="Calibri" w:cs="Times New Roman"/>
          <w:noProof/>
          <w:szCs w:val="24"/>
          <w:lang w:eastAsia="lt-LT"/>
        </w:rPr>
        <w:t xml:space="preserve"> žaidi – žinių taškus renki“, „Au‘Ginu skaitymą“, „Kultūrą programuojame patys“, „Rašiklio 3D galimybės meninėje saviraiškoje“, „Įsirišk knygą pats“ (išvažiuojamas</w:t>
      </w:r>
      <w:r w:rsidR="0038346B" w:rsidRPr="00E05CA6">
        <w:rPr>
          <w:rFonts w:eastAsia="Calibri" w:cs="Times New Roman"/>
          <w:noProof/>
          <w:szCs w:val="24"/>
          <w:lang w:eastAsia="lt-LT"/>
        </w:rPr>
        <w:t>is</w:t>
      </w:r>
      <w:r w:rsidR="00906ECA" w:rsidRPr="00E05CA6">
        <w:rPr>
          <w:rFonts w:eastAsia="Calibri" w:cs="Times New Roman"/>
          <w:noProof/>
          <w:szCs w:val="24"/>
          <w:lang w:eastAsia="lt-LT"/>
        </w:rPr>
        <w:t>), „Rašiklio 3D galimybės meninėje saviraiškoje“ (išvažiuojamas</w:t>
      </w:r>
      <w:r w:rsidR="0038346B" w:rsidRPr="00E05CA6">
        <w:rPr>
          <w:rFonts w:eastAsia="Calibri" w:cs="Times New Roman"/>
          <w:noProof/>
          <w:szCs w:val="24"/>
          <w:lang w:eastAsia="lt-LT"/>
        </w:rPr>
        <w:t>is</w:t>
      </w:r>
      <w:r w:rsidR="00906ECA" w:rsidRPr="00E05CA6">
        <w:rPr>
          <w:rFonts w:eastAsia="Calibri" w:cs="Times New Roman"/>
          <w:noProof/>
          <w:szCs w:val="24"/>
          <w:lang w:eastAsia="lt-LT"/>
        </w:rPr>
        <w:t>), „Keliauk ir pažink Šilutę“ (išvažiuojamas</w:t>
      </w:r>
      <w:r w:rsidR="0038346B" w:rsidRPr="00E05CA6">
        <w:rPr>
          <w:rFonts w:eastAsia="Calibri" w:cs="Times New Roman"/>
          <w:noProof/>
          <w:szCs w:val="24"/>
          <w:lang w:eastAsia="lt-LT"/>
        </w:rPr>
        <w:t>is</w:t>
      </w:r>
      <w:r w:rsidR="00906ECA" w:rsidRPr="00E05CA6">
        <w:rPr>
          <w:rFonts w:eastAsia="Calibri" w:cs="Times New Roman"/>
          <w:noProof/>
          <w:szCs w:val="24"/>
          <w:lang w:eastAsia="lt-LT"/>
        </w:rPr>
        <w:t xml:space="preserve">), „Įsirišk knygą pats“; Kintų filiale </w:t>
      </w:r>
      <w:r w:rsidR="001B5FC8" w:rsidRPr="00E05CA6">
        <w:rPr>
          <w:rFonts w:eastAsia="Calibri" w:cs="Times New Roman"/>
          <w:noProof/>
          <w:szCs w:val="24"/>
          <w:lang w:eastAsia="lt-LT"/>
        </w:rPr>
        <w:t xml:space="preserve">– </w:t>
      </w:r>
      <w:r w:rsidR="00906ECA" w:rsidRPr="00E05CA6">
        <w:rPr>
          <w:rFonts w:eastAsia="Calibri" w:cs="Times New Roman"/>
          <w:noProof/>
          <w:szCs w:val="24"/>
          <w:lang w:eastAsia="lt-LT"/>
        </w:rPr>
        <w:t>,,Aš – oratorius“ bei „Interviu su knyga“</w:t>
      </w:r>
      <w:r w:rsidR="001B5FC8" w:rsidRPr="00E05CA6">
        <w:rPr>
          <w:rFonts w:eastAsia="Calibri" w:cs="Times New Roman"/>
          <w:noProof/>
          <w:szCs w:val="24"/>
          <w:lang w:eastAsia="lt-LT"/>
        </w:rPr>
        <w:t>;</w:t>
      </w:r>
      <w:r w:rsidR="00906ECA" w:rsidRPr="00E05CA6">
        <w:rPr>
          <w:rFonts w:eastAsia="Calibri" w:cs="Times New Roman"/>
          <w:noProof/>
          <w:szCs w:val="24"/>
          <w:lang w:eastAsia="lt-LT"/>
        </w:rPr>
        <w:t xml:space="preserve"> </w:t>
      </w:r>
      <w:r w:rsidR="001B5FC8" w:rsidRPr="00E05CA6">
        <w:rPr>
          <w:rFonts w:eastAsia="Calibri" w:cs="Times New Roman"/>
          <w:noProof/>
          <w:szCs w:val="24"/>
          <w:lang w:eastAsia="lt-LT"/>
        </w:rPr>
        <w:t>Žemaičių Naumiesčio filiale – „Knygnešystė – mūsų istorijos fenomenas“; Vilkyčių filiale – „Pasakų veikėjai knygų žymekliuose“, „Atvirukų skrynelė“, „Istorinės knygų paslaptys“; Pašyšių filiale – „Literatūrinės šėlionės“.</w:t>
      </w:r>
    </w:p>
    <w:p w14:paraId="4CF8D9FB" w14:textId="77777777" w:rsidR="002B5341" w:rsidRPr="00E05CA6" w:rsidRDefault="003F6510" w:rsidP="00430F51">
      <w:pPr>
        <w:ind w:firstLine="567"/>
        <w:jc w:val="both"/>
        <w:rPr>
          <w:rFonts w:eastAsia="Calibri" w:cs="Times New Roman"/>
          <w:noProof/>
          <w:szCs w:val="24"/>
          <w:lang w:eastAsia="lt-LT"/>
        </w:rPr>
      </w:pPr>
      <w:r w:rsidRPr="00E05CA6">
        <w:rPr>
          <w:rFonts w:eastAsia="Calibri" w:cs="Times New Roman"/>
          <w:noProof/>
          <w:szCs w:val="24"/>
          <w:lang w:eastAsia="lt-LT"/>
        </w:rPr>
        <w:t>Ataskaitiniai</w:t>
      </w:r>
      <w:r w:rsidR="0038346B" w:rsidRPr="00E05CA6">
        <w:rPr>
          <w:rFonts w:eastAsia="Calibri" w:cs="Times New Roman"/>
          <w:noProof/>
          <w:szCs w:val="24"/>
          <w:lang w:eastAsia="lt-LT"/>
        </w:rPr>
        <w:t>s</w:t>
      </w:r>
      <w:r w:rsidRPr="00E05CA6">
        <w:rPr>
          <w:rFonts w:eastAsia="Calibri" w:cs="Times New Roman"/>
          <w:noProof/>
          <w:szCs w:val="24"/>
          <w:lang w:eastAsia="lt-LT"/>
        </w:rPr>
        <w:t xml:space="preserve"> metais </w:t>
      </w:r>
      <w:r w:rsidR="00716038" w:rsidRPr="00E05CA6">
        <w:rPr>
          <w:rFonts w:eastAsia="Calibri" w:cs="Times New Roman"/>
          <w:noProof/>
          <w:szCs w:val="24"/>
          <w:lang w:eastAsia="lt-LT"/>
        </w:rPr>
        <w:t>užsakytos</w:t>
      </w:r>
      <w:r w:rsidRPr="00E05CA6">
        <w:rPr>
          <w:rFonts w:eastAsia="Calibri" w:cs="Times New Roman"/>
          <w:noProof/>
          <w:szCs w:val="24"/>
          <w:lang w:eastAsia="lt-LT"/>
        </w:rPr>
        <w:t xml:space="preserve"> </w:t>
      </w:r>
      <w:r w:rsidR="00A02280" w:rsidRPr="00E05CA6">
        <w:rPr>
          <w:rFonts w:eastAsia="Calibri" w:cs="Times New Roman"/>
          <w:noProof/>
          <w:szCs w:val="24"/>
          <w:lang w:eastAsia="lt-LT"/>
        </w:rPr>
        <w:t>55 K</w:t>
      </w:r>
      <w:r w:rsidR="009C38C3" w:rsidRPr="00E05CA6">
        <w:rPr>
          <w:rFonts w:eastAsia="Calibri" w:cs="Times New Roman"/>
          <w:noProof/>
          <w:szCs w:val="24"/>
          <w:lang w:eastAsia="lt-LT"/>
        </w:rPr>
        <w:t>ultūros paso paslaugos, kuriose dalyvavo 1</w:t>
      </w:r>
      <w:r w:rsidR="00A02280" w:rsidRPr="00E05CA6">
        <w:rPr>
          <w:rFonts w:eastAsia="Calibri" w:cs="Times New Roman"/>
          <w:noProof/>
          <w:szCs w:val="24"/>
          <w:lang w:eastAsia="lt-LT"/>
        </w:rPr>
        <w:t xml:space="preserve"> </w:t>
      </w:r>
      <w:r w:rsidR="009C38C3" w:rsidRPr="00E05CA6">
        <w:rPr>
          <w:rFonts w:eastAsia="Calibri" w:cs="Times New Roman"/>
          <w:noProof/>
          <w:szCs w:val="24"/>
          <w:lang w:eastAsia="lt-LT"/>
        </w:rPr>
        <w:t>228 dalyviai.</w:t>
      </w:r>
    </w:p>
    <w:p w14:paraId="01CF5BC3" w14:textId="77777777" w:rsidR="00716038" w:rsidRPr="00E05CA6" w:rsidRDefault="00EE14BB" w:rsidP="00430F51">
      <w:pPr>
        <w:ind w:firstLine="567"/>
        <w:jc w:val="both"/>
        <w:rPr>
          <w:rFonts w:eastAsia="Calibri" w:cs="Times New Roman"/>
          <w:noProof/>
          <w:szCs w:val="24"/>
          <w:lang w:eastAsia="lt-LT"/>
        </w:rPr>
      </w:pPr>
      <w:r w:rsidRPr="00E05CA6">
        <w:rPr>
          <w:rFonts w:eastAsia="Calibri" w:cs="Times New Roman"/>
          <w:noProof/>
          <w:szCs w:val="24"/>
          <w:lang w:eastAsia="lt-LT"/>
        </w:rPr>
        <w:t xml:space="preserve">2023 m. </w:t>
      </w:r>
      <w:r w:rsidR="007F1A7B" w:rsidRPr="00E05CA6">
        <w:rPr>
          <w:rFonts w:eastAsia="Calibri" w:cs="Times New Roman"/>
          <w:noProof/>
          <w:szCs w:val="24"/>
          <w:lang w:eastAsia="lt-LT"/>
        </w:rPr>
        <w:t>IS</w:t>
      </w:r>
      <w:r w:rsidRPr="00E05CA6">
        <w:rPr>
          <w:rFonts w:eastAsia="Calibri" w:cs="Times New Roman"/>
          <w:noProof/>
          <w:szCs w:val="24"/>
          <w:lang w:eastAsia="lt-LT"/>
        </w:rPr>
        <w:t xml:space="preserve"> K</w:t>
      </w:r>
      <w:r w:rsidR="00716038" w:rsidRPr="00E05CA6">
        <w:rPr>
          <w:rFonts w:eastAsia="Calibri" w:cs="Times New Roman"/>
          <w:noProof/>
          <w:szCs w:val="24"/>
          <w:lang w:eastAsia="lt-LT"/>
        </w:rPr>
        <w:t>ultūros paso programomis pasinaudota 10 kartų. Programos „Žaisdami interaktyvų žaidimą „Grindopolis 2.0“ atrandame Šilutę“ metu buvo gilinamos žinios apie Mažosios Lietuvos regiono, Šilutės krašto istoriją, etnografiją, kultūros paveldo objektus, žymias asmenybes, tradicijas bei papročius, architektūrą, meną, muziką, kt.</w:t>
      </w:r>
    </w:p>
    <w:p w14:paraId="0AFFF8B2" w14:textId="77777777" w:rsidR="00716038" w:rsidRPr="00E05CA6" w:rsidRDefault="00716038" w:rsidP="00430F51">
      <w:pPr>
        <w:ind w:firstLine="567"/>
        <w:jc w:val="both"/>
        <w:rPr>
          <w:rFonts w:eastAsia="Calibri" w:cs="Times New Roman"/>
          <w:noProof/>
          <w:szCs w:val="24"/>
          <w:lang w:eastAsia="lt-LT"/>
        </w:rPr>
      </w:pPr>
      <w:r w:rsidRPr="00E05CA6">
        <w:rPr>
          <w:rFonts w:eastAsia="Calibri" w:cs="Times New Roman"/>
          <w:noProof/>
          <w:szCs w:val="24"/>
          <w:lang w:eastAsia="lt-LT"/>
        </w:rPr>
        <w:t xml:space="preserve">Programos „Kubiadą“ žaidi – žinių taškus renki“ dalyviai turėjo galimybę naudodami interaktyvius kubus „iMO-LEARN“ atsakinėti į klausimus apie Šilutės kraštą bei lietuvių kalbą, įgyti naujų žinių bei papildyti jų bagažą, įgytą bendrojo lavinimo mokykloje vykusių pamokų metu. </w:t>
      </w:r>
    </w:p>
    <w:p w14:paraId="18F488A1" w14:textId="77777777" w:rsidR="00716038" w:rsidRPr="00E05CA6" w:rsidRDefault="00716038" w:rsidP="00430F51">
      <w:pPr>
        <w:ind w:firstLine="567"/>
        <w:jc w:val="both"/>
        <w:rPr>
          <w:rFonts w:eastAsia="Calibri" w:cs="Times New Roman"/>
          <w:noProof/>
          <w:szCs w:val="24"/>
          <w:lang w:eastAsia="lt-LT"/>
        </w:rPr>
      </w:pPr>
      <w:r w:rsidRPr="00E05CA6">
        <w:rPr>
          <w:rFonts w:eastAsia="Calibri" w:cs="Times New Roman"/>
          <w:noProof/>
          <w:szCs w:val="24"/>
          <w:lang w:eastAsia="lt-LT"/>
        </w:rPr>
        <w:lastRenderedPageBreak/>
        <w:t>Programa „Edukacinis užsiėmimas „Kultūrą programuojame patys“ kvietė interaktyviai keliauti po Šilutės kraštą, aplankant architektūros ir kultūros objektus, gilinant ži</w:t>
      </w:r>
      <w:r w:rsidR="002C64B6" w:rsidRPr="00E05CA6">
        <w:rPr>
          <w:rFonts w:eastAsia="Calibri" w:cs="Times New Roman"/>
          <w:noProof/>
          <w:szCs w:val="24"/>
          <w:lang w:eastAsia="lt-LT"/>
        </w:rPr>
        <w:t>nias apie savo miestą. V</w:t>
      </w:r>
      <w:r w:rsidRPr="00E05CA6">
        <w:rPr>
          <w:rFonts w:eastAsia="Calibri" w:cs="Times New Roman"/>
          <w:noProof/>
          <w:szCs w:val="24"/>
          <w:lang w:eastAsia="lt-LT"/>
        </w:rPr>
        <w:t>aikai mokėsi programavimo ir iššif</w:t>
      </w:r>
      <w:r w:rsidR="002C64B6" w:rsidRPr="00E05CA6">
        <w:rPr>
          <w:rFonts w:eastAsia="Calibri" w:cs="Times New Roman"/>
          <w:noProof/>
          <w:szCs w:val="24"/>
          <w:lang w:eastAsia="lt-LT"/>
        </w:rPr>
        <w:t>ravimo principų bei</w:t>
      </w:r>
      <w:r w:rsidRPr="00E05CA6">
        <w:rPr>
          <w:rFonts w:eastAsia="Calibri" w:cs="Times New Roman"/>
          <w:noProof/>
          <w:szCs w:val="24"/>
          <w:lang w:eastAsia="lt-LT"/>
        </w:rPr>
        <w:t xml:space="preserve"> pradmenų, </w:t>
      </w:r>
      <w:r w:rsidR="00B52E70" w:rsidRPr="00E05CA6">
        <w:rPr>
          <w:rFonts w:eastAsia="Calibri" w:cs="Times New Roman"/>
          <w:noProof/>
          <w:szCs w:val="24"/>
          <w:lang w:eastAsia="lt-LT"/>
        </w:rPr>
        <w:t>ugdė skaičiavimo įgūdžius, lavino</w:t>
      </w:r>
      <w:r w:rsidRPr="00E05CA6">
        <w:rPr>
          <w:rFonts w:eastAsia="Calibri" w:cs="Times New Roman"/>
          <w:noProof/>
          <w:szCs w:val="24"/>
          <w:lang w:eastAsia="lt-LT"/>
        </w:rPr>
        <w:t xml:space="preserve"> loginį bei erdvinį mąstymą, kūrybingumą. </w:t>
      </w:r>
    </w:p>
    <w:p w14:paraId="782A494A" w14:textId="77777777" w:rsidR="00654504" w:rsidRPr="00E05CA6" w:rsidRDefault="00716038" w:rsidP="00654504">
      <w:pPr>
        <w:ind w:firstLine="567"/>
        <w:jc w:val="both"/>
        <w:rPr>
          <w:rFonts w:eastAsia="Calibri" w:cs="Times New Roman"/>
          <w:noProof/>
          <w:szCs w:val="24"/>
          <w:lang w:eastAsia="lt-LT"/>
        </w:rPr>
      </w:pPr>
      <w:r w:rsidRPr="00E05CA6">
        <w:rPr>
          <w:rFonts w:eastAsia="Calibri" w:cs="Times New Roman"/>
          <w:noProof/>
          <w:szCs w:val="24"/>
          <w:lang w:eastAsia="lt-LT"/>
        </w:rPr>
        <w:t xml:space="preserve">Programos „Edukacinis užsiėmimas „Keliauk ir pažink Šilutę“ metu vaikai </w:t>
      </w:r>
      <w:r w:rsidR="006129B3" w:rsidRPr="00E05CA6">
        <w:rPr>
          <w:rFonts w:eastAsia="Calibri" w:cs="Times New Roman"/>
          <w:noProof/>
          <w:szCs w:val="24"/>
          <w:lang w:eastAsia="lt-LT"/>
        </w:rPr>
        <w:t>ir jaunimas ugdė vietos pažinimo įgūdžius</w:t>
      </w:r>
      <w:r w:rsidRPr="00E05CA6">
        <w:rPr>
          <w:rFonts w:eastAsia="Calibri" w:cs="Times New Roman"/>
          <w:noProof/>
          <w:szCs w:val="24"/>
          <w:lang w:eastAsia="lt-LT"/>
        </w:rPr>
        <w:t xml:space="preserve">, </w:t>
      </w:r>
      <w:r w:rsidR="006129B3" w:rsidRPr="00E05CA6">
        <w:rPr>
          <w:rFonts w:eastAsia="Calibri" w:cs="Times New Roman"/>
          <w:noProof/>
          <w:szCs w:val="24"/>
          <w:lang w:eastAsia="lt-LT"/>
        </w:rPr>
        <w:t>buvo skatinami domėtis</w:t>
      </w:r>
      <w:r w:rsidRPr="00E05CA6">
        <w:rPr>
          <w:rFonts w:eastAsia="Calibri" w:cs="Times New Roman"/>
          <w:noProof/>
          <w:szCs w:val="24"/>
          <w:lang w:eastAsia="lt-LT"/>
        </w:rPr>
        <w:t xml:space="preserve"> Šilutės miesto istorija, architektūra, kultūra, tradicijomis, papročiais, čia gyvenusiais žmonėmis, iškiliomis asmenybėmis, lankytinomis vietomis, kt.</w:t>
      </w:r>
    </w:p>
    <w:p w14:paraId="094A9169" w14:textId="77777777" w:rsidR="00654504" w:rsidRPr="00E05CA6" w:rsidRDefault="00A02280" w:rsidP="00654504">
      <w:pPr>
        <w:ind w:firstLine="567"/>
        <w:jc w:val="both"/>
        <w:rPr>
          <w:rFonts w:eastAsia="Calibri" w:cs="Times New Roman"/>
          <w:noProof/>
          <w:szCs w:val="24"/>
        </w:rPr>
      </w:pPr>
      <w:r w:rsidRPr="00E05CA6">
        <w:rPr>
          <w:rFonts w:eastAsia="Calibri" w:cs="Times New Roman"/>
          <w:noProof/>
          <w:szCs w:val="24"/>
        </w:rPr>
        <w:t>2023 m.</w:t>
      </w:r>
      <w:r w:rsidR="00E16054" w:rsidRPr="00E05CA6">
        <w:rPr>
          <w:rFonts w:eastAsia="Calibri" w:cs="Times New Roman"/>
          <w:noProof/>
          <w:szCs w:val="24"/>
        </w:rPr>
        <w:t xml:space="preserve"> </w:t>
      </w:r>
      <w:r w:rsidRPr="00E05CA6">
        <w:rPr>
          <w:rFonts w:eastAsia="Calibri" w:cs="Times New Roman"/>
          <w:noProof/>
          <w:szCs w:val="24"/>
        </w:rPr>
        <w:t xml:space="preserve">Vaikų aptarnavimo skyriaus </w:t>
      </w:r>
      <w:r w:rsidR="00E16054" w:rsidRPr="00E05CA6">
        <w:rPr>
          <w:rFonts w:eastAsia="Calibri" w:cs="Times New Roman"/>
          <w:noProof/>
          <w:szCs w:val="24"/>
        </w:rPr>
        <w:t xml:space="preserve">specialistai </w:t>
      </w:r>
      <w:r w:rsidRPr="00E05CA6">
        <w:rPr>
          <w:rFonts w:eastAsia="Calibri" w:cs="Times New Roman"/>
          <w:noProof/>
          <w:szCs w:val="24"/>
        </w:rPr>
        <w:t xml:space="preserve">iš </w:t>
      </w:r>
      <w:r w:rsidR="00E16054" w:rsidRPr="00E05CA6">
        <w:rPr>
          <w:rFonts w:eastAsia="Calibri" w:cs="Times New Roman"/>
          <w:noProof/>
          <w:szCs w:val="24"/>
        </w:rPr>
        <w:t>viso suteikė 27 Kultūros paso paslaugas, kuriomis pasinaudojo Katyčių pagrindinės mokyklos, Šilutės Pamario progimnazijos, Šilutės M. Jankaus pagrindinės mokyklos, Katyčių pagrindinės mokyklos, Šilutės r. Usėnų pagrindinės mokyklos, Šilutės Žibų pradinės mokyklos, Mažeikių pradinės mokyklos „Žiburėlis“ bei Palangos „Baltijos“ pagrindinės mokyklos mokiniai.</w:t>
      </w:r>
    </w:p>
    <w:p w14:paraId="0CB92C35" w14:textId="77777777" w:rsidR="00654504" w:rsidRPr="00E05CA6" w:rsidRDefault="001B45C2" w:rsidP="00654504">
      <w:pPr>
        <w:ind w:firstLine="567"/>
        <w:jc w:val="both"/>
        <w:rPr>
          <w:rFonts w:eastAsia="Times New Roman" w:cs="Times New Roman"/>
          <w:noProof/>
          <w:szCs w:val="24"/>
          <w:shd w:val="clear" w:color="auto" w:fill="FFFFFF"/>
          <w:lang w:eastAsia="lt-LT"/>
        </w:rPr>
      </w:pPr>
      <w:r w:rsidRPr="00E05CA6">
        <w:rPr>
          <w:rFonts w:eastAsia="Times New Roman" w:cs="Times New Roman"/>
          <w:noProof/>
          <w:szCs w:val="24"/>
          <w:shd w:val="clear" w:color="auto" w:fill="FFFFFF"/>
          <w:lang w:eastAsia="lt-LT"/>
        </w:rPr>
        <w:t>Nuo gruodžio 12 d. iki gruodžio 19 d. Pašyšių filialo bibliotekininkė</w:t>
      </w:r>
      <w:r w:rsidR="0076662B" w:rsidRPr="00E05CA6">
        <w:rPr>
          <w:rFonts w:eastAsia="Times New Roman" w:cs="Times New Roman"/>
          <w:noProof/>
          <w:szCs w:val="24"/>
          <w:shd w:val="clear" w:color="auto" w:fill="FFFFFF"/>
          <w:lang w:eastAsia="lt-LT"/>
        </w:rPr>
        <w:t>,</w:t>
      </w:r>
      <w:r w:rsidRPr="00E05CA6">
        <w:rPr>
          <w:rFonts w:eastAsia="Times New Roman" w:cs="Times New Roman"/>
          <w:noProof/>
          <w:szCs w:val="24"/>
          <w:shd w:val="clear" w:color="auto" w:fill="FFFFFF"/>
          <w:lang w:eastAsia="lt-LT"/>
        </w:rPr>
        <w:t xml:space="preserve"> </w:t>
      </w:r>
      <w:r w:rsidR="00154ECB" w:rsidRPr="00E05CA6">
        <w:rPr>
          <w:rFonts w:eastAsia="Times New Roman" w:cs="Times New Roman"/>
          <w:noProof/>
          <w:szCs w:val="24"/>
          <w:shd w:val="clear" w:color="auto" w:fill="FFFFFF"/>
          <w:lang w:eastAsia="lt-LT"/>
        </w:rPr>
        <w:t>teikdama Kultūros paso paslaugą</w:t>
      </w:r>
      <w:r w:rsidRPr="00E05CA6">
        <w:rPr>
          <w:rFonts w:eastAsia="Times New Roman" w:cs="Times New Roman"/>
          <w:noProof/>
          <w:szCs w:val="24"/>
          <w:shd w:val="clear" w:color="auto" w:fill="FFFFFF"/>
          <w:lang w:eastAsia="lt-LT"/>
        </w:rPr>
        <w:t xml:space="preserve"> </w:t>
      </w:r>
      <w:r w:rsidR="00AF0943" w:rsidRPr="00E05CA6">
        <w:rPr>
          <w:rFonts w:eastAsia="Times New Roman" w:cs="Times New Roman"/>
          <w:noProof/>
          <w:szCs w:val="24"/>
          <w:shd w:val="clear" w:color="auto" w:fill="FFFFFF"/>
          <w:lang w:eastAsia="lt-LT"/>
        </w:rPr>
        <w:t>„Literatūrinės šėlionės“</w:t>
      </w:r>
      <w:r w:rsidR="0076662B" w:rsidRPr="00E05CA6">
        <w:rPr>
          <w:rFonts w:eastAsia="Times New Roman" w:cs="Times New Roman"/>
          <w:noProof/>
          <w:szCs w:val="24"/>
          <w:shd w:val="clear" w:color="auto" w:fill="FFFFFF"/>
          <w:lang w:eastAsia="lt-LT"/>
        </w:rPr>
        <w:t>, kartu su</w:t>
      </w:r>
      <w:r w:rsidR="00AF0943" w:rsidRPr="00E05CA6">
        <w:rPr>
          <w:rFonts w:eastAsia="Times New Roman" w:cs="Times New Roman"/>
          <w:noProof/>
          <w:szCs w:val="24"/>
          <w:shd w:val="clear" w:color="auto" w:fill="FFFFFF"/>
          <w:lang w:eastAsia="lt-LT"/>
        </w:rPr>
        <w:t xml:space="preserve"> </w:t>
      </w:r>
      <w:r w:rsidRPr="00E05CA6">
        <w:rPr>
          <w:rFonts w:eastAsia="Times New Roman" w:cs="Times New Roman"/>
          <w:noProof/>
          <w:szCs w:val="24"/>
          <w:shd w:val="clear" w:color="auto" w:fill="FFFFFF"/>
          <w:lang w:eastAsia="lt-LT"/>
        </w:rPr>
        <w:t xml:space="preserve">pasakų personažais aplankė Šilutės Pamario progimnazijos, Šilutės Žibų pradinės mokyklos, Šilutės M. Jankaus pagrindinės bei Šilutės r. Vilkyčių pagrindinės mokyklos pradinių klasių mokinius. Susitikimų metu vaikai dalyvavo kiškio Morkaus Kalėdų šventėje. Dalyviai turėjo papuošti imbierinę eglutę Kalėdų šventei ir imbierinę širdutę Kalėdų Seneliui, kurią po eglute visi padėjo kaip dėkingumo ženklą už gautas dovanas. </w:t>
      </w:r>
    </w:p>
    <w:p w14:paraId="36E1B689" w14:textId="77777777" w:rsidR="001B45C2" w:rsidRPr="00E05CA6" w:rsidRDefault="001B45C2" w:rsidP="00654504">
      <w:pPr>
        <w:ind w:firstLine="567"/>
        <w:jc w:val="both"/>
        <w:rPr>
          <w:rFonts w:eastAsia="Times New Roman" w:cs="Times New Roman"/>
          <w:noProof/>
          <w:szCs w:val="24"/>
          <w:shd w:val="clear" w:color="auto" w:fill="FFFFFF"/>
          <w:lang w:eastAsia="lt-LT"/>
        </w:rPr>
      </w:pPr>
      <w:r w:rsidRPr="00E05CA6">
        <w:rPr>
          <w:rFonts w:eastAsia="Times New Roman" w:cs="Times New Roman"/>
          <w:noProof/>
          <w:szCs w:val="24"/>
          <w:shd w:val="clear" w:color="auto" w:fill="FFFFFF"/>
          <w:lang w:eastAsia="lt-LT"/>
        </w:rPr>
        <w:t xml:space="preserve">Lapkričio 28 d. </w:t>
      </w:r>
      <w:r w:rsidR="0076662B" w:rsidRPr="00E05CA6">
        <w:rPr>
          <w:rFonts w:eastAsia="Times New Roman" w:cs="Times New Roman"/>
          <w:noProof/>
          <w:szCs w:val="24"/>
          <w:shd w:val="clear" w:color="auto" w:fill="FFFFFF"/>
          <w:lang w:eastAsia="lt-LT"/>
        </w:rPr>
        <w:t>ir gruodžio 5, 6, 7, 12 d.</w:t>
      </w:r>
      <w:r w:rsidRPr="00E05CA6">
        <w:rPr>
          <w:rFonts w:eastAsia="Times New Roman" w:cs="Times New Roman"/>
          <w:noProof/>
          <w:szCs w:val="24"/>
          <w:shd w:val="clear" w:color="auto" w:fill="FFFFFF"/>
          <w:lang w:eastAsia="lt-LT"/>
        </w:rPr>
        <w:t xml:space="preserve"> Vilkyčių filiale</w:t>
      </w:r>
      <w:r w:rsidR="0076662B" w:rsidRPr="00E05CA6">
        <w:rPr>
          <w:rFonts w:eastAsia="Times New Roman" w:cs="Times New Roman"/>
          <w:noProof/>
          <w:szCs w:val="24"/>
          <w:shd w:val="clear" w:color="auto" w:fill="FFFFFF"/>
          <w:lang w:eastAsia="lt-LT"/>
        </w:rPr>
        <w:t xml:space="preserve"> buvo teikiamos K</w:t>
      </w:r>
      <w:r w:rsidRPr="00E05CA6">
        <w:rPr>
          <w:rFonts w:eastAsia="Times New Roman" w:cs="Times New Roman"/>
          <w:noProof/>
          <w:szCs w:val="24"/>
          <w:shd w:val="clear" w:color="auto" w:fill="FFFFFF"/>
          <w:lang w:eastAsia="lt-LT"/>
        </w:rPr>
        <w:t xml:space="preserve">ultūros paso paslaugos </w:t>
      </w:r>
      <w:r w:rsidR="0076662B" w:rsidRPr="00E05CA6">
        <w:rPr>
          <w:rFonts w:eastAsia="Times New Roman" w:cs="Times New Roman"/>
          <w:noProof/>
          <w:szCs w:val="24"/>
          <w:shd w:val="clear" w:color="auto" w:fill="FFFFFF"/>
          <w:lang w:eastAsia="lt-LT"/>
        </w:rPr>
        <w:t xml:space="preserve">– </w:t>
      </w:r>
      <w:r w:rsidRPr="00E05CA6">
        <w:rPr>
          <w:rFonts w:eastAsia="Times New Roman" w:cs="Times New Roman"/>
          <w:noProof/>
          <w:szCs w:val="24"/>
          <w:shd w:val="clear" w:color="auto" w:fill="FFFFFF"/>
          <w:lang w:eastAsia="lt-LT"/>
        </w:rPr>
        <w:t>edukaciniai užsiėmimai „Atvirukų skrynelė“. Edukacijose dalyvavo Šilutės r. Vi</w:t>
      </w:r>
      <w:r w:rsidR="00F614D1" w:rsidRPr="00E05CA6">
        <w:rPr>
          <w:rFonts w:eastAsia="Times New Roman" w:cs="Times New Roman"/>
          <w:noProof/>
          <w:szCs w:val="24"/>
          <w:shd w:val="clear" w:color="auto" w:fill="FFFFFF"/>
          <w:lang w:eastAsia="lt-LT"/>
        </w:rPr>
        <w:t>lkyčių pagrindinės mokyklos 2–</w:t>
      </w:r>
      <w:r w:rsidRPr="00E05CA6">
        <w:rPr>
          <w:rFonts w:eastAsia="Times New Roman" w:cs="Times New Roman"/>
          <w:noProof/>
          <w:szCs w:val="24"/>
          <w:shd w:val="clear" w:color="auto" w:fill="FFFFFF"/>
          <w:lang w:eastAsia="lt-LT"/>
        </w:rPr>
        <w:t xml:space="preserve">5 klasių bei „Diemedžio“ ugdymo centro mokiniai. </w:t>
      </w:r>
    </w:p>
    <w:p w14:paraId="0C2471FA" w14:textId="77777777" w:rsidR="007974C6" w:rsidRPr="00E05CA6" w:rsidRDefault="007974C6" w:rsidP="00430F51">
      <w:pPr>
        <w:ind w:firstLine="567"/>
        <w:jc w:val="both"/>
        <w:rPr>
          <w:rFonts w:cs="Times New Roman"/>
          <w:b/>
          <w:noProof/>
          <w:szCs w:val="24"/>
        </w:rPr>
      </w:pPr>
    </w:p>
    <w:p w14:paraId="6D352CE1" w14:textId="77777777" w:rsidR="007974C6" w:rsidRPr="00E05CA6" w:rsidRDefault="007974C6" w:rsidP="00430F51">
      <w:pPr>
        <w:pStyle w:val="Antrat1"/>
        <w:rPr>
          <w:rFonts w:cs="Times New Roman"/>
          <w:noProof/>
        </w:rPr>
      </w:pPr>
      <w:bookmarkStart w:id="61" w:name="_Toc158730339"/>
      <w:r w:rsidRPr="00E05CA6">
        <w:rPr>
          <w:rFonts w:cs="Times New Roman"/>
          <w:noProof/>
        </w:rPr>
        <w:t>RENGINIAI VIEŠOSIOS BIBLIOTEKOS FILIALUOSE</w:t>
      </w:r>
      <w:bookmarkEnd w:id="61"/>
    </w:p>
    <w:p w14:paraId="2C07A242" w14:textId="77777777" w:rsidR="007F1A7B" w:rsidRPr="00E05CA6" w:rsidRDefault="007F1A7B" w:rsidP="00430F51">
      <w:pPr>
        <w:ind w:firstLine="567"/>
        <w:jc w:val="both"/>
        <w:rPr>
          <w:rFonts w:cs="Times New Roman"/>
          <w:b/>
          <w:noProof/>
          <w:szCs w:val="24"/>
        </w:rPr>
      </w:pPr>
    </w:p>
    <w:p w14:paraId="3BE894D2" w14:textId="77777777" w:rsidR="007974C6" w:rsidRPr="00E05CA6" w:rsidRDefault="007974C6" w:rsidP="00430F51">
      <w:pPr>
        <w:pStyle w:val="Antrat2"/>
        <w:rPr>
          <w:rFonts w:cs="Times New Roman"/>
          <w:noProof/>
        </w:rPr>
      </w:pPr>
      <w:bookmarkStart w:id="62" w:name="_Toc158730340"/>
      <w:r w:rsidRPr="00E05CA6">
        <w:rPr>
          <w:rFonts w:cs="Times New Roman"/>
          <w:noProof/>
        </w:rPr>
        <w:t>Literatūros renginiai</w:t>
      </w:r>
      <w:bookmarkEnd w:id="62"/>
    </w:p>
    <w:p w14:paraId="64A203C5" w14:textId="77777777" w:rsidR="007F1A7B" w:rsidRPr="00E05CA6" w:rsidRDefault="007F1A7B" w:rsidP="00430F51">
      <w:pPr>
        <w:ind w:firstLine="567"/>
        <w:jc w:val="both"/>
        <w:rPr>
          <w:rFonts w:cs="Times New Roman"/>
          <w:noProof/>
          <w:szCs w:val="24"/>
        </w:rPr>
      </w:pPr>
    </w:p>
    <w:p w14:paraId="36778159" w14:textId="77777777" w:rsidR="007974C6" w:rsidRPr="00E05CA6" w:rsidRDefault="007974C6" w:rsidP="00654504">
      <w:pPr>
        <w:ind w:firstLine="567"/>
        <w:jc w:val="both"/>
        <w:rPr>
          <w:rFonts w:cs="Times New Roman"/>
          <w:noProof/>
          <w:szCs w:val="24"/>
        </w:rPr>
      </w:pPr>
      <w:r w:rsidRPr="00E05CA6">
        <w:rPr>
          <w:rFonts w:cs="Times New Roman"/>
          <w:noProof/>
          <w:szCs w:val="24"/>
        </w:rPr>
        <w:t>Sausio 17 d. Žemaičių Naumiesčio filiale vyko susitikimas su poetu, evangelikų liuteronų kunigu dr. Valdu Aušra. Susitikimo su skaitytojais metu jis pristatė savo naujausią po</w:t>
      </w:r>
      <w:r w:rsidR="00AC2AF0" w:rsidRPr="00E05CA6">
        <w:rPr>
          <w:rFonts w:cs="Times New Roman"/>
          <w:noProof/>
          <w:szCs w:val="24"/>
        </w:rPr>
        <w:t>ezijos knygą „Chronos ir Kairos“</w:t>
      </w:r>
      <w:r w:rsidRPr="00E05CA6">
        <w:rPr>
          <w:rFonts w:cs="Times New Roman"/>
          <w:noProof/>
          <w:szCs w:val="24"/>
        </w:rPr>
        <w:t xml:space="preserve">. </w:t>
      </w:r>
    </w:p>
    <w:p w14:paraId="21A9F293" w14:textId="77777777" w:rsidR="007974C6" w:rsidRPr="00E05CA6" w:rsidRDefault="007974C6" w:rsidP="00654504">
      <w:pPr>
        <w:ind w:firstLine="567"/>
        <w:jc w:val="both"/>
        <w:rPr>
          <w:rFonts w:cs="Times New Roman"/>
          <w:noProof/>
          <w:szCs w:val="24"/>
        </w:rPr>
      </w:pPr>
      <w:r w:rsidRPr="00E05CA6">
        <w:rPr>
          <w:rFonts w:cs="Times New Roman"/>
          <w:noProof/>
          <w:szCs w:val="24"/>
        </w:rPr>
        <w:t>Vasario 22 d. Žemaičių Naumiesčio filiale vyko susitikimas su istoriku, rašytoju Robertu Petrausku.</w:t>
      </w:r>
    </w:p>
    <w:p w14:paraId="0FCBB092" w14:textId="77777777" w:rsidR="007974C6" w:rsidRPr="00E05CA6" w:rsidRDefault="007974C6" w:rsidP="00654504">
      <w:pPr>
        <w:ind w:firstLine="567"/>
        <w:jc w:val="both"/>
        <w:rPr>
          <w:rFonts w:cs="Times New Roman"/>
          <w:noProof/>
          <w:szCs w:val="24"/>
        </w:rPr>
      </w:pPr>
      <w:r w:rsidRPr="00E05CA6">
        <w:rPr>
          <w:rFonts w:cs="Times New Roman"/>
          <w:noProof/>
          <w:szCs w:val="24"/>
        </w:rPr>
        <w:t>Kovo 24 d. Inkaklių filiale vyko tautodailininkės Violetos Astrauskienės (Švėkšna) knygų „Sapnuoju gimtinę“, „Žvakės šviesoje“,</w:t>
      </w:r>
      <w:r w:rsidR="00860B7B" w:rsidRPr="00E05CA6">
        <w:rPr>
          <w:rFonts w:cs="Times New Roman"/>
          <w:noProof/>
          <w:szCs w:val="24"/>
        </w:rPr>
        <w:t xml:space="preserve"> </w:t>
      </w:r>
      <w:r w:rsidRPr="00E05CA6">
        <w:rPr>
          <w:rFonts w:cs="Times New Roman"/>
          <w:noProof/>
          <w:szCs w:val="24"/>
        </w:rPr>
        <w:t>„Srauniais upeliais į didžią Kūrybos upę“ pristatymas, dalyvaujant autorei. Muzikavo gitaristas Valerijus Volkovas.</w:t>
      </w:r>
    </w:p>
    <w:p w14:paraId="1441893D" w14:textId="77777777" w:rsidR="00654504" w:rsidRPr="00E05CA6" w:rsidRDefault="007974C6" w:rsidP="00654504">
      <w:pPr>
        <w:ind w:firstLine="567"/>
        <w:jc w:val="both"/>
        <w:rPr>
          <w:rFonts w:cs="Times New Roman"/>
          <w:noProof/>
          <w:szCs w:val="24"/>
        </w:rPr>
      </w:pPr>
      <w:r w:rsidRPr="00E05CA6">
        <w:rPr>
          <w:rFonts w:cs="Times New Roman"/>
          <w:noProof/>
          <w:szCs w:val="24"/>
        </w:rPr>
        <w:t xml:space="preserve">Kovo 29 d. Katyčių filiale pristatyta Algerdo Mečinsko knyga „Virš mano galvos – žvaigždė šiaurinė“, kurioje rašoma apie Katyčių mokyklos mokytoją, poetą, dailininką, fotografą, politinį kalinį ir tremtinį Juozą Mečinską. Renginyje dalyvavo knygos autorius bei Šilutės „Bočių“ mišrus vokalinis ansamblis (vad. K. Buikys). </w:t>
      </w:r>
    </w:p>
    <w:p w14:paraId="313AA57B" w14:textId="77777777" w:rsidR="00654504" w:rsidRPr="00E05CA6" w:rsidRDefault="007974C6" w:rsidP="00654504">
      <w:pPr>
        <w:ind w:firstLine="567"/>
        <w:jc w:val="both"/>
        <w:rPr>
          <w:rFonts w:cs="Times New Roman"/>
          <w:noProof/>
          <w:szCs w:val="24"/>
        </w:rPr>
      </w:pPr>
      <w:r w:rsidRPr="00E05CA6">
        <w:rPr>
          <w:rFonts w:cs="Times New Roman"/>
          <w:noProof/>
          <w:szCs w:val="24"/>
        </w:rPr>
        <w:t xml:space="preserve">Balandžio 20 d. Rusnės filiale vyko susitikimas su metafizikos mokslų dr. Vilimantu Zablockiu – Lietuvos menų ir mokslo asociacijos „Vydūno šviesa“ įkūrėju ir prezidentu, visuomenininku, lektoriumi, kurio metu pristatyta knyga „Įrodyk man...“. </w:t>
      </w:r>
    </w:p>
    <w:p w14:paraId="31EB1BA1" w14:textId="77777777" w:rsidR="00654504" w:rsidRPr="00E05CA6" w:rsidRDefault="007974C6" w:rsidP="00654504">
      <w:pPr>
        <w:ind w:firstLine="567"/>
        <w:jc w:val="both"/>
        <w:rPr>
          <w:rFonts w:cs="Times New Roman"/>
          <w:noProof/>
          <w:szCs w:val="24"/>
        </w:rPr>
      </w:pPr>
      <w:r w:rsidRPr="00E05CA6">
        <w:rPr>
          <w:rFonts w:cs="Times New Roman"/>
          <w:noProof/>
          <w:szCs w:val="24"/>
        </w:rPr>
        <w:t xml:space="preserve">Balandžio 24 d. Švėkšnos filiale vyko susitikimas su Klaipėdos dramos teatro aktoriumi, rašytoju Kęstučiu Macijausku. Susitikime pristatyta jo knyga „Debesų žuvys“. </w:t>
      </w:r>
    </w:p>
    <w:p w14:paraId="238FAEF4" w14:textId="77777777" w:rsidR="00654504" w:rsidRPr="00E05CA6" w:rsidRDefault="007974C6" w:rsidP="00654504">
      <w:pPr>
        <w:ind w:firstLine="567"/>
        <w:jc w:val="both"/>
        <w:rPr>
          <w:rFonts w:cs="Times New Roman"/>
          <w:noProof/>
          <w:szCs w:val="24"/>
        </w:rPr>
      </w:pPr>
      <w:r w:rsidRPr="00E05CA6">
        <w:rPr>
          <w:rFonts w:cs="Times New Roman"/>
          <w:noProof/>
          <w:szCs w:val="24"/>
        </w:rPr>
        <w:t>Balandžio 28 d. Švėkšnos filiale vykusiame susitikime su bendruomene dalyvavo viešnia iš Šilalės – literatė, kolekcininkė, liaudies medicinos propaguotoja Nijolė Baškytė-Katelinienė. Autorė atsivežė ne tik savo poezijos knygelę „Baltas ilgesio aidas“, bet ir įvairiausių atvirukų, nuotraukų kolekciją.</w:t>
      </w:r>
    </w:p>
    <w:p w14:paraId="5A379AB5" w14:textId="77777777" w:rsidR="00654504" w:rsidRPr="00E05CA6" w:rsidRDefault="007974C6" w:rsidP="00654504">
      <w:pPr>
        <w:ind w:firstLine="567"/>
        <w:jc w:val="both"/>
        <w:rPr>
          <w:rFonts w:cs="Times New Roman"/>
          <w:noProof/>
          <w:szCs w:val="24"/>
        </w:rPr>
      </w:pPr>
      <w:r w:rsidRPr="00E05CA6">
        <w:rPr>
          <w:rFonts w:cs="Times New Roman"/>
          <w:noProof/>
          <w:szCs w:val="24"/>
        </w:rPr>
        <w:t>Gegužės 12 d. Švėkšnos filiale vyko susitikimas su rašytoju, lektoriumi, metafizikos mokslų daktaru Vilimantu Zablockiu, kurio metu pristatyta autoriaus knyga „Įrodyk man“.</w:t>
      </w:r>
    </w:p>
    <w:p w14:paraId="22370A51" w14:textId="77777777" w:rsidR="00654504" w:rsidRPr="00E05CA6" w:rsidRDefault="007974C6" w:rsidP="00654504">
      <w:pPr>
        <w:ind w:firstLine="567"/>
        <w:jc w:val="both"/>
        <w:rPr>
          <w:rFonts w:cs="Times New Roman"/>
          <w:noProof/>
          <w:szCs w:val="24"/>
        </w:rPr>
      </w:pPr>
      <w:r w:rsidRPr="00E05CA6">
        <w:rPr>
          <w:rFonts w:cs="Times New Roman"/>
          <w:noProof/>
          <w:szCs w:val="24"/>
        </w:rPr>
        <w:t>Birželio 10 d. Švėkšnos filiale vyko susitikimas su literatais – poetais iš Plungės, Rietavo, Kelmės, Skuodo, Tauragės, Klaipėdos, Šilalės. Renginio metu pristatytos knygos: Ivetos Skurvydienės (Tauragė) „Sraigė ant a</w:t>
      </w:r>
      <w:r w:rsidRPr="00E46B41">
        <w:rPr>
          <w:rFonts w:cs="Times New Roman"/>
          <w:szCs w:val="24"/>
        </w:rPr>
        <w:t xml:space="preserve">sfalto“, Tauragės literatų klubo „Žingsniai“ almanachas  </w:t>
      </w:r>
      <w:r w:rsidRPr="00E46B41">
        <w:rPr>
          <w:rFonts w:cs="Times New Roman"/>
          <w:szCs w:val="24"/>
        </w:rPr>
        <w:lastRenderedPageBreak/>
        <w:t>„</w:t>
      </w:r>
      <w:r w:rsidRPr="00E05CA6">
        <w:rPr>
          <w:rFonts w:cs="Times New Roman"/>
          <w:noProof/>
          <w:szCs w:val="24"/>
        </w:rPr>
        <w:t>Renkuosi būti“, Dalios Stasaitytės-Griškevičienės (Kelmė) „Pusė uogos“, Kelmės profesinio rengimo centro kūrėjų klubo</w:t>
      </w:r>
      <w:r w:rsidR="00753D44" w:rsidRPr="00E05CA6">
        <w:rPr>
          <w:rFonts w:cs="Times New Roman"/>
          <w:noProof/>
          <w:szCs w:val="24"/>
        </w:rPr>
        <w:t xml:space="preserve"> „Be rėmų</w:t>
      </w:r>
      <w:r w:rsidR="004F160B" w:rsidRPr="00E05CA6">
        <w:rPr>
          <w:rFonts w:cs="Times New Roman"/>
          <w:noProof/>
          <w:szCs w:val="24"/>
        </w:rPr>
        <w:t>“</w:t>
      </w:r>
      <w:r w:rsidR="00753D44" w:rsidRPr="00E05CA6">
        <w:rPr>
          <w:rFonts w:cs="Times New Roman"/>
          <w:noProof/>
          <w:szCs w:val="24"/>
        </w:rPr>
        <w:t xml:space="preserve"> išleistas almanachas</w:t>
      </w:r>
      <w:r w:rsidRPr="00E05CA6">
        <w:rPr>
          <w:rFonts w:cs="Times New Roman"/>
          <w:noProof/>
          <w:szCs w:val="24"/>
        </w:rPr>
        <w:t xml:space="preserve"> „Be rėmų – žodžio rėmuose“, Jadvygos Tautkevičiūtės-Šimkūnienės (Kelmė) „Pokario bajorė“.</w:t>
      </w:r>
    </w:p>
    <w:p w14:paraId="349382DE" w14:textId="77777777" w:rsidR="00654504" w:rsidRPr="00E05CA6" w:rsidRDefault="007974C6" w:rsidP="00654504">
      <w:pPr>
        <w:ind w:firstLine="567"/>
        <w:jc w:val="both"/>
        <w:rPr>
          <w:rFonts w:cs="Times New Roman"/>
          <w:noProof/>
          <w:szCs w:val="24"/>
        </w:rPr>
      </w:pPr>
      <w:r w:rsidRPr="00E05CA6">
        <w:rPr>
          <w:rFonts w:cs="Times New Roman"/>
          <w:noProof/>
          <w:szCs w:val="24"/>
        </w:rPr>
        <w:t xml:space="preserve">Liepos 29 d. švėkšniškiai ir svečiai rinkosi į septintuosius Kūrybinius pusryčius Švėkšnos filiale. Tai yra vienas iš literatūrinių renginių, kuriame susipina poezija, menas, muzika, o klausytojai susitinka su skirtingų Lietuvos regionų ir įvairių kūrybos sričių atstovais. </w:t>
      </w:r>
    </w:p>
    <w:p w14:paraId="1A105664" w14:textId="77777777" w:rsidR="00654504" w:rsidRPr="00E05CA6" w:rsidRDefault="007974C6" w:rsidP="00654504">
      <w:pPr>
        <w:ind w:firstLine="567"/>
        <w:jc w:val="both"/>
        <w:rPr>
          <w:rFonts w:eastAsia="Times New Roman" w:cs="Times New Roman"/>
          <w:noProof/>
          <w:snapToGrid w:val="0"/>
          <w:w w:val="0"/>
          <w:sz w:val="0"/>
          <w:szCs w:val="0"/>
          <w:u w:color="000000"/>
          <w:bdr w:val="none" w:sz="0" w:space="0" w:color="000000"/>
          <w:shd w:val="clear" w:color="000000" w:fill="000000"/>
          <w:lang w:eastAsia="x-none" w:bidi="x-none"/>
        </w:rPr>
      </w:pPr>
      <w:r w:rsidRPr="00E05CA6">
        <w:rPr>
          <w:rFonts w:cs="Times New Roman"/>
          <w:noProof/>
          <w:szCs w:val="24"/>
        </w:rPr>
        <w:t>Spalio 20 d. Švėkšnos filiale surengtas poetės, prozininkės, psichiatrės Jūratės Sučylaitės knygos „Gelmių šviesa“ pristatymas. Renginyje dalyvavo ir menininkas Romas Klimavičius – knygos iliustracijų autorius, kuris pristatė savo parodą.</w:t>
      </w:r>
      <w:r w:rsidR="000868A8" w:rsidRPr="00E05CA6">
        <w:rPr>
          <w:rFonts w:eastAsia="Times New Roman" w:cs="Times New Roman"/>
          <w:noProof/>
          <w:snapToGrid w:val="0"/>
          <w:w w:val="0"/>
          <w:sz w:val="0"/>
          <w:szCs w:val="0"/>
          <w:u w:color="000000"/>
          <w:bdr w:val="none" w:sz="0" w:space="0" w:color="000000"/>
          <w:shd w:val="clear" w:color="000000" w:fill="000000"/>
          <w:lang w:eastAsia="x-none" w:bidi="x-none"/>
        </w:rPr>
        <w:t xml:space="preserve"> </w:t>
      </w:r>
    </w:p>
    <w:p w14:paraId="7FCF08B3"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Spalio 27 d. Švėkšnos filiale vyko kraštotyrininko, esperantininko Petro Čeliausko knygos „Mano gyvenimo kelionė: nuo Švėkšnos iki Didžiosios Kinų sienos“ pristatymas. Tai jau 31-oji autoriaus knyga – iš jų 16 yra išleista </w:t>
      </w:r>
      <w:r w:rsidR="000868A8" w:rsidRPr="00E05CA6">
        <w:rPr>
          <w:rFonts w:cs="Times New Roman"/>
          <w:noProof/>
          <w:szCs w:val="24"/>
        </w:rPr>
        <w:t>l</w:t>
      </w:r>
      <w:r w:rsidRPr="00E05CA6">
        <w:rPr>
          <w:rFonts w:cs="Times New Roman"/>
          <w:noProof/>
          <w:szCs w:val="24"/>
        </w:rPr>
        <w:t>ietuvių kalba, 15 – esperanto kalba.</w:t>
      </w:r>
    </w:p>
    <w:p w14:paraId="448DBB14" w14:textId="77777777" w:rsidR="007974C6" w:rsidRPr="00E05CA6" w:rsidRDefault="007974C6" w:rsidP="00430F51">
      <w:pPr>
        <w:ind w:firstLine="567"/>
        <w:jc w:val="both"/>
        <w:rPr>
          <w:rFonts w:cs="Times New Roman"/>
          <w:noProof/>
          <w:szCs w:val="24"/>
        </w:rPr>
      </w:pPr>
      <w:r w:rsidRPr="00E05CA6">
        <w:rPr>
          <w:rFonts w:cs="Times New Roman"/>
          <w:noProof/>
          <w:szCs w:val="24"/>
        </w:rPr>
        <w:t xml:space="preserve">Lapkričio 15 d. Švėkšnos filiale vyko susitikimas su kūrėja Nijole Maryte Šerniūte bei jos knygos „Vilkų Kampo Eliza“ pristatymas. </w:t>
      </w:r>
    </w:p>
    <w:p w14:paraId="0C4ED871" w14:textId="77777777" w:rsidR="007974C6" w:rsidRPr="00E05CA6" w:rsidRDefault="007974C6" w:rsidP="00430F51">
      <w:pPr>
        <w:ind w:firstLine="567"/>
        <w:jc w:val="both"/>
        <w:rPr>
          <w:rFonts w:cs="Times New Roman"/>
          <w:b/>
          <w:noProof/>
          <w:szCs w:val="24"/>
        </w:rPr>
      </w:pPr>
    </w:p>
    <w:p w14:paraId="47D2294A" w14:textId="77777777" w:rsidR="007974C6" w:rsidRPr="00E05CA6" w:rsidRDefault="007974C6" w:rsidP="00430F51">
      <w:pPr>
        <w:pStyle w:val="Antrat2"/>
        <w:rPr>
          <w:rFonts w:cs="Times New Roman"/>
          <w:noProof/>
        </w:rPr>
      </w:pPr>
      <w:bookmarkStart w:id="63" w:name="_Toc158730341"/>
      <w:r w:rsidRPr="00E05CA6">
        <w:rPr>
          <w:rFonts w:cs="Times New Roman"/>
          <w:noProof/>
        </w:rPr>
        <w:t>Kiti vieši tradiciniai ir nauji renginiai</w:t>
      </w:r>
      <w:bookmarkEnd w:id="63"/>
    </w:p>
    <w:p w14:paraId="6486C53C" w14:textId="77777777" w:rsidR="00E3208F" w:rsidRPr="00E05CA6" w:rsidRDefault="00E3208F" w:rsidP="00430F51">
      <w:pPr>
        <w:ind w:firstLine="567"/>
        <w:jc w:val="both"/>
        <w:rPr>
          <w:rFonts w:cs="Times New Roman"/>
          <w:b/>
          <w:noProof/>
          <w:szCs w:val="24"/>
        </w:rPr>
      </w:pPr>
    </w:p>
    <w:p w14:paraId="21498855" w14:textId="77777777" w:rsidR="007974C6" w:rsidRPr="00E05CA6" w:rsidRDefault="007974C6" w:rsidP="00430F51">
      <w:pPr>
        <w:ind w:firstLine="567"/>
        <w:jc w:val="both"/>
        <w:rPr>
          <w:rFonts w:cs="Times New Roman"/>
          <w:bCs/>
          <w:noProof/>
          <w:szCs w:val="24"/>
        </w:rPr>
      </w:pPr>
      <w:r w:rsidRPr="00E05CA6">
        <w:rPr>
          <w:rFonts w:cs="Times New Roman"/>
          <w:bCs/>
          <w:noProof/>
          <w:szCs w:val="24"/>
        </w:rPr>
        <w:t>Sausio 13 d. Usėnų filiale organizuota pilietinė akcija „Atmintis gyva, nes liudija“, skirta prisiminti ir pagerbti visus, žuvusius už Lietuvos laisvę, prie kiekvieno lango uždegant žvakutes ir taip paminint Laisvės gynėjų dieną.</w:t>
      </w:r>
    </w:p>
    <w:p w14:paraId="1CFFF02F"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Sausio ir vasario mėn. Juknaičių filiale vyko Šilutės rajono savivaldybės visuomenės sveikatos biuro sveikatos stiprinimo programa, skirta širdies ir kraujagyslių ligų bei cukrinio diabeto profilaktikai. Bibliotekoje lankėsi Šilutės rajono savivaldybės visuomenės sveikatos biuro specialistės Greta Tverskytė ir Deimantė Stankutė. Susitikimų metu aptarti pagrindiniai širdies ir kraujagyslių ligų rizikos veiksniai bei sveikos mitybos pagrindiniai principai. </w:t>
      </w:r>
    </w:p>
    <w:p w14:paraId="21AE039B" w14:textId="77777777" w:rsidR="007974C6" w:rsidRPr="00E05CA6" w:rsidRDefault="007974C6" w:rsidP="00654504">
      <w:pPr>
        <w:ind w:firstLine="567"/>
        <w:jc w:val="both"/>
        <w:rPr>
          <w:rFonts w:cs="Times New Roman"/>
          <w:bCs/>
          <w:noProof/>
          <w:szCs w:val="24"/>
        </w:rPr>
      </w:pPr>
      <w:r w:rsidRPr="00E05CA6">
        <w:rPr>
          <w:rFonts w:cs="Times New Roman"/>
          <w:bCs/>
          <w:noProof/>
          <w:szCs w:val="24"/>
        </w:rPr>
        <w:t>Vasario 10 d. Saugų filiale vyko susitikimas su Šilutės šaulių kopos 308 būrio vadu Donatu Jauniumi. Jis priminė itin svarbius mūsų kraštui įvykius, kai Klaipėdos kraštas buvo prijungtas prie Lietuvos.</w:t>
      </w:r>
    </w:p>
    <w:p w14:paraId="2BCD248E" w14:textId="77777777" w:rsidR="007974C6" w:rsidRPr="00E05CA6" w:rsidRDefault="007974C6" w:rsidP="00654504">
      <w:pPr>
        <w:ind w:firstLine="567"/>
        <w:jc w:val="both"/>
        <w:rPr>
          <w:rFonts w:cs="Times New Roman"/>
          <w:bCs/>
          <w:noProof/>
          <w:szCs w:val="24"/>
        </w:rPr>
      </w:pPr>
      <w:r w:rsidRPr="00E05CA6">
        <w:rPr>
          <w:rFonts w:cs="Times New Roman"/>
          <w:bCs/>
          <w:noProof/>
          <w:szCs w:val="24"/>
        </w:rPr>
        <w:t>Vasario 14 d. traksėdiškiai rinkosi į Traksėdžių filialo ir asociacijos „Traksėdžių viltis“ organizuotą poezijos ir muzikos vakarą „Meilės magija“, kuris vyko bendruomenės salėje. Romantiškas dainas atliko dainų autorius ir atlikėjas Adas Nausėda.</w:t>
      </w:r>
    </w:p>
    <w:p w14:paraId="78002DDB" w14:textId="77777777" w:rsidR="007974C6" w:rsidRPr="00E05CA6" w:rsidRDefault="007974C6" w:rsidP="00654504">
      <w:pPr>
        <w:ind w:firstLine="567"/>
        <w:jc w:val="both"/>
        <w:rPr>
          <w:rFonts w:cs="Times New Roman"/>
          <w:noProof/>
          <w:szCs w:val="24"/>
        </w:rPr>
      </w:pPr>
      <w:r w:rsidRPr="00E05CA6">
        <w:rPr>
          <w:rFonts w:cs="Times New Roman"/>
          <w:bCs/>
          <w:noProof/>
          <w:szCs w:val="24"/>
        </w:rPr>
        <w:t>Vasario 18 d. Pašyšių fil</w:t>
      </w:r>
      <w:r w:rsidR="006B3DF5" w:rsidRPr="00E05CA6">
        <w:rPr>
          <w:rFonts w:cs="Times New Roman"/>
          <w:bCs/>
          <w:noProof/>
          <w:szCs w:val="24"/>
        </w:rPr>
        <w:t>iale</w:t>
      </w:r>
      <w:r w:rsidRPr="00E05CA6">
        <w:rPr>
          <w:rFonts w:cs="Times New Roman"/>
          <w:bCs/>
          <w:noProof/>
          <w:szCs w:val="24"/>
        </w:rPr>
        <w:t xml:space="preserve"> rengta instaliacija ,,Žodžiai, atgaivinantys jausmus“. Renginio </w:t>
      </w:r>
      <w:r w:rsidRPr="00E05CA6">
        <w:rPr>
          <w:rFonts w:cs="Times New Roman"/>
          <w:noProof/>
          <w:szCs w:val="24"/>
        </w:rPr>
        <w:t xml:space="preserve">metu visi bibliotekos lankytojai kūrė gražiausio lietuviško žodžio sieną. </w:t>
      </w:r>
      <w:r w:rsidRPr="00E05CA6">
        <w:rPr>
          <w:rFonts w:cs="Times New Roman"/>
          <w:bCs/>
          <w:noProof/>
          <w:szCs w:val="24"/>
        </w:rPr>
        <w:t xml:space="preserve">Skirta Tarptautinei gimtosios kalbos dienai. </w:t>
      </w:r>
    </w:p>
    <w:p w14:paraId="39EC1555" w14:textId="77777777" w:rsidR="007974C6" w:rsidRPr="00E05CA6" w:rsidRDefault="007974C6" w:rsidP="00654504">
      <w:pPr>
        <w:ind w:firstLine="567"/>
        <w:jc w:val="both"/>
        <w:rPr>
          <w:rFonts w:cs="Times New Roman"/>
          <w:noProof/>
          <w:szCs w:val="24"/>
        </w:rPr>
      </w:pPr>
      <w:r w:rsidRPr="00E05CA6">
        <w:rPr>
          <w:rFonts w:cs="Times New Roman"/>
          <w:noProof/>
          <w:szCs w:val="24"/>
        </w:rPr>
        <w:t>Kovo 10 d., Lietuvos nepriklausomybės atkūrimo dienos išvakarėse, Traksėdžių filiale vyko dokumentinių filmų apie kovo 11-ąją peržiūra. Pasibaigus filmų peržiūrai su renginio dalyviais kalbėta apie Lietuvos nepriklausomybę, kokia ji mums svarbi. Vėliau vyko kūrybinės dirbtuvėlės – susirinkusieji gamino vėliavėles.</w:t>
      </w:r>
    </w:p>
    <w:p w14:paraId="30FB3193" w14:textId="77777777" w:rsidR="007974C6" w:rsidRPr="00E05CA6" w:rsidRDefault="007974C6" w:rsidP="00654504">
      <w:pPr>
        <w:ind w:firstLine="567"/>
        <w:jc w:val="both"/>
        <w:rPr>
          <w:rFonts w:cs="Times New Roman"/>
          <w:noProof/>
          <w:szCs w:val="24"/>
        </w:rPr>
      </w:pPr>
      <w:r w:rsidRPr="00E05CA6">
        <w:rPr>
          <w:rFonts w:cs="Times New Roman"/>
          <w:noProof/>
          <w:szCs w:val="24"/>
        </w:rPr>
        <w:t>Balandžio 6 d. Vilkyčių filiale surengtas sveikatingumo užsiėmimas „Judėjimo galia“. Susirinkusius dalyvius visuomenės sveikatos stiprinimo specialistė Laura Kuliešienė supažindino su šiaurietiškų lazdų panaudojimu stiprinant sveikatą.</w:t>
      </w:r>
    </w:p>
    <w:p w14:paraId="2FA9AA1F" w14:textId="77777777" w:rsidR="007974C6" w:rsidRPr="00E05CA6" w:rsidRDefault="007974C6" w:rsidP="00654504">
      <w:pPr>
        <w:tabs>
          <w:tab w:val="left" w:pos="3119"/>
        </w:tabs>
        <w:ind w:firstLine="567"/>
        <w:jc w:val="both"/>
        <w:rPr>
          <w:rFonts w:cs="Times New Roman"/>
          <w:noProof/>
          <w:szCs w:val="24"/>
        </w:rPr>
      </w:pPr>
      <w:r w:rsidRPr="00E05CA6">
        <w:rPr>
          <w:rFonts w:cs="Times New Roman"/>
          <w:noProof/>
          <w:szCs w:val="24"/>
        </w:rPr>
        <w:t xml:space="preserve">Balandžio 26 d. Grabupių filiale Šilutės trečiojo amžiaus universiteto literatų sambūris ,,Vėdrynas“ pristatė savo poezijos knygas „Žodžio šviesoje“ ir „Mano eilės lyg baltos avelės“. Eiles skaitė Vida Tarozienė, Irena Arlauskienė ir Birutė Morkevičienė. </w:t>
      </w:r>
    </w:p>
    <w:p w14:paraId="1AF03950" w14:textId="77777777" w:rsidR="007974C6" w:rsidRPr="00E05CA6" w:rsidRDefault="007974C6" w:rsidP="00654504">
      <w:pPr>
        <w:tabs>
          <w:tab w:val="left" w:pos="3119"/>
        </w:tabs>
        <w:ind w:firstLine="567"/>
        <w:jc w:val="both"/>
        <w:rPr>
          <w:rFonts w:cs="Times New Roman"/>
          <w:noProof/>
          <w:szCs w:val="24"/>
        </w:rPr>
      </w:pPr>
      <w:r w:rsidRPr="00E05CA6">
        <w:rPr>
          <w:rFonts w:cs="Times New Roman"/>
          <w:noProof/>
          <w:szCs w:val="24"/>
        </w:rPr>
        <w:t xml:space="preserve">Balandžio 27 d. Ramučių filiale vyko pašnekesiai „Klaipėdos krašto prijungimo prie Lietuvos 100-metis“, dalyvaujant kraštietei istorikei Rozai Šikšnienei, kuri pasakojo apie Klaipėdos krašto prijungimo prie Lietuvos įvykius. Renginio pabaigoje muzikinį kūrinį apie gimtuosius namus ir Lietuvą atliko Ramučių evangelikų liuteronų bažnyčios kunigas Remigijus Šemeklis. </w:t>
      </w:r>
    </w:p>
    <w:p w14:paraId="0CD36192" w14:textId="77777777" w:rsidR="00290F2E" w:rsidRPr="00E05CA6" w:rsidRDefault="007974C6" w:rsidP="00654504">
      <w:pPr>
        <w:ind w:firstLine="567"/>
        <w:jc w:val="both"/>
        <w:rPr>
          <w:rFonts w:cs="Times New Roman"/>
          <w:noProof/>
          <w:szCs w:val="24"/>
        </w:rPr>
      </w:pPr>
      <w:r w:rsidRPr="00E05CA6">
        <w:rPr>
          <w:rFonts w:cs="Times New Roman"/>
          <w:noProof/>
          <w:szCs w:val="24"/>
        </w:rPr>
        <w:t xml:space="preserve">Birželio 13–14 d. VB filialuose minėta Gedulo ir vilties diena. Vainuto filiale renginio dalyviams pristatyti 1941–1953 m. istorijos įvykiai, skaitytos eiles, ištraukos iš Irenos Kurtinaitytės ir Vidmanto Zanadskio knygos „Sibiro vaikai“. Renginį tęsė Šilutės mišrus choras „Pamario aidas“ (vad. N. Sniečkuvienė), dovanodamas keletą jausmingų dainų. Minėjimo metu buvo eksponuojama fotodokumentikos paroda „Kraštiečiai, pabuvoję amžino įšalo žemėje“. </w:t>
      </w:r>
    </w:p>
    <w:p w14:paraId="2452D7A9" w14:textId="77777777" w:rsidR="00290F2E" w:rsidRPr="00E05CA6" w:rsidRDefault="007974C6" w:rsidP="00654504">
      <w:pPr>
        <w:ind w:firstLine="567"/>
        <w:jc w:val="both"/>
        <w:rPr>
          <w:rFonts w:cs="Times New Roman"/>
          <w:noProof/>
          <w:szCs w:val="24"/>
        </w:rPr>
      </w:pPr>
      <w:r w:rsidRPr="00E05CA6">
        <w:rPr>
          <w:rFonts w:cs="Times New Roman"/>
          <w:noProof/>
          <w:szCs w:val="24"/>
        </w:rPr>
        <w:lastRenderedPageBreak/>
        <w:t xml:space="preserve">Žemaičių Naumiesčio filiale susirinkusieji klausėsi Žemaičių krašto etnokultūros centro etnografės Ornelos Gudavičės skaitomos tremtinių poezijos. Šilutės Hugo Šojaus muziejaus Žemaičių Naumiesčio ekspozicijos muziejininkas Saulius Sodonis prisiminė jau 82 metus siekiančią skaudžią mūsų tautos tremties istoriją. </w:t>
      </w:r>
    </w:p>
    <w:p w14:paraId="19283C06" w14:textId="77777777" w:rsidR="007974C6" w:rsidRPr="00E05CA6" w:rsidRDefault="007974C6" w:rsidP="00654504">
      <w:pPr>
        <w:ind w:firstLine="567"/>
        <w:jc w:val="both"/>
        <w:rPr>
          <w:rFonts w:cs="Times New Roman"/>
          <w:noProof/>
          <w:szCs w:val="24"/>
        </w:rPr>
      </w:pPr>
      <w:r w:rsidRPr="00E05CA6">
        <w:rPr>
          <w:rFonts w:cs="Times New Roman"/>
          <w:noProof/>
          <w:szCs w:val="24"/>
        </w:rPr>
        <w:t>Grabupių filiale vyko popietė „Ištremti, bet nepalūžę“, kurioje dalyvavo buvusios tremtinės Kazimiera ir Regina. Dalyvės pasakojo savo atsiminimus: ką valgė, kaip gyveno, kaip lankė mokyklą, prisiminė sutiktus žmones, išgyvenimus grįžus į Lietuvą.</w:t>
      </w:r>
    </w:p>
    <w:p w14:paraId="37936C8D" w14:textId="77777777" w:rsidR="007974C6" w:rsidRPr="00E05CA6" w:rsidRDefault="007974C6" w:rsidP="00654504">
      <w:pPr>
        <w:ind w:firstLine="567"/>
        <w:jc w:val="both"/>
        <w:rPr>
          <w:rFonts w:cs="Times New Roman"/>
          <w:noProof/>
          <w:szCs w:val="24"/>
        </w:rPr>
      </w:pPr>
      <w:r w:rsidRPr="00E05CA6">
        <w:rPr>
          <w:rFonts w:cs="Times New Roman"/>
          <w:noProof/>
          <w:szCs w:val="24"/>
        </w:rPr>
        <w:t>Liepos 25 d. Vainuto filialas kartu su Senųjų kaimo tradicijų kultūros centru ir Vainuto seniūnija surengė vakarą, skirtą Lietuvos Respublikos Persitvarkymo Sąjūdžio 35-mečiui. Susirinkę Vainuto senojo turgaus aikštėje, nešini Lietuvos vėliava, renginio dalyviai ėjo į Atgimimo ąžuolyną. Savo prisiminimais iš tuometinių įvykių dalinosi Lietuvos Persitvarkymo Sąjūdžio dalyviai ir Marytė Matevičienė (Bikavėnai). Violeta Astrauskienė</w:t>
      </w:r>
      <w:r w:rsidR="003F3352" w:rsidRPr="00E05CA6">
        <w:rPr>
          <w:rFonts w:cs="Times New Roman"/>
          <w:noProof/>
          <w:szCs w:val="24"/>
        </w:rPr>
        <w:t xml:space="preserve"> </w:t>
      </w:r>
      <w:r w:rsidR="0079115D" w:rsidRPr="00E05CA6">
        <w:rPr>
          <w:rFonts w:cs="Times New Roman"/>
          <w:noProof/>
          <w:szCs w:val="24"/>
        </w:rPr>
        <w:t>s</w:t>
      </w:r>
      <w:r w:rsidRPr="00E05CA6">
        <w:rPr>
          <w:rFonts w:cs="Times New Roman"/>
          <w:noProof/>
          <w:szCs w:val="24"/>
        </w:rPr>
        <w:t xml:space="preserve">kaitė poeziją iš savo knygos „Ištylėti žodžiai“, o muzikiniais intarpais džiugino Vainuto Šv. Jono Krikštytojo bažnyčios choras (vad. R. Šilas). </w:t>
      </w:r>
    </w:p>
    <w:p w14:paraId="2DB823CE" w14:textId="77777777" w:rsidR="007974C6" w:rsidRPr="00E05CA6" w:rsidRDefault="007974C6" w:rsidP="00654504">
      <w:pPr>
        <w:ind w:firstLine="567"/>
        <w:jc w:val="both"/>
        <w:rPr>
          <w:rFonts w:cs="Times New Roman"/>
          <w:noProof/>
          <w:szCs w:val="24"/>
        </w:rPr>
      </w:pPr>
      <w:r w:rsidRPr="00E05CA6">
        <w:rPr>
          <w:rFonts w:cs="Times New Roman"/>
          <w:noProof/>
          <w:szCs w:val="24"/>
        </w:rPr>
        <w:t>Rugsėjo 30 d. Žemaičių Naumiesčio filiale tradiciškai surengtas susitikimas su iš šių vietų kilusiais kraštiečiais. Savo kūrybą pristatė kraštietė,  Šilutės trečiojo amžiaus universiteto literatų sambūrio „Vėdrynas“ narė Aldona Sapronaitienė. Dr. Zigmas Malinauskas pristatė kraštiečio Vlado Nausėdos monografiją „Lietuvių kova prieš germanizaciją Klaipėdos krašto mokyklose: nuo pirmųjų mokyklų įsteigimo iki 1939 metų“.</w:t>
      </w:r>
    </w:p>
    <w:p w14:paraId="0C4273B9"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Lapkričio 9 d. Vilkyčių filiale vyko edukacinis užsiėmimas „Bičių karalystės paslaptys“, kurį vedė bitininkas Jonas Bartminas. </w:t>
      </w:r>
    </w:p>
    <w:p w14:paraId="6C5E4A89"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Lapkričio 29 d. ELVIS (Elektroninių Leidinių Valdymo Informacinė Sistema) autobuso komanda lankėsi Žemaičių Naumiesčio filiale ir kartu su bibliotekininke vyko į senelių namus „Senjorų Eldoradas“. ELVIS darbuotojai išsamiai pristatė šios virtualios bibliotekos teikiamas paslaugas bei klausymosi įrangą, atsakė į visus su šia paslauga susijusius klausimus. </w:t>
      </w:r>
    </w:p>
    <w:p w14:paraId="785E4ACC" w14:textId="77777777" w:rsidR="007974C6" w:rsidRPr="00E05CA6" w:rsidRDefault="007974C6" w:rsidP="00654504">
      <w:pPr>
        <w:ind w:firstLine="567"/>
        <w:jc w:val="both"/>
        <w:rPr>
          <w:rFonts w:cs="Times New Roman"/>
          <w:noProof/>
          <w:szCs w:val="24"/>
        </w:rPr>
      </w:pPr>
      <w:r w:rsidRPr="00E05CA6">
        <w:rPr>
          <w:rFonts w:cs="Times New Roman"/>
          <w:noProof/>
          <w:szCs w:val="24"/>
        </w:rPr>
        <w:t>Gruodžio 8 d. Balčių filiale vyko tradicinė vakaronė ,,Advento šviesa beldžiasi į sielą“. Muzikinę programą atliko Degučių kaimo folkloro kolektyvas ,,Pilutė“ (vad. A. Baltutienė) ir moterų ansamblis ,,Balčia“ (vad. O. Vindžigelskienė).</w:t>
      </w:r>
    </w:p>
    <w:p w14:paraId="54687D01" w14:textId="77777777" w:rsidR="007974C6" w:rsidRPr="00E05CA6" w:rsidRDefault="007974C6" w:rsidP="00654504">
      <w:pPr>
        <w:ind w:firstLine="567"/>
        <w:jc w:val="both"/>
        <w:rPr>
          <w:rFonts w:cs="Times New Roman"/>
          <w:noProof/>
          <w:szCs w:val="24"/>
        </w:rPr>
      </w:pPr>
      <w:r w:rsidRPr="00E05CA6">
        <w:rPr>
          <w:rFonts w:cs="Times New Roman"/>
          <w:noProof/>
          <w:szCs w:val="24"/>
        </w:rPr>
        <w:t>Gruodžio 20 d. Rusnės filiale apsilankė pirmoji šalies ponia Diana Nausėdienė, kuri pasidžiaugė, kad Rusnė turi jaukią biblioteką, dėkojo, kad vaikams skiepijama meilė knygai.</w:t>
      </w:r>
    </w:p>
    <w:p w14:paraId="479063CF" w14:textId="77777777" w:rsidR="007974C6" w:rsidRPr="00E05CA6" w:rsidRDefault="007974C6" w:rsidP="00654504">
      <w:pPr>
        <w:ind w:firstLine="567"/>
        <w:jc w:val="both"/>
        <w:rPr>
          <w:rFonts w:cs="Times New Roman"/>
          <w:noProof/>
          <w:szCs w:val="24"/>
        </w:rPr>
      </w:pPr>
    </w:p>
    <w:p w14:paraId="0951CAE1" w14:textId="77777777" w:rsidR="007974C6" w:rsidRPr="00E05CA6" w:rsidRDefault="007974C6" w:rsidP="00654504">
      <w:pPr>
        <w:pStyle w:val="Antrat2"/>
        <w:ind w:firstLine="567"/>
        <w:rPr>
          <w:rFonts w:cs="Times New Roman"/>
          <w:noProof/>
        </w:rPr>
      </w:pPr>
      <w:bookmarkStart w:id="64" w:name="_Toc158730342"/>
      <w:r w:rsidRPr="00E05CA6">
        <w:rPr>
          <w:rFonts w:cs="Times New Roman"/>
          <w:noProof/>
        </w:rPr>
        <w:t>Profesionalaus ir mėgėjiško meno, fotografijų, tautodailės parodos</w:t>
      </w:r>
      <w:bookmarkEnd w:id="64"/>
    </w:p>
    <w:p w14:paraId="21E0C294" w14:textId="77777777" w:rsidR="00AF52CF" w:rsidRPr="00E05CA6" w:rsidRDefault="00AF52CF" w:rsidP="00654504">
      <w:pPr>
        <w:ind w:firstLine="567"/>
        <w:jc w:val="both"/>
        <w:rPr>
          <w:rFonts w:cs="Times New Roman"/>
          <w:noProof/>
          <w:szCs w:val="24"/>
        </w:rPr>
      </w:pPr>
    </w:p>
    <w:p w14:paraId="46955B04"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Sausio mėn., minint Klaipėdos krašto metus, parengtos parodos: Saugų filiale – Donato Jauniaus spaudinių paroda „Žmonių palikti pėdsakai“; Žemaičių Naumiesčio filiale – Vytauto A. Gocento (Vilnius) tapybos darbų paroda ,,Klaipėdos kraštas: etiudai, peizažai“; Usėnų filiale – Sergejaus Gvildžo (Šilutė) fotografijų paroda „Mažoji Lietuva“; </w:t>
      </w:r>
      <w:r w:rsidRPr="00E05CA6">
        <w:rPr>
          <w:rFonts w:cs="Times New Roman"/>
          <w:bCs/>
          <w:noProof/>
          <w:szCs w:val="24"/>
        </w:rPr>
        <w:t>Inkaklių filiale</w:t>
      </w:r>
      <w:r w:rsidRPr="00E05CA6">
        <w:rPr>
          <w:rFonts w:cs="Times New Roman"/>
          <w:noProof/>
          <w:szCs w:val="24"/>
        </w:rPr>
        <w:t xml:space="preserve"> – literatūros paroda „Klaipėdos krašto rašytojai (1919–1939)“, kurioje pristatyti 22 rašytojai, 1919–1939 m. gyvenę ir kūrę Klaipėdos krašte.</w:t>
      </w:r>
    </w:p>
    <w:p w14:paraId="6AD18B95" w14:textId="77777777" w:rsidR="007974C6" w:rsidRPr="00E05CA6" w:rsidRDefault="007974C6" w:rsidP="00654504">
      <w:pPr>
        <w:ind w:firstLine="567"/>
        <w:jc w:val="both"/>
        <w:rPr>
          <w:rFonts w:cs="Times New Roman"/>
          <w:noProof/>
          <w:szCs w:val="24"/>
        </w:rPr>
      </w:pPr>
      <w:r w:rsidRPr="00E05CA6">
        <w:rPr>
          <w:rFonts w:cs="Times New Roman"/>
          <w:noProof/>
          <w:szCs w:val="24"/>
        </w:rPr>
        <w:t>Vasario 3 d. Šylių filiale vyko Linos Balčiauskienės (Juškaičių k., Šilutės r.) tapybos darbų parodos „Ieškokite moters“ pristatymas, dalyvaujant autorei.</w:t>
      </w:r>
    </w:p>
    <w:p w14:paraId="03E4B8E3" w14:textId="77777777" w:rsidR="007974C6" w:rsidRPr="00E05CA6" w:rsidRDefault="007974C6" w:rsidP="00654504">
      <w:pPr>
        <w:ind w:firstLine="567"/>
        <w:jc w:val="both"/>
        <w:rPr>
          <w:rFonts w:cs="Times New Roman"/>
          <w:noProof/>
          <w:szCs w:val="24"/>
        </w:rPr>
      </w:pPr>
      <w:r w:rsidRPr="00E05CA6">
        <w:rPr>
          <w:rFonts w:cs="Times New Roman"/>
          <w:noProof/>
          <w:szCs w:val="24"/>
        </w:rPr>
        <w:t>Kovo 3 d. Katyčių filiale surengtas Vilijos Brazdeikienės (Šilutė) tapybos darbų parodos „Sirpsta spalvos“ pristatymas, dalyvaujant autorei. Parodos autorė pristatė savo tapybos parodą ir papuošalų kolekciją. Muzikinius kūrinius atliko Vainuto moterų vokalinis ansamblis „Kosmėja“ (vad. L. Balčiauskienė).</w:t>
      </w:r>
    </w:p>
    <w:p w14:paraId="78958359"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Kovo 3 d. Kintų filiale pristatyta Jurgitos Urbonienės (Dajutytės) popieriaus raižinių paroda „Ramybė ir laukimas“. Parodos dalyviams autorė papasakojo apie raižymo techniką, parodė, kokiu instrumentu naudodamasi kuria savo meną. </w:t>
      </w:r>
    </w:p>
    <w:p w14:paraId="1ADCF7F4" w14:textId="77777777" w:rsidR="007974C6" w:rsidRPr="00E05CA6" w:rsidRDefault="007974C6" w:rsidP="00654504">
      <w:pPr>
        <w:ind w:firstLine="567"/>
        <w:jc w:val="both"/>
        <w:rPr>
          <w:rFonts w:cs="Times New Roman"/>
          <w:noProof/>
          <w:szCs w:val="24"/>
        </w:rPr>
      </w:pPr>
      <w:r w:rsidRPr="00E05CA6">
        <w:rPr>
          <w:rFonts w:cs="Times New Roman"/>
          <w:noProof/>
          <w:szCs w:val="24"/>
        </w:rPr>
        <w:t>Kovo 3 d. Vainuto fil. vyko parodos „Šiltas siūlas“ ir proginių eilėraščių knygelės „Linkiu tau“ pristatymas, dalyvaujant autorei Dianai Mickienei (Katyčiai) bei Vainuto folkloro kolektyvui „Vainuta“.</w:t>
      </w:r>
    </w:p>
    <w:p w14:paraId="2A21009E" w14:textId="77777777" w:rsidR="007974C6" w:rsidRPr="00E05CA6" w:rsidRDefault="007974C6" w:rsidP="00654504">
      <w:pPr>
        <w:ind w:firstLine="567"/>
        <w:jc w:val="both"/>
        <w:rPr>
          <w:rFonts w:cs="Times New Roman"/>
          <w:noProof/>
          <w:szCs w:val="24"/>
        </w:rPr>
      </w:pPr>
      <w:r w:rsidRPr="00E05CA6">
        <w:rPr>
          <w:rFonts w:cs="Times New Roman"/>
          <w:noProof/>
          <w:szCs w:val="24"/>
        </w:rPr>
        <w:t>Kovo 9 d., pasitinkant Lietuvos nepriklausomybės atkūrimo dieną, naumiestiškiai buvo pakviesti į Žemaičių Naumiesčio filialą, kur vyko tautodailininkės Daivos Balytaitės-</w:t>
      </w:r>
      <w:r w:rsidRPr="00E05CA6">
        <w:rPr>
          <w:rFonts w:cs="Times New Roman"/>
          <w:noProof/>
          <w:szCs w:val="24"/>
        </w:rPr>
        <w:lastRenderedPageBreak/>
        <w:t>Dlugoborskienės parodos „Atmintis – gimtinės kraštovaizdyje“ pristatymas. Susitikime dalyvavo Usėnų moterų vokalinis ansamblis „Smiltė“ (vad. Dalia Svirskaitė).</w:t>
      </w:r>
    </w:p>
    <w:p w14:paraId="4F2170FC" w14:textId="77777777" w:rsidR="00AC3186" w:rsidRPr="00E05CA6" w:rsidRDefault="00AC3186" w:rsidP="00654504">
      <w:pPr>
        <w:ind w:firstLine="567"/>
        <w:jc w:val="both"/>
        <w:rPr>
          <w:rFonts w:cs="Times New Roman"/>
          <w:noProof/>
          <w:szCs w:val="24"/>
        </w:rPr>
      </w:pPr>
      <w:r w:rsidRPr="00E05CA6">
        <w:rPr>
          <w:rFonts w:cs="Times New Roman"/>
          <w:noProof/>
          <w:szCs w:val="24"/>
        </w:rPr>
        <w:t>Balandžio 26 d. Traksėdžių filiale vyko Dalios Jankauskienės (Šilutė) tapybos darbų parodos „Čiurlena angelai“ pristatymas, dalyvaujant dailininkei. Muzikinius kūrinius atliko Rūtenis Jankauskas.</w:t>
      </w:r>
    </w:p>
    <w:p w14:paraId="50F8473E" w14:textId="77777777" w:rsidR="007974C6" w:rsidRPr="00E05CA6" w:rsidRDefault="007974C6" w:rsidP="00654504">
      <w:pPr>
        <w:ind w:firstLine="567"/>
        <w:jc w:val="both"/>
        <w:rPr>
          <w:rFonts w:cs="Times New Roman"/>
          <w:noProof/>
          <w:szCs w:val="24"/>
        </w:rPr>
      </w:pPr>
      <w:r w:rsidRPr="00E05CA6">
        <w:rPr>
          <w:rFonts w:cs="Times New Roman"/>
          <w:noProof/>
          <w:szCs w:val="24"/>
        </w:rPr>
        <w:t>Birželio 29 d. Gardamo filiale vyko Žydrės Adomaitienės (Šilutė) autorinių tapybos darbų parodos „Prisilietimai“ pristatymas. Renginio metu parodos autorė papasakojo apie kūrybą ir atliko savo kūrybos dainas.</w:t>
      </w:r>
    </w:p>
    <w:p w14:paraId="5FD1EB3D" w14:textId="77777777" w:rsidR="007974C6" w:rsidRPr="00E05CA6" w:rsidRDefault="007974C6" w:rsidP="00654504">
      <w:pPr>
        <w:ind w:firstLine="567"/>
        <w:jc w:val="both"/>
        <w:rPr>
          <w:rFonts w:cs="Times New Roman"/>
          <w:noProof/>
          <w:szCs w:val="24"/>
        </w:rPr>
      </w:pPr>
      <w:r w:rsidRPr="00E05CA6">
        <w:rPr>
          <w:rFonts w:cs="Times New Roman"/>
          <w:noProof/>
          <w:szCs w:val="24"/>
        </w:rPr>
        <w:t>Birželio 2 d. Žemaičių Naumiesčio filiale pristatyta virtuali paroda „Lituanica – valios ir meilės skrydis“. Renginio svečias – Šilutės aviacinės technikos konstravimo ir modeliavimo klubo „Skrydis“ vadovas Kęstutis Paldauskas. Jis atsivežė savo rankomis sukonstruotą, radijo bangomis valdomą Stepono Dariaus ir Stasio Girėno lėktuvo „Lituanica“ kopiją.</w:t>
      </w:r>
    </w:p>
    <w:p w14:paraId="133A7B93" w14:textId="77777777" w:rsidR="002A7016" w:rsidRPr="00E05CA6" w:rsidRDefault="007974C6" w:rsidP="00654504">
      <w:pPr>
        <w:ind w:firstLine="567"/>
        <w:jc w:val="both"/>
        <w:rPr>
          <w:rFonts w:cs="Times New Roman"/>
          <w:noProof/>
          <w:szCs w:val="24"/>
        </w:rPr>
      </w:pPr>
      <w:r w:rsidRPr="00E05CA6">
        <w:rPr>
          <w:rFonts w:cs="Times New Roman"/>
          <w:noProof/>
          <w:szCs w:val="24"/>
        </w:rPr>
        <w:t>Birželio 28 d. Katyčių filiale pristatyta Džerinaldo Lukošiaus fotografijų paroda „Airija mano akimis“. Parodą pristatė fotomenininko mama Aldona Sapronaitienė.</w:t>
      </w:r>
    </w:p>
    <w:p w14:paraId="45A365E8" w14:textId="77777777" w:rsidR="007974C6" w:rsidRPr="00E05CA6" w:rsidRDefault="007974C6" w:rsidP="00654504">
      <w:pPr>
        <w:ind w:firstLine="567"/>
        <w:jc w:val="both"/>
        <w:rPr>
          <w:rFonts w:cs="Times New Roman"/>
          <w:noProof/>
          <w:szCs w:val="24"/>
        </w:rPr>
      </w:pPr>
      <w:r w:rsidRPr="00E05CA6">
        <w:rPr>
          <w:rFonts w:cs="Times New Roman"/>
          <w:noProof/>
          <w:szCs w:val="24"/>
        </w:rPr>
        <w:t>Renginyje dalyvavo folkloro kolektyvas „Pilutė“ (vad. A. Baltutienė). Skirta Katyčių miestelio šventei „Sugrįžimai“.</w:t>
      </w:r>
    </w:p>
    <w:p w14:paraId="28895544" w14:textId="77777777" w:rsidR="007974C6" w:rsidRPr="00E05CA6" w:rsidRDefault="007974C6" w:rsidP="00654504">
      <w:pPr>
        <w:ind w:firstLine="567"/>
        <w:jc w:val="both"/>
        <w:rPr>
          <w:rFonts w:cs="Times New Roman"/>
          <w:noProof/>
          <w:szCs w:val="24"/>
        </w:rPr>
      </w:pPr>
      <w:r w:rsidRPr="00E05CA6">
        <w:rPr>
          <w:rFonts w:cs="Times New Roman"/>
          <w:noProof/>
          <w:szCs w:val="24"/>
        </w:rPr>
        <w:t>Liepos 15 d. Ramučių filiale lankytojai galėjo susipažinti su fotodokumentikos paroda „Reikėjo berniukams padangių gilių…“, skirta Stepono Dariaus ir Stasio Girėno skrydžio per Atlantą metams. Nuotraukose užfiksuotos Šilutės aviacijos techninio sporto klubo gyvenimo akimirkos. Parodą bibliotekininkė parengė iš savo asmeninio archyvo nuotraukų. Tai jos tėčio Albino Petro Lomsargio, 1962–1975 m. Šilutės aeroklube užsiėmusio aviaciniu sportu (tuometinis vadovas – Vladas Kensgaila), palikimas.</w:t>
      </w:r>
    </w:p>
    <w:p w14:paraId="3798DF54" w14:textId="77777777" w:rsidR="007974C6" w:rsidRPr="00E05CA6" w:rsidRDefault="007974C6" w:rsidP="00654504">
      <w:pPr>
        <w:ind w:firstLine="567"/>
        <w:jc w:val="both"/>
        <w:rPr>
          <w:rFonts w:cs="Times New Roman"/>
          <w:noProof/>
          <w:szCs w:val="24"/>
        </w:rPr>
      </w:pPr>
      <w:r w:rsidRPr="00E05CA6">
        <w:rPr>
          <w:rFonts w:cs="Times New Roman"/>
          <w:noProof/>
          <w:szCs w:val="24"/>
        </w:rPr>
        <w:t xml:space="preserve">Liepos 19 d. Rusnės filiale vyko tapybos parodos „Laisvės sieka“ atidarymas, dalyvaujant autorei – išeivijos lietuvei, vizualiųjų menų atstovei, kuriančiai ir gyvenančiai Stokholme (Švedija), Monikai Lionaitei. </w:t>
      </w:r>
    </w:p>
    <w:p w14:paraId="7EBC7A3F" w14:textId="77777777" w:rsidR="007974C6" w:rsidRPr="00E05CA6" w:rsidRDefault="007974C6" w:rsidP="00654504">
      <w:pPr>
        <w:ind w:firstLine="567"/>
        <w:jc w:val="both"/>
        <w:rPr>
          <w:rFonts w:cs="Times New Roman"/>
          <w:noProof/>
          <w:szCs w:val="24"/>
        </w:rPr>
      </w:pPr>
      <w:r w:rsidRPr="00E05CA6">
        <w:rPr>
          <w:rFonts w:cs="Times New Roman"/>
          <w:noProof/>
          <w:szCs w:val="24"/>
        </w:rPr>
        <w:t>Rugsėjo 27 d. Degučių filiale rinkosi meno gerbėjai. Autorinių darbų parodą ,,Sirpsta spalvos“ pristatė šilutiškė Vilija Brazdeikienė. Renginys organizuotas pasitinkant Tarptautinę pagyvenusių žmonių dieną. Šios autorės kūryba – įvairiapusiška: tapyba ant drobės, akmens, medinių lentelių. Ji kuria ir įvairius papuošalus, kuriuos eksponavo renginio metu. Nuotaikingą programą pavakarojimo „Tesušyla širdys“ metu parodė Degučių kaimo folkloro kolektyvas ,,Pilutė“ (vad. Adma Baltutienė).</w:t>
      </w:r>
    </w:p>
    <w:p w14:paraId="1FAAAFD6" w14:textId="77777777" w:rsidR="007974C6" w:rsidRPr="00E05CA6" w:rsidRDefault="007974C6" w:rsidP="00654504">
      <w:pPr>
        <w:ind w:firstLine="567"/>
        <w:jc w:val="both"/>
        <w:rPr>
          <w:rFonts w:cs="Times New Roman"/>
          <w:noProof/>
          <w:szCs w:val="24"/>
        </w:rPr>
      </w:pPr>
      <w:r w:rsidRPr="00E05CA6">
        <w:rPr>
          <w:rFonts w:cs="Times New Roman"/>
          <w:noProof/>
          <w:szCs w:val="24"/>
        </w:rPr>
        <w:t>Spalio 27 d. Ramučių filialo lankytojus džiugino Audronės Rainienės (Šilutė) interaktyvi natiurmortų tapybos darbų paroda. Tai pirmoji autorės interaktyvi paroda, nes prie kiekvieno paveikslo yra kortelė su pavadinimu ir QR kodu. Nuskaičius QR kodą savo išmaniuoju telefonu, galima sužinoti daugiau apie paveikslą, kai kuriuose skamba ir muzikos garsai.</w:t>
      </w:r>
    </w:p>
    <w:p w14:paraId="72285C69" w14:textId="77777777" w:rsidR="007974C6" w:rsidRPr="00E05CA6" w:rsidRDefault="007974C6" w:rsidP="00654504">
      <w:pPr>
        <w:ind w:firstLine="567"/>
        <w:jc w:val="both"/>
        <w:rPr>
          <w:rFonts w:cs="Times New Roman"/>
          <w:noProof/>
          <w:szCs w:val="24"/>
        </w:rPr>
      </w:pPr>
      <w:r w:rsidRPr="00E05CA6">
        <w:rPr>
          <w:rFonts w:cs="Times New Roman"/>
          <w:noProof/>
          <w:szCs w:val="24"/>
        </w:rPr>
        <w:t>VB filialuose eksponuotos įvairios grafikos, fotografijos ir kt. parodos: Lietuvos fotomenininkų ir Lietuvos žurnalistų sąjungos nario, Tarptautinės meninės fotografijos federacijos fotografo, meno kūrėjo Alberto Švenčionio (Kaunas) fotografijos darbų paroda „Sugrįžti spinduliu begalinės šviesos“ (Žemaičių Naumiesčio, Rusnės fil.), tautodailininkės Violetos Benetienės veltų paveikslų paroda „Prūsų Lietuvos žmonių portretai“ (Usėnų fil.), Alberto Mitkevičiaus (Šilalė) fotoistorijų paroda ,,Gamtos takais“ (Švėkšnos fil.), Šilutės meno mokyklos Dailės skyriaus mokinių darbų paroda ,,Šalia Šyšos vingio...“ (Pašyšių fil.), Violetos Astrauskienės grafikos darbų paroda „Dedikacija moterybei“ (Traksėdžių fil.), tautodailininkės Violetos Benetienės (Rusnė) kūrybos paroda „Mažosios Lietuvos ir Karaliaučiaus departamento herbai“ (Juknaičių fil.), fotografijų paroda „Mažoji Lietuva. Usėnų kraštas“ (Usėnų fil.), Sauliaus Šedžio tapybos darbų paroda ,,Spalvų paletėje – Pamario kraštas“ (Grabupių fil.), Laimos Šiaudvytienės (Šilutė) paroda „Gyvūnai gamtoje“ (Traksėdžių, Kintų fil.), fotodokumentikos paroda „1923 m. įvykiai, pakeitę Lietuvos istoriją: faktai ir asmenybės“ (Juknaičių fil.), fotodokumentikos paroda „Paukščiai, įtraukti į Lietuvos Raudonąją knygą“ (Bikavėnų fil.), Vytauto Alberto Gocento (Vilnius) tapybos darbų paroda „Klaipėdos kraštas: etiudai, peizažai“ (Gardamo fil.), Ievos Anilionytės (Airija) tapybos darbų paroda ,,Tėviškės spalvos“ (Degučių fil.), Stasės Jokimčienės (Vilkyčiai) karpinių iš popieriaus paroda „Zodiako ženklai“ (Rusnės fil.), Daivos Rauktytės (Grabupiai) tapybos darbų paroda „Tarp dangaus ir žemės“ (Grabupių fil.).</w:t>
      </w:r>
    </w:p>
    <w:p w14:paraId="116E26C7" w14:textId="77777777" w:rsidR="00654504" w:rsidRPr="00E05CA6" w:rsidRDefault="00654504" w:rsidP="00654504">
      <w:pPr>
        <w:ind w:firstLine="567"/>
        <w:jc w:val="both"/>
        <w:rPr>
          <w:rFonts w:cs="Times New Roman"/>
          <w:noProof/>
          <w:szCs w:val="24"/>
        </w:rPr>
      </w:pPr>
    </w:p>
    <w:p w14:paraId="49D252DF" w14:textId="77777777" w:rsidR="00E351DC" w:rsidRPr="00E05CA6" w:rsidRDefault="00E351DC" w:rsidP="00654504">
      <w:pPr>
        <w:pStyle w:val="Antrat2"/>
        <w:ind w:firstLine="567"/>
        <w:rPr>
          <w:rFonts w:cs="Times New Roman"/>
          <w:noProof/>
        </w:rPr>
      </w:pPr>
      <w:bookmarkStart w:id="65" w:name="_Toc158730343"/>
      <w:r w:rsidRPr="00E05CA6">
        <w:rPr>
          <w:rFonts w:cs="Times New Roman"/>
          <w:noProof/>
        </w:rPr>
        <w:lastRenderedPageBreak/>
        <w:t>Keliaujančios pa</w:t>
      </w:r>
      <w:r w:rsidRPr="00E05CA6">
        <w:rPr>
          <w:rStyle w:val="Antrat2Diagrama"/>
          <w:rFonts w:cs="Times New Roman"/>
          <w:noProof/>
        </w:rPr>
        <w:t>r</w:t>
      </w:r>
      <w:r w:rsidRPr="00E05CA6">
        <w:rPr>
          <w:rFonts w:cs="Times New Roman"/>
          <w:noProof/>
        </w:rPr>
        <w:t>odos</w:t>
      </w:r>
      <w:bookmarkEnd w:id="65"/>
      <w:r w:rsidRPr="00E05CA6">
        <w:rPr>
          <w:rFonts w:cs="Times New Roman"/>
          <w:noProof/>
        </w:rPr>
        <w:t xml:space="preserve"> </w:t>
      </w:r>
    </w:p>
    <w:p w14:paraId="24C1FFCB" w14:textId="77777777" w:rsidR="00E351DC" w:rsidRPr="00E05CA6" w:rsidRDefault="00E351DC" w:rsidP="00654504">
      <w:pPr>
        <w:ind w:firstLine="567"/>
        <w:jc w:val="both"/>
        <w:rPr>
          <w:rFonts w:cs="Times New Roman"/>
          <w:b/>
          <w:noProof/>
          <w:szCs w:val="24"/>
        </w:rPr>
      </w:pPr>
    </w:p>
    <w:p w14:paraId="417ECCDD" w14:textId="77777777" w:rsidR="00E351DC" w:rsidRPr="00E05CA6" w:rsidRDefault="00E351DC" w:rsidP="00654504">
      <w:pPr>
        <w:ind w:firstLine="567"/>
        <w:jc w:val="both"/>
        <w:rPr>
          <w:rFonts w:cs="Times New Roman"/>
          <w:noProof/>
          <w:szCs w:val="24"/>
        </w:rPr>
      </w:pPr>
      <w:r w:rsidRPr="00E05CA6">
        <w:rPr>
          <w:rFonts w:cs="Times New Roman"/>
          <w:noProof/>
          <w:szCs w:val="24"/>
        </w:rPr>
        <w:t>Ataskaitiniais metais, sausio–gruodžio mėn., VB filialuose buvo eksponuojama lituanistės, pedagogės, dirbusios Šilutės švietimo skyriuje ir keliose mokyklose, kraštietės, dabar gyvenančios JAV, Pensilvanijos valstijoje, Nijolės Marytės Šerniūtės meninė fotografijos darbų paroda.</w:t>
      </w:r>
      <w:r w:rsidRPr="00E05CA6">
        <w:rPr>
          <w:rFonts w:cs="Times New Roman"/>
          <w:b/>
          <w:noProof/>
          <w:szCs w:val="24"/>
        </w:rPr>
        <w:t xml:space="preserve"> </w:t>
      </w:r>
      <w:r w:rsidRPr="00E05CA6">
        <w:rPr>
          <w:rFonts w:cs="Times New Roman"/>
          <w:noProof/>
          <w:szCs w:val="24"/>
        </w:rPr>
        <w:t>Paroda eksponuota Švėkšnos, Juknaičių, Kintų, Grabupių, Ramučių, Pašyšių, Usėnų, Laučių, Rusnės filialuose. BKS iš F. Bajoraičio viešosios bibliotekos fondų parengė Vokietijoje gyvenusio Šilutės kraštiečio, dailininko, pedagogo, meno terapijos idėjų skleidėjo ir propaguotojo Archibaldo Bajorato (1923–2009) grafikos darbų parodą, skirtą menininko 100-osioms gimimo metinėms. Paroda  eksponuota Traksėdžių, Švėkšnos, Kintų, Laučių, Vainuto, Usėnų, Saugų Katyčių, Vilkyčių, Juknaičių filialuose ir Klaipėdos jūrų kadetų mokyklos bibliotekoje.</w:t>
      </w:r>
    </w:p>
    <w:p w14:paraId="38860404"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BKS bibliotekininkų parengta fotodokumentikos paroda </w:t>
      </w:r>
      <w:r w:rsidRPr="00E05CA6">
        <w:rPr>
          <w:rFonts w:cs="Times New Roman"/>
          <w:bCs/>
          <w:noProof/>
          <w:szCs w:val="24"/>
        </w:rPr>
        <w:t>„1923 m. įvykiai, pakeitę Lietuvos istoriją: faktai ir asmenybės</w:t>
      </w:r>
      <w:r w:rsidR="004F160B" w:rsidRPr="00E05CA6">
        <w:rPr>
          <w:rFonts w:cs="Times New Roman"/>
          <w:bCs/>
          <w:noProof/>
          <w:szCs w:val="24"/>
        </w:rPr>
        <w:t>“</w:t>
      </w:r>
      <w:r w:rsidRPr="00E05CA6">
        <w:rPr>
          <w:rFonts w:cs="Times New Roman"/>
          <w:bCs/>
          <w:noProof/>
          <w:szCs w:val="24"/>
        </w:rPr>
        <w:t xml:space="preserve">, skirta Klaipėdos krašto metams, kartu su </w:t>
      </w:r>
      <w:r w:rsidRPr="00E05CA6">
        <w:rPr>
          <w:rFonts w:cs="Times New Roman"/>
          <w:noProof/>
          <w:szCs w:val="24"/>
        </w:rPr>
        <w:t xml:space="preserve">fotodokumentikos paroda </w:t>
      </w:r>
      <w:r w:rsidRPr="00E05CA6">
        <w:rPr>
          <w:rFonts w:cs="Times New Roman"/>
          <w:bCs/>
          <w:noProof/>
          <w:szCs w:val="24"/>
        </w:rPr>
        <w:t>„Pamario raštijos lobynas“ visus metus keliavo bei buvo eksponuotos ir pristatytos VB filialuose. F</w:t>
      </w:r>
      <w:r w:rsidRPr="00E05CA6">
        <w:rPr>
          <w:rFonts w:cs="Times New Roman"/>
          <w:noProof/>
          <w:szCs w:val="24"/>
        </w:rPr>
        <w:t xml:space="preserve">otodokumentikos paroda </w:t>
      </w:r>
      <w:r w:rsidRPr="00E05CA6">
        <w:rPr>
          <w:rFonts w:cs="Times New Roman"/>
          <w:bCs/>
          <w:noProof/>
          <w:szCs w:val="24"/>
        </w:rPr>
        <w:t>„1923 m. įvykiai, pakeitę Lietuvos istoriją: faktai ir asmenybės</w:t>
      </w:r>
      <w:r w:rsidR="004F160B" w:rsidRPr="00E05CA6">
        <w:rPr>
          <w:rFonts w:cs="Times New Roman"/>
          <w:bCs/>
          <w:noProof/>
          <w:szCs w:val="24"/>
        </w:rPr>
        <w:t>“</w:t>
      </w:r>
      <w:r w:rsidRPr="00E05CA6">
        <w:rPr>
          <w:rFonts w:cs="Times New Roman"/>
          <w:bCs/>
          <w:noProof/>
          <w:szCs w:val="24"/>
        </w:rPr>
        <w:t xml:space="preserve"> eksponuota </w:t>
      </w:r>
      <w:r w:rsidRPr="00E05CA6">
        <w:rPr>
          <w:rFonts w:cs="Times New Roman"/>
          <w:noProof/>
          <w:szCs w:val="24"/>
        </w:rPr>
        <w:t xml:space="preserve">Usėnų, Katyčių, Traksėdžių, Juknaičių, Žemaičių Naumiesčio, Švėkšnos, Kintų, Pašyšių, Vainuto ir Vilkyčių filialuose. Paroda </w:t>
      </w:r>
      <w:r w:rsidRPr="00E05CA6">
        <w:rPr>
          <w:rFonts w:cs="Times New Roman"/>
          <w:bCs/>
          <w:noProof/>
          <w:szCs w:val="24"/>
        </w:rPr>
        <w:t xml:space="preserve">„Pamario raštijos lobynas“ eksponuota </w:t>
      </w:r>
      <w:r w:rsidRPr="00E05CA6">
        <w:rPr>
          <w:rFonts w:cs="Times New Roman"/>
          <w:noProof/>
          <w:szCs w:val="24"/>
        </w:rPr>
        <w:t>Degučių, Grabupių, Juknaičių, Žemaičių Naumiesčio, Usėnų, Saugų filialuose ir Klaipėdos jūrų kadetų mokyklos bibliotekoje.</w:t>
      </w:r>
    </w:p>
    <w:p w14:paraId="0854DD1B" w14:textId="77777777" w:rsidR="00E351DC" w:rsidRPr="00E05CA6" w:rsidRDefault="00E351DC" w:rsidP="00654504">
      <w:pPr>
        <w:ind w:firstLine="567"/>
        <w:jc w:val="both"/>
        <w:rPr>
          <w:rFonts w:cs="Times New Roman"/>
          <w:noProof/>
          <w:szCs w:val="24"/>
        </w:rPr>
      </w:pPr>
      <w:r w:rsidRPr="00E05CA6">
        <w:rPr>
          <w:rFonts w:cs="Times New Roman"/>
          <w:noProof/>
          <w:szCs w:val="24"/>
        </w:rPr>
        <w:t>2023 m. sausio–gruodžio mėn. VB filialuose eksponuota keliaujanti Šilutės suaugusiųjų dailės studijos paroda „Paieška savęs“.</w:t>
      </w:r>
    </w:p>
    <w:p w14:paraId="3AB30B82" w14:textId="77777777" w:rsidR="00E351DC" w:rsidRPr="00E05CA6" w:rsidRDefault="00E351DC" w:rsidP="00654504">
      <w:pPr>
        <w:ind w:firstLine="567"/>
        <w:jc w:val="both"/>
        <w:rPr>
          <w:rFonts w:cs="Times New Roman"/>
          <w:noProof/>
          <w:szCs w:val="24"/>
        </w:rPr>
      </w:pPr>
    </w:p>
    <w:p w14:paraId="01CD44A2" w14:textId="77777777" w:rsidR="00E351DC" w:rsidRPr="00E05CA6" w:rsidRDefault="00E351DC" w:rsidP="00654504">
      <w:pPr>
        <w:pStyle w:val="Antrat2"/>
        <w:ind w:firstLine="567"/>
        <w:rPr>
          <w:rFonts w:cs="Times New Roman"/>
          <w:noProof/>
        </w:rPr>
      </w:pPr>
      <w:bookmarkStart w:id="66" w:name="_Toc158730344"/>
      <w:r w:rsidRPr="00E05CA6">
        <w:rPr>
          <w:rFonts w:cs="Times New Roman"/>
          <w:noProof/>
        </w:rPr>
        <w:t>Renginiai vaikams VB filialuose</w:t>
      </w:r>
      <w:bookmarkEnd w:id="66"/>
    </w:p>
    <w:p w14:paraId="3ACEBC7D" w14:textId="77777777" w:rsidR="00E351DC" w:rsidRPr="00E05CA6" w:rsidRDefault="00E351DC" w:rsidP="00654504">
      <w:pPr>
        <w:ind w:firstLine="567"/>
        <w:jc w:val="both"/>
        <w:rPr>
          <w:rFonts w:cs="Times New Roman"/>
          <w:i/>
          <w:noProof/>
          <w:szCs w:val="24"/>
        </w:rPr>
      </w:pPr>
    </w:p>
    <w:p w14:paraId="2821E5C0" w14:textId="77777777" w:rsidR="00E351DC" w:rsidRPr="00E05CA6" w:rsidRDefault="00E351DC" w:rsidP="00075BE5">
      <w:pPr>
        <w:pStyle w:val="Antrat3"/>
        <w:rPr>
          <w:noProof/>
        </w:rPr>
      </w:pPr>
      <w:bookmarkStart w:id="67" w:name="_Toc158730345"/>
      <w:r w:rsidRPr="00E05CA6">
        <w:rPr>
          <w:noProof/>
        </w:rPr>
        <w:t>Susitikimai su vaikų rašytojais</w:t>
      </w:r>
      <w:bookmarkEnd w:id="67"/>
    </w:p>
    <w:p w14:paraId="3777B52B" w14:textId="77777777" w:rsidR="00E351DC" w:rsidRPr="00E05CA6" w:rsidRDefault="00E351DC" w:rsidP="00654504">
      <w:pPr>
        <w:ind w:firstLine="567"/>
        <w:jc w:val="both"/>
        <w:rPr>
          <w:rFonts w:cs="Times New Roman"/>
          <w:noProof/>
          <w:szCs w:val="24"/>
        </w:rPr>
      </w:pPr>
      <w:r w:rsidRPr="00E05CA6">
        <w:rPr>
          <w:rFonts w:cs="Times New Roman"/>
          <w:noProof/>
          <w:szCs w:val="24"/>
        </w:rPr>
        <w:t>Gruodžio 8 d. Usėnų filiale lankėsi rašytoja Nijolė Kliukaitė-Kepenienė (Klaipėda). Susitikimo metu viešnia pristatė knygą „Baltų ženklai“, kurioje pasakojimai grupuojami pagal Zodiako ženklus, tačiau stengiamasi sukurti originalias istorijas, savaip dėliojant lietuvių padavimų ar stebuklinių pasakų elementus. Vaikai už aktyvų dalyvavimą apdovanoti rašytojos knygomis.</w:t>
      </w:r>
    </w:p>
    <w:p w14:paraId="066DF1DD" w14:textId="77777777" w:rsidR="00E351DC" w:rsidRPr="00E05CA6" w:rsidRDefault="00E351DC" w:rsidP="00654504">
      <w:pPr>
        <w:ind w:firstLine="567"/>
        <w:jc w:val="both"/>
        <w:rPr>
          <w:rFonts w:cs="Times New Roman"/>
          <w:noProof/>
          <w:szCs w:val="24"/>
        </w:rPr>
      </w:pPr>
    </w:p>
    <w:p w14:paraId="42E46A73" w14:textId="77777777" w:rsidR="00E351DC" w:rsidRPr="00E05CA6" w:rsidRDefault="00E351DC" w:rsidP="00075BE5">
      <w:pPr>
        <w:pStyle w:val="Antrat3"/>
        <w:rPr>
          <w:noProof/>
        </w:rPr>
      </w:pPr>
      <w:bookmarkStart w:id="68" w:name="_Toc158730346"/>
      <w:r w:rsidRPr="00E05CA6">
        <w:rPr>
          <w:noProof/>
        </w:rPr>
        <w:t>Skaitymo skatinimo renginiai</w:t>
      </w:r>
      <w:bookmarkEnd w:id="68"/>
    </w:p>
    <w:p w14:paraId="4FD49C56"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Sausio 20 d. Kintų filiale vyko skaitymo skatinimo renginys „Skaitymo naktis“. Šį renginį su bibliotekos darbuotoja organizavo Kintų pagrindinės mokyklos jaunųjų literatų klubo „Prisijaukink literatūrą“ nariai su vadove Vilija Ašmonaite. Mokiniai renginiui ruošėsi apie tris mėnesius: kūrė įvairias žaismingas užduotis, susijusias su knygomis ir skaitymu. </w:t>
      </w:r>
    </w:p>
    <w:p w14:paraId="2A7E71ED" w14:textId="77777777" w:rsidR="00E351DC" w:rsidRPr="00E05CA6" w:rsidRDefault="00E351DC" w:rsidP="00654504">
      <w:pPr>
        <w:ind w:firstLine="567"/>
        <w:jc w:val="both"/>
        <w:rPr>
          <w:rFonts w:cs="Times New Roman"/>
          <w:noProof/>
          <w:szCs w:val="24"/>
        </w:rPr>
      </w:pPr>
      <w:r w:rsidRPr="00E05CA6">
        <w:rPr>
          <w:rFonts w:cs="Times New Roman"/>
          <w:noProof/>
          <w:szCs w:val="24"/>
        </w:rPr>
        <w:t>Birželio 23 d. Usėnų filialo bibliotekininkė Usėnų bendruomenės vaikų centro ir darželio „Boružėlė“ vaikams pristatė ir skaitė pasakų knygas „Raudonkepuraitė“ bei „Vilkas ir septyni ožiukai“. Aktyviai į skaitymą įsitraukė ir dalyviai, vyko diskusijos.</w:t>
      </w:r>
    </w:p>
    <w:p w14:paraId="4FE54D0A" w14:textId="77777777" w:rsidR="00E351DC" w:rsidRPr="00E05CA6" w:rsidRDefault="00E351DC" w:rsidP="00654504">
      <w:pPr>
        <w:ind w:firstLine="567"/>
        <w:jc w:val="both"/>
        <w:rPr>
          <w:rFonts w:cs="Times New Roman"/>
          <w:noProof/>
          <w:szCs w:val="24"/>
        </w:rPr>
      </w:pPr>
      <w:r w:rsidRPr="00E05CA6">
        <w:rPr>
          <w:rFonts w:cs="Times New Roman"/>
          <w:noProof/>
          <w:szCs w:val="24"/>
        </w:rPr>
        <w:t>Spalio 12 ir 19 d. Juknaičių filiale</w:t>
      </w:r>
      <w:r w:rsidRPr="00E05CA6">
        <w:rPr>
          <w:rFonts w:cs="Times New Roman"/>
          <w:b/>
          <w:noProof/>
          <w:szCs w:val="24"/>
        </w:rPr>
        <w:t xml:space="preserve"> </w:t>
      </w:r>
      <w:r w:rsidRPr="00E05CA6">
        <w:rPr>
          <w:rFonts w:cs="Times New Roman"/>
          <w:noProof/>
          <w:szCs w:val="24"/>
        </w:rPr>
        <w:t xml:space="preserve">surengtos skaitymo skatinimo valandėlės „Aš – jaunasis skaitytojas“. Vaikai skaitė knygas, atliko įvairias užduotis, susijusias su knygomis, aptarė skaitymo naudą. </w:t>
      </w:r>
    </w:p>
    <w:p w14:paraId="2AC95E76" w14:textId="77777777" w:rsidR="00E351DC" w:rsidRPr="00E05CA6" w:rsidRDefault="00E351DC" w:rsidP="00654504">
      <w:pPr>
        <w:ind w:firstLine="567"/>
        <w:jc w:val="both"/>
        <w:rPr>
          <w:rFonts w:cs="Times New Roman"/>
          <w:b/>
          <w:noProof/>
          <w:szCs w:val="24"/>
        </w:rPr>
      </w:pPr>
      <w:r w:rsidRPr="00E05CA6">
        <w:rPr>
          <w:rFonts w:cs="Times New Roman"/>
          <w:noProof/>
          <w:szCs w:val="24"/>
        </w:rPr>
        <w:t>Lapkričio 16 d. Juknaičių filiale</w:t>
      </w:r>
      <w:r w:rsidRPr="00E05CA6">
        <w:rPr>
          <w:rFonts w:cs="Times New Roman"/>
          <w:b/>
          <w:noProof/>
          <w:szCs w:val="24"/>
        </w:rPr>
        <w:t xml:space="preserve"> </w:t>
      </w:r>
      <w:r w:rsidRPr="00E05CA6">
        <w:rPr>
          <w:rFonts w:cs="Times New Roman"/>
          <w:noProof/>
          <w:szCs w:val="24"/>
        </w:rPr>
        <w:t>vyko skaitymo skatinimo valandėlė, skirta prozininkės, vaikų literatūros kūrėjos Violetos Palčinskaitės 80-mečiui. Juknaičių pagrindinės mokyklos 3 klasės mokiniams pristatyta knygelė „Dėmesio! Žiūrėk į mane“.</w:t>
      </w:r>
    </w:p>
    <w:p w14:paraId="0A39A8F1" w14:textId="77777777" w:rsidR="00B9745C" w:rsidRPr="00E05CA6" w:rsidRDefault="00B9745C" w:rsidP="00654504">
      <w:pPr>
        <w:ind w:firstLine="567"/>
        <w:jc w:val="both"/>
        <w:rPr>
          <w:rFonts w:cs="Times New Roman"/>
          <w:i/>
          <w:noProof/>
          <w:szCs w:val="24"/>
        </w:rPr>
      </w:pPr>
    </w:p>
    <w:p w14:paraId="6112D162" w14:textId="77777777" w:rsidR="00E351DC" w:rsidRPr="00E05CA6" w:rsidRDefault="00E351DC" w:rsidP="00075BE5">
      <w:pPr>
        <w:pStyle w:val="Antrat3"/>
        <w:rPr>
          <w:noProof/>
        </w:rPr>
      </w:pPr>
      <w:bookmarkStart w:id="69" w:name="_Toc158730347"/>
      <w:r w:rsidRPr="00E05CA6">
        <w:rPr>
          <w:noProof/>
        </w:rPr>
        <w:t>Edukaciniai renginiai ir užsiėmimai</w:t>
      </w:r>
      <w:bookmarkEnd w:id="69"/>
    </w:p>
    <w:p w14:paraId="29F78068" w14:textId="77777777" w:rsidR="003A636D" w:rsidRPr="00E05CA6" w:rsidRDefault="00E351DC" w:rsidP="00654504">
      <w:pPr>
        <w:ind w:firstLine="567"/>
        <w:jc w:val="both"/>
        <w:rPr>
          <w:rFonts w:cs="Times New Roman"/>
          <w:noProof/>
          <w:szCs w:val="24"/>
        </w:rPr>
      </w:pPr>
      <w:r w:rsidRPr="00E05CA6">
        <w:rPr>
          <w:rFonts w:cs="Times New Roman"/>
          <w:noProof/>
          <w:szCs w:val="24"/>
        </w:rPr>
        <w:t>Sausio 17 d. Kintų filiale</w:t>
      </w:r>
      <w:r w:rsidRPr="00E05CA6">
        <w:rPr>
          <w:rFonts w:cs="Times New Roman"/>
          <w:b/>
          <w:noProof/>
          <w:szCs w:val="24"/>
        </w:rPr>
        <w:t xml:space="preserve"> </w:t>
      </w:r>
      <w:r w:rsidRPr="00E05CA6">
        <w:rPr>
          <w:rFonts w:cs="Times New Roman"/>
          <w:noProof/>
          <w:szCs w:val="24"/>
        </w:rPr>
        <w:t>Kintų pagrindinės mokyklos priešmokyklinio ugdymo grupės „Boružiukai“ vaikai dalyvavo edukaciniame užsiėmime, žaidė šešėlių teatro spektaklį „Ropė“ su lėlių teatro dekoracijomis, lėlėmis.</w:t>
      </w:r>
    </w:p>
    <w:p w14:paraId="1705ED86" w14:textId="77777777" w:rsidR="003A636D" w:rsidRPr="00E05CA6" w:rsidRDefault="00E351DC" w:rsidP="00654504">
      <w:pPr>
        <w:ind w:firstLine="567"/>
        <w:jc w:val="both"/>
        <w:rPr>
          <w:rFonts w:cs="Times New Roman"/>
          <w:noProof/>
          <w:szCs w:val="24"/>
        </w:rPr>
      </w:pPr>
      <w:r w:rsidRPr="00E05CA6">
        <w:rPr>
          <w:rFonts w:cs="Times New Roman"/>
          <w:noProof/>
          <w:szCs w:val="24"/>
        </w:rPr>
        <w:t>Kovo 2 d.</w:t>
      </w:r>
      <w:r w:rsidRPr="00E05CA6">
        <w:rPr>
          <w:rFonts w:cs="Times New Roman"/>
          <w:b/>
          <w:noProof/>
          <w:szCs w:val="24"/>
        </w:rPr>
        <w:t xml:space="preserve"> </w:t>
      </w:r>
      <w:r w:rsidRPr="00E05CA6">
        <w:rPr>
          <w:rFonts w:cs="Times New Roman"/>
          <w:noProof/>
          <w:szCs w:val="24"/>
        </w:rPr>
        <w:t xml:space="preserve">Traksėdžių filiale vyko lipdymo iš modelino edukacinis užsiėmimas, kurį vedė Traksėdžių Šilojų mokyklos mokytoja Nijolė Kairienė. Kūrybinėse dirbtuvėse dalyvavo Traksėdžių ikimokyklinės grupės vaikai bei Traksėdžių Šilojų mokyklos auklėtiniai. </w:t>
      </w:r>
    </w:p>
    <w:p w14:paraId="5975FC0E" w14:textId="77777777" w:rsidR="00E351DC" w:rsidRPr="00E05CA6" w:rsidRDefault="00E351DC" w:rsidP="00654504">
      <w:pPr>
        <w:ind w:firstLine="567"/>
        <w:jc w:val="both"/>
        <w:rPr>
          <w:rFonts w:cs="Times New Roman"/>
          <w:noProof/>
          <w:szCs w:val="24"/>
        </w:rPr>
      </w:pPr>
      <w:r w:rsidRPr="00E05CA6">
        <w:rPr>
          <w:rFonts w:cs="Times New Roman"/>
          <w:noProof/>
          <w:szCs w:val="24"/>
        </w:rPr>
        <w:lastRenderedPageBreak/>
        <w:t>Kovo 22 d. Traksėdžių filiale, minint Žemės dieną, Traksėdžių Šilojų mokyklos priešmokyklinės grupės ugdytiniai dalyvavo veikloje „Paukšteliai sugrįžta“. Veiklos metu vaikai apžiūrėjo gamtos fotografo Stanislovo Liepio paukščių nuotraukas, vardino jiems jau žinomus paukščius, susipažino su naujais giesmininkais, sekė pasaką, žaidė žaidimą „Paukščių varžytuvės“.</w:t>
      </w:r>
    </w:p>
    <w:p w14:paraId="1E537EC7"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Balandžio 19 d. Katyčių filiale vyko edukacinis užsiėmimas „Fraktalų piešimas“. Užsiėmimą vedė architektė, meno kūrėja Tatjana Petravičienė (Šilutė). </w:t>
      </w:r>
    </w:p>
    <w:p w14:paraId="04335C08" w14:textId="77777777" w:rsidR="008F3771" w:rsidRPr="00E05CA6" w:rsidRDefault="00E351DC" w:rsidP="00654504">
      <w:pPr>
        <w:ind w:firstLine="567"/>
        <w:jc w:val="both"/>
        <w:rPr>
          <w:rFonts w:cs="Times New Roman"/>
          <w:noProof/>
          <w:szCs w:val="24"/>
        </w:rPr>
      </w:pPr>
      <w:r w:rsidRPr="00E05CA6">
        <w:rPr>
          <w:rFonts w:cs="Times New Roman"/>
          <w:noProof/>
          <w:szCs w:val="24"/>
        </w:rPr>
        <w:t>Rugsėjo 15 d. Bikavėnų filiale jaunimas buvo pakviestas paminėti Lietuvos Respublikos Seimo paskelbtus Stepono Dariaus ir Stasio Girėno skrydžio per Atlantą metus. Edukacinio susitikimo „Skrydis per Atlantą“ metu dalyviai žiūrėjo vaizdo įrašą apie garsųjį skrydį per Atlantą, darė kūrybinius darbus iš antrinių žaliavų.</w:t>
      </w:r>
      <w:r w:rsidR="008F3771" w:rsidRPr="00E05CA6">
        <w:rPr>
          <w:rFonts w:cs="Times New Roman"/>
          <w:noProof/>
          <w:szCs w:val="24"/>
        </w:rPr>
        <w:t xml:space="preserve"> </w:t>
      </w:r>
    </w:p>
    <w:p w14:paraId="415E5A2D" w14:textId="77777777" w:rsidR="00E351DC" w:rsidRPr="00E05CA6" w:rsidRDefault="008F3771" w:rsidP="00654504">
      <w:pPr>
        <w:ind w:firstLine="567"/>
        <w:jc w:val="both"/>
        <w:rPr>
          <w:rFonts w:cs="Times New Roman"/>
          <w:noProof/>
          <w:szCs w:val="24"/>
        </w:rPr>
      </w:pPr>
      <w:r w:rsidRPr="00E05CA6">
        <w:rPr>
          <w:rFonts w:cs="Times New Roman"/>
          <w:noProof/>
          <w:szCs w:val="24"/>
        </w:rPr>
        <w:t>Rugsėjo 28 d. Gardamo filiale Žemaičių Naumiesčio gimnazijos Gardamo skyriaus pradinukams surengta pažintinė edukacija „Kai užaugsiu“. Edukaciją vedė Valstybės sienos apsaugos tarnybos pasienio Pagėgių pasienio rinktinės Vileikių užkardos vyriausieji</w:t>
      </w:r>
      <w:r w:rsidRPr="00E05CA6">
        <w:rPr>
          <w:rFonts w:cs="Times New Roman"/>
          <w:noProof/>
          <w:szCs w:val="24"/>
          <w:lang w:eastAsia="lt-LT"/>
        </w:rPr>
        <w:t xml:space="preserve"> </w:t>
      </w:r>
      <w:r w:rsidRPr="00E05CA6">
        <w:rPr>
          <w:rFonts w:cs="Times New Roman"/>
          <w:noProof/>
          <w:szCs w:val="24"/>
        </w:rPr>
        <w:t>specialistai Danutė Balčytytė, Alfredas Bendikas ir Bardinų skyriaus jaunesnioji specialistė, kinologė Deimantė Dargytė.</w:t>
      </w:r>
      <w:r w:rsidR="00DA0FA3" w:rsidRPr="00E05CA6">
        <w:rPr>
          <w:rFonts w:cs="Times New Roman"/>
          <w:noProof/>
          <w:szCs w:val="24"/>
        </w:rPr>
        <w:t xml:space="preserve"> </w:t>
      </w:r>
      <w:r w:rsidR="00E351DC" w:rsidRPr="00E05CA6">
        <w:rPr>
          <w:rFonts w:cs="Times New Roman"/>
          <w:noProof/>
          <w:szCs w:val="24"/>
        </w:rPr>
        <w:t>Tarnybinė belgų aviganė Koka pademonstravo, kokias komandas gali atlikti. Vaikai sužinojo, kaip tarnybiniai šunys suranda paslėptas kontrabandines medžiagas, ieško dingusių žmonių. D. Balčytytė ir A. Bendikas papasakojo apie sunkų ir atsakingą pasieniečio darbą.</w:t>
      </w:r>
    </w:p>
    <w:p w14:paraId="5BB63DD2" w14:textId="77777777" w:rsidR="00E351DC" w:rsidRPr="00E05CA6" w:rsidRDefault="00E351DC" w:rsidP="00654504">
      <w:pPr>
        <w:ind w:firstLine="567"/>
        <w:jc w:val="both"/>
        <w:rPr>
          <w:rFonts w:cs="Times New Roman"/>
          <w:noProof/>
          <w:szCs w:val="24"/>
        </w:rPr>
      </w:pPr>
      <w:r w:rsidRPr="00E05CA6">
        <w:rPr>
          <w:rFonts w:cs="Times New Roman"/>
          <w:noProof/>
          <w:szCs w:val="24"/>
        </w:rPr>
        <w:t>Spalio 4 d. Rusnės filiale vyko teatro edukacija, dalyvaujant VšĮ „Žalia varna“ vadovei, aktorei, režisierei, lėlininkei, vaikų knygų ir pjesių autorei Aurelijai Čeredėjevaitei-Čeredaitei. Dalyviai – Šilutės Pamario progimnazij</w:t>
      </w:r>
      <w:r w:rsidR="008F3771" w:rsidRPr="00E05CA6">
        <w:rPr>
          <w:rFonts w:cs="Times New Roman"/>
          <w:noProof/>
          <w:szCs w:val="24"/>
        </w:rPr>
        <w:t xml:space="preserve">os Rusnės skyriaus pradinukai. </w:t>
      </w:r>
    </w:p>
    <w:p w14:paraId="796E9A72"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Spalio 14 d. Ramučių filiale surengtas edukacinis užsiėmimas „Kas iškepa kiškio pyragą?“, kurio metu keptas obuolių pyragas. Užsiėmimą vedė ramutiškė Birutė Stancikienė. </w:t>
      </w:r>
    </w:p>
    <w:p w14:paraId="2327FC9B" w14:textId="77777777" w:rsidR="00E351DC" w:rsidRPr="00E05CA6" w:rsidRDefault="00E351DC" w:rsidP="00654504">
      <w:pPr>
        <w:ind w:firstLine="567"/>
        <w:jc w:val="both"/>
        <w:rPr>
          <w:rFonts w:cs="Times New Roman"/>
          <w:noProof/>
          <w:szCs w:val="24"/>
        </w:rPr>
      </w:pPr>
      <w:r w:rsidRPr="00E05CA6">
        <w:rPr>
          <w:rFonts w:cs="Times New Roman"/>
          <w:noProof/>
          <w:szCs w:val="24"/>
        </w:rPr>
        <w:t>Spalio 26 d. Kintų filiale</w:t>
      </w:r>
      <w:r w:rsidRPr="00E05CA6">
        <w:rPr>
          <w:rFonts w:cs="Times New Roman"/>
          <w:b/>
          <w:noProof/>
          <w:szCs w:val="24"/>
        </w:rPr>
        <w:t xml:space="preserve"> </w:t>
      </w:r>
      <w:r w:rsidRPr="00E05CA6">
        <w:rPr>
          <w:rFonts w:cs="Times New Roman"/>
          <w:noProof/>
          <w:szCs w:val="24"/>
        </w:rPr>
        <w:t>organizuotas edukacinių veiklų maratonas, kuriame dalyvavo Kintų pagrindinės mokyklos antros ir trečios klasės mokiniai. Mokytojos su bibliotekininkėmis vedė įvairias edukacines veiklas, susijusias su Helovyno švente.</w:t>
      </w:r>
    </w:p>
    <w:p w14:paraId="50127D15" w14:textId="77777777" w:rsidR="00E351DC" w:rsidRPr="00E05CA6" w:rsidRDefault="00E351DC" w:rsidP="00654504">
      <w:pPr>
        <w:ind w:firstLine="567"/>
        <w:jc w:val="both"/>
        <w:rPr>
          <w:rFonts w:cs="Times New Roman"/>
          <w:noProof/>
          <w:szCs w:val="24"/>
        </w:rPr>
      </w:pPr>
      <w:r w:rsidRPr="00E05CA6">
        <w:rPr>
          <w:rFonts w:cs="Times New Roman"/>
          <w:noProof/>
          <w:szCs w:val="24"/>
        </w:rPr>
        <w:t>Gruodžio 1 d. Bikavėnų filialo jaunieji bičiuliai dalyvavo popietėje „Švenčių belaukiant“, kurios metu kartu su bibliotekininke kūrė šventines dekoracijas, diskutavo apie artėjančias šventes, nuveiktus gerus darbus bei parašytus laiškus Kalėdų Seneliui.</w:t>
      </w:r>
    </w:p>
    <w:p w14:paraId="70556000"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Gruodžio 8 d. Žemaičių Naumiesčio filiale surengtas susitikimas su kūrėju Mindaugu Pupeliu (Vilnius). Dailininkas vedė komiksų kūrimo edukaciją, kurioje dalyvavo Žemaičių Naumiesčio mokyklos-darželio trečiokai. </w:t>
      </w:r>
    </w:p>
    <w:p w14:paraId="1650C3E2" w14:textId="77777777" w:rsidR="00E351DC" w:rsidRPr="00E05CA6" w:rsidRDefault="00E351DC" w:rsidP="00654504">
      <w:pPr>
        <w:ind w:firstLine="567"/>
        <w:jc w:val="both"/>
        <w:rPr>
          <w:rFonts w:cs="Times New Roman"/>
          <w:noProof/>
          <w:szCs w:val="24"/>
        </w:rPr>
      </w:pPr>
    </w:p>
    <w:p w14:paraId="33776D86" w14:textId="77777777" w:rsidR="00DA0FA3" w:rsidRPr="00E05CA6" w:rsidRDefault="00E351DC" w:rsidP="00075BE5">
      <w:pPr>
        <w:pStyle w:val="Antrat3"/>
        <w:rPr>
          <w:noProof/>
        </w:rPr>
      </w:pPr>
      <w:bookmarkStart w:id="70" w:name="_Toc158730348"/>
      <w:r w:rsidRPr="00E05CA6">
        <w:rPr>
          <w:noProof/>
        </w:rPr>
        <w:t>Kiti vieši tradiciniai ir nauji renginiai</w:t>
      </w:r>
      <w:bookmarkEnd w:id="70"/>
    </w:p>
    <w:p w14:paraId="07B17EE8" w14:textId="77777777" w:rsidR="00DA0FA3" w:rsidRPr="00E05CA6" w:rsidRDefault="00DA0FA3" w:rsidP="00654504">
      <w:pPr>
        <w:ind w:firstLine="567"/>
        <w:jc w:val="both"/>
        <w:rPr>
          <w:rFonts w:cs="Times New Roman"/>
          <w:noProof/>
          <w:szCs w:val="24"/>
        </w:rPr>
      </w:pPr>
      <w:r w:rsidRPr="00E05CA6">
        <w:rPr>
          <w:rFonts w:cs="Times New Roman"/>
          <w:noProof/>
          <w:szCs w:val="24"/>
        </w:rPr>
        <w:t xml:space="preserve">Vasario 15 d. Saugų filiale vyko Valstybės gimtadienio – Vasario 16-osios – minėjimas. Saugų Jurgio Mikšo pagrindinės mokyklos vyresniųjų klasių moksleiviai kartu su mokytojomis dalyvavo istorijos pamokoje, skirtoje artėjančiai Lietuvos valstybės atkūrimo dienai. Ją vedė saugiškis kolekcionierius ir krašto istorijos žinovas Donatas Jaunius. </w:t>
      </w:r>
    </w:p>
    <w:p w14:paraId="3F5E39DC" w14:textId="77777777" w:rsidR="00D157C4" w:rsidRPr="00E05CA6" w:rsidRDefault="00E351DC" w:rsidP="00654504">
      <w:pPr>
        <w:ind w:firstLine="567"/>
        <w:jc w:val="both"/>
        <w:rPr>
          <w:rFonts w:cs="Times New Roman"/>
          <w:noProof/>
          <w:szCs w:val="24"/>
        </w:rPr>
      </w:pPr>
      <w:r w:rsidRPr="00E05CA6">
        <w:rPr>
          <w:rFonts w:cs="Times New Roman"/>
          <w:noProof/>
          <w:szCs w:val="24"/>
        </w:rPr>
        <w:t>Vasario 22 d. Vilkyčių filiale paminėta Tarptautinė gido diena. Dalyvauti renginyje</w:t>
      </w:r>
      <w:r w:rsidR="00075BE5" w:rsidRPr="00E05CA6">
        <w:rPr>
          <w:rFonts w:cs="Times New Roman"/>
          <w:noProof/>
          <w:szCs w:val="24"/>
        </w:rPr>
        <w:t xml:space="preserve"> </w:t>
      </w:r>
      <w:r w:rsidRPr="00E05CA6">
        <w:rPr>
          <w:rFonts w:cs="Times New Roman"/>
          <w:noProof/>
          <w:szCs w:val="24"/>
        </w:rPr>
        <w:t>„Svajonių gidas“ buvo pakviesta Salos etnokultūros</w:t>
      </w:r>
      <w:r w:rsidR="00DA0FA3" w:rsidRPr="00E05CA6">
        <w:rPr>
          <w:rFonts w:cs="Times New Roman"/>
          <w:noProof/>
          <w:szCs w:val="24"/>
        </w:rPr>
        <w:t xml:space="preserve"> </w:t>
      </w:r>
      <w:r w:rsidRPr="00E05CA6">
        <w:rPr>
          <w:rFonts w:cs="Times New Roman"/>
          <w:noProof/>
          <w:szCs w:val="24"/>
        </w:rPr>
        <w:t>ir informacijos centro gidė Dalia Kubilienė. Vilkyčių pagrindinės mokyklos 2–3 klasės mokinius viešnia supažindino su profesionalaus gido profesija.</w:t>
      </w:r>
    </w:p>
    <w:p w14:paraId="1CDE93E0" w14:textId="77777777" w:rsidR="00E351DC" w:rsidRPr="00E05CA6" w:rsidRDefault="00E351DC" w:rsidP="00654504">
      <w:pPr>
        <w:ind w:firstLine="567"/>
        <w:jc w:val="both"/>
        <w:rPr>
          <w:rFonts w:cs="Times New Roman"/>
          <w:noProof/>
          <w:szCs w:val="24"/>
        </w:rPr>
      </w:pPr>
      <w:r w:rsidRPr="00E05CA6">
        <w:rPr>
          <w:rFonts w:cs="Times New Roman"/>
          <w:noProof/>
          <w:szCs w:val="24"/>
        </w:rPr>
        <w:t>Gegužės 10 d. Vainuto filiale organizuota pirmoji viešnagė į biblioteką Vainuto gimnazijos pradinukams. Viešnagės metu pristatyta biblioteka, populiariausios knygos, papasakota apie skaitymo naudą. Bibliotekininkė pristatė Justino Marcinkevičiaus eilėraštį „Keista senutė bibliotekoje“. Šilutės neįgaliųjų draugijos Vainuto padalinio narės vaikams parodė inscenizaciją „Išėjo tėvelis į mišką“. Vyko smagi viktorina apie pelėdas.</w:t>
      </w:r>
    </w:p>
    <w:p w14:paraId="21DBC1E2" w14:textId="77777777" w:rsidR="00E351DC" w:rsidRPr="00E05CA6" w:rsidRDefault="00E351DC" w:rsidP="00654504">
      <w:pPr>
        <w:ind w:firstLine="567"/>
        <w:jc w:val="both"/>
        <w:rPr>
          <w:rFonts w:cs="Times New Roman"/>
          <w:noProof/>
          <w:szCs w:val="24"/>
        </w:rPr>
      </w:pPr>
      <w:r w:rsidRPr="00E05CA6">
        <w:rPr>
          <w:rFonts w:cs="Times New Roman"/>
          <w:noProof/>
          <w:szCs w:val="24"/>
        </w:rPr>
        <w:t>Gegužės 30–31 d. Kintų filiale vyko dirbtuvės „Fizinė kompiuterija“, kurias vedė VU MIF DMSTI mokslo darbuotoja, dr. Anita Juškevičienė. Dalyviai – Kintų pagrindinės mokyklos 4–7 klasių moksleiviai, kurie kūrė mašinos apsaugos sistemą, ją išbandė.</w:t>
      </w:r>
    </w:p>
    <w:p w14:paraId="06A9B5D9"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Birželio 1 d. Traksėdžių filiale jaunieji bibliotekos lankytojai pakviesti į karikatūristo, šaržisto Valdemaro Tisaičio iliustracijų parodos, parengtos pagal knygelę vaikams „Priešaky – kelionė“ (autorė Rasa Truikienė), pristatymą. Dalyviai skaitė eilėraščius iš šios knygos, vyko kūrybinis užsiėmimas, kurio metu jie piešė vėją. </w:t>
      </w:r>
    </w:p>
    <w:p w14:paraId="37B208E5" w14:textId="77777777" w:rsidR="00F47C04" w:rsidRPr="00E05CA6" w:rsidRDefault="00E351DC" w:rsidP="00654504">
      <w:pPr>
        <w:ind w:firstLine="567"/>
        <w:jc w:val="both"/>
        <w:rPr>
          <w:rFonts w:cs="Times New Roman"/>
          <w:noProof/>
          <w:szCs w:val="24"/>
        </w:rPr>
      </w:pPr>
      <w:r w:rsidRPr="00E05CA6">
        <w:rPr>
          <w:rFonts w:cs="Times New Roman"/>
          <w:noProof/>
          <w:szCs w:val="24"/>
        </w:rPr>
        <w:lastRenderedPageBreak/>
        <w:t>Birželio 6 d. Usėnų filialas</w:t>
      </w:r>
      <w:r w:rsidRPr="00E05CA6">
        <w:rPr>
          <w:rFonts w:cs="Times New Roman"/>
          <w:b/>
          <w:noProof/>
          <w:szCs w:val="24"/>
        </w:rPr>
        <w:t xml:space="preserve"> </w:t>
      </w:r>
      <w:r w:rsidRPr="00E05CA6">
        <w:rPr>
          <w:rFonts w:cs="Times New Roman"/>
          <w:noProof/>
          <w:szCs w:val="24"/>
        </w:rPr>
        <w:t xml:space="preserve">kartu su Usėnų seniūnijos bendruomene ir Usėnų pagrindine mokykla minėjo Tarptautinę vaikų gynimo dieną. Usėnų bendruomenės vaikų dienos centrai, Usėnų pagrindinės mokyklos mokiniai dainavo, šoko. Pasibaigus meninei programai vyko tradicinis piešimas ant asfalto. Vaikus jų šventės proga pasveikino bei vaišino saldainiais bendruomenės pirmininkė Aldona Rauktienė. </w:t>
      </w:r>
    </w:p>
    <w:p w14:paraId="440C0279" w14:textId="77777777" w:rsidR="00DA0FA3" w:rsidRPr="00E05CA6" w:rsidRDefault="00E351DC" w:rsidP="00654504">
      <w:pPr>
        <w:ind w:firstLine="567"/>
        <w:jc w:val="both"/>
        <w:rPr>
          <w:rFonts w:cs="Times New Roman"/>
          <w:noProof/>
          <w:szCs w:val="24"/>
        </w:rPr>
      </w:pPr>
      <w:r w:rsidRPr="00E05CA6">
        <w:rPr>
          <w:rFonts w:cs="Times New Roman"/>
          <w:noProof/>
          <w:szCs w:val="24"/>
        </w:rPr>
        <w:t>Liepos 27 d. Grabupių filiale vyko kūrybinės dirbtuvės „Vasaros langas į gamtą“. Jų metu dalyviai pasiruošė kūrybiniam procesui – spalvotai nusidažė rėmelius – langus. Vėliau, prisirinkę įvairiausių vasaros žolelių bei gėlių, panaudojo savo kūrinyje – komponavo lapus, žiedus ir stengėsi padaryti kitokį „Vasaros langą“ nei draugų.</w:t>
      </w:r>
      <w:r w:rsidR="00DA0FA3" w:rsidRPr="00E05CA6">
        <w:rPr>
          <w:rFonts w:cs="Times New Roman"/>
          <w:noProof/>
          <w:szCs w:val="24"/>
        </w:rPr>
        <w:t xml:space="preserve"> </w:t>
      </w:r>
    </w:p>
    <w:p w14:paraId="1BC7A829" w14:textId="77777777" w:rsidR="00B9745C" w:rsidRPr="00E05CA6" w:rsidRDefault="00DA0FA3" w:rsidP="00654504">
      <w:pPr>
        <w:ind w:firstLine="567"/>
        <w:jc w:val="both"/>
        <w:rPr>
          <w:rFonts w:cs="Times New Roman"/>
          <w:noProof/>
          <w:szCs w:val="24"/>
          <w:lang w:eastAsia="lt-LT"/>
        </w:rPr>
      </w:pPr>
      <w:r w:rsidRPr="00E05CA6">
        <w:rPr>
          <w:rFonts w:cs="Times New Roman"/>
          <w:noProof/>
          <w:szCs w:val="24"/>
        </w:rPr>
        <w:t>Lapkričio 22 d. Kintų filiale surengta viktorina „Sveika mityba“, skirta Europos sveikos mitybos dienai paminėti. Ją vedė visuomenės sveikatos specialistė Audronė Venckienė.</w:t>
      </w:r>
      <w:r w:rsidRPr="00E05CA6">
        <w:rPr>
          <w:rFonts w:cs="Times New Roman"/>
          <w:noProof/>
          <w:szCs w:val="24"/>
          <w:lang w:eastAsia="lt-LT"/>
        </w:rPr>
        <w:t xml:space="preserve"> </w:t>
      </w:r>
    </w:p>
    <w:p w14:paraId="558AFC51" w14:textId="77777777" w:rsidR="00F47C04" w:rsidRPr="00E05CA6" w:rsidRDefault="00B9745C" w:rsidP="00654504">
      <w:pPr>
        <w:ind w:firstLine="567"/>
        <w:jc w:val="both"/>
        <w:rPr>
          <w:rFonts w:cs="Times New Roman"/>
          <w:noProof/>
          <w:szCs w:val="24"/>
        </w:rPr>
      </w:pPr>
      <w:r w:rsidRPr="00E05CA6">
        <w:rPr>
          <w:rFonts w:cs="Times New Roman"/>
          <w:noProof/>
          <w:szCs w:val="24"/>
        </w:rPr>
        <w:t xml:space="preserve">Dalyviai, Kintų pagrindinės mokyklos ketvirtokai, žaisdami pasitikrino žinias, sužinojo naujų dalykų apie sveiką mitybą, </w:t>
      </w:r>
      <w:r w:rsidR="00DA0FA3" w:rsidRPr="00E05CA6">
        <w:rPr>
          <w:rFonts w:cs="Times New Roman"/>
          <w:noProof/>
          <w:szCs w:val="24"/>
        </w:rPr>
        <w:t>prisiminė sveikos mitybos piramidę.</w:t>
      </w:r>
    </w:p>
    <w:p w14:paraId="4FFE9DF2" w14:textId="77777777" w:rsidR="00F47C04" w:rsidRPr="00E05CA6" w:rsidRDefault="00E351DC" w:rsidP="00654504">
      <w:pPr>
        <w:ind w:firstLine="567"/>
        <w:jc w:val="both"/>
        <w:rPr>
          <w:rFonts w:cs="Times New Roman"/>
          <w:noProof/>
          <w:szCs w:val="24"/>
        </w:rPr>
      </w:pPr>
      <w:r w:rsidRPr="00E05CA6">
        <w:rPr>
          <w:rFonts w:cs="Times New Roman"/>
          <w:noProof/>
          <w:szCs w:val="24"/>
        </w:rPr>
        <w:t>Gruodžio 23 d. Vainuto filialo bibliotekininkės suorganizavo Kalėdų Senelio pasitikimo šventę. Laukiamas svečias atvyko su keturračiu. Vyko žaidimai, eilėraštukų deklamavimas, buvo dalijamos d</w:t>
      </w:r>
      <w:r w:rsidR="00F47C04" w:rsidRPr="00E05CA6">
        <w:rPr>
          <w:rFonts w:cs="Times New Roman"/>
          <w:noProof/>
          <w:szCs w:val="24"/>
        </w:rPr>
        <w:t>ovanos vaikams ir jų tėveliams.</w:t>
      </w:r>
    </w:p>
    <w:p w14:paraId="75FE23AE" w14:textId="77777777" w:rsidR="00B9745C" w:rsidRPr="00E05CA6" w:rsidRDefault="00B9745C" w:rsidP="00654504">
      <w:pPr>
        <w:ind w:firstLine="567"/>
        <w:jc w:val="both"/>
        <w:rPr>
          <w:rFonts w:cs="Times New Roman"/>
          <w:i/>
          <w:noProof/>
          <w:szCs w:val="24"/>
        </w:rPr>
      </w:pPr>
    </w:p>
    <w:p w14:paraId="31ABB117" w14:textId="77777777" w:rsidR="00E351DC" w:rsidRPr="00E05CA6" w:rsidRDefault="00E351DC" w:rsidP="00075BE5">
      <w:pPr>
        <w:pStyle w:val="Antrat3"/>
        <w:rPr>
          <w:noProof/>
        </w:rPr>
      </w:pPr>
      <w:bookmarkStart w:id="71" w:name="_Toc158730349"/>
      <w:r w:rsidRPr="00E05CA6">
        <w:rPr>
          <w:noProof/>
        </w:rPr>
        <w:t>Iniciatyva „Atverk duris vasarai“</w:t>
      </w:r>
      <w:bookmarkEnd w:id="71"/>
    </w:p>
    <w:p w14:paraId="22B581F8" w14:textId="77777777" w:rsidR="00F47C04" w:rsidRPr="00E05CA6" w:rsidRDefault="00E351DC" w:rsidP="00654504">
      <w:pPr>
        <w:ind w:firstLine="567"/>
        <w:jc w:val="both"/>
        <w:rPr>
          <w:rFonts w:cs="Times New Roman"/>
          <w:noProof/>
          <w:szCs w:val="24"/>
        </w:rPr>
      </w:pPr>
      <w:r w:rsidRPr="00E05CA6">
        <w:rPr>
          <w:rFonts w:cs="Times New Roman"/>
          <w:noProof/>
          <w:szCs w:val="24"/>
        </w:rPr>
        <w:t xml:space="preserve">Iniciatyvą kasmet organizuoja LR Švietimo, mokslo ir sporto ministerija bei Lietuvos mokinių neformaliojo švietimo centras. </w:t>
      </w:r>
    </w:p>
    <w:p w14:paraId="2847CCEE" w14:textId="77777777" w:rsidR="00E351DC" w:rsidRPr="00E05CA6" w:rsidRDefault="00E351DC" w:rsidP="00654504">
      <w:pPr>
        <w:ind w:firstLine="567"/>
        <w:jc w:val="both"/>
        <w:rPr>
          <w:rFonts w:cs="Times New Roman"/>
          <w:noProof/>
          <w:szCs w:val="24"/>
        </w:rPr>
      </w:pPr>
      <w:r w:rsidRPr="00E05CA6">
        <w:rPr>
          <w:rFonts w:cs="Times New Roman"/>
          <w:noProof/>
          <w:szCs w:val="24"/>
        </w:rPr>
        <w:t>Jos tikslas – nemokama aktyvi vaikų ir jaunimo veikla bibliotekoje vasaros atostogų metu. 2023 m. į iniciatyvą įsijungė šie filialai: Grabupių, Inkaklių, Juknaičių, Katyčių, Kintų, Pašyšių, Saugų, Traksėdžių, Usėnų, Vilkyčių, Žemaičių Naumiesčio. Kintų filialo bibliotekininkė Vitalija Vyšniauskienė dalyvavo F. Bajoraičio viešosios bibliotekos komandai dovanotoje išvykoje į Lenkiją.</w:t>
      </w:r>
    </w:p>
    <w:p w14:paraId="658D8506" w14:textId="77777777" w:rsidR="00B9745C" w:rsidRPr="00E05CA6" w:rsidRDefault="00B9745C" w:rsidP="00654504">
      <w:pPr>
        <w:ind w:firstLine="567"/>
        <w:jc w:val="both"/>
        <w:rPr>
          <w:rFonts w:cs="Times New Roman"/>
          <w:i/>
          <w:noProof/>
          <w:szCs w:val="24"/>
        </w:rPr>
      </w:pPr>
    </w:p>
    <w:p w14:paraId="01352AB9" w14:textId="77777777" w:rsidR="00E351DC" w:rsidRPr="00E05CA6" w:rsidRDefault="00E351DC" w:rsidP="00075BE5">
      <w:pPr>
        <w:pStyle w:val="Antrat3"/>
        <w:rPr>
          <w:noProof/>
        </w:rPr>
      </w:pPr>
      <w:bookmarkStart w:id="72" w:name="_Toc158730350"/>
      <w:r w:rsidRPr="00E05CA6">
        <w:rPr>
          <w:noProof/>
        </w:rPr>
        <w:t>Skaitymo iššūkis „Vasara su knyga“</w:t>
      </w:r>
      <w:bookmarkEnd w:id="72"/>
    </w:p>
    <w:p w14:paraId="6FB4B220" w14:textId="77777777" w:rsidR="00E351DC" w:rsidRPr="00E05CA6" w:rsidRDefault="00E351DC" w:rsidP="00654504">
      <w:pPr>
        <w:ind w:firstLine="567"/>
        <w:jc w:val="both"/>
        <w:rPr>
          <w:rFonts w:cs="Times New Roman"/>
          <w:noProof/>
          <w:szCs w:val="24"/>
        </w:rPr>
      </w:pPr>
      <w:r w:rsidRPr="00E05CA6">
        <w:rPr>
          <w:rFonts w:cs="Times New Roman"/>
          <w:noProof/>
          <w:szCs w:val="24"/>
        </w:rPr>
        <w:t>Nuo birželio 1 iki rugpjūčio 31 d. vykęs skaitymo skatinimo iššūkis kvietė priimti iššūkį įvairaus amžiaus ir įvairiais formatais skaitančius dalyvius. Akciją „Vasara su knyga“ koordinuoja Kauno, Klaipėdos, Šiaulių, Panevėžio, Vilniaus apskričių viešosios bibliotekos bei Lietuvos audiosensorinė biblioteka drauge su Lietuvos savivaldybių viešosiomis bibliotekomis. 2023 m. iššūkyje dalyvavo šie filialai: Bikavėnų, Gardamo, Juknaičių, Katyčių Kintų, Pašyšių, Saugų, Žemaičių Naumiesčio.</w:t>
      </w:r>
    </w:p>
    <w:p w14:paraId="02227B4D"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Septynerius metus gerbėjų skaičių didinęs skaitymo iššūkis „Vasara knyga“ 2023 m. sulaukė solidaus pastiprinimo – Lietuvos viešosios bibliotekos organizuoja skaitymo skatinimo akciją „Metai su knyga“, kurios metu Žemaičių Naumiesčio filiale lankėsi prozininkė, rašanti paaugliams ir jaunimui, Rebeka Una (tikr. Jurga Šalaševičiūtė). </w:t>
      </w:r>
    </w:p>
    <w:p w14:paraId="7FE0F9C8" w14:textId="77777777" w:rsidR="00622552" w:rsidRPr="00E05CA6" w:rsidRDefault="00622552" w:rsidP="00430F51">
      <w:pPr>
        <w:ind w:firstLine="567"/>
        <w:jc w:val="both"/>
        <w:rPr>
          <w:rFonts w:cs="Times New Roman"/>
          <w:noProof/>
          <w:szCs w:val="24"/>
        </w:rPr>
      </w:pPr>
    </w:p>
    <w:p w14:paraId="74DB726E" w14:textId="77777777" w:rsidR="00E351DC" w:rsidRPr="00E05CA6" w:rsidRDefault="00E351DC" w:rsidP="00430F51">
      <w:pPr>
        <w:pStyle w:val="Antrat1"/>
        <w:rPr>
          <w:rFonts w:cs="Times New Roman"/>
          <w:noProof/>
        </w:rPr>
      </w:pPr>
      <w:bookmarkStart w:id="73" w:name="_Toc158730351"/>
      <w:r w:rsidRPr="00E05CA6">
        <w:rPr>
          <w:rFonts w:cs="Times New Roman"/>
          <w:noProof/>
        </w:rPr>
        <w:t>MOKYMAI GYVENTOJAMS IR BIBLIOTEKOS VARTOTOJAMS</w:t>
      </w:r>
      <w:bookmarkEnd w:id="73"/>
    </w:p>
    <w:p w14:paraId="21C1D1C9" w14:textId="77777777" w:rsidR="00622552" w:rsidRPr="00E05CA6" w:rsidRDefault="00622552" w:rsidP="00430F51">
      <w:pPr>
        <w:ind w:firstLine="567"/>
        <w:jc w:val="both"/>
        <w:rPr>
          <w:rFonts w:cs="Times New Roman"/>
          <w:noProof/>
          <w:szCs w:val="24"/>
        </w:rPr>
      </w:pPr>
    </w:p>
    <w:p w14:paraId="2399CE2F"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ir filialuose 2023 m. gyventojai mokėsi saugiai, atsakingai naudotis internetu ir jo teikiamomis galimybėmis, dalyvavo skaitmeninių, medijų ir informacinio raštingumo mokymuose, kituose neformalaus kompetencijų ugdymo užsiėmimuose. </w:t>
      </w:r>
    </w:p>
    <w:p w14:paraId="5E87A376"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Pastaruoju metu gyventojai palankiau vertina individualius nei grupinius mokymus. 2023 m. SVB gyventojai individualiai mokėsi įvairių dalykų: naudotis kompiuteriais, mobiliaisiais įrenginiais, parsisiųsti ir naudotis mobiliosiomis programėlėmis, Elektroninių valdžios vartų portalu, „Sodros“, valstybinės mokesčių sistemos (VMI), elektroninio deklaravimo sistemos (EDS), Registrų centro, e. sveikatos, e. bankininkystės, Aplinkos projektų valdymo agentūros (APVA), Informatikos ir ryšių departamento prie LR Vidaus reikalų ministerijos (IRD), įvairių elektros tiekėjų teikiamomis paslaugomis, pildyti, apdoroti dokumentus bei juos pateikti įvairiose elektroninėse sistemose, naudotis „Microsoft Office“ programomis, nuotraukų redagavimo įrankiais, komunikacijos platformomis „Teams“, „Zoom“, socialiniais tinklais, bilietų užsakymo, registravimo ir spausdinimo paslaugomis, kt. </w:t>
      </w:r>
    </w:p>
    <w:p w14:paraId="1496BD29"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Iš viso SVB individualiai mokėsi 1 213 gyventojų, iš jų VB – 158, KF – 1 055. </w:t>
      </w:r>
    </w:p>
    <w:p w14:paraId="75E398D2" w14:textId="77777777" w:rsidR="00E351DC" w:rsidRPr="00E05CA6" w:rsidRDefault="00E351DC" w:rsidP="00430F51">
      <w:pPr>
        <w:ind w:firstLine="567"/>
        <w:jc w:val="both"/>
        <w:rPr>
          <w:rFonts w:cs="Times New Roman"/>
          <w:noProof/>
          <w:szCs w:val="24"/>
        </w:rPr>
      </w:pPr>
      <w:r w:rsidRPr="00E05CA6">
        <w:rPr>
          <w:rFonts w:cs="Times New Roman"/>
          <w:noProof/>
          <w:szCs w:val="24"/>
        </w:rPr>
        <w:lastRenderedPageBreak/>
        <w:t>Bibliotekininkai konsultavo ir atsakė į 3 924 pateiktas skaitmeninio raštingumo užklausas, kurias pateikė 2 369 gyventojai, iš jų: VB – 260, KF – 2 109.</w:t>
      </w:r>
    </w:p>
    <w:p w14:paraId="376AA2B5"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ir jos filialuose buvo organizuojami nemokami grupiniai pradedančiųjų ir pažengusiųjų skaitmeninio raštingumo mokymai gyventojams. Iš viso SVB vesti mokymai 63 grupėms, kuriuos lankė 528 dalyviai. </w:t>
      </w:r>
    </w:p>
    <w:p w14:paraId="10F0BB52" w14:textId="77777777" w:rsidR="00E351DC" w:rsidRPr="00E05CA6" w:rsidRDefault="00E351DC" w:rsidP="00430F51">
      <w:pPr>
        <w:ind w:firstLine="567"/>
        <w:jc w:val="both"/>
        <w:rPr>
          <w:rFonts w:cs="Times New Roman"/>
          <w:noProof/>
          <w:szCs w:val="24"/>
        </w:rPr>
      </w:pPr>
      <w:r w:rsidRPr="00E05CA6">
        <w:rPr>
          <w:rFonts w:cs="Times New Roman"/>
          <w:noProof/>
          <w:szCs w:val="24"/>
        </w:rPr>
        <w:t>Gyventojai mokėsi naudotis kompiuteriu, saugiai naršyti internete, naudotis el. paštu, internetu bendrauti su artimaisiais ir draugais, sumokėti mokesčius, užsiregistruoti pas gydytoją, naudotis laisvalaikio paslaugomis, kt.</w:t>
      </w:r>
    </w:p>
    <w:p w14:paraId="7E4EE9CA" w14:textId="77777777" w:rsidR="00E351DC" w:rsidRPr="00E05CA6" w:rsidRDefault="00E351DC" w:rsidP="00430F51">
      <w:pPr>
        <w:ind w:firstLine="567"/>
        <w:jc w:val="both"/>
        <w:rPr>
          <w:rFonts w:cs="Times New Roman"/>
          <w:noProof/>
          <w:szCs w:val="24"/>
        </w:rPr>
      </w:pPr>
      <w:bookmarkStart w:id="74" w:name="_Hlk155785741"/>
      <w:r w:rsidRPr="00E05CA6">
        <w:rPr>
          <w:rFonts w:cs="Times New Roman"/>
          <w:noProof/>
          <w:szCs w:val="24"/>
        </w:rPr>
        <w:t>2023 m. VB ir filialai gyventojams organizavo ir vedė medijų bei informacinio raštingumo mokymus. Medijų ir informacinis raštingumas (MIR) – būtinosios kompetencijos (žinios, gebėjimai ir nuostatos), padedančios kritiškai vertinti žiniasklaidos, socialinių tinklų informaciją ir atrinkti patikimos informacijos šaltinius. Mokymai surengti pagal Pasaulinės plėtros ir švietimo organizacijos IREX parengtą atviros prieigos nuotolinį medijų raštingumo kursą „Very Verified Baltics“. Kursas apima gebėjimą gauti, vertinti, atrinkti bei atsakingai naudoti reikalingą informaciją iš įvairių informacijos šaltinių. Dalyviai, sėkmingai baigę „Very Verified Baltics“ internetinį medijų raštingumo kursą, įgijo sertifikatus.</w:t>
      </w:r>
    </w:p>
    <w:p w14:paraId="346BE2A5" w14:textId="77777777" w:rsidR="00B9745C" w:rsidRPr="00E05CA6" w:rsidRDefault="00B9745C" w:rsidP="00430F51">
      <w:pPr>
        <w:ind w:firstLine="567"/>
        <w:jc w:val="both"/>
        <w:rPr>
          <w:rFonts w:cs="Times New Roman"/>
          <w:noProof/>
          <w:szCs w:val="24"/>
        </w:rPr>
      </w:pPr>
    </w:p>
    <w:p w14:paraId="29E29BF3" w14:textId="77777777" w:rsidR="00E351DC" w:rsidRPr="00E05CA6" w:rsidRDefault="00E351DC" w:rsidP="00430F51">
      <w:pPr>
        <w:pStyle w:val="Antrat2"/>
        <w:rPr>
          <w:rFonts w:cs="Times New Roman"/>
          <w:noProof/>
        </w:rPr>
      </w:pPr>
      <w:bookmarkStart w:id="75" w:name="_Hlk155611466"/>
      <w:bookmarkStart w:id="76" w:name="_Toc158730352"/>
      <w:bookmarkEnd w:id="74"/>
      <w:r w:rsidRPr="00E05CA6">
        <w:rPr>
          <w:rFonts w:cs="Times New Roman"/>
          <w:noProof/>
        </w:rPr>
        <w:t>Pasaulinė medijų ir informacinio raštingumo savaitė</w:t>
      </w:r>
      <w:bookmarkEnd w:id="75"/>
      <w:bookmarkEnd w:id="76"/>
    </w:p>
    <w:p w14:paraId="7585821B" w14:textId="77777777" w:rsidR="00622552" w:rsidRPr="00E05CA6" w:rsidRDefault="00622552" w:rsidP="00430F51">
      <w:pPr>
        <w:ind w:firstLine="567"/>
        <w:jc w:val="both"/>
        <w:rPr>
          <w:rFonts w:cs="Times New Roman"/>
          <w:noProof/>
          <w:szCs w:val="24"/>
        </w:rPr>
      </w:pPr>
    </w:p>
    <w:p w14:paraId="1DDD34EE" w14:textId="77777777" w:rsidR="00E351DC" w:rsidRPr="00E05CA6" w:rsidRDefault="00E351DC" w:rsidP="00654504">
      <w:pPr>
        <w:ind w:firstLine="567"/>
        <w:jc w:val="both"/>
        <w:rPr>
          <w:rFonts w:cs="Times New Roman"/>
          <w:noProof/>
          <w:szCs w:val="24"/>
        </w:rPr>
      </w:pPr>
      <w:r w:rsidRPr="00E05CA6">
        <w:rPr>
          <w:rFonts w:cs="Times New Roman"/>
          <w:noProof/>
          <w:szCs w:val="24"/>
        </w:rPr>
        <w:t>Spalio 24–31 d. bibliotekos kvietė gyventojus į mokymus, kuriuose kalbėta, kaip nepasiklysti interneto ir socialinių tinklų platybėse, kaip atskirti patikimą informaciją nuo melagienų. Šiandieninėje visuomenėje dėl didžiulės informacijos gausos būtina mokėti atsirinkti teisingą informaciją bei ją kritiškai įvertinti.</w:t>
      </w:r>
    </w:p>
    <w:p w14:paraId="4A445053" w14:textId="77777777" w:rsidR="00E351DC" w:rsidRPr="00E05CA6" w:rsidRDefault="00E351DC" w:rsidP="00654504">
      <w:pPr>
        <w:ind w:firstLine="567"/>
        <w:jc w:val="both"/>
        <w:rPr>
          <w:rFonts w:cs="Times New Roman"/>
          <w:noProof/>
          <w:szCs w:val="24"/>
        </w:rPr>
      </w:pPr>
      <w:r w:rsidRPr="00E05CA6">
        <w:rPr>
          <w:rFonts w:cs="Times New Roman"/>
          <w:noProof/>
          <w:szCs w:val="24"/>
        </w:rPr>
        <w:t>Spalio 21 d. VB surengtas orientacinis žygis „Taigi viską žinau“. Žygyje dalyviai turėjo galimybę išbandyti jėgas ir atsakyti į įvairius klausimus, susijusius ne tik su medijų ir informaciniu raštingumu, bet ir su Šilutės miesto žymiais kultūros paveldo objektais, bei laimėti rėmėjų prizų.</w:t>
      </w:r>
    </w:p>
    <w:p w14:paraId="39CA4D08" w14:textId="77777777" w:rsidR="00BD6D6D" w:rsidRPr="00E05CA6" w:rsidRDefault="00E351DC" w:rsidP="00654504">
      <w:pPr>
        <w:ind w:firstLine="567"/>
        <w:jc w:val="both"/>
        <w:rPr>
          <w:rFonts w:cs="Times New Roman"/>
          <w:noProof/>
          <w:szCs w:val="24"/>
        </w:rPr>
      </w:pPr>
      <w:r w:rsidRPr="00E05CA6">
        <w:rPr>
          <w:rFonts w:cs="Times New Roman"/>
          <w:noProof/>
          <w:szCs w:val="24"/>
        </w:rPr>
        <w:t xml:space="preserve">Spalio 24 d. VB vyko susitikimas su finansų ekspertu iš MB „iFuture investments“ Edvardu Judženčiu. Renginio metu finansų konsultantas kalbėjo apie finansinę laisvę, kuri prasideda nuo finansinio raštingumo ir plano, aptarė pakopinę pensijų sistemą, gyvybės ir sveikatos draudimus bei jų naudą, </w:t>
      </w:r>
      <w:r w:rsidR="00BD6D6D" w:rsidRPr="00E05CA6">
        <w:rPr>
          <w:rFonts w:cs="Times New Roman"/>
          <w:noProof/>
          <w:szCs w:val="24"/>
        </w:rPr>
        <w:t>atsakinėjo į dalyvių klausimus.</w:t>
      </w:r>
    </w:p>
    <w:p w14:paraId="20F9ED52" w14:textId="77777777" w:rsidR="00E351DC" w:rsidRPr="00E05CA6" w:rsidRDefault="00BD6D6D" w:rsidP="00654504">
      <w:pPr>
        <w:ind w:firstLine="567"/>
        <w:jc w:val="both"/>
        <w:rPr>
          <w:rFonts w:cs="Times New Roman"/>
          <w:noProof/>
          <w:szCs w:val="24"/>
        </w:rPr>
      </w:pPr>
      <w:r w:rsidRPr="00E05CA6">
        <w:rPr>
          <w:rFonts w:cs="Times New Roman"/>
          <w:noProof/>
          <w:szCs w:val="24"/>
        </w:rPr>
        <w:t>G</w:t>
      </w:r>
      <w:r w:rsidR="00E351DC" w:rsidRPr="00E05CA6">
        <w:rPr>
          <w:rFonts w:cs="Times New Roman"/>
          <w:noProof/>
          <w:szCs w:val="24"/>
        </w:rPr>
        <w:t>rabupių filialo lankytojai spalio 24 d. dalyvavo mokymuose „Informacijos ir paieškos strategijos“. Mokymų metu dalyviai sužinojo, kodėl sunku rasti patikimos informacijos, kaip neįsitraukti į vadinamuosius aido kambarius, apie informacijos paiešką „Google“ ir „Youtube“ svetainėse.</w:t>
      </w:r>
    </w:p>
    <w:p w14:paraId="2F122C38"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Spalio 24–26 d. Kintų filiale Kintų pagrindinės mokyklos 6–10 klasių moksleiviams vyko netradicinės pamokos – mokymai „Interneto troliai ir botai. Kaip juos atpažinti ir neužkibti ant jų kabliuko?“. </w:t>
      </w:r>
    </w:p>
    <w:p w14:paraId="67373A7B" w14:textId="77777777" w:rsidR="00E351DC" w:rsidRPr="00E05CA6" w:rsidRDefault="00E351DC" w:rsidP="00654504">
      <w:pPr>
        <w:ind w:firstLine="567"/>
        <w:jc w:val="both"/>
        <w:rPr>
          <w:rFonts w:cs="Times New Roman"/>
          <w:noProof/>
          <w:szCs w:val="24"/>
        </w:rPr>
      </w:pPr>
      <w:r w:rsidRPr="00E05CA6">
        <w:rPr>
          <w:rFonts w:cs="Times New Roman"/>
          <w:noProof/>
          <w:szCs w:val="24"/>
        </w:rPr>
        <w:t>Spalio 25 d. Inkaklių filiale surengti mokymai suaugusiems. Mokymų tema – informacijos vertinimas ir atranka. Mokymų dalyviai sužinojo, kokie yra informacijos atrankos ir vertinimo kriterijai, kas yra kritinis mąstymas, kaip juo naudotis, kaip atskirti melagienas nuo tikrų žinių, kaip sužinoti, ar žiniasklaidos teikiamos naujienos yra teisingos, kaip patikrinti, ar vaizdai, vaizdo įrašai yra nesuklastoti.</w:t>
      </w:r>
    </w:p>
    <w:p w14:paraId="4CCB6E3A"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Katyčių filialo lankytojai dalyvavo nuotolinėje paskaitoje „MIRKT ir aišku: apie sveikatos raštingumą kartu su Lietuvos medicinos biblioteka“, kurios metu įvairių sričių medicinos specialistai diskutavo ir davė patarimų, kaip surasti reikiamą informaciją ir tinkamai ją suprasti bei pritaikyti. </w:t>
      </w:r>
    </w:p>
    <w:p w14:paraId="33509657" w14:textId="77777777" w:rsidR="00E351DC" w:rsidRPr="00E05CA6" w:rsidRDefault="00E351DC" w:rsidP="00430F51">
      <w:pPr>
        <w:ind w:firstLine="567"/>
        <w:jc w:val="both"/>
        <w:rPr>
          <w:rFonts w:cs="Times New Roman"/>
          <w:noProof/>
          <w:szCs w:val="24"/>
        </w:rPr>
      </w:pPr>
      <w:r w:rsidRPr="00E05CA6">
        <w:rPr>
          <w:rFonts w:cs="Times New Roman"/>
          <w:noProof/>
          <w:szCs w:val="24"/>
        </w:rPr>
        <w:t>Traksėdžių filiale diskutuota apie socialinių medijų neigiamą poveikį emocinei sveikatai. Gebėjimui suprasti informaciją apie sveikatą, norint priimti palankius sveikatai sprendimus, reikalingas sveikatos raštingumas. Dalyviai mokėsi registruotis vizitui pas gydytoją naudodamiesi portalu „E. sveikata“.</w:t>
      </w:r>
    </w:p>
    <w:p w14:paraId="35A45755"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Žemaičių Naumiesčio filiale surengti mokymai temomis „Iššūkiai ieškant informacijos“, „Kur ieškoti informacijos?, „Pagrindiniai informacijos vertinimo kriterijai“, „Socialiniai tinklai kritinio mąstymo kontekste“. Mokymų dalyviai aptarė įvairias situacijas, susijusias su iššūkiais ieškant </w:t>
      </w:r>
      <w:r w:rsidRPr="00E05CA6">
        <w:rPr>
          <w:rFonts w:cs="Times New Roman"/>
          <w:noProof/>
          <w:szCs w:val="24"/>
        </w:rPr>
        <w:lastRenderedPageBreak/>
        <w:t xml:space="preserve">informacijos, medijų įvairove. Aptarta kritinio mąstymo koncepcija. Aiškintasi, kaip atskirti žalingą informaciją, propagandą. </w:t>
      </w:r>
    </w:p>
    <w:p w14:paraId="7CB7158B" w14:textId="77777777" w:rsidR="00E351DC" w:rsidRPr="00E05CA6" w:rsidRDefault="00E351DC" w:rsidP="00430F51">
      <w:pPr>
        <w:ind w:firstLine="567"/>
        <w:jc w:val="both"/>
        <w:rPr>
          <w:rFonts w:cs="Times New Roman"/>
          <w:noProof/>
          <w:szCs w:val="24"/>
        </w:rPr>
      </w:pPr>
      <w:r w:rsidRPr="00E05CA6">
        <w:rPr>
          <w:rFonts w:cs="Times New Roman"/>
          <w:noProof/>
          <w:szCs w:val="24"/>
        </w:rPr>
        <w:t>Savaitės metu bibliotekininkai kvietė išbandyti virtualų pabėgimo kambarį/užduočių ruožą, skirtą pasitikrinti medijų ir informacinio raštingumo žinias. MIRKT savaitės renginių dalyviams buvo dalinami informaciniai lankstinukai.</w:t>
      </w:r>
    </w:p>
    <w:p w14:paraId="16C26225" w14:textId="77777777" w:rsidR="00E351DC" w:rsidRPr="00E05CA6" w:rsidRDefault="00E351DC" w:rsidP="00430F51">
      <w:pPr>
        <w:ind w:firstLine="567"/>
        <w:jc w:val="both"/>
        <w:rPr>
          <w:rFonts w:cs="Times New Roman"/>
          <w:noProof/>
          <w:szCs w:val="24"/>
        </w:rPr>
      </w:pPr>
      <w:r w:rsidRPr="00E05CA6">
        <w:rPr>
          <w:rFonts w:cs="Times New Roman"/>
          <w:noProof/>
          <w:szCs w:val="24"/>
        </w:rPr>
        <w:t>Pasaulinės medijų ir informacinio raštingumo savaitės metu SVB surengti 23 mokymai gyventojams, kuriuose dalyvavo 153 dalyviai.</w:t>
      </w:r>
    </w:p>
    <w:p w14:paraId="3A3BE79B" w14:textId="77777777" w:rsidR="00E351DC" w:rsidRPr="00E05CA6" w:rsidRDefault="00E351DC" w:rsidP="00430F51">
      <w:pPr>
        <w:ind w:firstLine="567"/>
        <w:jc w:val="both"/>
        <w:rPr>
          <w:rFonts w:cs="Times New Roman"/>
          <w:noProof/>
          <w:szCs w:val="24"/>
        </w:rPr>
      </w:pPr>
    </w:p>
    <w:p w14:paraId="2730E7B2" w14:textId="77777777" w:rsidR="00E351DC" w:rsidRPr="00E05CA6" w:rsidRDefault="00E351DC" w:rsidP="00430F51">
      <w:pPr>
        <w:pStyle w:val="Antrat2"/>
        <w:rPr>
          <w:rFonts w:cs="Times New Roman"/>
          <w:noProof/>
        </w:rPr>
      </w:pPr>
      <w:bookmarkStart w:id="77" w:name="_Toc158730353"/>
      <w:r w:rsidRPr="00E05CA6">
        <w:rPr>
          <w:rFonts w:cs="Times New Roman"/>
          <w:noProof/>
        </w:rPr>
        <w:t>Saugesnio interneto savaitė‘ 2023</w:t>
      </w:r>
      <w:bookmarkEnd w:id="77"/>
    </w:p>
    <w:p w14:paraId="1A356EF5" w14:textId="77777777" w:rsidR="0064599D" w:rsidRPr="00E05CA6" w:rsidRDefault="0064599D" w:rsidP="00430F51">
      <w:pPr>
        <w:ind w:firstLine="567"/>
        <w:jc w:val="both"/>
        <w:rPr>
          <w:rFonts w:cs="Times New Roman"/>
          <w:noProof/>
          <w:szCs w:val="24"/>
        </w:rPr>
      </w:pPr>
    </w:p>
    <w:p w14:paraId="0EEE77EF" w14:textId="77777777" w:rsidR="00E351DC" w:rsidRPr="00E05CA6" w:rsidRDefault="00E351DC" w:rsidP="00430F51">
      <w:pPr>
        <w:ind w:firstLine="567"/>
        <w:jc w:val="both"/>
        <w:rPr>
          <w:rFonts w:cs="Times New Roman"/>
          <w:noProof/>
          <w:szCs w:val="24"/>
        </w:rPr>
      </w:pPr>
      <w:r w:rsidRPr="00E05CA6">
        <w:rPr>
          <w:rFonts w:cs="Times New Roman"/>
          <w:noProof/>
          <w:szCs w:val="24"/>
        </w:rPr>
        <w:t>Saugesnio interneto savaitės tikslas – atkreipti dėmesį į aktualius skaitmeninius iššūkius, skatinti saugesnį naudojimąsi internetu ir skaitmeninėmis technologijomis. Šių metų akcijos šūkis – Kurkime geresnį internetą kartu!</w:t>
      </w:r>
    </w:p>
    <w:p w14:paraId="6D7BD7E0" w14:textId="77777777" w:rsidR="00E351DC" w:rsidRPr="00E05CA6" w:rsidRDefault="00E351DC" w:rsidP="00654504">
      <w:pPr>
        <w:ind w:firstLine="567"/>
        <w:jc w:val="both"/>
        <w:rPr>
          <w:rFonts w:cs="Times New Roman"/>
          <w:noProof/>
          <w:szCs w:val="24"/>
        </w:rPr>
      </w:pPr>
      <w:r w:rsidRPr="00E05CA6">
        <w:rPr>
          <w:rFonts w:cs="Times New Roman"/>
          <w:noProof/>
          <w:szCs w:val="24"/>
        </w:rPr>
        <w:t>Vasario 7 d. VB surengta intelektuali viktorina „Pasinerk į skaitmenines džiungles“. Šilutės Pamario progimnazijos aštuntokai atsakinėjo į klausimus apie medijų raštingumą, kritinį mąstymą, internetinę tapatybę, elektronines patyčias, kaip saugoti savo ir kitų duomenis internete, kaip pasirūpinti savo įrenginių apsauga, kur kreiptis pastebėjus netinkamą elgesį internete.</w:t>
      </w:r>
    </w:p>
    <w:p w14:paraId="4315943A" w14:textId="77777777" w:rsidR="00E351DC" w:rsidRPr="00E05CA6" w:rsidRDefault="00E351DC" w:rsidP="00654504">
      <w:pPr>
        <w:ind w:firstLine="567"/>
        <w:jc w:val="both"/>
        <w:rPr>
          <w:rFonts w:cs="Times New Roman"/>
          <w:noProof/>
          <w:szCs w:val="24"/>
        </w:rPr>
      </w:pPr>
      <w:r w:rsidRPr="00E05CA6">
        <w:rPr>
          <w:rFonts w:cs="Times New Roman"/>
          <w:noProof/>
          <w:szCs w:val="24"/>
        </w:rPr>
        <w:t>Traksėdžių filiale vyko diskusija apie tai, kad internetas šiandien tapo kasdiene priemone kiekvienam iš mūsų – mokomės, ruošiame namų darbus, žaidžiame, kt. Vyko diskusija, kokių reikia imtis saugumo priemonių, kaip jų laikytis. Vaikai atliko žinių patikrinimo testus, kurių metu sužinojo, ar turi pakankamai žinių, kaip saugiai naudotis internetu.</w:t>
      </w:r>
      <w:r w:rsidR="009F7D64" w:rsidRPr="00E05CA6">
        <w:rPr>
          <w:rFonts w:cs="Times New Roman"/>
          <w:noProof/>
          <w:szCs w:val="24"/>
        </w:rPr>
        <w:t xml:space="preserve"> Žemaičių Naumiesčio filiale vaikams vyko pokalbiai apie interneto teikiamus privalumus ir jame tykančius pavojus. Paaiškinta, kad nepatyrusiam ir naiviam vartotojui internetas gali atnešti ir daug grėsmių. Kalbėta apie feisbuko bei „TikTok“ paskyras.</w:t>
      </w:r>
    </w:p>
    <w:p w14:paraId="2DE4459F" w14:textId="77777777" w:rsidR="00E351DC" w:rsidRPr="00E05CA6" w:rsidRDefault="00E351DC" w:rsidP="00654504">
      <w:pPr>
        <w:ind w:firstLine="567"/>
        <w:jc w:val="both"/>
        <w:rPr>
          <w:rFonts w:cs="Times New Roman"/>
          <w:noProof/>
          <w:szCs w:val="24"/>
        </w:rPr>
      </w:pPr>
      <w:r w:rsidRPr="00E05CA6">
        <w:rPr>
          <w:rFonts w:cs="Times New Roman"/>
          <w:noProof/>
          <w:szCs w:val="24"/>
        </w:rPr>
        <w:t>Juknaičių filiale organizuoti skaitmeninio raštingumo mokymai vaikams. Dalyviai savarankiškai sprendė žaismingą edukacinį testą „Ar esi saugus internete?“. Vaikams priminta, kad naršant interneto svetainėse reikia saugoti savo privatumą, asmens duomenis, atsakingai rinktis naujus draugus, nebendrauti su keistai besielgiančiais žmonėmis.</w:t>
      </w:r>
    </w:p>
    <w:p w14:paraId="294FA25B"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Vainuto filiale vyko informacinė popietė. Pristatyta savarankiško mokymosi svetainė </w:t>
      </w:r>
      <w:hyperlink r:id="rId21" w:history="1">
        <w:r w:rsidRPr="00E05CA6">
          <w:rPr>
            <w:rStyle w:val="Hipersaitas"/>
            <w:rFonts w:cs="Times New Roman"/>
            <w:noProof/>
            <w:color w:val="auto"/>
            <w:szCs w:val="24"/>
          </w:rPr>
          <w:t>www.epilietis.eu</w:t>
        </w:r>
      </w:hyperlink>
      <w:r w:rsidRPr="00E05CA6">
        <w:rPr>
          <w:rFonts w:cs="Times New Roman"/>
          <w:noProof/>
          <w:szCs w:val="24"/>
        </w:rPr>
        <w:t>, kurioje pateikiami įvairūs savarankiško mokymosi kursai elektroninių paslaugų ir saugesnio interneto temomis. Dalyviai šioje mokymosi svetainėje sprendė testus.</w:t>
      </w:r>
    </w:p>
    <w:p w14:paraId="6F143C5F"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Bikavėnų filiale vyko informacinė valandėlė „Saugesnis internetas“. Jos metu susirinkę jaunieji bibliotekos bičiuliai buvo pakviesti atlikti testus „Ar esi saugus internete?“, „Ar saugai asmens duomenis internete?“, „Ar atpažįsti sukčiavimą internete?“. </w:t>
      </w:r>
    </w:p>
    <w:p w14:paraId="765CF501"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Gardamo filiale </w:t>
      </w:r>
      <w:r w:rsidR="00507B7D" w:rsidRPr="00E05CA6">
        <w:rPr>
          <w:rFonts w:cs="Times New Roman"/>
          <w:noProof/>
          <w:szCs w:val="24"/>
        </w:rPr>
        <w:t>diskutuota</w:t>
      </w:r>
      <w:r w:rsidRPr="00E05CA6">
        <w:rPr>
          <w:rFonts w:cs="Times New Roman"/>
          <w:noProof/>
          <w:szCs w:val="24"/>
        </w:rPr>
        <w:t xml:space="preserve"> su Gardamo progimnazijos 3-4 kla</w:t>
      </w:r>
      <w:r w:rsidR="00507B7D" w:rsidRPr="00E05CA6">
        <w:rPr>
          <w:rFonts w:cs="Times New Roman"/>
          <w:noProof/>
          <w:szCs w:val="24"/>
        </w:rPr>
        <w:t xml:space="preserve">sių mokiniais. Diskusijos metu </w:t>
      </w:r>
      <w:r w:rsidRPr="00E05CA6">
        <w:rPr>
          <w:rFonts w:cs="Times New Roman"/>
          <w:noProof/>
          <w:szCs w:val="24"/>
        </w:rPr>
        <w:t xml:space="preserve">kalbėta apie internetines patyčias, asmeninių duomenų saugojimą, slaptažodžius, internete pasitaikantį netinkamą turinį, bendravimą su nepažįstamais žmonėmis. </w:t>
      </w:r>
    </w:p>
    <w:p w14:paraId="6730282A"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Katyčių filiale mokiniams surengtos „Saugių slaptažodžių dirbtuvės“. Dalyviai mokėsi kurti saugų slaptažodį, atliko testus „Ar esi saugus internete?“, „Ar saugai asmens duomenis internete?“, „Ar atpažįsti sukčiavimą internete?“. </w:t>
      </w:r>
    </w:p>
    <w:p w14:paraId="3D81B663" w14:textId="77777777" w:rsidR="00E351DC" w:rsidRPr="00E05CA6" w:rsidRDefault="00E351DC" w:rsidP="00430F51">
      <w:pPr>
        <w:ind w:firstLine="567"/>
        <w:jc w:val="both"/>
        <w:rPr>
          <w:rFonts w:cs="Times New Roman"/>
          <w:noProof/>
          <w:szCs w:val="24"/>
        </w:rPr>
      </w:pPr>
      <w:r w:rsidRPr="00E05CA6">
        <w:rPr>
          <w:rFonts w:cs="Times New Roman"/>
          <w:noProof/>
          <w:szCs w:val="24"/>
        </w:rPr>
        <w:t>Degučių filiale mokiniai sprendė testą „Ar esi saugus internete?“, diskutavo kokie yra saugūs interneto naudojimosi būdai, kaip išvengti interneto sukeliamų grėsmių, kokie asmens duomenys neturi būti skelbiami.</w:t>
      </w:r>
    </w:p>
    <w:p w14:paraId="343ED9B8"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Kintų filialas prisidėdamas prie Saugesnio interneto savaitės organizavo interaktyvų žaidimą – viktoriną „Pamąstyk – paspausk“. Kiekviena komanda atsakinėjo į klausimus individualiai, naudodamasi programėle „Kahoot“. Dalyviai sužinojo, ar yra saugūs internete, kokie pavojai ten slypi. </w:t>
      </w:r>
    </w:p>
    <w:p w14:paraId="6A3334F1" w14:textId="77777777" w:rsidR="00E351DC" w:rsidRPr="00E05CA6" w:rsidRDefault="00E351DC" w:rsidP="00430F51">
      <w:pPr>
        <w:ind w:firstLine="567"/>
        <w:jc w:val="both"/>
        <w:rPr>
          <w:rFonts w:cs="Times New Roman"/>
          <w:noProof/>
          <w:szCs w:val="24"/>
        </w:rPr>
      </w:pPr>
      <w:r w:rsidRPr="00E05CA6">
        <w:rPr>
          <w:rFonts w:cs="Times New Roman"/>
          <w:noProof/>
          <w:szCs w:val="24"/>
        </w:rPr>
        <w:t>Usėnų filiale svečiavosi TAVPK Šilutės rajono policijos komisariato bendruomenės pareigūnės. Jos su vaikais kalbėjosi, kaip saugiai elgtis internete, kokie pavojai tyko anapus ekrano. Dalyviai pakviesti prisijungti prie feisbuko puslapio „Šilutės policijos bendruomenės pareigūnai“, kur asmeniškai galima pranešti apie problemas, su kuriomis susiduriama bendraujant internete.</w:t>
      </w:r>
    </w:p>
    <w:p w14:paraId="4982FE3B" w14:textId="77777777" w:rsidR="00E351DC" w:rsidRPr="00E05CA6" w:rsidRDefault="00E351DC" w:rsidP="00430F51">
      <w:pPr>
        <w:ind w:firstLine="567"/>
        <w:jc w:val="both"/>
        <w:rPr>
          <w:rFonts w:cs="Times New Roman"/>
          <w:noProof/>
          <w:szCs w:val="24"/>
        </w:rPr>
      </w:pPr>
      <w:r w:rsidRPr="00E05CA6">
        <w:rPr>
          <w:rFonts w:cs="Times New Roman"/>
          <w:noProof/>
          <w:szCs w:val="24"/>
        </w:rPr>
        <w:t>Saugaus interneto savaitė leido mokiniams geriau pažinti ne tik bendravimo internetu galimybes, bet kartu susimąstyti apie atsakingą ir saugų buvimą internetinėje erdvėje.</w:t>
      </w:r>
    </w:p>
    <w:p w14:paraId="416000DD" w14:textId="77777777" w:rsidR="00E351DC" w:rsidRPr="00E05CA6" w:rsidRDefault="00E351DC" w:rsidP="00075BE5">
      <w:pPr>
        <w:pStyle w:val="Antrat2"/>
        <w:rPr>
          <w:noProof/>
        </w:rPr>
      </w:pPr>
      <w:bookmarkStart w:id="78" w:name="_Toc158730354"/>
      <w:r w:rsidRPr="00E05CA6">
        <w:rPr>
          <w:noProof/>
        </w:rPr>
        <w:lastRenderedPageBreak/>
        <w:t>Skaitmeninės savaitės</w:t>
      </w:r>
      <w:r w:rsidR="00A4754E" w:rsidRPr="00E05CA6">
        <w:rPr>
          <w:noProof/>
        </w:rPr>
        <w:t>‘</w:t>
      </w:r>
      <w:r w:rsidRPr="00E05CA6">
        <w:rPr>
          <w:noProof/>
        </w:rPr>
        <w:t xml:space="preserve"> 2023</w:t>
      </w:r>
      <w:bookmarkEnd w:id="78"/>
    </w:p>
    <w:p w14:paraId="1B0DF98D" w14:textId="77777777" w:rsidR="00507B7D" w:rsidRPr="00E05CA6" w:rsidRDefault="00507B7D" w:rsidP="00430F51">
      <w:pPr>
        <w:ind w:firstLine="567"/>
        <w:jc w:val="both"/>
        <w:rPr>
          <w:rFonts w:cs="Times New Roman"/>
          <w:noProof/>
          <w:szCs w:val="24"/>
        </w:rPr>
      </w:pPr>
    </w:p>
    <w:p w14:paraId="022B52D8" w14:textId="77777777" w:rsidR="00E351DC" w:rsidRPr="00E05CA6" w:rsidRDefault="00E351DC" w:rsidP="00430F51">
      <w:pPr>
        <w:ind w:firstLine="567"/>
        <w:jc w:val="both"/>
        <w:rPr>
          <w:rFonts w:cs="Times New Roman"/>
          <w:noProof/>
          <w:szCs w:val="24"/>
        </w:rPr>
      </w:pPr>
      <w:r w:rsidRPr="00E05CA6">
        <w:rPr>
          <w:rFonts w:cs="Times New Roman"/>
          <w:noProof/>
          <w:szCs w:val="24"/>
        </w:rPr>
        <w:t>Skaitmeninės savaitės (angl. All Digital Weeks) – visoje Europoje organizuojama kasmetinė skaitmeninės įtraukties ir skaitmeninių įgūdžių ugdymo akcija, kuria siekiama paskatinti ES šalių piliečius nuolat tobulinti savo skaitmeninius įgūdžius, atrasti technologijas, jų kuriamą naudą, pasinaudoti skaitmeninėmis galimybėmis savo kasdienėje bei profesinėje veikloje.</w:t>
      </w:r>
    </w:p>
    <w:p w14:paraId="5315D9EC" w14:textId="77777777" w:rsidR="00E351DC" w:rsidRPr="00E05CA6" w:rsidRDefault="00E351DC" w:rsidP="00654504">
      <w:pPr>
        <w:ind w:firstLine="567"/>
        <w:jc w:val="both"/>
        <w:rPr>
          <w:rFonts w:cs="Times New Roman"/>
          <w:noProof/>
          <w:szCs w:val="24"/>
        </w:rPr>
      </w:pPr>
      <w:r w:rsidRPr="00E05CA6">
        <w:rPr>
          <w:rFonts w:cs="Times New Roman"/>
          <w:noProof/>
          <w:szCs w:val="24"/>
        </w:rPr>
        <w:t>Šilutės F. Bajoraičio viešoji biblioteka ir jos filialai jau 14-ąjį kartą prisijungė prie šios akcijos, kuri vyko balandžio 17 – gegužės 7 d. Akcijos koordinatorius Lietuvoje – asociacija „Langas į ateitį“.</w:t>
      </w:r>
    </w:p>
    <w:p w14:paraId="08560815" w14:textId="77777777" w:rsidR="00E351DC" w:rsidRPr="00E05CA6" w:rsidRDefault="00E351DC" w:rsidP="00654504">
      <w:pPr>
        <w:ind w:firstLine="567"/>
        <w:jc w:val="both"/>
        <w:rPr>
          <w:rFonts w:cs="Times New Roman"/>
          <w:noProof/>
          <w:szCs w:val="24"/>
        </w:rPr>
      </w:pPr>
      <w:r w:rsidRPr="00E05CA6">
        <w:rPr>
          <w:rFonts w:cs="Times New Roman"/>
          <w:noProof/>
          <w:szCs w:val="24"/>
        </w:rPr>
        <w:t>Trijų teminių akcijos savaičių metu gyventojai buvo kviečiami žiūrėti e. paslaugas ir interneto teikiamas galimybes pristatančias internetines transliacijas, dalyvauti edukaciniuose renginiuose, pasitikrinti ir gilinti savo žinias testuose bei viktorinose.</w:t>
      </w:r>
    </w:p>
    <w:p w14:paraId="6780D3D6" w14:textId="77777777" w:rsidR="0016287B" w:rsidRPr="00E05CA6" w:rsidRDefault="00E351DC" w:rsidP="00654504">
      <w:pPr>
        <w:ind w:firstLine="567"/>
        <w:jc w:val="both"/>
        <w:rPr>
          <w:rFonts w:cs="Times New Roman"/>
          <w:noProof/>
          <w:szCs w:val="24"/>
        </w:rPr>
      </w:pPr>
      <w:r w:rsidRPr="00E05CA6">
        <w:rPr>
          <w:rFonts w:cs="Times New Roman"/>
          <w:i/>
          <w:noProof/>
          <w:szCs w:val="24"/>
        </w:rPr>
        <w:t>1-oji savaitė: Skaitmeniniai įgūdžiai visiems: nuo pradinių iki pažengusiųjų.</w:t>
      </w:r>
      <w:r w:rsidR="0016287B" w:rsidRPr="00E05CA6">
        <w:rPr>
          <w:rFonts w:cs="Times New Roman"/>
          <w:noProof/>
          <w:szCs w:val="24"/>
        </w:rPr>
        <w:t xml:space="preserve"> </w:t>
      </w:r>
    </w:p>
    <w:p w14:paraId="544B9A26" w14:textId="77777777" w:rsidR="00E351DC" w:rsidRPr="00E05CA6" w:rsidRDefault="0016287B" w:rsidP="00654504">
      <w:pPr>
        <w:ind w:firstLine="567"/>
        <w:jc w:val="both"/>
        <w:rPr>
          <w:rFonts w:cs="Times New Roman"/>
          <w:noProof/>
          <w:szCs w:val="24"/>
        </w:rPr>
      </w:pPr>
      <w:r w:rsidRPr="00E05CA6">
        <w:rPr>
          <w:rFonts w:cs="Times New Roman"/>
          <w:noProof/>
          <w:szCs w:val="24"/>
        </w:rPr>
        <w:t>Šią savaitę VB organizuoti mokymai, skirti gyventojų skaitmeniniams įgūdžiams tobulinti, mokyti plačiau naudotis e. paslaugų įvairove, susipažinti su Europos skaitmeninio raštingumo supratimo ir tobulinimo sistema piliečiams (DigComp). Vyko tiesioginė transliacija „E. sveikatos galimybės: pas gydytoją registruokimės internetu“, kurios metu praktiškai pademonstruota viena iš aktualiausių e. sveikatos paslaugų – kaip pacientai gali registruotis vizitui pas gydytoją naudodamiesi Išankstine pacientų registracijos sistema (IPR IS).</w:t>
      </w:r>
    </w:p>
    <w:p w14:paraId="736582BC" w14:textId="77777777" w:rsidR="0016287B" w:rsidRPr="00E05CA6" w:rsidRDefault="0016287B" w:rsidP="00654504">
      <w:pPr>
        <w:ind w:firstLine="567"/>
        <w:jc w:val="both"/>
        <w:rPr>
          <w:rFonts w:cs="Times New Roman"/>
          <w:noProof/>
          <w:szCs w:val="24"/>
        </w:rPr>
      </w:pPr>
      <w:r w:rsidRPr="00E05CA6">
        <w:rPr>
          <w:rFonts w:cs="Times New Roman"/>
          <w:noProof/>
          <w:szCs w:val="24"/>
        </w:rPr>
        <w:t xml:space="preserve">Kintų filiale surengtas protų mūšis „Skaitmeninis pasaulis“. Savo žinias viktorinoje „Aš ir internetas“ pasitikrino Kintų pagrindinės mokyklos 2 klasės mokiniai. </w:t>
      </w:r>
    </w:p>
    <w:p w14:paraId="18556BD2" w14:textId="77777777" w:rsidR="00E351DC" w:rsidRPr="00E05CA6" w:rsidRDefault="00E351DC" w:rsidP="00654504">
      <w:pPr>
        <w:ind w:firstLine="567"/>
        <w:jc w:val="both"/>
        <w:rPr>
          <w:rFonts w:cs="Times New Roman"/>
          <w:i/>
          <w:noProof/>
          <w:szCs w:val="24"/>
        </w:rPr>
      </w:pPr>
      <w:r w:rsidRPr="00E05CA6">
        <w:rPr>
          <w:rFonts w:cs="Times New Roman"/>
          <w:i/>
          <w:noProof/>
          <w:szCs w:val="24"/>
        </w:rPr>
        <w:t>2-oji savaitė: Skaitmeninis raštingumas ir kultūra.</w:t>
      </w:r>
    </w:p>
    <w:p w14:paraId="20162524" w14:textId="77777777" w:rsidR="00E351DC" w:rsidRPr="00E05CA6" w:rsidRDefault="004F275E" w:rsidP="00654504">
      <w:pPr>
        <w:ind w:firstLine="567"/>
        <w:jc w:val="both"/>
        <w:rPr>
          <w:rFonts w:cs="Times New Roman"/>
          <w:noProof/>
          <w:szCs w:val="24"/>
        </w:rPr>
      </w:pPr>
      <w:r w:rsidRPr="00E05CA6">
        <w:rPr>
          <w:rFonts w:cs="Times New Roman"/>
          <w:noProof/>
          <w:szCs w:val="24"/>
        </w:rPr>
        <w:t>Bibliotekose v</w:t>
      </w:r>
      <w:r w:rsidR="00E351DC" w:rsidRPr="00E05CA6">
        <w:rPr>
          <w:rFonts w:cs="Times New Roman"/>
          <w:noProof/>
          <w:szCs w:val="24"/>
        </w:rPr>
        <w:t>yko tiesioginė transliacija tema „Kvalifikuotas elektroninis parašas – nauda,</w:t>
      </w:r>
      <w:r w:rsidR="00075BE5" w:rsidRPr="00E05CA6">
        <w:rPr>
          <w:rFonts w:cs="Times New Roman"/>
          <w:noProof/>
          <w:szCs w:val="24"/>
        </w:rPr>
        <w:t xml:space="preserve"> </w:t>
      </w:r>
      <w:r w:rsidR="00E351DC" w:rsidRPr="00E05CA6">
        <w:rPr>
          <w:rFonts w:cs="Times New Roman"/>
          <w:noProof/>
          <w:szCs w:val="24"/>
        </w:rPr>
        <w:t>saugumas, galimybės“, kurios metu pristatyta naudinga praktinė informacija apie kvalifikuoto e. parašo</w:t>
      </w:r>
      <w:r w:rsidR="001F5D77" w:rsidRPr="00E05CA6">
        <w:rPr>
          <w:rFonts w:cs="Times New Roman"/>
          <w:noProof/>
          <w:szCs w:val="24"/>
        </w:rPr>
        <w:t xml:space="preserve"> </w:t>
      </w:r>
      <w:r w:rsidR="00E351DC" w:rsidRPr="00E05CA6">
        <w:rPr>
          <w:rFonts w:cs="Times New Roman"/>
          <w:noProof/>
          <w:szCs w:val="24"/>
        </w:rPr>
        <w:t xml:space="preserve"> naudojimą, paneigtos nepagrįstos baimės ir viešojoje erdvėje sklandantys mitai, klausytojai turėjo galimybę užduoti jiems rūpimus klausimus.</w:t>
      </w:r>
    </w:p>
    <w:p w14:paraId="0C9BA55B" w14:textId="77777777" w:rsidR="004F275E" w:rsidRPr="00E05CA6" w:rsidRDefault="00E351DC" w:rsidP="00654504">
      <w:pPr>
        <w:tabs>
          <w:tab w:val="left" w:pos="4820"/>
        </w:tabs>
        <w:ind w:firstLine="567"/>
        <w:jc w:val="both"/>
        <w:rPr>
          <w:rFonts w:cs="Times New Roman"/>
          <w:noProof/>
          <w:szCs w:val="24"/>
        </w:rPr>
      </w:pPr>
      <w:r w:rsidRPr="00E05CA6">
        <w:rPr>
          <w:rFonts w:cs="Times New Roman"/>
          <w:noProof/>
          <w:szCs w:val="24"/>
        </w:rPr>
        <w:t xml:space="preserve">Šią savaitę miestelių ir kaimų bibliotekų lankytojai buvo kviečiami tobulinti žinias apie e. paslaugų įvairovę ir jų patogumą. Organizuotos viktorinos: Vainuto filiale – „Paslaugos internete“, Bikavėnų filiale – „Saugesnis internetas vaikams“. </w:t>
      </w:r>
    </w:p>
    <w:p w14:paraId="4A234E47"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Kintų filiale vyko praktiniai užsiėmimai „Pasitikrinkime skaitmenines žinias. Ar esi saugus internete?“, dalyvaujant Kintų pagrindinės mokyklos 8 ir 9 klasių moksleiviams. Jiems pristatytos interneto svetainės </w:t>
      </w:r>
      <w:hyperlink r:id="rId22" w:history="1">
        <w:r w:rsidRPr="00E05CA6">
          <w:rPr>
            <w:rStyle w:val="Hipersaitas"/>
            <w:rFonts w:cs="Times New Roman"/>
            <w:noProof/>
            <w:color w:val="auto"/>
            <w:szCs w:val="24"/>
          </w:rPr>
          <w:t>www.draugiskasinternetas.lt</w:t>
        </w:r>
      </w:hyperlink>
      <w:r w:rsidRPr="00E05CA6">
        <w:rPr>
          <w:rFonts w:cs="Times New Roman"/>
          <w:noProof/>
          <w:szCs w:val="24"/>
        </w:rPr>
        <w:t xml:space="preserve"> ir </w:t>
      </w:r>
      <w:hyperlink r:id="rId23" w:history="1">
        <w:r w:rsidRPr="00E05CA6">
          <w:rPr>
            <w:rStyle w:val="Hipersaitas"/>
            <w:rFonts w:cs="Times New Roman"/>
            <w:noProof/>
            <w:color w:val="auto"/>
            <w:szCs w:val="24"/>
          </w:rPr>
          <w:t>www.epilietis.eu</w:t>
        </w:r>
      </w:hyperlink>
      <w:r w:rsidRPr="00E05CA6">
        <w:rPr>
          <w:rFonts w:cs="Times New Roman"/>
          <w:noProof/>
          <w:szCs w:val="24"/>
        </w:rPr>
        <w:t>. Jaunimas pasitikrino skaitmenines žinias. Testai, kuriuos atliko dalyviai, padėjo įsivertinti turimas kompiuterinio raštingumo pagrindų žinias pagal tris sritis:</w:t>
      </w:r>
      <w:r w:rsidR="001F5D77" w:rsidRPr="00E05CA6">
        <w:rPr>
          <w:rFonts w:cs="Times New Roman"/>
          <w:noProof/>
          <w:szCs w:val="24"/>
        </w:rPr>
        <w:t xml:space="preserve"> </w:t>
      </w:r>
      <w:r w:rsidRPr="00E05CA6">
        <w:rPr>
          <w:rFonts w:cs="Times New Roman"/>
          <w:noProof/>
          <w:szCs w:val="24"/>
        </w:rPr>
        <w:t>naudojimasis</w:t>
      </w:r>
      <w:r w:rsidR="001F5D77" w:rsidRPr="00E05CA6">
        <w:rPr>
          <w:rFonts w:cs="Times New Roman"/>
          <w:noProof/>
          <w:szCs w:val="24"/>
        </w:rPr>
        <w:t xml:space="preserve"> </w:t>
      </w:r>
      <w:r w:rsidRPr="00E05CA6">
        <w:rPr>
          <w:rFonts w:cs="Times New Roman"/>
          <w:noProof/>
          <w:szCs w:val="24"/>
        </w:rPr>
        <w:t>kompiuteriu,</w:t>
      </w:r>
      <w:r w:rsidR="004F275E" w:rsidRPr="00E05CA6">
        <w:rPr>
          <w:rFonts w:cs="Times New Roman"/>
          <w:noProof/>
          <w:szCs w:val="24"/>
        </w:rPr>
        <w:t xml:space="preserve"> </w:t>
      </w:r>
      <w:r w:rsidRPr="00E05CA6">
        <w:rPr>
          <w:rFonts w:cs="Times New Roman"/>
          <w:noProof/>
          <w:szCs w:val="24"/>
        </w:rPr>
        <w:t>naudojimasis internetu ir naudojimasis e. paslaugomis.</w:t>
      </w:r>
    </w:p>
    <w:p w14:paraId="477ED8CD" w14:textId="77777777" w:rsidR="00E351DC" w:rsidRPr="00E05CA6" w:rsidRDefault="00E351DC" w:rsidP="00654504">
      <w:pPr>
        <w:ind w:firstLine="567"/>
        <w:jc w:val="both"/>
        <w:rPr>
          <w:rFonts w:cs="Times New Roman"/>
          <w:i/>
          <w:noProof/>
          <w:szCs w:val="24"/>
        </w:rPr>
      </w:pPr>
      <w:r w:rsidRPr="00E05CA6">
        <w:rPr>
          <w:rFonts w:cs="Times New Roman"/>
          <w:i/>
          <w:noProof/>
          <w:szCs w:val="24"/>
        </w:rPr>
        <w:t>3-ioji savaitė: Kibernetinis saugumas ir saugesnis internetas.</w:t>
      </w:r>
    </w:p>
    <w:p w14:paraId="68501699" w14:textId="77777777" w:rsidR="00E351DC" w:rsidRPr="00E05CA6" w:rsidRDefault="00E351DC" w:rsidP="00654504">
      <w:pPr>
        <w:ind w:firstLine="567"/>
        <w:jc w:val="both"/>
        <w:rPr>
          <w:rFonts w:cs="Times New Roman"/>
          <w:noProof/>
          <w:szCs w:val="24"/>
        </w:rPr>
      </w:pPr>
      <w:r w:rsidRPr="00E05CA6">
        <w:rPr>
          <w:rFonts w:cs="Times New Roman"/>
          <w:noProof/>
          <w:szCs w:val="24"/>
        </w:rPr>
        <w:t>Šią savaitę gyventojai dar kartą buvo kviečiami prisiminti, kaip svarbu internete elgtis saugiai, etiškai bei atsakingai naudotis socialiniais tinklais, pasidomėti ekranų poveikiu mūsų sveikatai.</w:t>
      </w:r>
      <w:r w:rsidR="00075BE5" w:rsidRPr="00E05CA6">
        <w:rPr>
          <w:rFonts w:cs="Times New Roman"/>
          <w:noProof/>
          <w:szCs w:val="24"/>
        </w:rPr>
        <w:t xml:space="preserve"> </w:t>
      </w:r>
      <w:r w:rsidRPr="00E05CA6">
        <w:rPr>
          <w:rFonts w:cs="Times New Roman"/>
          <w:noProof/>
          <w:szCs w:val="24"/>
        </w:rPr>
        <w:t>Vyko tiesioginės transliacijos internetu „Probleminis interneto naudojimas: kas tai yra?“ ir „IT profesijos: kaip nepasiklysti pasirenkant?“.</w:t>
      </w:r>
    </w:p>
    <w:p w14:paraId="637FDB86" w14:textId="77777777" w:rsidR="00E351DC" w:rsidRPr="00E05CA6" w:rsidRDefault="00E351DC" w:rsidP="00654504">
      <w:pPr>
        <w:ind w:firstLine="567"/>
        <w:jc w:val="both"/>
        <w:rPr>
          <w:rFonts w:cs="Times New Roman"/>
          <w:noProof/>
          <w:szCs w:val="24"/>
        </w:rPr>
      </w:pPr>
      <w:r w:rsidRPr="00E05CA6">
        <w:rPr>
          <w:rFonts w:cs="Times New Roman"/>
          <w:noProof/>
          <w:szCs w:val="24"/>
        </w:rPr>
        <w:t xml:space="preserve">Kintų filiale surengtos kūrybinės-edukacinės dirbtuvės „Aš ir saugus internetas“, praktiniai užsiėmimai „Ar esi saugus internete?“. Dalyviai interneto svetainėje </w:t>
      </w:r>
      <w:hyperlink r:id="rId24" w:history="1">
        <w:r w:rsidRPr="00E05CA6">
          <w:rPr>
            <w:rStyle w:val="Hipersaitas"/>
            <w:rFonts w:cs="Times New Roman"/>
            <w:noProof/>
            <w:color w:val="auto"/>
            <w:szCs w:val="24"/>
          </w:rPr>
          <w:t>www.draugiskasinternetas.lt</w:t>
        </w:r>
      </w:hyperlink>
      <w:r w:rsidRPr="00E05CA6">
        <w:rPr>
          <w:rFonts w:cs="Times New Roman"/>
          <w:noProof/>
          <w:szCs w:val="24"/>
        </w:rPr>
        <w:t xml:space="preserve"> atliko testus, dalyvavo viktorinoje.</w:t>
      </w:r>
    </w:p>
    <w:p w14:paraId="3B158BC1" w14:textId="77777777" w:rsidR="00E351DC" w:rsidRPr="00E05CA6" w:rsidRDefault="00E351DC" w:rsidP="00654504">
      <w:pPr>
        <w:ind w:firstLine="567"/>
        <w:jc w:val="right"/>
        <w:rPr>
          <w:rFonts w:cs="Times New Roman"/>
          <w:noProof/>
          <w:szCs w:val="24"/>
        </w:rPr>
      </w:pPr>
    </w:p>
    <w:p w14:paraId="449F506B" w14:textId="77777777" w:rsidR="00E351DC" w:rsidRPr="00E05CA6" w:rsidRDefault="00E351DC" w:rsidP="00654504">
      <w:pPr>
        <w:pStyle w:val="Antrat2"/>
        <w:ind w:firstLine="567"/>
        <w:rPr>
          <w:rFonts w:cs="Times New Roman"/>
          <w:noProof/>
        </w:rPr>
      </w:pPr>
      <w:bookmarkStart w:id="79" w:name="_Toc158730355"/>
      <w:r w:rsidRPr="00E05CA6">
        <w:rPr>
          <w:rFonts w:cs="Times New Roman"/>
          <w:noProof/>
        </w:rPr>
        <w:t>Akcija „Senjorų dienos internete“</w:t>
      </w:r>
      <w:bookmarkEnd w:id="79"/>
    </w:p>
    <w:p w14:paraId="2EDCE287" w14:textId="77777777" w:rsidR="004F275E" w:rsidRPr="00E05CA6" w:rsidRDefault="004F275E" w:rsidP="00654504">
      <w:pPr>
        <w:ind w:firstLine="567"/>
        <w:jc w:val="both"/>
        <w:rPr>
          <w:rFonts w:cs="Times New Roman"/>
          <w:b/>
          <w:noProof/>
          <w:szCs w:val="24"/>
        </w:rPr>
      </w:pPr>
    </w:p>
    <w:p w14:paraId="6AEB1DB9" w14:textId="77777777" w:rsidR="00E351DC" w:rsidRPr="00E05CA6" w:rsidRDefault="00E351DC" w:rsidP="00654504">
      <w:pPr>
        <w:ind w:firstLine="567"/>
        <w:jc w:val="both"/>
        <w:rPr>
          <w:rFonts w:cs="Times New Roman"/>
          <w:noProof/>
          <w:szCs w:val="24"/>
        </w:rPr>
      </w:pPr>
      <w:r w:rsidRPr="00E05CA6">
        <w:rPr>
          <w:rFonts w:cs="Times New Roman"/>
          <w:noProof/>
          <w:szCs w:val="24"/>
        </w:rPr>
        <w:t>Asociacija „Langas į ateitį“ jau penktą kartą organizuoja akciją „Senjorų dienos internete“. Senjorai buvo kviečiami domėtis e. parašo teikiamomis galimybėmis, mokytis atpažinti melagienas, pasinaudoti dirbtinio intelekto teikiamomis galimybėmis bei tobulinti savo skaitmeninius įgūdžius, naudojantis naudingomis programėlėmis savo telefone.</w:t>
      </w:r>
    </w:p>
    <w:p w14:paraId="58E02363" w14:textId="77777777" w:rsidR="00E351DC" w:rsidRPr="00E05CA6" w:rsidRDefault="00E351DC" w:rsidP="00430F51">
      <w:pPr>
        <w:ind w:firstLine="567"/>
        <w:jc w:val="both"/>
        <w:rPr>
          <w:rFonts w:cs="Times New Roman"/>
          <w:noProof/>
          <w:szCs w:val="24"/>
        </w:rPr>
      </w:pPr>
      <w:r w:rsidRPr="00E05CA6">
        <w:rPr>
          <w:rFonts w:cs="Times New Roman"/>
          <w:noProof/>
          <w:szCs w:val="24"/>
        </w:rPr>
        <w:t>Lapkričio 20–23 d. surengtos tiesioginės transliacijos „E. parašas. Ką žinoti? Kaip naudoti?“, „Dirbtinio intelekto galimybės ir kasdienis taikymas“, „Kodėl jų nenaudojau iki šiol? Programėlės, kurios padeda kiekvieną dieną“, „Kaip nukenksminti netikras naujienas? Šiuolaikinio informacijos vartotojo gidas“.</w:t>
      </w:r>
    </w:p>
    <w:p w14:paraId="29BA7D6F" w14:textId="77777777" w:rsidR="00E351DC" w:rsidRPr="00E05CA6" w:rsidRDefault="00E351DC" w:rsidP="00430F51">
      <w:pPr>
        <w:pStyle w:val="Antrat2"/>
        <w:rPr>
          <w:rFonts w:cs="Times New Roman"/>
          <w:noProof/>
        </w:rPr>
      </w:pPr>
      <w:bookmarkStart w:id="80" w:name="_Toc158730356"/>
      <w:r w:rsidRPr="00E05CA6">
        <w:rPr>
          <w:rFonts w:cs="Times New Roman"/>
          <w:noProof/>
        </w:rPr>
        <w:lastRenderedPageBreak/>
        <w:t>Sąmoningumo didinimo mėnuo „Be patyčių!“</w:t>
      </w:r>
      <w:bookmarkEnd w:id="80"/>
      <w:r w:rsidRPr="00E05CA6">
        <w:rPr>
          <w:rFonts w:cs="Times New Roman"/>
          <w:noProof/>
        </w:rPr>
        <w:t xml:space="preserve"> </w:t>
      </w:r>
    </w:p>
    <w:p w14:paraId="726AD773" w14:textId="77777777" w:rsidR="001F5D77" w:rsidRPr="00E05CA6" w:rsidRDefault="001F5D77" w:rsidP="00430F51">
      <w:pPr>
        <w:ind w:firstLine="567"/>
        <w:jc w:val="both"/>
        <w:rPr>
          <w:rFonts w:cs="Times New Roman"/>
          <w:b/>
          <w:noProof/>
          <w:szCs w:val="24"/>
        </w:rPr>
      </w:pPr>
    </w:p>
    <w:p w14:paraId="07D8459A"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Emocinės paramos tarnybos vaikams ir paaugliams „Vaikų linija“ iniciatyva jau tapo įprasta, kad kovą  rengiami Sąmoningumo didinimo mėnesiui „Be patyčių!“ skirti renginiai. </w:t>
      </w:r>
    </w:p>
    <w:p w14:paraId="0EF2CAF0" w14:textId="77777777" w:rsidR="00E351DC" w:rsidRPr="00E05CA6" w:rsidRDefault="00E351DC" w:rsidP="00075BE5">
      <w:pPr>
        <w:ind w:firstLine="567"/>
        <w:jc w:val="both"/>
        <w:rPr>
          <w:rFonts w:cs="Times New Roman"/>
          <w:noProof/>
          <w:szCs w:val="24"/>
        </w:rPr>
      </w:pPr>
      <w:r w:rsidRPr="00E05CA6">
        <w:rPr>
          <w:rFonts w:cs="Times New Roman"/>
          <w:noProof/>
          <w:szCs w:val="24"/>
        </w:rPr>
        <w:t>Kovo 17 d. Kintų filialas, prisidėdamas prie šios iniciatyvos, Kintų pagrindinės mokyklos 9–10 klasių jaunimui organizavo diskusiją „Esu tau draugas – būki juo ir tu“. Diskusiją vedė psichologijos, etikos, technologijų, žmogaus saugos vyresnysis mokytojas Laimondas Taroza. Surengta viktorina, kuri buvo žaidžiama naudojantis internetiniu įrankiu „Quizizz“. Mokiniai žaidė „Bingo“ žaidimą, apibūdinantį žmogaus savybes.</w:t>
      </w:r>
    </w:p>
    <w:p w14:paraId="13601030" w14:textId="77777777" w:rsidR="00E351DC" w:rsidRPr="00E05CA6" w:rsidRDefault="00E351DC" w:rsidP="00430F51">
      <w:pPr>
        <w:ind w:firstLine="567"/>
        <w:jc w:val="both"/>
        <w:rPr>
          <w:rFonts w:cs="Times New Roman"/>
          <w:noProof/>
          <w:szCs w:val="24"/>
        </w:rPr>
      </w:pPr>
      <w:r w:rsidRPr="00E05CA6">
        <w:rPr>
          <w:rFonts w:cs="Times New Roman"/>
          <w:noProof/>
          <w:szCs w:val="24"/>
        </w:rPr>
        <w:t>Kovo 20 d. bei kovo 30 d.</w:t>
      </w:r>
      <w:r w:rsidRPr="00E05CA6">
        <w:rPr>
          <w:rFonts w:cs="Times New Roman"/>
          <w:b/>
          <w:noProof/>
          <w:szCs w:val="24"/>
        </w:rPr>
        <w:t xml:space="preserve"> </w:t>
      </w:r>
      <w:r w:rsidRPr="00E05CA6">
        <w:rPr>
          <w:rFonts w:cs="Times New Roman"/>
          <w:noProof/>
          <w:szCs w:val="24"/>
        </w:rPr>
        <w:t>VB surengtoje</w:t>
      </w:r>
      <w:r w:rsidRPr="00E05CA6">
        <w:rPr>
          <w:rFonts w:cs="Times New Roman"/>
          <w:b/>
          <w:noProof/>
          <w:szCs w:val="24"/>
        </w:rPr>
        <w:t xml:space="preserve"> </w:t>
      </w:r>
      <w:r w:rsidRPr="00E05CA6">
        <w:rPr>
          <w:rFonts w:cs="Times New Roman"/>
          <w:noProof/>
          <w:szCs w:val="24"/>
        </w:rPr>
        <w:t xml:space="preserve">viktorinoje-diskusijoje „Kiekvienas skirtingas, kiekvienas reikalingas“ dalyvavo Šilutės pirmosios gimnazijos moksleiviai. Renginio pradžioje jaunimas diskutavo apie tai, iš kur ir dėl ko atsiranda patyčios, kaip reikia elgtis tiek patiriant patyčias, tiek jas pastebėjus. </w:t>
      </w:r>
    </w:p>
    <w:p w14:paraId="6759C159" w14:textId="77777777" w:rsidR="00E351DC" w:rsidRPr="00E05CA6" w:rsidRDefault="00E351DC" w:rsidP="00430F51">
      <w:pPr>
        <w:ind w:firstLine="567"/>
        <w:jc w:val="both"/>
        <w:rPr>
          <w:rFonts w:cs="Times New Roman"/>
          <w:noProof/>
          <w:szCs w:val="24"/>
        </w:rPr>
      </w:pPr>
    </w:p>
    <w:p w14:paraId="795B7135" w14:textId="77777777" w:rsidR="00E351DC" w:rsidRPr="00E05CA6" w:rsidRDefault="00E351DC" w:rsidP="00430F51">
      <w:pPr>
        <w:pStyle w:val="Antrat2"/>
        <w:rPr>
          <w:rFonts w:cs="Times New Roman"/>
          <w:noProof/>
        </w:rPr>
      </w:pPr>
      <w:bookmarkStart w:id="81" w:name="_Toc158730357"/>
      <w:r w:rsidRPr="00E05CA6">
        <w:rPr>
          <w:rFonts w:cs="Times New Roman"/>
          <w:noProof/>
        </w:rPr>
        <w:t>Anglų kalbos užsiėmimai aktyviems senjorams</w:t>
      </w:r>
      <w:bookmarkEnd w:id="81"/>
    </w:p>
    <w:p w14:paraId="44130473" w14:textId="77777777" w:rsidR="00E351DC" w:rsidRPr="00E05CA6" w:rsidRDefault="00E351DC" w:rsidP="00430F51">
      <w:pPr>
        <w:ind w:firstLine="567"/>
        <w:jc w:val="both"/>
        <w:rPr>
          <w:rFonts w:cs="Times New Roman"/>
          <w:b/>
          <w:noProof/>
          <w:szCs w:val="24"/>
        </w:rPr>
      </w:pPr>
    </w:p>
    <w:p w14:paraId="289E95E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Vasario–balandžio bei rugsėjo–spalio mėn. vyko anglų kalbos užsiėmimai senjorams. Dalyviai mokėsi anglų kalbos gramatikos pagrindų, plėtė žodyną, lavino klausymo, skaitymo ir kalbinius įgūdžius. Įvyko 19 užsiėmimų. </w:t>
      </w:r>
    </w:p>
    <w:p w14:paraId="66E9AEDC" w14:textId="77777777" w:rsidR="00E351DC" w:rsidRPr="00E05CA6" w:rsidRDefault="00E351DC" w:rsidP="00430F51">
      <w:pPr>
        <w:jc w:val="right"/>
        <w:rPr>
          <w:rFonts w:cs="Times New Roman"/>
          <w:noProof/>
          <w:szCs w:val="24"/>
        </w:rPr>
      </w:pPr>
    </w:p>
    <w:p w14:paraId="2DE61600" w14:textId="77777777" w:rsidR="00E351DC" w:rsidRPr="00E05CA6" w:rsidRDefault="00E351DC" w:rsidP="00430F51">
      <w:pPr>
        <w:pStyle w:val="Antrat1"/>
        <w:rPr>
          <w:rFonts w:cs="Times New Roman"/>
          <w:noProof/>
        </w:rPr>
      </w:pPr>
      <w:bookmarkStart w:id="82" w:name="_Toc158730358"/>
      <w:r w:rsidRPr="00E05CA6">
        <w:rPr>
          <w:rFonts w:cs="Times New Roman"/>
          <w:noProof/>
        </w:rPr>
        <w:t>ELEKTRONINIO TURINIO KŪRIMAS, INFORMACINIŲ IR ELEKTRONINIŲ PASLAUGŲ PLĖTRA</w:t>
      </w:r>
      <w:bookmarkEnd w:id="82"/>
    </w:p>
    <w:p w14:paraId="6EE6BCF0" w14:textId="77777777" w:rsidR="001F5D77" w:rsidRPr="00E05CA6" w:rsidRDefault="001F5D77" w:rsidP="00430F51">
      <w:pPr>
        <w:ind w:firstLine="567"/>
        <w:jc w:val="both"/>
        <w:rPr>
          <w:rFonts w:cs="Times New Roman"/>
          <w:b/>
          <w:noProof/>
          <w:szCs w:val="24"/>
        </w:rPr>
      </w:pPr>
    </w:p>
    <w:p w14:paraId="24EB3335" w14:textId="77777777" w:rsidR="00E351DC" w:rsidRPr="00E05CA6" w:rsidRDefault="00E351DC" w:rsidP="00430F51">
      <w:pPr>
        <w:pStyle w:val="Antrat2"/>
        <w:rPr>
          <w:rFonts w:cs="Times New Roman"/>
          <w:noProof/>
        </w:rPr>
      </w:pPr>
      <w:bookmarkStart w:id="83" w:name="_Toc158730359"/>
      <w:r w:rsidRPr="00E05CA6">
        <w:rPr>
          <w:rFonts w:cs="Times New Roman"/>
          <w:noProof/>
        </w:rPr>
        <w:t>Interneto svetainės kūrimas ir virtualūs apsilankymai</w:t>
      </w:r>
      <w:bookmarkEnd w:id="83"/>
    </w:p>
    <w:p w14:paraId="6E184102" w14:textId="77777777" w:rsidR="00E351DC" w:rsidRPr="00E05CA6" w:rsidRDefault="00E351DC" w:rsidP="00430F51">
      <w:pPr>
        <w:ind w:firstLine="567"/>
        <w:jc w:val="both"/>
        <w:rPr>
          <w:rFonts w:cs="Times New Roman"/>
          <w:noProof/>
          <w:szCs w:val="24"/>
        </w:rPr>
      </w:pPr>
    </w:p>
    <w:p w14:paraId="3382D1E1"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administruoja interneto svetainę </w:t>
      </w:r>
      <w:hyperlink r:id="rId25" w:history="1">
        <w:r w:rsidRPr="00E05CA6">
          <w:rPr>
            <w:rStyle w:val="Hipersaitas"/>
            <w:rFonts w:cs="Times New Roman"/>
            <w:noProof/>
            <w:color w:val="auto"/>
            <w:szCs w:val="24"/>
          </w:rPr>
          <w:t>www.silutevb.lt</w:t>
        </w:r>
      </w:hyperlink>
      <w:r w:rsidRPr="00E05CA6">
        <w:rPr>
          <w:rFonts w:cs="Times New Roman"/>
          <w:noProof/>
          <w:szCs w:val="24"/>
        </w:rPr>
        <w:t xml:space="preserve"> ir užtikrina vartotojų prieigą prie informacijos, viešinant Bibliotekos teikiamas paslaugas, veiklą, pasiekimus, informuojant apie naujai gautas knygas, kviečiant lankytojus į renginius, įvairias edukacines veiklas, parodas, kt. Bibliotekos </w:t>
      </w:r>
      <w:bookmarkStart w:id="84" w:name="_Hlk155883813"/>
      <w:r w:rsidRPr="00E05CA6">
        <w:rPr>
          <w:rFonts w:cs="Times New Roman"/>
          <w:noProof/>
          <w:szCs w:val="24"/>
        </w:rPr>
        <w:t xml:space="preserve">svetainės </w:t>
      </w:r>
      <w:hyperlink r:id="rId26" w:history="1">
        <w:r w:rsidRPr="00E05CA6">
          <w:rPr>
            <w:rStyle w:val="Hipersaitas"/>
            <w:rFonts w:cs="Times New Roman"/>
            <w:noProof/>
            <w:color w:val="auto"/>
            <w:szCs w:val="24"/>
          </w:rPr>
          <w:t>www.silutevb.lt</w:t>
        </w:r>
      </w:hyperlink>
      <w:r w:rsidRPr="00E05CA6">
        <w:rPr>
          <w:rFonts w:cs="Times New Roman"/>
          <w:noProof/>
          <w:szCs w:val="24"/>
        </w:rPr>
        <w:t xml:space="preserve"> virtualių apsilankymų (seansų) skaičius</w:t>
      </w:r>
      <w:bookmarkEnd w:id="84"/>
      <w:r w:rsidRPr="00E05CA6">
        <w:rPr>
          <w:rFonts w:cs="Times New Roman"/>
          <w:noProof/>
          <w:szCs w:val="24"/>
        </w:rPr>
        <w:t xml:space="preserve"> 2023 m. – 71 213, apsilankė 24 461 naudotojai, peržiūrėta puslapių – 111 213.</w:t>
      </w:r>
    </w:p>
    <w:p w14:paraId="3CBA6ACC" w14:textId="77777777" w:rsidR="00E351DC" w:rsidRPr="00E05CA6" w:rsidRDefault="00E351DC" w:rsidP="00430F51">
      <w:pPr>
        <w:ind w:firstLine="567"/>
        <w:jc w:val="both"/>
        <w:rPr>
          <w:rFonts w:cs="Times New Roman"/>
          <w:noProof/>
          <w:szCs w:val="24"/>
        </w:rPr>
      </w:pPr>
    </w:p>
    <w:p w14:paraId="569FE794" w14:textId="77777777" w:rsidR="00E351DC" w:rsidRPr="00E05CA6" w:rsidRDefault="00E351DC" w:rsidP="00430F51">
      <w:pPr>
        <w:pStyle w:val="Antrat2"/>
        <w:rPr>
          <w:rFonts w:cs="Times New Roman"/>
          <w:noProof/>
        </w:rPr>
      </w:pPr>
      <w:bookmarkStart w:id="85" w:name="_Toc158730360"/>
      <w:r w:rsidRPr="00E05CA6">
        <w:rPr>
          <w:rFonts w:cs="Times New Roman"/>
          <w:noProof/>
        </w:rPr>
        <w:t>Naudojimasis licencijuotais el. ištekliais</w:t>
      </w:r>
      <w:bookmarkEnd w:id="85"/>
    </w:p>
    <w:p w14:paraId="4F83FFF1" w14:textId="77777777" w:rsidR="00E351DC" w:rsidRPr="00E05CA6" w:rsidRDefault="00E351DC" w:rsidP="00430F51">
      <w:pPr>
        <w:ind w:firstLine="567"/>
        <w:jc w:val="both"/>
        <w:rPr>
          <w:rFonts w:cs="Times New Roman"/>
          <w:noProof/>
          <w:szCs w:val="24"/>
        </w:rPr>
      </w:pPr>
    </w:p>
    <w:p w14:paraId="15FE9EF7" w14:textId="77777777" w:rsidR="00E351DC" w:rsidRPr="00E05CA6" w:rsidRDefault="00E351DC" w:rsidP="00430F51">
      <w:pPr>
        <w:tabs>
          <w:tab w:val="left" w:pos="851"/>
        </w:tabs>
        <w:ind w:firstLine="567"/>
        <w:jc w:val="both"/>
        <w:rPr>
          <w:rFonts w:cs="Times New Roman"/>
          <w:noProof/>
          <w:szCs w:val="24"/>
        </w:rPr>
      </w:pPr>
      <w:r w:rsidRPr="00E05CA6">
        <w:rPr>
          <w:rFonts w:cs="Times New Roman"/>
          <w:noProof/>
          <w:szCs w:val="24"/>
        </w:rPr>
        <w:t>Bibliotekos vartotojams prieinamos prenumeruojamos duomenų bazės:</w:t>
      </w:r>
    </w:p>
    <w:p w14:paraId="6425181C" w14:textId="77777777" w:rsidR="00E351DC" w:rsidRPr="00E05CA6" w:rsidRDefault="00E351DC" w:rsidP="00430F51">
      <w:pPr>
        <w:numPr>
          <w:ilvl w:val="0"/>
          <w:numId w:val="22"/>
        </w:numPr>
        <w:tabs>
          <w:tab w:val="left" w:pos="851"/>
        </w:tabs>
        <w:ind w:left="0" w:firstLine="567"/>
        <w:jc w:val="both"/>
        <w:rPr>
          <w:rFonts w:cs="Times New Roman"/>
          <w:noProof/>
          <w:szCs w:val="24"/>
        </w:rPr>
      </w:pPr>
      <w:r w:rsidRPr="00E05CA6">
        <w:rPr>
          <w:rFonts w:cs="Times New Roman"/>
          <w:noProof/>
          <w:szCs w:val="24"/>
        </w:rPr>
        <w:t>„Ebsco host“ – elektroninės visatekstės serijinių ir kitų leidinių mokslinių straipsnių duomenų bazės paketas, apimantis humanitarinių, socialinių mokslų, medicinos, sveikatos apsaugos ir kt. temas. 2023 m. Bibliotekos vartotojai iš EBSCO duomenų bazės atsisiuntė 430 elektroninių dokumentų.</w:t>
      </w:r>
    </w:p>
    <w:p w14:paraId="7E1AD4B7" w14:textId="77777777" w:rsidR="00E351DC" w:rsidRPr="00E05CA6" w:rsidRDefault="00E351DC" w:rsidP="00430F51">
      <w:pPr>
        <w:numPr>
          <w:ilvl w:val="0"/>
          <w:numId w:val="22"/>
        </w:numPr>
        <w:tabs>
          <w:tab w:val="left" w:pos="851"/>
        </w:tabs>
        <w:ind w:left="0" w:firstLine="567"/>
        <w:jc w:val="both"/>
        <w:rPr>
          <w:rFonts w:cs="Times New Roman"/>
          <w:noProof/>
          <w:szCs w:val="24"/>
        </w:rPr>
      </w:pPr>
      <w:r w:rsidRPr="00E05CA6">
        <w:rPr>
          <w:rFonts w:cs="Times New Roman"/>
          <w:noProof/>
          <w:szCs w:val="24"/>
        </w:rPr>
        <w:t>INFOLEX – teisinės informacijos paieškos sistema, kurioje pateikiami teisės aktai ir teismų praktika, galima atlikti LR valstybinių institucijų norminių teisės aktų su visais pakeitimais ir kitų dokumentų paiešką, susipažinti su Lietuvos teismų praktika administracinėse, civilinėse, baudžiamosiose bylose, Europos Žmogaus Teisių Teismo sprendimais bylose prieš Lietuvą, Europos Teisingumo Teismo dokumentais, LR Seimo kontrolierių pažymomis, Vyriausiosios tarnybinės etikos komisijos sprendimais ir kt. Iš viso iš šios duomenų bazės parsiųsti 963 el. dokumentai.</w:t>
      </w:r>
    </w:p>
    <w:p w14:paraId="665F7BEC" w14:textId="77777777" w:rsidR="00E351DC" w:rsidRPr="00E05CA6" w:rsidRDefault="00E351DC" w:rsidP="00430F51">
      <w:pPr>
        <w:ind w:firstLine="567"/>
        <w:jc w:val="both"/>
        <w:rPr>
          <w:rFonts w:cs="Times New Roman"/>
          <w:noProof/>
          <w:szCs w:val="24"/>
        </w:rPr>
      </w:pPr>
      <w:r w:rsidRPr="00E05CA6">
        <w:rPr>
          <w:rFonts w:cs="Times New Roman"/>
          <w:noProof/>
          <w:szCs w:val="24"/>
        </w:rPr>
        <w:t>VB organizuojami EBSCO, IINFOLEX duomenų bazių pristatymai aukštesniųjų klasių moksleiviams. Jie supažindinami su informacijos šaltinių paieška, jų išsaugojimu, parsiuntimu, paieškos kriterijų įrankiais, filtravimo funkcija, citavimo būdais, dokumentų vertimu įvairiomis kalbomis bei galimybe duomenų bazėmis naudotis ne tik bibliotekoje, bet ir namuose.</w:t>
      </w:r>
    </w:p>
    <w:p w14:paraId="7821E7EB" w14:textId="77777777" w:rsidR="00E351DC" w:rsidRPr="00E05CA6" w:rsidRDefault="00E351DC" w:rsidP="00430F51">
      <w:pPr>
        <w:ind w:firstLine="567"/>
        <w:jc w:val="both"/>
        <w:rPr>
          <w:rFonts w:cs="Times New Roman"/>
          <w:noProof/>
          <w:szCs w:val="24"/>
        </w:rPr>
      </w:pPr>
    </w:p>
    <w:p w14:paraId="47CB24BF" w14:textId="77777777" w:rsidR="00E351DC" w:rsidRPr="00E05CA6" w:rsidRDefault="00E351DC" w:rsidP="00430F51">
      <w:pPr>
        <w:pStyle w:val="Antrat2"/>
        <w:rPr>
          <w:rFonts w:cs="Times New Roman"/>
          <w:noProof/>
        </w:rPr>
      </w:pPr>
      <w:bookmarkStart w:id="86" w:name="_Toc158730361"/>
      <w:r w:rsidRPr="00E05CA6">
        <w:rPr>
          <w:rFonts w:cs="Times New Roman"/>
          <w:noProof/>
        </w:rPr>
        <w:t>Paslauga „Klausk bibliotekininko“</w:t>
      </w:r>
      <w:bookmarkEnd w:id="86"/>
    </w:p>
    <w:p w14:paraId="574D8F53" w14:textId="77777777" w:rsidR="00E351DC" w:rsidRPr="00E05CA6" w:rsidRDefault="00E351DC" w:rsidP="00430F51">
      <w:pPr>
        <w:ind w:firstLine="567"/>
        <w:jc w:val="both"/>
        <w:rPr>
          <w:rFonts w:cs="Times New Roman"/>
          <w:b/>
          <w:i/>
          <w:noProof/>
          <w:szCs w:val="24"/>
        </w:rPr>
      </w:pPr>
    </w:p>
    <w:p w14:paraId="5580381F"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VB automatinėje informacinių užklausų paslaugos „Klausk bibliotekininko“ sistemoje gautos 132 užklausos, į kurias atsakė Informacijos, Skaitytojų, Vaikų aptarnavimo skyrių </w:t>
      </w:r>
      <w:r w:rsidRPr="00E05CA6">
        <w:rPr>
          <w:rFonts w:cs="Times New Roman"/>
          <w:noProof/>
          <w:szCs w:val="24"/>
        </w:rPr>
        <w:lastRenderedPageBreak/>
        <w:t xml:space="preserve">bibliotekininkai. Užklausos daugiausia susijusios su skaitytojų pageidaujamų dokumentų paieška, užsakymu ir rezervavimu, išduotų dokumentų grąžinimo termino pratęsimu, Bibliotekos teikiamomis paslaugomis, aptarnavimo tvarka, kt. Visos skaitytojų pateiktos užklausos buvo įvykdytos. </w:t>
      </w:r>
    </w:p>
    <w:p w14:paraId="32F5D65A" w14:textId="77777777" w:rsidR="00E351DC" w:rsidRPr="00E05CA6" w:rsidRDefault="00E351DC" w:rsidP="00430F51">
      <w:pPr>
        <w:ind w:firstLine="567"/>
        <w:jc w:val="both"/>
        <w:rPr>
          <w:rFonts w:cs="Times New Roman"/>
          <w:noProof/>
          <w:szCs w:val="24"/>
        </w:rPr>
      </w:pPr>
    </w:p>
    <w:p w14:paraId="1C2D136A" w14:textId="77777777" w:rsidR="00E351DC" w:rsidRPr="00E05CA6" w:rsidRDefault="00E351DC" w:rsidP="00430F51">
      <w:pPr>
        <w:pStyle w:val="Antrat1"/>
        <w:rPr>
          <w:rFonts w:cs="Times New Roman"/>
          <w:noProof/>
        </w:rPr>
      </w:pPr>
      <w:bookmarkStart w:id="87" w:name="_Toc100310446"/>
      <w:bookmarkStart w:id="88" w:name="_Toc158730362"/>
      <w:r w:rsidRPr="00E05CA6">
        <w:rPr>
          <w:rFonts w:cs="Times New Roman"/>
          <w:noProof/>
        </w:rPr>
        <w:t>NAUDOJIMASIS INTERNETO PASLAUGOMIS</w:t>
      </w:r>
      <w:bookmarkEnd w:id="87"/>
      <w:bookmarkEnd w:id="88"/>
    </w:p>
    <w:p w14:paraId="084E7F63" w14:textId="77777777" w:rsidR="00E351DC" w:rsidRPr="00E05CA6" w:rsidRDefault="00E351DC" w:rsidP="00430F51">
      <w:pPr>
        <w:ind w:firstLine="567"/>
        <w:jc w:val="both"/>
        <w:rPr>
          <w:rFonts w:cs="Times New Roman"/>
          <w:noProof/>
          <w:szCs w:val="24"/>
        </w:rPr>
      </w:pPr>
    </w:p>
    <w:p w14:paraId="46799D15" w14:textId="77777777" w:rsidR="00E351DC" w:rsidRPr="00E05CA6" w:rsidRDefault="00E351DC" w:rsidP="00430F51">
      <w:pPr>
        <w:jc w:val="center"/>
        <w:rPr>
          <w:rFonts w:cs="Times New Roman"/>
          <w:i/>
          <w:noProof/>
          <w:szCs w:val="24"/>
        </w:rPr>
      </w:pPr>
      <w:r w:rsidRPr="00E05CA6">
        <w:rPr>
          <w:rFonts w:cs="Times New Roman"/>
          <w:i/>
          <w:noProof/>
          <w:szCs w:val="24"/>
        </w:rPr>
        <w:t>Interneto prieigos tiekėjai VB ir filialuose</w:t>
      </w:r>
    </w:p>
    <w:tbl>
      <w:tblPr>
        <w:tblStyle w:val="4tinkleliolentel3parykinimas"/>
        <w:tblW w:w="9209" w:type="dxa"/>
        <w:jc w:val="center"/>
        <w:tblLook w:val="0480" w:firstRow="0" w:lastRow="0" w:firstColumn="1" w:lastColumn="0" w:noHBand="0" w:noVBand="1"/>
      </w:tblPr>
      <w:tblGrid>
        <w:gridCol w:w="2944"/>
        <w:gridCol w:w="6265"/>
      </w:tblGrid>
      <w:tr w:rsidR="00E46B41" w:rsidRPr="00E05CA6" w14:paraId="0E4CA83E" w14:textId="77777777" w:rsidTr="0065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shd w:val="clear" w:color="auto" w:fill="auto"/>
            <w:hideMark/>
          </w:tcPr>
          <w:p w14:paraId="428BF73C" w14:textId="77777777" w:rsidR="00E351DC" w:rsidRPr="00E05CA6" w:rsidRDefault="00E351DC" w:rsidP="00430F51">
            <w:pPr>
              <w:ind w:left="30"/>
              <w:jc w:val="both"/>
              <w:rPr>
                <w:rFonts w:cs="Times New Roman"/>
                <w:b w:val="0"/>
                <w:bCs w:val="0"/>
                <w:noProof/>
                <w:szCs w:val="24"/>
              </w:rPr>
            </w:pPr>
            <w:r w:rsidRPr="00E05CA6">
              <w:rPr>
                <w:rFonts w:cs="Times New Roman"/>
                <w:b w:val="0"/>
                <w:bCs w:val="0"/>
                <w:noProof/>
                <w:szCs w:val="24"/>
              </w:rPr>
              <w:t>Interneto tiekėjas ir ryšys</w:t>
            </w:r>
          </w:p>
        </w:tc>
        <w:tc>
          <w:tcPr>
            <w:tcW w:w="6265" w:type="dxa"/>
            <w:shd w:val="clear" w:color="auto" w:fill="auto"/>
            <w:hideMark/>
          </w:tcPr>
          <w:p w14:paraId="0E989304" w14:textId="77777777" w:rsidR="00E351DC" w:rsidRPr="00E05CA6" w:rsidRDefault="00E351DC" w:rsidP="00430F51">
            <w:pPr>
              <w:ind w:left="30"/>
              <w:jc w:val="both"/>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VB ir filialai</w:t>
            </w:r>
          </w:p>
        </w:tc>
      </w:tr>
      <w:tr w:rsidR="00E46B41" w:rsidRPr="00E05CA6" w14:paraId="7CE7CF9D" w14:textId="77777777" w:rsidTr="00654504">
        <w:trPr>
          <w:jc w:val="center"/>
        </w:trPr>
        <w:tc>
          <w:tcPr>
            <w:cnfStyle w:val="001000000000" w:firstRow="0" w:lastRow="0" w:firstColumn="1" w:lastColumn="0" w:oddVBand="0" w:evenVBand="0" w:oddHBand="0" w:evenHBand="0" w:firstRowFirstColumn="0" w:firstRowLastColumn="0" w:lastRowFirstColumn="0" w:lastRowLastColumn="0"/>
            <w:tcW w:w="2944" w:type="dxa"/>
            <w:shd w:val="clear" w:color="auto" w:fill="auto"/>
            <w:hideMark/>
          </w:tcPr>
          <w:p w14:paraId="2DDF174F" w14:textId="77777777" w:rsidR="00E351DC" w:rsidRPr="00E05CA6" w:rsidRDefault="00E351DC" w:rsidP="00430F51">
            <w:pPr>
              <w:ind w:left="30"/>
              <w:jc w:val="both"/>
              <w:rPr>
                <w:rFonts w:cs="Times New Roman"/>
                <w:b w:val="0"/>
                <w:bCs w:val="0"/>
                <w:noProof/>
                <w:szCs w:val="24"/>
              </w:rPr>
            </w:pPr>
            <w:r w:rsidRPr="00E05CA6">
              <w:rPr>
                <w:rFonts w:cs="Times New Roman"/>
                <w:b w:val="0"/>
                <w:bCs w:val="0"/>
                <w:noProof/>
                <w:szCs w:val="24"/>
              </w:rPr>
              <w:t>AB „Telia Lietuva“</w:t>
            </w:r>
          </w:p>
        </w:tc>
        <w:tc>
          <w:tcPr>
            <w:tcW w:w="6265" w:type="dxa"/>
            <w:shd w:val="clear" w:color="auto" w:fill="auto"/>
            <w:hideMark/>
          </w:tcPr>
          <w:p w14:paraId="628E01CC" w14:textId="77777777" w:rsidR="00E351DC" w:rsidRPr="00E05CA6" w:rsidRDefault="00E351DC" w:rsidP="00430F51">
            <w:pPr>
              <w:ind w:left="30"/>
              <w:jc w:val="both"/>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Viešoji biblioteka, Bikavėnų, Degučių, Grabupių, Inkaklių, Laučių, Usėnų, Katyčių, Saugų, Kintų, Balčių, Rusnės, Švėkšnos, Vainuto, Vilkyčių, Žemaičių Naumiesčio filialai</w:t>
            </w:r>
          </w:p>
        </w:tc>
      </w:tr>
      <w:tr w:rsidR="00E46B41" w:rsidRPr="00E05CA6" w14:paraId="0585C244" w14:textId="77777777" w:rsidTr="0065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shd w:val="clear" w:color="auto" w:fill="auto"/>
          </w:tcPr>
          <w:p w14:paraId="6414B870" w14:textId="77777777" w:rsidR="00E351DC" w:rsidRPr="00E05CA6" w:rsidRDefault="00E351DC" w:rsidP="00430F51">
            <w:pPr>
              <w:ind w:left="30"/>
              <w:jc w:val="both"/>
              <w:rPr>
                <w:rFonts w:cs="Times New Roman"/>
                <w:b w:val="0"/>
                <w:bCs w:val="0"/>
                <w:noProof/>
                <w:szCs w:val="24"/>
              </w:rPr>
            </w:pPr>
            <w:r w:rsidRPr="00E05CA6">
              <w:rPr>
                <w:rFonts w:cs="Times New Roman"/>
                <w:b w:val="0"/>
                <w:bCs w:val="0"/>
                <w:noProof/>
                <w:szCs w:val="24"/>
              </w:rPr>
              <w:t>UAB „CSC Telecom“</w:t>
            </w:r>
          </w:p>
        </w:tc>
        <w:tc>
          <w:tcPr>
            <w:tcW w:w="6265" w:type="dxa"/>
            <w:shd w:val="clear" w:color="auto" w:fill="auto"/>
          </w:tcPr>
          <w:p w14:paraId="09F48B04" w14:textId="77777777" w:rsidR="00E351DC" w:rsidRPr="00E05CA6" w:rsidRDefault="00E351DC" w:rsidP="00430F51">
            <w:pPr>
              <w:ind w:left="30"/>
              <w:jc w:val="both"/>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Juknaičių, Šylių filialai</w:t>
            </w:r>
          </w:p>
        </w:tc>
      </w:tr>
      <w:tr w:rsidR="00E46B41" w:rsidRPr="00E05CA6" w14:paraId="0CD1BD18" w14:textId="77777777" w:rsidTr="00654504">
        <w:trPr>
          <w:jc w:val="center"/>
        </w:trPr>
        <w:tc>
          <w:tcPr>
            <w:cnfStyle w:val="001000000000" w:firstRow="0" w:lastRow="0" w:firstColumn="1" w:lastColumn="0" w:oddVBand="0" w:evenVBand="0" w:oddHBand="0" w:evenHBand="0" w:firstRowFirstColumn="0" w:firstRowLastColumn="0" w:lastRowFirstColumn="0" w:lastRowLastColumn="0"/>
            <w:tcW w:w="2944" w:type="dxa"/>
            <w:shd w:val="clear" w:color="auto" w:fill="auto"/>
            <w:hideMark/>
          </w:tcPr>
          <w:p w14:paraId="777A6BD0" w14:textId="77777777" w:rsidR="00E351DC" w:rsidRPr="00E05CA6" w:rsidRDefault="00E351DC" w:rsidP="00430F51">
            <w:pPr>
              <w:ind w:left="30"/>
              <w:jc w:val="both"/>
              <w:rPr>
                <w:rFonts w:cs="Times New Roman"/>
                <w:b w:val="0"/>
                <w:bCs w:val="0"/>
                <w:noProof/>
                <w:szCs w:val="24"/>
              </w:rPr>
            </w:pPr>
            <w:r w:rsidRPr="00E05CA6">
              <w:rPr>
                <w:rFonts w:cs="Times New Roman"/>
                <w:b w:val="0"/>
                <w:bCs w:val="0"/>
                <w:noProof/>
                <w:szCs w:val="24"/>
              </w:rPr>
              <w:t>UAB „Bitė Lietuva“</w:t>
            </w:r>
          </w:p>
        </w:tc>
        <w:tc>
          <w:tcPr>
            <w:tcW w:w="6265" w:type="dxa"/>
            <w:shd w:val="clear" w:color="auto" w:fill="auto"/>
            <w:hideMark/>
          </w:tcPr>
          <w:p w14:paraId="2E8704D9" w14:textId="77777777" w:rsidR="00E351DC" w:rsidRPr="00E05CA6" w:rsidRDefault="00E351DC" w:rsidP="00430F51">
            <w:pPr>
              <w:ind w:left="30"/>
              <w:jc w:val="both"/>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Gardamo, Ramučių, Pašyšių filialai</w:t>
            </w:r>
          </w:p>
        </w:tc>
      </w:tr>
      <w:tr w:rsidR="00E46B41" w:rsidRPr="00E05CA6" w14:paraId="00C67E91" w14:textId="77777777" w:rsidTr="0065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4" w:type="dxa"/>
            <w:shd w:val="clear" w:color="auto" w:fill="auto"/>
            <w:hideMark/>
          </w:tcPr>
          <w:p w14:paraId="65500766" w14:textId="77777777" w:rsidR="00E351DC" w:rsidRPr="00E05CA6" w:rsidRDefault="00E351DC" w:rsidP="00430F51">
            <w:pPr>
              <w:ind w:left="30"/>
              <w:jc w:val="both"/>
              <w:rPr>
                <w:rFonts w:cs="Times New Roman"/>
                <w:b w:val="0"/>
                <w:bCs w:val="0"/>
                <w:noProof/>
                <w:szCs w:val="24"/>
              </w:rPr>
            </w:pPr>
            <w:r w:rsidRPr="00E05CA6">
              <w:rPr>
                <w:rFonts w:cs="Times New Roman"/>
                <w:b w:val="0"/>
                <w:bCs w:val="0"/>
                <w:noProof/>
                <w:szCs w:val="24"/>
              </w:rPr>
              <w:t>UAB „Besmegeniai“</w:t>
            </w:r>
          </w:p>
        </w:tc>
        <w:tc>
          <w:tcPr>
            <w:tcW w:w="6265" w:type="dxa"/>
            <w:shd w:val="clear" w:color="auto" w:fill="auto"/>
            <w:hideMark/>
          </w:tcPr>
          <w:p w14:paraId="4A38D169" w14:textId="77777777" w:rsidR="00E351DC" w:rsidRPr="00E05CA6" w:rsidRDefault="00E351DC" w:rsidP="00430F51">
            <w:pPr>
              <w:ind w:left="30"/>
              <w:jc w:val="both"/>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Traksėdžių filialas</w:t>
            </w:r>
          </w:p>
        </w:tc>
      </w:tr>
    </w:tbl>
    <w:p w14:paraId="59F236D9" w14:textId="77777777" w:rsidR="00E351DC" w:rsidRPr="00E05CA6" w:rsidRDefault="00E351DC" w:rsidP="00430F51">
      <w:pPr>
        <w:ind w:firstLine="567"/>
        <w:jc w:val="both"/>
        <w:rPr>
          <w:rFonts w:cs="Times New Roman"/>
          <w:noProof/>
          <w:szCs w:val="24"/>
        </w:rPr>
      </w:pPr>
    </w:p>
    <w:p w14:paraId="3C2F0930" w14:textId="77777777" w:rsidR="00E351DC" w:rsidRPr="00E05CA6" w:rsidRDefault="00E351DC" w:rsidP="00430F51">
      <w:pPr>
        <w:ind w:firstLine="567"/>
        <w:jc w:val="both"/>
        <w:rPr>
          <w:rFonts w:cs="Times New Roman"/>
          <w:noProof/>
          <w:szCs w:val="24"/>
        </w:rPr>
      </w:pPr>
      <w:r w:rsidRPr="00E05CA6">
        <w:rPr>
          <w:rFonts w:cs="Times New Roman"/>
          <w:noProof/>
          <w:szCs w:val="24"/>
        </w:rPr>
        <w:t>VB vartotojai interneto prieiga gali naudotis 35 darbo vietose: Interneto skaitykloje – 8, Periodikos skaitykloje – 2, Vaikų aptarnavimo skyriuje – 4, Skaitytojų aptarnavimo skyriuje – 2, Mokymų klasėje – 12, Interaktyvaus mokymosi erdvėje – 2, Edukacijų klasėje – 3, Konferencijų salėje – 1, Palėpėlėje – 1. KF – 1</w:t>
      </w:r>
      <w:r w:rsidR="00CE51EC" w:rsidRPr="00E05CA6">
        <w:rPr>
          <w:rFonts w:cs="Times New Roman"/>
          <w:noProof/>
          <w:szCs w:val="24"/>
        </w:rPr>
        <w:t>04</w:t>
      </w:r>
      <w:r w:rsidRPr="00E05CA6">
        <w:rPr>
          <w:rFonts w:cs="Times New Roman"/>
          <w:noProof/>
          <w:szCs w:val="24"/>
        </w:rPr>
        <w:t xml:space="preserve"> darbo vietos</w:t>
      </w:r>
      <w:r w:rsidR="00CE51EC" w:rsidRPr="00E05CA6">
        <w:rPr>
          <w:rFonts w:cs="Times New Roman"/>
          <w:noProof/>
          <w:szCs w:val="24"/>
        </w:rPr>
        <w:t>, SVB – 139 darbo vietos</w:t>
      </w:r>
      <w:r w:rsidRPr="00E05CA6">
        <w:rPr>
          <w:rFonts w:cs="Times New Roman"/>
          <w:noProof/>
          <w:szCs w:val="24"/>
        </w:rPr>
        <w:t>.</w:t>
      </w:r>
    </w:p>
    <w:p w14:paraId="73803A05" w14:textId="77777777" w:rsidR="00E351DC" w:rsidRPr="00E05CA6" w:rsidRDefault="00E351DC" w:rsidP="00430F51">
      <w:pPr>
        <w:ind w:firstLine="567"/>
        <w:jc w:val="both"/>
        <w:rPr>
          <w:rFonts w:cs="Times New Roman"/>
          <w:noProof/>
          <w:szCs w:val="24"/>
        </w:rPr>
      </w:pPr>
    </w:p>
    <w:p w14:paraId="193ECBE1" w14:textId="77777777" w:rsidR="00E351DC" w:rsidRPr="00E05CA6" w:rsidRDefault="00E351DC" w:rsidP="00430F51">
      <w:pPr>
        <w:jc w:val="center"/>
        <w:rPr>
          <w:rFonts w:cs="Times New Roman"/>
          <w:i/>
          <w:noProof/>
          <w:szCs w:val="24"/>
        </w:rPr>
      </w:pPr>
      <w:r w:rsidRPr="00E05CA6">
        <w:rPr>
          <w:rFonts w:cs="Times New Roman"/>
          <w:i/>
          <w:noProof/>
          <w:szCs w:val="24"/>
        </w:rPr>
        <w:t>Viešosios interneto prieigos seansų ir bevielės viešosios interneto prieigos (Wi-Fi)</w:t>
      </w:r>
    </w:p>
    <w:p w14:paraId="1920262C" w14:textId="77777777" w:rsidR="00E351DC" w:rsidRPr="00E05CA6" w:rsidRDefault="00E351DC" w:rsidP="00430F51">
      <w:pPr>
        <w:jc w:val="center"/>
        <w:rPr>
          <w:rFonts w:cs="Times New Roman"/>
          <w:i/>
          <w:noProof/>
          <w:szCs w:val="24"/>
        </w:rPr>
      </w:pPr>
      <w:r w:rsidRPr="00E05CA6">
        <w:rPr>
          <w:rFonts w:cs="Times New Roman"/>
          <w:i/>
          <w:noProof/>
          <w:szCs w:val="24"/>
        </w:rPr>
        <w:t>seansų skaičius(lyginamoji analizė su 2022 m.)</w:t>
      </w:r>
    </w:p>
    <w:tbl>
      <w:tblPr>
        <w:tblStyle w:val="4tinkleliolentel3parykinimas"/>
        <w:tblW w:w="0" w:type="auto"/>
        <w:jc w:val="center"/>
        <w:tblLook w:val="0480" w:firstRow="0" w:lastRow="0" w:firstColumn="1" w:lastColumn="0" w:noHBand="0" w:noVBand="1"/>
      </w:tblPr>
      <w:tblGrid>
        <w:gridCol w:w="1980"/>
        <w:gridCol w:w="939"/>
        <w:gridCol w:w="993"/>
        <w:gridCol w:w="1283"/>
        <w:gridCol w:w="1094"/>
        <w:gridCol w:w="1094"/>
        <w:gridCol w:w="1283"/>
      </w:tblGrid>
      <w:tr w:rsidR="00E46B41" w:rsidRPr="00E05CA6" w14:paraId="3905842D"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016518A4" w14:textId="77777777" w:rsidR="00E351DC" w:rsidRPr="00E05CA6" w:rsidRDefault="00E351DC" w:rsidP="00430F51">
            <w:pPr>
              <w:jc w:val="both"/>
              <w:rPr>
                <w:rFonts w:cs="Times New Roman"/>
                <w:b w:val="0"/>
                <w:noProof/>
              </w:rPr>
            </w:pPr>
            <w:r w:rsidRPr="00E05CA6">
              <w:rPr>
                <w:rFonts w:cs="Times New Roman"/>
                <w:b w:val="0"/>
                <w:noProof/>
              </w:rPr>
              <w:t>Struktūrinis padalinys</w:t>
            </w:r>
          </w:p>
        </w:tc>
        <w:tc>
          <w:tcPr>
            <w:tcW w:w="3215" w:type="dxa"/>
            <w:gridSpan w:val="3"/>
            <w:shd w:val="clear" w:color="auto" w:fill="auto"/>
          </w:tcPr>
          <w:p w14:paraId="1E6EF6F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Interneto seansų skaičius</w:t>
            </w:r>
          </w:p>
        </w:tc>
        <w:tc>
          <w:tcPr>
            <w:tcW w:w="3471" w:type="dxa"/>
            <w:gridSpan w:val="3"/>
            <w:shd w:val="clear" w:color="auto" w:fill="auto"/>
          </w:tcPr>
          <w:p w14:paraId="22051BB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WI-Fi unikalių seansų skaičius</w:t>
            </w:r>
          </w:p>
        </w:tc>
      </w:tr>
      <w:tr w:rsidR="00E46B41" w:rsidRPr="00E05CA6" w14:paraId="7B140ECD"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23AC8D20" w14:textId="77777777" w:rsidR="00E351DC" w:rsidRPr="00E05CA6" w:rsidRDefault="00E351DC" w:rsidP="00430F51">
            <w:pPr>
              <w:jc w:val="both"/>
              <w:rPr>
                <w:rFonts w:cs="Times New Roman"/>
                <w:b w:val="0"/>
                <w:noProof/>
              </w:rPr>
            </w:pPr>
          </w:p>
        </w:tc>
        <w:tc>
          <w:tcPr>
            <w:tcW w:w="939" w:type="dxa"/>
            <w:shd w:val="clear" w:color="auto" w:fill="auto"/>
          </w:tcPr>
          <w:p w14:paraId="2DAECD7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993" w:type="dxa"/>
            <w:shd w:val="clear" w:color="auto" w:fill="auto"/>
          </w:tcPr>
          <w:p w14:paraId="260CCA4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1283" w:type="dxa"/>
            <w:shd w:val="clear" w:color="auto" w:fill="auto"/>
          </w:tcPr>
          <w:p w14:paraId="53B82E2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Skirtumas</w:t>
            </w:r>
          </w:p>
        </w:tc>
        <w:tc>
          <w:tcPr>
            <w:tcW w:w="1094" w:type="dxa"/>
            <w:shd w:val="clear" w:color="auto" w:fill="auto"/>
          </w:tcPr>
          <w:p w14:paraId="5BCE6DE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1094" w:type="dxa"/>
            <w:shd w:val="clear" w:color="auto" w:fill="auto"/>
          </w:tcPr>
          <w:p w14:paraId="195AD61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1283" w:type="dxa"/>
            <w:shd w:val="clear" w:color="auto" w:fill="auto"/>
          </w:tcPr>
          <w:p w14:paraId="4CD3F96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Skirtumas</w:t>
            </w:r>
          </w:p>
        </w:tc>
      </w:tr>
      <w:tr w:rsidR="00E46B41" w:rsidRPr="00E05CA6" w14:paraId="6D6924F4"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88D09F" w14:textId="77777777" w:rsidR="00E351DC" w:rsidRPr="00E05CA6" w:rsidRDefault="00E351DC" w:rsidP="00430F51">
            <w:pPr>
              <w:jc w:val="both"/>
              <w:rPr>
                <w:rFonts w:cs="Times New Roman"/>
                <w:b w:val="0"/>
                <w:noProof/>
              </w:rPr>
            </w:pPr>
            <w:r w:rsidRPr="00E05CA6">
              <w:rPr>
                <w:rFonts w:cs="Times New Roman"/>
                <w:b w:val="0"/>
                <w:noProof/>
              </w:rPr>
              <w:t>VB</w:t>
            </w:r>
          </w:p>
        </w:tc>
        <w:tc>
          <w:tcPr>
            <w:tcW w:w="939" w:type="dxa"/>
            <w:shd w:val="clear" w:color="auto" w:fill="auto"/>
          </w:tcPr>
          <w:p w14:paraId="5AB8513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810</w:t>
            </w:r>
          </w:p>
        </w:tc>
        <w:tc>
          <w:tcPr>
            <w:tcW w:w="993" w:type="dxa"/>
            <w:shd w:val="clear" w:color="auto" w:fill="auto"/>
          </w:tcPr>
          <w:p w14:paraId="6C112CB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r w:rsidR="008E6E4D" w:rsidRPr="00E05CA6">
              <w:rPr>
                <w:rFonts w:cs="Times New Roman"/>
                <w:noProof/>
              </w:rPr>
              <w:t xml:space="preserve"> </w:t>
            </w:r>
            <w:r w:rsidRPr="00E05CA6">
              <w:rPr>
                <w:rFonts w:cs="Times New Roman"/>
                <w:noProof/>
              </w:rPr>
              <w:t>387</w:t>
            </w:r>
          </w:p>
        </w:tc>
        <w:tc>
          <w:tcPr>
            <w:tcW w:w="1283" w:type="dxa"/>
            <w:shd w:val="clear" w:color="auto" w:fill="auto"/>
          </w:tcPr>
          <w:p w14:paraId="69EDFC2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+577</w:t>
            </w:r>
          </w:p>
        </w:tc>
        <w:tc>
          <w:tcPr>
            <w:tcW w:w="1094" w:type="dxa"/>
            <w:shd w:val="clear" w:color="auto" w:fill="auto"/>
          </w:tcPr>
          <w:p w14:paraId="69EED4C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34</w:t>
            </w:r>
            <w:r w:rsidR="008E6E4D" w:rsidRPr="00E05CA6">
              <w:rPr>
                <w:rFonts w:cs="Times New Roman"/>
                <w:noProof/>
              </w:rPr>
              <w:t xml:space="preserve"> </w:t>
            </w:r>
            <w:r w:rsidRPr="00E05CA6">
              <w:rPr>
                <w:rFonts w:cs="Times New Roman"/>
                <w:noProof/>
              </w:rPr>
              <w:t>254</w:t>
            </w:r>
          </w:p>
        </w:tc>
        <w:tc>
          <w:tcPr>
            <w:tcW w:w="1094" w:type="dxa"/>
            <w:shd w:val="clear" w:color="auto" w:fill="auto"/>
          </w:tcPr>
          <w:p w14:paraId="0A66D9F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7 135</w:t>
            </w:r>
          </w:p>
        </w:tc>
        <w:tc>
          <w:tcPr>
            <w:tcW w:w="1283" w:type="dxa"/>
            <w:shd w:val="clear" w:color="auto" w:fill="auto"/>
          </w:tcPr>
          <w:p w14:paraId="26C4F7F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881</w:t>
            </w:r>
          </w:p>
        </w:tc>
      </w:tr>
      <w:tr w:rsidR="00E46B41" w:rsidRPr="00E05CA6" w14:paraId="68C54325"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5BB9242" w14:textId="77777777" w:rsidR="00E351DC" w:rsidRPr="00E05CA6" w:rsidRDefault="00E351DC" w:rsidP="00430F51">
            <w:pPr>
              <w:jc w:val="both"/>
              <w:rPr>
                <w:rFonts w:cs="Times New Roman"/>
                <w:b w:val="0"/>
                <w:noProof/>
              </w:rPr>
            </w:pPr>
            <w:r w:rsidRPr="00E05CA6">
              <w:rPr>
                <w:rFonts w:cs="Times New Roman"/>
                <w:b w:val="0"/>
                <w:noProof/>
              </w:rPr>
              <w:t>Balčių filialas</w:t>
            </w:r>
          </w:p>
        </w:tc>
        <w:tc>
          <w:tcPr>
            <w:tcW w:w="939" w:type="dxa"/>
            <w:shd w:val="clear" w:color="auto" w:fill="auto"/>
          </w:tcPr>
          <w:p w14:paraId="37E6E44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w:t>
            </w:r>
          </w:p>
        </w:tc>
        <w:tc>
          <w:tcPr>
            <w:tcW w:w="993" w:type="dxa"/>
            <w:shd w:val="clear" w:color="auto" w:fill="auto"/>
          </w:tcPr>
          <w:p w14:paraId="2FD0BD8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16</w:t>
            </w:r>
          </w:p>
        </w:tc>
        <w:tc>
          <w:tcPr>
            <w:tcW w:w="1283" w:type="dxa"/>
            <w:shd w:val="clear" w:color="auto" w:fill="auto"/>
          </w:tcPr>
          <w:p w14:paraId="7603CB4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w:t>
            </w:r>
          </w:p>
        </w:tc>
        <w:tc>
          <w:tcPr>
            <w:tcW w:w="1094" w:type="dxa"/>
            <w:shd w:val="clear" w:color="auto" w:fill="auto"/>
          </w:tcPr>
          <w:p w14:paraId="0A9AE1A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558</w:t>
            </w:r>
          </w:p>
        </w:tc>
        <w:tc>
          <w:tcPr>
            <w:tcW w:w="1094" w:type="dxa"/>
            <w:shd w:val="clear" w:color="auto" w:fill="auto"/>
          </w:tcPr>
          <w:p w14:paraId="72CE87D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70</w:t>
            </w:r>
          </w:p>
        </w:tc>
        <w:tc>
          <w:tcPr>
            <w:tcW w:w="1283" w:type="dxa"/>
            <w:shd w:val="clear" w:color="auto" w:fill="auto"/>
          </w:tcPr>
          <w:p w14:paraId="783D752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-488</w:t>
            </w:r>
          </w:p>
        </w:tc>
      </w:tr>
      <w:tr w:rsidR="00E46B41" w:rsidRPr="00E05CA6" w14:paraId="5802FD35"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ADCFC2" w14:textId="77777777" w:rsidR="00E351DC" w:rsidRPr="00E05CA6" w:rsidRDefault="00E351DC" w:rsidP="00430F51">
            <w:pPr>
              <w:jc w:val="both"/>
              <w:rPr>
                <w:rFonts w:cs="Times New Roman"/>
                <w:b w:val="0"/>
                <w:noProof/>
              </w:rPr>
            </w:pPr>
            <w:r w:rsidRPr="00E05CA6">
              <w:rPr>
                <w:rFonts w:cs="Times New Roman"/>
                <w:b w:val="0"/>
                <w:noProof/>
              </w:rPr>
              <w:t>Bikavėnų filialas</w:t>
            </w:r>
          </w:p>
        </w:tc>
        <w:tc>
          <w:tcPr>
            <w:tcW w:w="939" w:type="dxa"/>
            <w:shd w:val="clear" w:color="auto" w:fill="auto"/>
          </w:tcPr>
          <w:p w14:paraId="1108463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918</w:t>
            </w:r>
          </w:p>
        </w:tc>
        <w:tc>
          <w:tcPr>
            <w:tcW w:w="993" w:type="dxa"/>
            <w:shd w:val="clear" w:color="auto" w:fill="auto"/>
          </w:tcPr>
          <w:p w14:paraId="057A152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449</w:t>
            </w:r>
          </w:p>
        </w:tc>
        <w:tc>
          <w:tcPr>
            <w:tcW w:w="1283" w:type="dxa"/>
            <w:shd w:val="clear" w:color="auto" w:fill="auto"/>
          </w:tcPr>
          <w:p w14:paraId="37895D7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+531</w:t>
            </w:r>
          </w:p>
        </w:tc>
        <w:tc>
          <w:tcPr>
            <w:tcW w:w="1094" w:type="dxa"/>
            <w:shd w:val="clear" w:color="auto" w:fill="auto"/>
          </w:tcPr>
          <w:p w14:paraId="2BD38D3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10</w:t>
            </w:r>
            <w:r w:rsidR="008E6E4D" w:rsidRPr="00E05CA6">
              <w:rPr>
                <w:rFonts w:cs="Times New Roman"/>
                <w:noProof/>
              </w:rPr>
              <w:t xml:space="preserve"> </w:t>
            </w:r>
            <w:r w:rsidRPr="00E05CA6">
              <w:rPr>
                <w:rFonts w:cs="Times New Roman"/>
                <w:noProof/>
              </w:rPr>
              <w:t>708</w:t>
            </w:r>
          </w:p>
        </w:tc>
        <w:tc>
          <w:tcPr>
            <w:tcW w:w="1094" w:type="dxa"/>
            <w:shd w:val="clear" w:color="auto" w:fill="auto"/>
          </w:tcPr>
          <w:p w14:paraId="6DDCB7B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253</w:t>
            </w:r>
          </w:p>
        </w:tc>
        <w:tc>
          <w:tcPr>
            <w:tcW w:w="1283" w:type="dxa"/>
            <w:shd w:val="clear" w:color="auto" w:fill="auto"/>
          </w:tcPr>
          <w:p w14:paraId="4781C22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w:t>
            </w:r>
            <w:r w:rsidR="008E6E4D" w:rsidRPr="00E05CA6">
              <w:rPr>
                <w:rFonts w:cs="Times New Roman"/>
                <w:noProof/>
              </w:rPr>
              <w:t xml:space="preserve"> </w:t>
            </w:r>
            <w:r w:rsidRPr="00E05CA6">
              <w:rPr>
                <w:rFonts w:cs="Times New Roman"/>
                <w:noProof/>
              </w:rPr>
              <w:t>455</w:t>
            </w:r>
          </w:p>
        </w:tc>
      </w:tr>
      <w:tr w:rsidR="00E46B41" w:rsidRPr="00E05CA6" w14:paraId="5C693D17"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5B8B153" w14:textId="77777777" w:rsidR="00E351DC" w:rsidRPr="00E05CA6" w:rsidRDefault="00E351DC" w:rsidP="00430F51">
            <w:pPr>
              <w:jc w:val="both"/>
              <w:rPr>
                <w:rFonts w:cs="Times New Roman"/>
                <w:b w:val="0"/>
                <w:noProof/>
              </w:rPr>
            </w:pPr>
            <w:r w:rsidRPr="00E05CA6">
              <w:rPr>
                <w:rFonts w:cs="Times New Roman"/>
                <w:b w:val="0"/>
                <w:noProof/>
              </w:rPr>
              <w:t>Degučių filialas</w:t>
            </w:r>
          </w:p>
        </w:tc>
        <w:tc>
          <w:tcPr>
            <w:tcW w:w="939" w:type="dxa"/>
            <w:shd w:val="clear" w:color="auto" w:fill="auto"/>
          </w:tcPr>
          <w:p w14:paraId="1977732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210</w:t>
            </w:r>
          </w:p>
        </w:tc>
        <w:tc>
          <w:tcPr>
            <w:tcW w:w="993" w:type="dxa"/>
            <w:shd w:val="clear" w:color="auto" w:fill="auto"/>
          </w:tcPr>
          <w:p w14:paraId="168A5DC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363</w:t>
            </w:r>
          </w:p>
        </w:tc>
        <w:tc>
          <w:tcPr>
            <w:tcW w:w="1283" w:type="dxa"/>
            <w:shd w:val="clear" w:color="auto" w:fill="auto"/>
          </w:tcPr>
          <w:p w14:paraId="553BE89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+153</w:t>
            </w:r>
          </w:p>
        </w:tc>
        <w:tc>
          <w:tcPr>
            <w:tcW w:w="1094" w:type="dxa"/>
            <w:shd w:val="clear" w:color="auto" w:fill="auto"/>
          </w:tcPr>
          <w:p w14:paraId="7655DDA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434</w:t>
            </w:r>
          </w:p>
        </w:tc>
        <w:tc>
          <w:tcPr>
            <w:tcW w:w="1094" w:type="dxa"/>
            <w:shd w:val="clear" w:color="auto" w:fill="auto"/>
          </w:tcPr>
          <w:p w14:paraId="5724A3A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427</w:t>
            </w:r>
          </w:p>
        </w:tc>
        <w:tc>
          <w:tcPr>
            <w:tcW w:w="1283" w:type="dxa"/>
            <w:shd w:val="clear" w:color="auto" w:fill="auto"/>
          </w:tcPr>
          <w:p w14:paraId="33A858F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w:t>
            </w:r>
          </w:p>
        </w:tc>
      </w:tr>
      <w:tr w:rsidR="00E46B41" w:rsidRPr="00E05CA6" w14:paraId="1C188EAA"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597AE3" w14:textId="77777777" w:rsidR="00E351DC" w:rsidRPr="00E05CA6" w:rsidRDefault="00E351DC" w:rsidP="00430F51">
            <w:pPr>
              <w:jc w:val="both"/>
              <w:rPr>
                <w:rFonts w:cs="Times New Roman"/>
                <w:b w:val="0"/>
                <w:noProof/>
              </w:rPr>
            </w:pPr>
            <w:r w:rsidRPr="00E05CA6">
              <w:rPr>
                <w:rFonts w:cs="Times New Roman"/>
                <w:b w:val="0"/>
                <w:noProof/>
              </w:rPr>
              <w:t>Gardamo filialas</w:t>
            </w:r>
          </w:p>
        </w:tc>
        <w:tc>
          <w:tcPr>
            <w:tcW w:w="939" w:type="dxa"/>
            <w:shd w:val="clear" w:color="auto" w:fill="auto"/>
          </w:tcPr>
          <w:p w14:paraId="1FCC470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338</w:t>
            </w:r>
          </w:p>
        </w:tc>
        <w:tc>
          <w:tcPr>
            <w:tcW w:w="993" w:type="dxa"/>
            <w:shd w:val="clear" w:color="auto" w:fill="auto"/>
          </w:tcPr>
          <w:p w14:paraId="7ACCEAD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497</w:t>
            </w:r>
          </w:p>
        </w:tc>
        <w:tc>
          <w:tcPr>
            <w:tcW w:w="1283" w:type="dxa"/>
            <w:shd w:val="clear" w:color="auto" w:fill="auto"/>
          </w:tcPr>
          <w:p w14:paraId="225964F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+159</w:t>
            </w:r>
          </w:p>
        </w:tc>
        <w:tc>
          <w:tcPr>
            <w:tcW w:w="1094" w:type="dxa"/>
            <w:shd w:val="clear" w:color="auto" w:fill="auto"/>
          </w:tcPr>
          <w:p w14:paraId="5A840A8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69</w:t>
            </w:r>
          </w:p>
        </w:tc>
        <w:tc>
          <w:tcPr>
            <w:tcW w:w="1094" w:type="dxa"/>
            <w:shd w:val="clear" w:color="auto" w:fill="auto"/>
          </w:tcPr>
          <w:p w14:paraId="1696093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713</w:t>
            </w:r>
          </w:p>
        </w:tc>
        <w:tc>
          <w:tcPr>
            <w:tcW w:w="1283" w:type="dxa"/>
            <w:shd w:val="clear" w:color="auto" w:fill="auto"/>
          </w:tcPr>
          <w:p w14:paraId="14EB25D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+644</w:t>
            </w:r>
          </w:p>
        </w:tc>
      </w:tr>
      <w:tr w:rsidR="00E46B41" w:rsidRPr="00E05CA6" w14:paraId="5CD22013"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525E180" w14:textId="77777777" w:rsidR="00E351DC" w:rsidRPr="00E05CA6" w:rsidRDefault="00E351DC" w:rsidP="00430F51">
            <w:pPr>
              <w:jc w:val="both"/>
              <w:rPr>
                <w:rFonts w:cs="Times New Roman"/>
                <w:b w:val="0"/>
                <w:noProof/>
              </w:rPr>
            </w:pPr>
            <w:r w:rsidRPr="00E05CA6">
              <w:rPr>
                <w:rFonts w:cs="Times New Roman"/>
                <w:b w:val="0"/>
                <w:noProof/>
              </w:rPr>
              <w:t>Grabupių filialas</w:t>
            </w:r>
          </w:p>
        </w:tc>
        <w:tc>
          <w:tcPr>
            <w:tcW w:w="939" w:type="dxa"/>
            <w:shd w:val="clear" w:color="auto" w:fill="auto"/>
          </w:tcPr>
          <w:p w14:paraId="4948F23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434</w:t>
            </w:r>
          </w:p>
        </w:tc>
        <w:tc>
          <w:tcPr>
            <w:tcW w:w="993" w:type="dxa"/>
            <w:shd w:val="clear" w:color="auto" w:fill="auto"/>
          </w:tcPr>
          <w:p w14:paraId="0E813EF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687</w:t>
            </w:r>
          </w:p>
        </w:tc>
        <w:tc>
          <w:tcPr>
            <w:tcW w:w="1283" w:type="dxa"/>
            <w:shd w:val="clear" w:color="auto" w:fill="auto"/>
          </w:tcPr>
          <w:p w14:paraId="0F593D6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+253</w:t>
            </w:r>
          </w:p>
        </w:tc>
        <w:tc>
          <w:tcPr>
            <w:tcW w:w="1094" w:type="dxa"/>
            <w:shd w:val="clear" w:color="auto" w:fill="auto"/>
          </w:tcPr>
          <w:p w14:paraId="6D968B8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6</w:t>
            </w:r>
            <w:r w:rsidR="008E6E4D" w:rsidRPr="00E05CA6">
              <w:rPr>
                <w:rFonts w:cs="Times New Roman"/>
                <w:noProof/>
              </w:rPr>
              <w:t xml:space="preserve"> </w:t>
            </w:r>
            <w:r w:rsidRPr="00E05CA6">
              <w:rPr>
                <w:rFonts w:cs="Times New Roman"/>
                <w:noProof/>
              </w:rPr>
              <w:t>499</w:t>
            </w:r>
          </w:p>
        </w:tc>
        <w:tc>
          <w:tcPr>
            <w:tcW w:w="1094" w:type="dxa"/>
            <w:shd w:val="clear" w:color="auto" w:fill="auto"/>
          </w:tcPr>
          <w:p w14:paraId="4373FA2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w:t>
            </w:r>
            <w:r w:rsidR="008E6E4D" w:rsidRPr="00E05CA6">
              <w:rPr>
                <w:rFonts w:cs="Times New Roman"/>
                <w:noProof/>
              </w:rPr>
              <w:t xml:space="preserve"> </w:t>
            </w:r>
            <w:r w:rsidRPr="00E05CA6">
              <w:rPr>
                <w:rFonts w:cs="Times New Roman"/>
                <w:noProof/>
              </w:rPr>
              <w:t>484</w:t>
            </w:r>
          </w:p>
        </w:tc>
        <w:tc>
          <w:tcPr>
            <w:tcW w:w="1283" w:type="dxa"/>
            <w:shd w:val="clear" w:color="auto" w:fill="auto"/>
          </w:tcPr>
          <w:p w14:paraId="5350C63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985</w:t>
            </w:r>
          </w:p>
        </w:tc>
      </w:tr>
      <w:tr w:rsidR="00E46B41" w:rsidRPr="00E05CA6" w14:paraId="1D640DEB"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42553CB" w14:textId="77777777" w:rsidR="00E351DC" w:rsidRPr="00E05CA6" w:rsidRDefault="00E351DC" w:rsidP="00430F51">
            <w:pPr>
              <w:jc w:val="both"/>
              <w:rPr>
                <w:rFonts w:cs="Times New Roman"/>
                <w:b w:val="0"/>
                <w:noProof/>
              </w:rPr>
            </w:pPr>
            <w:r w:rsidRPr="00E05CA6">
              <w:rPr>
                <w:rFonts w:cs="Times New Roman"/>
                <w:b w:val="0"/>
                <w:noProof/>
              </w:rPr>
              <w:t>Inkaklių filialas</w:t>
            </w:r>
          </w:p>
        </w:tc>
        <w:tc>
          <w:tcPr>
            <w:tcW w:w="939" w:type="dxa"/>
            <w:shd w:val="clear" w:color="auto" w:fill="auto"/>
          </w:tcPr>
          <w:p w14:paraId="270C52E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169</w:t>
            </w:r>
          </w:p>
        </w:tc>
        <w:tc>
          <w:tcPr>
            <w:tcW w:w="993" w:type="dxa"/>
            <w:shd w:val="clear" w:color="auto" w:fill="auto"/>
          </w:tcPr>
          <w:p w14:paraId="1ED4948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294</w:t>
            </w:r>
          </w:p>
        </w:tc>
        <w:tc>
          <w:tcPr>
            <w:tcW w:w="1283" w:type="dxa"/>
            <w:shd w:val="clear" w:color="auto" w:fill="auto"/>
          </w:tcPr>
          <w:p w14:paraId="5C52AC2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+125</w:t>
            </w:r>
          </w:p>
        </w:tc>
        <w:tc>
          <w:tcPr>
            <w:tcW w:w="1094" w:type="dxa"/>
            <w:shd w:val="clear" w:color="auto" w:fill="auto"/>
          </w:tcPr>
          <w:p w14:paraId="6AA314F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606</w:t>
            </w:r>
          </w:p>
        </w:tc>
        <w:tc>
          <w:tcPr>
            <w:tcW w:w="1094" w:type="dxa"/>
            <w:shd w:val="clear" w:color="auto" w:fill="auto"/>
          </w:tcPr>
          <w:p w14:paraId="0D68BF9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475</w:t>
            </w:r>
          </w:p>
        </w:tc>
        <w:tc>
          <w:tcPr>
            <w:tcW w:w="1283" w:type="dxa"/>
            <w:shd w:val="clear" w:color="auto" w:fill="auto"/>
          </w:tcPr>
          <w:p w14:paraId="068AFEF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-131</w:t>
            </w:r>
          </w:p>
        </w:tc>
      </w:tr>
      <w:tr w:rsidR="00E46B41" w:rsidRPr="00E05CA6" w14:paraId="72EAE7AB"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276AF17" w14:textId="77777777" w:rsidR="00E351DC" w:rsidRPr="00E05CA6" w:rsidRDefault="00E351DC" w:rsidP="00430F51">
            <w:pPr>
              <w:jc w:val="both"/>
              <w:rPr>
                <w:rFonts w:cs="Times New Roman"/>
                <w:b w:val="0"/>
                <w:noProof/>
              </w:rPr>
            </w:pPr>
            <w:r w:rsidRPr="00E05CA6">
              <w:rPr>
                <w:rFonts w:cs="Times New Roman"/>
                <w:b w:val="0"/>
                <w:noProof/>
              </w:rPr>
              <w:t>Juknaičių filialas</w:t>
            </w:r>
          </w:p>
        </w:tc>
        <w:tc>
          <w:tcPr>
            <w:tcW w:w="939" w:type="dxa"/>
            <w:shd w:val="clear" w:color="auto" w:fill="auto"/>
          </w:tcPr>
          <w:p w14:paraId="3E27BA1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641</w:t>
            </w:r>
          </w:p>
        </w:tc>
        <w:tc>
          <w:tcPr>
            <w:tcW w:w="993" w:type="dxa"/>
            <w:shd w:val="clear" w:color="auto" w:fill="auto"/>
          </w:tcPr>
          <w:p w14:paraId="151B72D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836</w:t>
            </w:r>
          </w:p>
        </w:tc>
        <w:tc>
          <w:tcPr>
            <w:tcW w:w="1283" w:type="dxa"/>
            <w:shd w:val="clear" w:color="auto" w:fill="auto"/>
          </w:tcPr>
          <w:p w14:paraId="5911F54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+195</w:t>
            </w:r>
          </w:p>
        </w:tc>
        <w:tc>
          <w:tcPr>
            <w:tcW w:w="1094" w:type="dxa"/>
            <w:shd w:val="clear" w:color="auto" w:fill="auto"/>
          </w:tcPr>
          <w:p w14:paraId="20FA933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w:t>
            </w:r>
            <w:r w:rsidR="008E6E4D" w:rsidRPr="00E05CA6">
              <w:rPr>
                <w:rFonts w:cs="Times New Roman"/>
                <w:noProof/>
              </w:rPr>
              <w:t xml:space="preserve"> </w:t>
            </w:r>
            <w:r w:rsidRPr="00E05CA6">
              <w:rPr>
                <w:rFonts w:cs="Times New Roman"/>
                <w:noProof/>
              </w:rPr>
              <w:t>521</w:t>
            </w:r>
          </w:p>
        </w:tc>
        <w:tc>
          <w:tcPr>
            <w:tcW w:w="1094" w:type="dxa"/>
            <w:shd w:val="clear" w:color="auto" w:fill="auto"/>
          </w:tcPr>
          <w:p w14:paraId="47EE34D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w:t>
            </w:r>
            <w:r w:rsidR="008E6E4D" w:rsidRPr="00E05CA6">
              <w:rPr>
                <w:rFonts w:cs="Times New Roman"/>
                <w:noProof/>
              </w:rPr>
              <w:t xml:space="preserve"> </w:t>
            </w:r>
            <w:r w:rsidRPr="00E05CA6">
              <w:rPr>
                <w:rFonts w:cs="Times New Roman"/>
                <w:noProof/>
              </w:rPr>
              <w:t>038</w:t>
            </w:r>
          </w:p>
        </w:tc>
        <w:tc>
          <w:tcPr>
            <w:tcW w:w="1283" w:type="dxa"/>
            <w:shd w:val="clear" w:color="auto" w:fill="auto"/>
          </w:tcPr>
          <w:p w14:paraId="186EEF9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483</w:t>
            </w:r>
          </w:p>
        </w:tc>
      </w:tr>
      <w:tr w:rsidR="00E46B41" w:rsidRPr="00E05CA6" w14:paraId="05EFA343"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8C68D92" w14:textId="77777777" w:rsidR="00E351DC" w:rsidRPr="00E05CA6" w:rsidRDefault="00E351DC" w:rsidP="00430F51">
            <w:pPr>
              <w:jc w:val="both"/>
              <w:rPr>
                <w:rFonts w:cs="Times New Roman"/>
                <w:b w:val="0"/>
                <w:noProof/>
              </w:rPr>
            </w:pPr>
            <w:r w:rsidRPr="00E05CA6">
              <w:rPr>
                <w:rFonts w:cs="Times New Roman"/>
                <w:b w:val="0"/>
                <w:noProof/>
              </w:rPr>
              <w:t>Katyčių filialas</w:t>
            </w:r>
          </w:p>
        </w:tc>
        <w:tc>
          <w:tcPr>
            <w:tcW w:w="939" w:type="dxa"/>
            <w:shd w:val="clear" w:color="auto" w:fill="auto"/>
          </w:tcPr>
          <w:p w14:paraId="3431FD0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817</w:t>
            </w:r>
          </w:p>
        </w:tc>
        <w:tc>
          <w:tcPr>
            <w:tcW w:w="993" w:type="dxa"/>
            <w:shd w:val="clear" w:color="auto" w:fill="auto"/>
          </w:tcPr>
          <w:p w14:paraId="7CC480A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248</w:t>
            </w:r>
          </w:p>
        </w:tc>
        <w:tc>
          <w:tcPr>
            <w:tcW w:w="1283" w:type="dxa"/>
            <w:shd w:val="clear" w:color="auto" w:fill="auto"/>
          </w:tcPr>
          <w:p w14:paraId="19879C3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431</w:t>
            </w:r>
          </w:p>
        </w:tc>
        <w:tc>
          <w:tcPr>
            <w:tcW w:w="1094" w:type="dxa"/>
            <w:shd w:val="clear" w:color="auto" w:fill="auto"/>
          </w:tcPr>
          <w:p w14:paraId="027FFFD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895</w:t>
            </w:r>
          </w:p>
        </w:tc>
        <w:tc>
          <w:tcPr>
            <w:tcW w:w="1094" w:type="dxa"/>
            <w:shd w:val="clear" w:color="auto" w:fill="auto"/>
          </w:tcPr>
          <w:p w14:paraId="0385734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352</w:t>
            </w:r>
          </w:p>
        </w:tc>
        <w:tc>
          <w:tcPr>
            <w:tcW w:w="1283" w:type="dxa"/>
            <w:shd w:val="clear" w:color="auto" w:fill="auto"/>
          </w:tcPr>
          <w:p w14:paraId="31A444C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457</w:t>
            </w:r>
          </w:p>
        </w:tc>
      </w:tr>
      <w:tr w:rsidR="00E46B41" w:rsidRPr="00E05CA6" w14:paraId="23CC6C1A"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556FA2C" w14:textId="77777777" w:rsidR="00E351DC" w:rsidRPr="00E05CA6" w:rsidRDefault="00E351DC" w:rsidP="00430F51">
            <w:pPr>
              <w:jc w:val="both"/>
              <w:rPr>
                <w:rFonts w:cs="Times New Roman"/>
                <w:b w:val="0"/>
                <w:noProof/>
              </w:rPr>
            </w:pPr>
            <w:r w:rsidRPr="00E05CA6">
              <w:rPr>
                <w:rFonts w:cs="Times New Roman"/>
                <w:b w:val="0"/>
                <w:noProof/>
              </w:rPr>
              <w:t>Kintų filialas</w:t>
            </w:r>
          </w:p>
        </w:tc>
        <w:tc>
          <w:tcPr>
            <w:tcW w:w="939" w:type="dxa"/>
            <w:shd w:val="clear" w:color="auto" w:fill="auto"/>
          </w:tcPr>
          <w:p w14:paraId="04C84E5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630</w:t>
            </w:r>
          </w:p>
        </w:tc>
        <w:tc>
          <w:tcPr>
            <w:tcW w:w="993" w:type="dxa"/>
            <w:shd w:val="clear" w:color="auto" w:fill="auto"/>
          </w:tcPr>
          <w:p w14:paraId="1372A51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381</w:t>
            </w:r>
          </w:p>
        </w:tc>
        <w:tc>
          <w:tcPr>
            <w:tcW w:w="1283" w:type="dxa"/>
            <w:shd w:val="clear" w:color="auto" w:fill="auto"/>
          </w:tcPr>
          <w:p w14:paraId="3035423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249</w:t>
            </w:r>
          </w:p>
        </w:tc>
        <w:tc>
          <w:tcPr>
            <w:tcW w:w="1094" w:type="dxa"/>
            <w:shd w:val="clear" w:color="auto" w:fill="auto"/>
          </w:tcPr>
          <w:p w14:paraId="063B364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238</w:t>
            </w:r>
          </w:p>
        </w:tc>
        <w:tc>
          <w:tcPr>
            <w:tcW w:w="1094" w:type="dxa"/>
            <w:shd w:val="clear" w:color="auto" w:fill="auto"/>
          </w:tcPr>
          <w:p w14:paraId="289D9E3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w:t>
            </w:r>
            <w:r w:rsidR="008E6E4D" w:rsidRPr="00E05CA6">
              <w:rPr>
                <w:rFonts w:cs="Times New Roman"/>
                <w:noProof/>
              </w:rPr>
              <w:t xml:space="preserve"> </w:t>
            </w:r>
            <w:r w:rsidRPr="00E05CA6">
              <w:rPr>
                <w:rFonts w:cs="Times New Roman"/>
                <w:noProof/>
              </w:rPr>
              <w:t>662</w:t>
            </w:r>
          </w:p>
        </w:tc>
        <w:tc>
          <w:tcPr>
            <w:tcW w:w="1283" w:type="dxa"/>
            <w:shd w:val="clear" w:color="auto" w:fill="auto"/>
          </w:tcPr>
          <w:p w14:paraId="41CB000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424</w:t>
            </w:r>
          </w:p>
        </w:tc>
      </w:tr>
      <w:tr w:rsidR="00E46B41" w:rsidRPr="00E05CA6" w14:paraId="4289A4E8"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45BE255" w14:textId="77777777" w:rsidR="00E351DC" w:rsidRPr="00E05CA6" w:rsidRDefault="00E351DC" w:rsidP="00430F51">
            <w:pPr>
              <w:jc w:val="both"/>
              <w:rPr>
                <w:rFonts w:cs="Times New Roman"/>
                <w:b w:val="0"/>
                <w:noProof/>
              </w:rPr>
            </w:pPr>
            <w:r w:rsidRPr="00E05CA6">
              <w:rPr>
                <w:rFonts w:cs="Times New Roman"/>
                <w:b w:val="0"/>
                <w:noProof/>
              </w:rPr>
              <w:t>Laučių filialas</w:t>
            </w:r>
          </w:p>
        </w:tc>
        <w:tc>
          <w:tcPr>
            <w:tcW w:w="939" w:type="dxa"/>
            <w:shd w:val="clear" w:color="auto" w:fill="auto"/>
          </w:tcPr>
          <w:p w14:paraId="0406BC4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172</w:t>
            </w:r>
          </w:p>
        </w:tc>
        <w:tc>
          <w:tcPr>
            <w:tcW w:w="993" w:type="dxa"/>
            <w:shd w:val="clear" w:color="auto" w:fill="auto"/>
          </w:tcPr>
          <w:p w14:paraId="117100A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649</w:t>
            </w:r>
          </w:p>
        </w:tc>
        <w:tc>
          <w:tcPr>
            <w:tcW w:w="1283" w:type="dxa"/>
            <w:shd w:val="clear" w:color="auto" w:fill="auto"/>
          </w:tcPr>
          <w:p w14:paraId="3733B86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+477</w:t>
            </w:r>
          </w:p>
        </w:tc>
        <w:tc>
          <w:tcPr>
            <w:tcW w:w="1094" w:type="dxa"/>
            <w:shd w:val="clear" w:color="auto" w:fill="auto"/>
          </w:tcPr>
          <w:p w14:paraId="5635184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175</w:t>
            </w:r>
          </w:p>
        </w:tc>
        <w:tc>
          <w:tcPr>
            <w:tcW w:w="1094" w:type="dxa"/>
            <w:shd w:val="clear" w:color="auto" w:fill="auto"/>
          </w:tcPr>
          <w:p w14:paraId="4DF27BF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640</w:t>
            </w:r>
          </w:p>
        </w:tc>
        <w:tc>
          <w:tcPr>
            <w:tcW w:w="1283" w:type="dxa"/>
            <w:shd w:val="clear" w:color="auto" w:fill="auto"/>
          </w:tcPr>
          <w:p w14:paraId="6A89C64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+465</w:t>
            </w:r>
          </w:p>
        </w:tc>
      </w:tr>
      <w:tr w:rsidR="00E46B41" w:rsidRPr="00E05CA6" w14:paraId="4F2E3607"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5883AD0" w14:textId="77777777" w:rsidR="00E351DC" w:rsidRPr="00E05CA6" w:rsidRDefault="00E351DC" w:rsidP="00430F51">
            <w:pPr>
              <w:jc w:val="both"/>
              <w:rPr>
                <w:rFonts w:cs="Times New Roman"/>
                <w:b w:val="0"/>
                <w:noProof/>
              </w:rPr>
            </w:pPr>
            <w:r w:rsidRPr="00E05CA6">
              <w:rPr>
                <w:rFonts w:cs="Times New Roman"/>
                <w:b w:val="0"/>
                <w:noProof/>
              </w:rPr>
              <w:t>Pašyšių filialas</w:t>
            </w:r>
          </w:p>
        </w:tc>
        <w:tc>
          <w:tcPr>
            <w:tcW w:w="939" w:type="dxa"/>
            <w:shd w:val="clear" w:color="auto" w:fill="auto"/>
          </w:tcPr>
          <w:p w14:paraId="464511E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216</w:t>
            </w:r>
          </w:p>
        </w:tc>
        <w:tc>
          <w:tcPr>
            <w:tcW w:w="993" w:type="dxa"/>
            <w:shd w:val="clear" w:color="auto" w:fill="auto"/>
          </w:tcPr>
          <w:p w14:paraId="62CDC58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403</w:t>
            </w:r>
          </w:p>
        </w:tc>
        <w:tc>
          <w:tcPr>
            <w:tcW w:w="1283" w:type="dxa"/>
            <w:shd w:val="clear" w:color="auto" w:fill="auto"/>
          </w:tcPr>
          <w:p w14:paraId="0B1FC5B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+187</w:t>
            </w:r>
          </w:p>
        </w:tc>
        <w:tc>
          <w:tcPr>
            <w:tcW w:w="1094" w:type="dxa"/>
            <w:shd w:val="clear" w:color="auto" w:fill="auto"/>
          </w:tcPr>
          <w:p w14:paraId="5CF149C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766</w:t>
            </w:r>
          </w:p>
        </w:tc>
        <w:tc>
          <w:tcPr>
            <w:tcW w:w="1094" w:type="dxa"/>
            <w:shd w:val="clear" w:color="auto" w:fill="auto"/>
          </w:tcPr>
          <w:p w14:paraId="2FA970D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739</w:t>
            </w:r>
          </w:p>
        </w:tc>
        <w:tc>
          <w:tcPr>
            <w:tcW w:w="1283" w:type="dxa"/>
            <w:shd w:val="clear" w:color="auto" w:fill="auto"/>
          </w:tcPr>
          <w:p w14:paraId="125B2F3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-27</w:t>
            </w:r>
          </w:p>
        </w:tc>
      </w:tr>
      <w:tr w:rsidR="00E46B41" w:rsidRPr="00E05CA6" w14:paraId="6E4F44FC"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ADB9278" w14:textId="77777777" w:rsidR="00E351DC" w:rsidRPr="00E05CA6" w:rsidRDefault="00E351DC" w:rsidP="00430F51">
            <w:pPr>
              <w:jc w:val="both"/>
              <w:rPr>
                <w:rFonts w:cs="Times New Roman"/>
                <w:b w:val="0"/>
                <w:noProof/>
              </w:rPr>
            </w:pPr>
            <w:r w:rsidRPr="00E05CA6">
              <w:rPr>
                <w:rFonts w:cs="Times New Roman"/>
                <w:b w:val="0"/>
                <w:noProof/>
              </w:rPr>
              <w:t>Ramučių filialas</w:t>
            </w:r>
          </w:p>
        </w:tc>
        <w:tc>
          <w:tcPr>
            <w:tcW w:w="939" w:type="dxa"/>
            <w:shd w:val="clear" w:color="auto" w:fill="auto"/>
          </w:tcPr>
          <w:p w14:paraId="148EDCF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400</w:t>
            </w:r>
          </w:p>
        </w:tc>
        <w:tc>
          <w:tcPr>
            <w:tcW w:w="993" w:type="dxa"/>
            <w:shd w:val="clear" w:color="auto" w:fill="auto"/>
          </w:tcPr>
          <w:p w14:paraId="47BF9B4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413</w:t>
            </w:r>
          </w:p>
        </w:tc>
        <w:tc>
          <w:tcPr>
            <w:tcW w:w="1283" w:type="dxa"/>
            <w:shd w:val="clear" w:color="auto" w:fill="auto"/>
          </w:tcPr>
          <w:p w14:paraId="1CB447A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+13</w:t>
            </w:r>
          </w:p>
        </w:tc>
        <w:tc>
          <w:tcPr>
            <w:tcW w:w="1094" w:type="dxa"/>
            <w:shd w:val="clear" w:color="auto" w:fill="auto"/>
          </w:tcPr>
          <w:p w14:paraId="4B2CFA1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90</w:t>
            </w:r>
          </w:p>
        </w:tc>
        <w:tc>
          <w:tcPr>
            <w:tcW w:w="1094" w:type="dxa"/>
            <w:shd w:val="clear" w:color="auto" w:fill="auto"/>
          </w:tcPr>
          <w:p w14:paraId="17829E2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w:t>
            </w:r>
          </w:p>
        </w:tc>
        <w:tc>
          <w:tcPr>
            <w:tcW w:w="1283" w:type="dxa"/>
            <w:shd w:val="clear" w:color="auto" w:fill="auto"/>
          </w:tcPr>
          <w:p w14:paraId="08F9B2D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-86</w:t>
            </w:r>
          </w:p>
        </w:tc>
      </w:tr>
      <w:tr w:rsidR="00E46B41" w:rsidRPr="00E05CA6" w14:paraId="3475F6E9"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16780C" w14:textId="77777777" w:rsidR="00E351DC" w:rsidRPr="00E05CA6" w:rsidRDefault="00E351DC" w:rsidP="00430F51">
            <w:pPr>
              <w:jc w:val="both"/>
              <w:rPr>
                <w:rFonts w:cs="Times New Roman"/>
                <w:b w:val="0"/>
                <w:noProof/>
              </w:rPr>
            </w:pPr>
            <w:r w:rsidRPr="00E05CA6">
              <w:rPr>
                <w:rFonts w:cs="Times New Roman"/>
                <w:b w:val="0"/>
                <w:noProof/>
              </w:rPr>
              <w:t>Rusnės filialas</w:t>
            </w:r>
          </w:p>
        </w:tc>
        <w:tc>
          <w:tcPr>
            <w:tcW w:w="939" w:type="dxa"/>
            <w:shd w:val="clear" w:color="auto" w:fill="auto"/>
          </w:tcPr>
          <w:p w14:paraId="630851F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343</w:t>
            </w:r>
          </w:p>
        </w:tc>
        <w:tc>
          <w:tcPr>
            <w:tcW w:w="993" w:type="dxa"/>
            <w:shd w:val="clear" w:color="auto" w:fill="auto"/>
          </w:tcPr>
          <w:p w14:paraId="513DDA2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417</w:t>
            </w:r>
          </w:p>
        </w:tc>
        <w:tc>
          <w:tcPr>
            <w:tcW w:w="1283" w:type="dxa"/>
            <w:shd w:val="clear" w:color="auto" w:fill="auto"/>
          </w:tcPr>
          <w:p w14:paraId="4CE61CE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+74</w:t>
            </w:r>
          </w:p>
        </w:tc>
        <w:tc>
          <w:tcPr>
            <w:tcW w:w="1094" w:type="dxa"/>
            <w:shd w:val="clear" w:color="auto" w:fill="auto"/>
          </w:tcPr>
          <w:p w14:paraId="32F06A0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312</w:t>
            </w:r>
          </w:p>
        </w:tc>
        <w:tc>
          <w:tcPr>
            <w:tcW w:w="1094" w:type="dxa"/>
            <w:shd w:val="clear" w:color="auto" w:fill="auto"/>
          </w:tcPr>
          <w:p w14:paraId="4C2004F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326</w:t>
            </w:r>
          </w:p>
        </w:tc>
        <w:tc>
          <w:tcPr>
            <w:tcW w:w="1283" w:type="dxa"/>
            <w:shd w:val="clear" w:color="auto" w:fill="auto"/>
          </w:tcPr>
          <w:p w14:paraId="036AD4E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014</w:t>
            </w:r>
          </w:p>
        </w:tc>
      </w:tr>
      <w:tr w:rsidR="00E46B41" w:rsidRPr="00E05CA6" w14:paraId="2E08C1E2"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8E1872" w14:textId="77777777" w:rsidR="00E351DC" w:rsidRPr="00E05CA6" w:rsidRDefault="00E351DC" w:rsidP="00430F51">
            <w:pPr>
              <w:jc w:val="both"/>
              <w:rPr>
                <w:rFonts w:cs="Times New Roman"/>
                <w:b w:val="0"/>
                <w:noProof/>
              </w:rPr>
            </w:pPr>
            <w:r w:rsidRPr="00E05CA6">
              <w:rPr>
                <w:rFonts w:cs="Times New Roman"/>
                <w:b w:val="0"/>
                <w:noProof/>
              </w:rPr>
              <w:t>Saugų filialas</w:t>
            </w:r>
          </w:p>
        </w:tc>
        <w:tc>
          <w:tcPr>
            <w:tcW w:w="939" w:type="dxa"/>
            <w:shd w:val="clear" w:color="auto" w:fill="auto"/>
          </w:tcPr>
          <w:p w14:paraId="624C920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524</w:t>
            </w:r>
          </w:p>
        </w:tc>
        <w:tc>
          <w:tcPr>
            <w:tcW w:w="993" w:type="dxa"/>
            <w:shd w:val="clear" w:color="auto" w:fill="auto"/>
          </w:tcPr>
          <w:p w14:paraId="2E8BBEE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904</w:t>
            </w:r>
          </w:p>
        </w:tc>
        <w:tc>
          <w:tcPr>
            <w:tcW w:w="1283" w:type="dxa"/>
            <w:shd w:val="clear" w:color="auto" w:fill="auto"/>
          </w:tcPr>
          <w:p w14:paraId="4226CCD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+380</w:t>
            </w:r>
          </w:p>
        </w:tc>
        <w:tc>
          <w:tcPr>
            <w:tcW w:w="1094" w:type="dxa"/>
            <w:shd w:val="clear" w:color="auto" w:fill="auto"/>
          </w:tcPr>
          <w:p w14:paraId="658D9E7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r w:rsidR="008E6E4D" w:rsidRPr="00E05CA6">
              <w:rPr>
                <w:rFonts w:cs="Times New Roman"/>
                <w:noProof/>
              </w:rPr>
              <w:t xml:space="preserve"> </w:t>
            </w:r>
            <w:r w:rsidRPr="00E05CA6">
              <w:rPr>
                <w:rFonts w:cs="Times New Roman"/>
                <w:noProof/>
              </w:rPr>
              <w:t>425</w:t>
            </w:r>
          </w:p>
        </w:tc>
        <w:tc>
          <w:tcPr>
            <w:tcW w:w="1094" w:type="dxa"/>
            <w:shd w:val="clear" w:color="auto" w:fill="auto"/>
          </w:tcPr>
          <w:p w14:paraId="0505EC5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w:t>
            </w:r>
            <w:r w:rsidR="008E6E4D" w:rsidRPr="00E05CA6">
              <w:rPr>
                <w:rFonts w:cs="Times New Roman"/>
                <w:noProof/>
              </w:rPr>
              <w:t xml:space="preserve"> </w:t>
            </w:r>
            <w:r w:rsidRPr="00E05CA6">
              <w:rPr>
                <w:rFonts w:cs="Times New Roman"/>
                <w:noProof/>
              </w:rPr>
              <w:t>873</w:t>
            </w:r>
          </w:p>
        </w:tc>
        <w:tc>
          <w:tcPr>
            <w:tcW w:w="1283" w:type="dxa"/>
            <w:shd w:val="clear" w:color="auto" w:fill="auto"/>
          </w:tcPr>
          <w:p w14:paraId="4F4891A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448</w:t>
            </w:r>
          </w:p>
        </w:tc>
      </w:tr>
      <w:tr w:rsidR="00E46B41" w:rsidRPr="00E05CA6" w14:paraId="032F161E"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02CB80" w14:textId="77777777" w:rsidR="00E351DC" w:rsidRPr="00E05CA6" w:rsidRDefault="00E351DC" w:rsidP="00430F51">
            <w:pPr>
              <w:jc w:val="both"/>
              <w:rPr>
                <w:rFonts w:cs="Times New Roman"/>
                <w:b w:val="0"/>
                <w:noProof/>
              </w:rPr>
            </w:pPr>
            <w:r w:rsidRPr="00E05CA6">
              <w:rPr>
                <w:rFonts w:cs="Times New Roman"/>
                <w:b w:val="0"/>
                <w:noProof/>
              </w:rPr>
              <w:t>Šylių filialas</w:t>
            </w:r>
          </w:p>
        </w:tc>
        <w:tc>
          <w:tcPr>
            <w:tcW w:w="939" w:type="dxa"/>
            <w:shd w:val="clear" w:color="auto" w:fill="auto"/>
          </w:tcPr>
          <w:p w14:paraId="0345C38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185</w:t>
            </w:r>
          </w:p>
        </w:tc>
        <w:tc>
          <w:tcPr>
            <w:tcW w:w="993" w:type="dxa"/>
            <w:shd w:val="clear" w:color="auto" w:fill="auto"/>
          </w:tcPr>
          <w:p w14:paraId="266A8CE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95</w:t>
            </w:r>
          </w:p>
        </w:tc>
        <w:tc>
          <w:tcPr>
            <w:tcW w:w="1283" w:type="dxa"/>
            <w:shd w:val="clear" w:color="auto" w:fill="auto"/>
          </w:tcPr>
          <w:p w14:paraId="60AB32C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-90</w:t>
            </w:r>
          </w:p>
        </w:tc>
        <w:tc>
          <w:tcPr>
            <w:tcW w:w="1094" w:type="dxa"/>
            <w:shd w:val="clear" w:color="auto" w:fill="auto"/>
          </w:tcPr>
          <w:p w14:paraId="22C734F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193</w:t>
            </w:r>
          </w:p>
        </w:tc>
        <w:tc>
          <w:tcPr>
            <w:tcW w:w="1094" w:type="dxa"/>
            <w:shd w:val="clear" w:color="auto" w:fill="auto"/>
          </w:tcPr>
          <w:p w14:paraId="4F479E3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229</w:t>
            </w:r>
          </w:p>
        </w:tc>
        <w:tc>
          <w:tcPr>
            <w:tcW w:w="1283" w:type="dxa"/>
            <w:shd w:val="clear" w:color="auto" w:fill="auto"/>
          </w:tcPr>
          <w:p w14:paraId="098D0CC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+36</w:t>
            </w:r>
          </w:p>
        </w:tc>
      </w:tr>
      <w:tr w:rsidR="00E46B41" w:rsidRPr="00E05CA6" w14:paraId="56756719"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7033BF" w14:textId="77777777" w:rsidR="00E351DC" w:rsidRPr="00E05CA6" w:rsidRDefault="00E351DC" w:rsidP="00430F51">
            <w:pPr>
              <w:jc w:val="both"/>
              <w:rPr>
                <w:rFonts w:cs="Times New Roman"/>
                <w:b w:val="0"/>
                <w:noProof/>
              </w:rPr>
            </w:pPr>
            <w:r w:rsidRPr="00E05CA6">
              <w:rPr>
                <w:rFonts w:cs="Times New Roman"/>
                <w:b w:val="0"/>
                <w:noProof/>
              </w:rPr>
              <w:t>Švėkšnos filialas</w:t>
            </w:r>
          </w:p>
        </w:tc>
        <w:tc>
          <w:tcPr>
            <w:tcW w:w="939" w:type="dxa"/>
            <w:shd w:val="clear" w:color="auto" w:fill="auto"/>
          </w:tcPr>
          <w:p w14:paraId="2B7DFEB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760</w:t>
            </w:r>
          </w:p>
        </w:tc>
        <w:tc>
          <w:tcPr>
            <w:tcW w:w="993" w:type="dxa"/>
            <w:shd w:val="clear" w:color="auto" w:fill="auto"/>
          </w:tcPr>
          <w:p w14:paraId="1BA21C5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547</w:t>
            </w:r>
          </w:p>
        </w:tc>
        <w:tc>
          <w:tcPr>
            <w:tcW w:w="1283" w:type="dxa"/>
            <w:shd w:val="clear" w:color="auto" w:fill="auto"/>
          </w:tcPr>
          <w:p w14:paraId="3525BEE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+787</w:t>
            </w:r>
          </w:p>
        </w:tc>
        <w:tc>
          <w:tcPr>
            <w:tcW w:w="1094" w:type="dxa"/>
            <w:shd w:val="clear" w:color="auto" w:fill="auto"/>
          </w:tcPr>
          <w:p w14:paraId="0419451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882</w:t>
            </w:r>
          </w:p>
        </w:tc>
        <w:tc>
          <w:tcPr>
            <w:tcW w:w="1094" w:type="dxa"/>
            <w:shd w:val="clear" w:color="auto" w:fill="auto"/>
          </w:tcPr>
          <w:p w14:paraId="587D2EE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172</w:t>
            </w:r>
          </w:p>
        </w:tc>
        <w:tc>
          <w:tcPr>
            <w:tcW w:w="1283" w:type="dxa"/>
            <w:shd w:val="clear" w:color="auto" w:fill="auto"/>
          </w:tcPr>
          <w:p w14:paraId="557DCED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290</w:t>
            </w:r>
          </w:p>
        </w:tc>
      </w:tr>
      <w:tr w:rsidR="00E46B41" w:rsidRPr="00E05CA6" w14:paraId="7302A858"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101051E" w14:textId="77777777" w:rsidR="00E351DC" w:rsidRPr="00E05CA6" w:rsidRDefault="00E351DC" w:rsidP="00430F51">
            <w:pPr>
              <w:jc w:val="both"/>
              <w:rPr>
                <w:rFonts w:cs="Times New Roman"/>
                <w:b w:val="0"/>
                <w:noProof/>
              </w:rPr>
            </w:pPr>
            <w:r w:rsidRPr="00E05CA6">
              <w:rPr>
                <w:rFonts w:cs="Times New Roman"/>
                <w:b w:val="0"/>
                <w:noProof/>
              </w:rPr>
              <w:t>Traksėdžių filialas</w:t>
            </w:r>
          </w:p>
        </w:tc>
        <w:tc>
          <w:tcPr>
            <w:tcW w:w="939" w:type="dxa"/>
            <w:shd w:val="clear" w:color="auto" w:fill="auto"/>
          </w:tcPr>
          <w:p w14:paraId="4F2E445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049</w:t>
            </w:r>
          </w:p>
        </w:tc>
        <w:tc>
          <w:tcPr>
            <w:tcW w:w="993" w:type="dxa"/>
            <w:shd w:val="clear" w:color="auto" w:fill="auto"/>
          </w:tcPr>
          <w:p w14:paraId="3D007B9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698</w:t>
            </w:r>
          </w:p>
        </w:tc>
        <w:tc>
          <w:tcPr>
            <w:tcW w:w="1283" w:type="dxa"/>
            <w:shd w:val="clear" w:color="auto" w:fill="auto"/>
          </w:tcPr>
          <w:p w14:paraId="5691723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-351</w:t>
            </w:r>
          </w:p>
        </w:tc>
        <w:tc>
          <w:tcPr>
            <w:tcW w:w="1094" w:type="dxa"/>
            <w:shd w:val="clear" w:color="auto" w:fill="auto"/>
          </w:tcPr>
          <w:p w14:paraId="24D6C00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97</w:t>
            </w:r>
          </w:p>
        </w:tc>
        <w:tc>
          <w:tcPr>
            <w:tcW w:w="1094" w:type="dxa"/>
            <w:shd w:val="clear" w:color="auto" w:fill="auto"/>
          </w:tcPr>
          <w:p w14:paraId="5D92B56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558</w:t>
            </w:r>
          </w:p>
        </w:tc>
        <w:tc>
          <w:tcPr>
            <w:tcW w:w="1283" w:type="dxa"/>
            <w:shd w:val="clear" w:color="auto" w:fill="auto"/>
          </w:tcPr>
          <w:p w14:paraId="6045DB8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461</w:t>
            </w:r>
          </w:p>
        </w:tc>
      </w:tr>
      <w:tr w:rsidR="00E46B41" w:rsidRPr="00E05CA6" w14:paraId="2E10DE67"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80138EC" w14:textId="77777777" w:rsidR="00E351DC" w:rsidRPr="00E05CA6" w:rsidRDefault="00E351DC" w:rsidP="00430F51">
            <w:pPr>
              <w:jc w:val="both"/>
              <w:rPr>
                <w:rFonts w:cs="Times New Roman"/>
                <w:b w:val="0"/>
                <w:noProof/>
              </w:rPr>
            </w:pPr>
            <w:r w:rsidRPr="00E05CA6">
              <w:rPr>
                <w:rFonts w:cs="Times New Roman"/>
                <w:b w:val="0"/>
                <w:noProof/>
              </w:rPr>
              <w:t>Usėnų filialas</w:t>
            </w:r>
          </w:p>
        </w:tc>
        <w:tc>
          <w:tcPr>
            <w:tcW w:w="939" w:type="dxa"/>
            <w:shd w:val="clear" w:color="auto" w:fill="auto"/>
          </w:tcPr>
          <w:p w14:paraId="71F1806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509</w:t>
            </w:r>
          </w:p>
        </w:tc>
        <w:tc>
          <w:tcPr>
            <w:tcW w:w="993" w:type="dxa"/>
            <w:shd w:val="clear" w:color="auto" w:fill="auto"/>
          </w:tcPr>
          <w:p w14:paraId="58D9263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849</w:t>
            </w:r>
          </w:p>
        </w:tc>
        <w:tc>
          <w:tcPr>
            <w:tcW w:w="1283" w:type="dxa"/>
            <w:shd w:val="clear" w:color="auto" w:fill="auto"/>
          </w:tcPr>
          <w:p w14:paraId="1D9B406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-660</w:t>
            </w:r>
          </w:p>
        </w:tc>
        <w:tc>
          <w:tcPr>
            <w:tcW w:w="1094" w:type="dxa"/>
            <w:shd w:val="clear" w:color="auto" w:fill="auto"/>
          </w:tcPr>
          <w:p w14:paraId="6801988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19</w:t>
            </w:r>
            <w:r w:rsidR="008E6E4D" w:rsidRPr="00E05CA6">
              <w:rPr>
                <w:rFonts w:cs="Times New Roman"/>
                <w:noProof/>
              </w:rPr>
              <w:t xml:space="preserve"> </w:t>
            </w:r>
            <w:r w:rsidRPr="00E05CA6">
              <w:rPr>
                <w:rFonts w:cs="Times New Roman"/>
                <w:noProof/>
              </w:rPr>
              <w:t>820</w:t>
            </w:r>
          </w:p>
        </w:tc>
        <w:tc>
          <w:tcPr>
            <w:tcW w:w="1094" w:type="dxa"/>
            <w:shd w:val="clear" w:color="auto" w:fill="auto"/>
          </w:tcPr>
          <w:p w14:paraId="2044BA2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31</w:t>
            </w:r>
            <w:r w:rsidR="008E6E4D" w:rsidRPr="00E05CA6">
              <w:rPr>
                <w:rFonts w:cs="Times New Roman"/>
                <w:noProof/>
              </w:rPr>
              <w:t xml:space="preserve"> </w:t>
            </w:r>
            <w:r w:rsidRPr="00E05CA6">
              <w:rPr>
                <w:rFonts w:cs="Times New Roman"/>
                <w:noProof/>
              </w:rPr>
              <w:t>697</w:t>
            </w:r>
          </w:p>
        </w:tc>
        <w:tc>
          <w:tcPr>
            <w:tcW w:w="1283" w:type="dxa"/>
            <w:shd w:val="clear" w:color="auto" w:fill="auto"/>
          </w:tcPr>
          <w:p w14:paraId="07A708F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+11</w:t>
            </w:r>
            <w:r w:rsidR="008E6E4D" w:rsidRPr="00E05CA6">
              <w:rPr>
                <w:rFonts w:cs="Times New Roman"/>
                <w:noProof/>
              </w:rPr>
              <w:t xml:space="preserve"> </w:t>
            </w:r>
            <w:r w:rsidRPr="00E05CA6">
              <w:rPr>
                <w:rFonts w:cs="Times New Roman"/>
                <w:noProof/>
              </w:rPr>
              <w:t>877</w:t>
            </w:r>
          </w:p>
        </w:tc>
      </w:tr>
      <w:tr w:rsidR="00E46B41" w:rsidRPr="00E05CA6" w14:paraId="42827774"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30DEFF" w14:textId="77777777" w:rsidR="00E351DC" w:rsidRPr="00E05CA6" w:rsidRDefault="00E351DC" w:rsidP="00430F51">
            <w:pPr>
              <w:jc w:val="both"/>
              <w:rPr>
                <w:rFonts w:cs="Times New Roman"/>
                <w:b w:val="0"/>
                <w:noProof/>
              </w:rPr>
            </w:pPr>
            <w:r w:rsidRPr="00E05CA6">
              <w:rPr>
                <w:rFonts w:cs="Times New Roman"/>
                <w:b w:val="0"/>
                <w:noProof/>
              </w:rPr>
              <w:t>Vainuto filialas</w:t>
            </w:r>
          </w:p>
        </w:tc>
        <w:tc>
          <w:tcPr>
            <w:tcW w:w="939" w:type="dxa"/>
            <w:shd w:val="clear" w:color="auto" w:fill="auto"/>
          </w:tcPr>
          <w:p w14:paraId="65E7C4B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113</w:t>
            </w:r>
          </w:p>
        </w:tc>
        <w:tc>
          <w:tcPr>
            <w:tcW w:w="993" w:type="dxa"/>
            <w:shd w:val="clear" w:color="auto" w:fill="auto"/>
          </w:tcPr>
          <w:p w14:paraId="07725F6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116</w:t>
            </w:r>
          </w:p>
        </w:tc>
        <w:tc>
          <w:tcPr>
            <w:tcW w:w="1283" w:type="dxa"/>
            <w:shd w:val="clear" w:color="auto" w:fill="auto"/>
          </w:tcPr>
          <w:p w14:paraId="49C37BE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w:t>
            </w:r>
          </w:p>
        </w:tc>
        <w:tc>
          <w:tcPr>
            <w:tcW w:w="1094" w:type="dxa"/>
            <w:shd w:val="clear" w:color="auto" w:fill="auto"/>
          </w:tcPr>
          <w:p w14:paraId="6B74A28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800</w:t>
            </w:r>
          </w:p>
        </w:tc>
        <w:tc>
          <w:tcPr>
            <w:tcW w:w="1094" w:type="dxa"/>
            <w:shd w:val="clear" w:color="auto" w:fill="auto"/>
          </w:tcPr>
          <w:p w14:paraId="748B366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974</w:t>
            </w:r>
          </w:p>
        </w:tc>
        <w:tc>
          <w:tcPr>
            <w:tcW w:w="1283" w:type="dxa"/>
            <w:shd w:val="clear" w:color="auto" w:fill="auto"/>
          </w:tcPr>
          <w:p w14:paraId="1BB3244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-826</w:t>
            </w:r>
          </w:p>
        </w:tc>
      </w:tr>
      <w:tr w:rsidR="00E46B41" w:rsidRPr="00E05CA6" w14:paraId="1E5F80B0"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22D6C91" w14:textId="77777777" w:rsidR="00E351DC" w:rsidRPr="00E05CA6" w:rsidRDefault="00E351DC" w:rsidP="00430F51">
            <w:pPr>
              <w:jc w:val="both"/>
              <w:rPr>
                <w:rFonts w:cs="Times New Roman"/>
                <w:b w:val="0"/>
                <w:noProof/>
              </w:rPr>
            </w:pPr>
            <w:r w:rsidRPr="00E05CA6">
              <w:rPr>
                <w:rFonts w:cs="Times New Roman"/>
                <w:b w:val="0"/>
                <w:noProof/>
              </w:rPr>
              <w:t>Vilkyčių filialas</w:t>
            </w:r>
          </w:p>
        </w:tc>
        <w:tc>
          <w:tcPr>
            <w:tcW w:w="939" w:type="dxa"/>
            <w:shd w:val="clear" w:color="auto" w:fill="auto"/>
          </w:tcPr>
          <w:p w14:paraId="43AABED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535</w:t>
            </w:r>
          </w:p>
        </w:tc>
        <w:tc>
          <w:tcPr>
            <w:tcW w:w="993" w:type="dxa"/>
            <w:shd w:val="clear" w:color="auto" w:fill="auto"/>
          </w:tcPr>
          <w:p w14:paraId="0867C82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w:t>
            </w:r>
            <w:r w:rsidR="008E6E4D" w:rsidRPr="00E05CA6">
              <w:rPr>
                <w:rFonts w:cs="Times New Roman"/>
                <w:noProof/>
              </w:rPr>
              <w:t xml:space="preserve"> </w:t>
            </w:r>
            <w:r w:rsidRPr="00E05CA6">
              <w:rPr>
                <w:rFonts w:cs="Times New Roman"/>
                <w:noProof/>
              </w:rPr>
              <w:t>038</w:t>
            </w:r>
          </w:p>
        </w:tc>
        <w:tc>
          <w:tcPr>
            <w:tcW w:w="1283" w:type="dxa"/>
            <w:shd w:val="clear" w:color="auto" w:fill="auto"/>
          </w:tcPr>
          <w:p w14:paraId="10761A5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+503</w:t>
            </w:r>
          </w:p>
        </w:tc>
        <w:tc>
          <w:tcPr>
            <w:tcW w:w="1094" w:type="dxa"/>
            <w:shd w:val="clear" w:color="auto" w:fill="auto"/>
          </w:tcPr>
          <w:p w14:paraId="1DDC7E5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632</w:t>
            </w:r>
          </w:p>
        </w:tc>
        <w:tc>
          <w:tcPr>
            <w:tcW w:w="1094" w:type="dxa"/>
            <w:shd w:val="clear" w:color="auto" w:fill="auto"/>
          </w:tcPr>
          <w:p w14:paraId="2EE71B6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w:t>
            </w:r>
            <w:r w:rsidR="008E6E4D" w:rsidRPr="00E05CA6">
              <w:rPr>
                <w:rFonts w:cs="Times New Roman"/>
                <w:noProof/>
              </w:rPr>
              <w:t xml:space="preserve"> </w:t>
            </w:r>
            <w:r w:rsidRPr="00E05CA6">
              <w:rPr>
                <w:rFonts w:cs="Times New Roman"/>
                <w:noProof/>
              </w:rPr>
              <w:t>420</w:t>
            </w:r>
          </w:p>
        </w:tc>
        <w:tc>
          <w:tcPr>
            <w:tcW w:w="1283" w:type="dxa"/>
            <w:shd w:val="clear" w:color="auto" w:fill="auto"/>
          </w:tcPr>
          <w:p w14:paraId="7312414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+788</w:t>
            </w:r>
          </w:p>
        </w:tc>
      </w:tr>
      <w:tr w:rsidR="00E46B41" w:rsidRPr="00E05CA6" w14:paraId="0FF379F3"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0D89A75" w14:textId="77777777" w:rsidR="00E351DC" w:rsidRPr="00E05CA6" w:rsidRDefault="00E351DC" w:rsidP="00430F51">
            <w:pPr>
              <w:jc w:val="both"/>
              <w:rPr>
                <w:rFonts w:cs="Times New Roman"/>
                <w:b w:val="0"/>
                <w:noProof/>
              </w:rPr>
            </w:pPr>
            <w:r w:rsidRPr="00E05CA6">
              <w:rPr>
                <w:rFonts w:cs="Times New Roman"/>
                <w:b w:val="0"/>
                <w:noProof/>
              </w:rPr>
              <w:t>Žemaičių Naumiesčio filialas</w:t>
            </w:r>
          </w:p>
        </w:tc>
        <w:tc>
          <w:tcPr>
            <w:tcW w:w="939" w:type="dxa"/>
            <w:shd w:val="clear" w:color="auto" w:fill="auto"/>
          </w:tcPr>
          <w:p w14:paraId="20AA4F0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119</w:t>
            </w:r>
          </w:p>
        </w:tc>
        <w:tc>
          <w:tcPr>
            <w:tcW w:w="993" w:type="dxa"/>
            <w:shd w:val="clear" w:color="auto" w:fill="auto"/>
          </w:tcPr>
          <w:p w14:paraId="40A66ED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163</w:t>
            </w:r>
          </w:p>
        </w:tc>
        <w:tc>
          <w:tcPr>
            <w:tcW w:w="1283" w:type="dxa"/>
            <w:shd w:val="clear" w:color="auto" w:fill="auto"/>
          </w:tcPr>
          <w:p w14:paraId="4BF65FB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+44</w:t>
            </w:r>
          </w:p>
        </w:tc>
        <w:tc>
          <w:tcPr>
            <w:tcW w:w="1094" w:type="dxa"/>
            <w:shd w:val="clear" w:color="auto" w:fill="auto"/>
          </w:tcPr>
          <w:p w14:paraId="45C362E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w:t>
            </w:r>
            <w:r w:rsidR="008E6E4D" w:rsidRPr="00E05CA6">
              <w:rPr>
                <w:rFonts w:cs="Times New Roman"/>
                <w:noProof/>
              </w:rPr>
              <w:t xml:space="preserve"> </w:t>
            </w:r>
            <w:r w:rsidRPr="00E05CA6">
              <w:rPr>
                <w:rFonts w:cs="Times New Roman"/>
                <w:noProof/>
              </w:rPr>
              <w:t>725</w:t>
            </w:r>
          </w:p>
        </w:tc>
        <w:tc>
          <w:tcPr>
            <w:tcW w:w="1094" w:type="dxa"/>
            <w:shd w:val="clear" w:color="auto" w:fill="auto"/>
          </w:tcPr>
          <w:p w14:paraId="73B6D75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6</w:t>
            </w:r>
            <w:r w:rsidR="008E6E4D" w:rsidRPr="00E05CA6">
              <w:rPr>
                <w:rFonts w:cs="Times New Roman"/>
                <w:noProof/>
              </w:rPr>
              <w:t xml:space="preserve"> </w:t>
            </w:r>
            <w:r w:rsidRPr="00E05CA6">
              <w:rPr>
                <w:rFonts w:cs="Times New Roman"/>
                <w:noProof/>
              </w:rPr>
              <w:t>868</w:t>
            </w:r>
          </w:p>
        </w:tc>
        <w:tc>
          <w:tcPr>
            <w:tcW w:w="1283" w:type="dxa"/>
            <w:shd w:val="clear" w:color="auto" w:fill="auto"/>
          </w:tcPr>
          <w:p w14:paraId="48701C1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w:t>
            </w:r>
            <w:r w:rsidR="008E6E4D" w:rsidRPr="00E05CA6">
              <w:rPr>
                <w:rFonts w:cs="Times New Roman"/>
                <w:noProof/>
              </w:rPr>
              <w:t xml:space="preserve"> </w:t>
            </w:r>
            <w:r w:rsidRPr="00E05CA6">
              <w:rPr>
                <w:rFonts w:cs="Times New Roman"/>
                <w:noProof/>
              </w:rPr>
              <w:t>143</w:t>
            </w:r>
          </w:p>
        </w:tc>
      </w:tr>
      <w:tr w:rsidR="00E46B41" w:rsidRPr="00E05CA6" w14:paraId="42A75459"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A9A2AF5" w14:textId="77777777" w:rsidR="00E351DC" w:rsidRPr="00E05CA6" w:rsidRDefault="00E351DC" w:rsidP="00430F51">
            <w:pPr>
              <w:jc w:val="both"/>
              <w:rPr>
                <w:rFonts w:cs="Times New Roman"/>
                <w:b w:val="0"/>
                <w:noProof/>
              </w:rPr>
            </w:pPr>
            <w:r w:rsidRPr="00E05CA6">
              <w:rPr>
                <w:rFonts w:cs="Times New Roman"/>
                <w:b w:val="0"/>
                <w:noProof/>
              </w:rPr>
              <w:t>Iš viso:</w:t>
            </w:r>
          </w:p>
        </w:tc>
        <w:tc>
          <w:tcPr>
            <w:tcW w:w="939" w:type="dxa"/>
            <w:shd w:val="clear" w:color="auto" w:fill="auto"/>
          </w:tcPr>
          <w:p w14:paraId="576EBE0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26</w:t>
            </w:r>
            <w:r w:rsidR="008E6E4D" w:rsidRPr="00E05CA6">
              <w:rPr>
                <w:rFonts w:cs="Times New Roman"/>
                <w:b/>
                <w:noProof/>
              </w:rPr>
              <w:t xml:space="preserve"> </w:t>
            </w:r>
            <w:r w:rsidRPr="00E05CA6">
              <w:rPr>
                <w:rFonts w:cs="Times New Roman"/>
                <w:b/>
                <w:noProof/>
              </w:rPr>
              <w:t>900</w:t>
            </w:r>
          </w:p>
        </w:tc>
        <w:tc>
          <w:tcPr>
            <w:tcW w:w="993" w:type="dxa"/>
            <w:shd w:val="clear" w:color="auto" w:fill="auto"/>
          </w:tcPr>
          <w:p w14:paraId="4E7C5E1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31</w:t>
            </w:r>
            <w:r w:rsidR="008E6E4D" w:rsidRPr="00E05CA6">
              <w:rPr>
                <w:rFonts w:cs="Times New Roman"/>
                <w:b/>
                <w:noProof/>
              </w:rPr>
              <w:t xml:space="preserve"> </w:t>
            </w:r>
            <w:r w:rsidRPr="00E05CA6">
              <w:rPr>
                <w:rFonts w:cs="Times New Roman"/>
                <w:b/>
                <w:noProof/>
              </w:rPr>
              <w:t>450</w:t>
            </w:r>
          </w:p>
        </w:tc>
        <w:tc>
          <w:tcPr>
            <w:tcW w:w="1283" w:type="dxa"/>
            <w:shd w:val="clear" w:color="auto" w:fill="auto"/>
          </w:tcPr>
          <w:p w14:paraId="143292D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+4</w:t>
            </w:r>
            <w:r w:rsidR="008E6E4D" w:rsidRPr="00E05CA6">
              <w:rPr>
                <w:rFonts w:cs="Times New Roman"/>
                <w:b/>
                <w:noProof/>
              </w:rPr>
              <w:t xml:space="preserve"> </w:t>
            </w:r>
            <w:r w:rsidRPr="00E05CA6">
              <w:rPr>
                <w:rFonts w:cs="Times New Roman"/>
                <w:b/>
                <w:noProof/>
              </w:rPr>
              <w:t>550</w:t>
            </w:r>
          </w:p>
        </w:tc>
        <w:tc>
          <w:tcPr>
            <w:tcW w:w="1094" w:type="dxa"/>
            <w:shd w:val="clear" w:color="auto" w:fill="auto"/>
          </w:tcPr>
          <w:p w14:paraId="7339017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104</w:t>
            </w:r>
            <w:r w:rsidR="008E6E4D" w:rsidRPr="00E05CA6">
              <w:rPr>
                <w:rFonts w:cs="Times New Roman"/>
                <w:b/>
                <w:noProof/>
              </w:rPr>
              <w:t xml:space="preserve"> </w:t>
            </w:r>
            <w:r w:rsidRPr="00E05CA6">
              <w:rPr>
                <w:rFonts w:cs="Times New Roman"/>
                <w:b/>
                <w:noProof/>
              </w:rPr>
              <w:t>699</w:t>
            </w:r>
          </w:p>
        </w:tc>
        <w:tc>
          <w:tcPr>
            <w:tcW w:w="1094" w:type="dxa"/>
            <w:shd w:val="clear" w:color="auto" w:fill="auto"/>
          </w:tcPr>
          <w:p w14:paraId="6CF9787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13</w:t>
            </w:r>
            <w:r w:rsidR="008E6E4D" w:rsidRPr="00E05CA6">
              <w:rPr>
                <w:rFonts w:cs="Times New Roman"/>
                <w:b/>
                <w:noProof/>
              </w:rPr>
              <w:t>2 109</w:t>
            </w:r>
          </w:p>
        </w:tc>
        <w:tc>
          <w:tcPr>
            <w:tcW w:w="1283" w:type="dxa"/>
            <w:shd w:val="clear" w:color="auto" w:fill="auto"/>
          </w:tcPr>
          <w:p w14:paraId="398F1F0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+2</w:t>
            </w:r>
            <w:r w:rsidR="008E6E4D" w:rsidRPr="00E05CA6">
              <w:rPr>
                <w:rFonts w:cs="Times New Roman"/>
                <w:b/>
                <w:noProof/>
              </w:rPr>
              <w:t>7 410</w:t>
            </w:r>
          </w:p>
        </w:tc>
      </w:tr>
    </w:tbl>
    <w:p w14:paraId="285BA244" w14:textId="77777777" w:rsidR="00E351DC" w:rsidRPr="00E05CA6" w:rsidRDefault="00E351DC" w:rsidP="00430F51">
      <w:pPr>
        <w:ind w:firstLine="567"/>
        <w:jc w:val="both"/>
        <w:rPr>
          <w:rFonts w:cs="Times New Roman"/>
          <w:noProof/>
          <w:szCs w:val="24"/>
        </w:rPr>
      </w:pPr>
      <w:r w:rsidRPr="00E05CA6">
        <w:rPr>
          <w:rFonts w:cs="Times New Roman"/>
          <w:noProof/>
          <w:szCs w:val="24"/>
        </w:rPr>
        <w:fldChar w:fldCharType="begin"/>
      </w:r>
      <w:r w:rsidRPr="00E05CA6">
        <w:rPr>
          <w:rFonts w:cs="Times New Roman"/>
          <w:noProof/>
          <w:szCs w:val="24"/>
        </w:rPr>
        <w:instrText xml:space="preserve"> LINK Excel.Sheet.12 "E:\\Atsisiųsti failai\\Viesos interneto prieigos seansu skaicius.xlsx" "Viesos interneto prieigos seans!R17C1:R41C19" \a \f 4 \h  \* MERGEFORMAT </w:instrText>
      </w:r>
      <w:r w:rsidRPr="00E05CA6">
        <w:rPr>
          <w:rFonts w:cs="Times New Roman"/>
          <w:noProof/>
          <w:szCs w:val="24"/>
        </w:rPr>
        <w:fldChar w:fldCharType="separate"/>
      </w:r>
    </w:p>
    <w:p w14:paraId="5E6CCC90" w14:textId="77777777" w:rsidR="00E351DC" w:rsidRPr="00E05CA6" w:rsidRDefault="00E351DC" w:rsidP="00430F51">
      <w:pPr>
        <w:pStyle w:val="Antrat2"/>
        <w:rPr>
          <w:rFonts w:cs="Times New Roman"/>
          <w:noProof/>
        </w:rPr>
      </w:pPr>
      <w:r w:rsidRPr="00E05CA6">
        <w:rPr>
          <w:rFonts w:cs="Times New Roman"/>
          <w:noProof/>
        </w:rPr>
        <w:lastRenderedPageBreak/>
        <w:fldChar w:fldCharType="end"/>
      </w:r>
      <w:bookmarkStart w:id="89" w:name="_Toc100310447"/>
      <w:bookmarkStart w:id="90" w:name="_Toc158730363"/>
      <w:r w:rsidRPr="00E05CA6">
        <w:rPr>
          <w:rFonts w:cs="Times New Roman"/>
          <w:noProof/>
        </w:rPr>
        <w:t>Socialinių tinklų naudojimas</w:t>
      </w:r>
      <w:bookmarkEnd w:id="89"/>
      <w:bookmarkEnd w:id="90"/>
    </w:p>
    <w:p w14:paraId="0EF0A38E" w14:textId="77777777" w:rsidR="00E351DC" w:rsidRPr="00E05CA6" w:rsidRDefault="00E351DC" w:rsidP="00430F51">
      <w:pPr>
        <w:ind w:firstLine="567"/>
        <w:jc w:val="both"/>
        <w:rPr>
          <w:rFonts w:cs="Times New Roman"/>
          <w:noProof/>
          <w:szCs w:val="24"/>
        </w:rPr>
      </w:pPr>
    </w:p>
    <w:p w14:paraId="40BF4000"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Socialiniame tinkle „Facebook“ </w:t>
      </w:r>
      <w:hyperlink r:id="rId27" w:history="1">
        <w:r w:rsidRPr="00E05CA6">
          <w:rPr>
            <w:rStyle w:val="Hipersaitas"/>
            <w:rFonts w:cs="Times New Roman"/>
            <w:noProof/>
            <w:color w:val="auto"/>
            <w:szCs w:val="24"/>
          </w:rPr>
          <w:t>www.facebook.com/silutesbiblioteka</w:t>
        </w:r>
      </w:hyperlink>
      <w:r w:rsidRPr="00E05CA6">
        <w:rPr>
          <w:rFonts w:cs="Times New Roman"/>
          <w:noProof/>
          <w:szCs w:val="24"/>
        </w:rPr>
        <w:t xml:space="preserve"> skelbiama aktuali informacija apie Bibliotekoje vykstančias veiklas, organizuojamus renginius, edukacinius užsiėmimus, parodas, teikiamas paslaugas, jame galima keistis informacija, pateikti viešas žinutes, susirašinėti, kt. 2023 m. Bibliotekos feisbuko paskyroje vyko tiesioginės renginių transliacijos, viktorinos, konkursai, kt.</w:t>
      </w:r>
    </w:p>
    <w:p w14:paraId="0407096F"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Viešoji </w:t>
      </w:r>
      <w:bookmarkStart w:id="91" w:name="_Hlk156210681"/>
      <w:r w:rsidRPr="00E05CA6">
        <w:rPr>
          <w:rFonts w:cs="Times New Roman"/>
          <w:noProof/>
          <w:szCs w:val="24"/>
        </w:rPr>
        <w:t>biblioteka turi 4 864 feisbuko paskyros sekėjus, puslapio pasiekiamumas – 123 120.</w:t>
      </w:r>
    </w:p>
    <w:p w14:paraId="1D019B1A" w14:textId="77777777" w:rsidR="00E351DC" w:rsidRPr="00E05CA6" w:rsidRDefault="00E351DC" w:rsidP="00430F51">
      <w:pPr>
        <w:ind w:firstLine="567"/>
        <w:jc w:val="both"/>
        <w:rPr>
          <w:rFonts w:cs="Times New Roman"/>
          <w:noProof/>
          <w:szCs w:val="24"/>
        </w:rPr>
      </w:pPr>
    </w:p>
    <w:p w14:paraId="61A7FBA0" w14:textId="77777777" w:rsidR="00E351DC" w:rsidRPr="00E05CA6" w:rsidRDefault="00E351DC" w:rsidP="00430F51">
      <w:pPr>
        <w:ind w:firstLine="567"/>
        <w:jc w:val="center"/>
        <w:rPr>
          <w:rFonts w:cs="Times New Roman"/>
          <w:i/>
          <w:noProof/>
          <w:szCs w:val="24"/>
        </w:rPr>
      </w:pPr>
      <w:r w:rsidRPr="00E05CA6">
        <w:rPr>
          <w:rFonts w:cs="Times New Roman"/>
          <w:i/>
          <w:noProof/>
          <w:szCs w:val="24"/>
        </w:rPr>
        <w:t>VB feisbuko paskyros vartotojų pasiskirstymas pagal lytį ir amžių</w:t>
      </w:r>
    </w:p>
    <w:bookmarkEnd w:id="91"/>
    <w:p w14:paraId="046D1866" w14:textId="77777777" w:rsidR="00E351DC" w:rsidRPr="00E05CA6" w:rsidRDefault="00E351DC" w:rsidP="00430F51">
      <w:pPr>
        <w:ind w:firstLine="567"/>
        <w:jc w:val="center"/>
        <w:rPr>
          <w:rFonts w:cs="Times New Roman"/>
          <w:noProof/>
          <w:szCs w:val="24"/>
        </w:rPr>
      </w:pPr>
      <w:r w:rsidRPr="00E05CA6">
        <w:rPr>
          <w:rFonts w:cs="Times New Roman"/>
          <w:noProof/>
          <w:szCs w:val="24"/>
          <w:lang w:eastAsia="lt-LT"/>
        </w:rPr>
        <w:drawing>
          <wp:inline distT="0" distB="0" distL="0" distR="0" wp14:anchorId="62B459EC" wp14:editId="3BEA9783">
            <wp:extent cx="4180840" cy="2001520"/>
            <wp:effectExtent l="0" t="0" r="10160" b="17780"/>
            <wp:docPr id="190" name="Diagrama 190">
              <a:extLst xmlns:a="http://schemas.openxmlformats.org/drawingml/2006/main">
                <a:ext uri="{FF2B5EF4-FFF2-40B4-BE49-F238E27FC236}">
                  <a16:creationId xmlns:a16="http://schemas.microsoft.com/office/drawing/2014/main" id="{51D2C439-DBC8-4216-8E64-E8C5C53C3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4DAA6A" w14:textId="77777777" w:rsidR="00E351DC" w:rsidRPr="00E05CA6" w:rsidRDefault="00E351DC" w:rsidP="00430F51">
      <w:pPr>
        <w:ind w:firstLine="567"/>
        <w:jc w:val="both"/>
        <w:rPr>
          <w:rFonts w:cs="Times New Roman"/>
          <w:noProof/>
          <w:szCs w:val="24"/>
        </w:rPr>
      </w:pPr>
    </w:p>
    <w:p w14:paraId="068F888A" w14:textId="77777777" w:rsidR="00E351DC" w:rsidRPr="00E05CA6" w:rsidRDefault="00E351DC" w:rsidP="00430F51">
      <w:pPr>
        <w:ind w:firstLine="567"/>
        <w:jc w:val="both"/>
        <w:rPr>
          <w:rFonts w:cs="Times New Roman"/>
          <w:noProof/>
          <w:szCs w:val="24"/>
        </w:rPr>
      </w:pPr>
      <w:r w:rsidRPr="00E05CA6">
        <w:rPr>
          <w:rFonts w:cs="Times New Roman"/>
          <w:noProof/>
          <w:szCs w:val="24"/>
        </w:rPr>
        <w:t>VB Bikavėnų, Grabupių, Inkaklių, Juknaičių, Katyčių, Kintų, Laučių, Pašyšių, Švėknos, Usėnų, Vainuto, Vilkyčių, Žemaičių Naumiesčio filialai turi savo bibliotekų paskyras feisbuko socialiniame tinkle. Bendras jų sekėjų skaičius – 4 383.</w:t>
      </w:r>
    </w:p>
    <w:p w14:paraId="4B75DC6A" w14:textId="77777777" w:rsidR="00E351DC" w:rsidRPr="00E05CA6" w:rsidRDefault="00E351DC" w:rsidP="00430F51">
      <w:pPr>
        <w:ind w:firstLine="567"/>
        <w:jc w:val="both"/>
        <w:rPr>
          <w:rFonts w:cs="Times New Roman"/>
          <w:noProof/>
          <w:szCs w:val="24"/>
        </w:rPr>
      </w:pPr>
      <w:r w:rsidRPr="00E05CA6">
        <w:rPr>
          <w:rFonts w:cs="Times New Roman"/>
          <w:noProof/>
          <w:szCs w:val="24"/>
        </w:rPr>
        <w:t>„You Tube“ kanale Biblioteka dalinasi vaizdo įrašais, sukurtais bibliotekininkų. Čia viešinami Bibliotekos renginiai, pristatomos paslaugos, vyksta renginių, mokymų, įvairių edukacijų tiesioginės transliacijos, rengiamos virtualios parodos, viešinamos projektų ir kitos Bibliotekoje vykstančios veiklos.</w:t>
      </w:r>
    </w:p>
    <w:p w14:paraId="0395B6E3" w14:textId="77777777" w:rsidR="00E351DC" w:rsidRPr="00E05CA6" w:rsidRDefault="00E351DC" w:rsidP="00430F51">
      <w:pPr>
        <w:ind w:firstLine="567"/>
        <w:jc w:val="both"/>
        <w:rPr>
          <w:rFonts w:cs="Times New Roman"/>
          <w:noProof/>
          <w:szCs w:val="24"/>
        </w:rPr>
      </w:pPr>
    </w:p>
    <w:p w14:paraId="2195D6EB" w14:textId="77777777" w:rsidR="00E351DC" w:rsidRPr="00E05CA6" w:rsidRDefault="00E351DC" w:rsidP="00430F51">
      <w:pPr>
        <w:pStyle w:val="Antrat2"/>
        <w:rPr>
          <w:rFonts w:cs="Times New Roman"/>
          <w:noProof/>
        </w:rPr>
      </w:pPr>
      <w:bookmarkStart w:id="92" w:name="_Toc158730364"/>
      <w:r w:rsidRPr="00E05CA6">
        <w:rPr>
          <w:rFonts w:cs="Times New Roman"/>
          <w:noProof/>
        </w:rPr>
        <w:t>Elektroninio katalogo kūrimas</w:t>
      </w:r>
      <w:bookmarkEnd w:id="92"/>
      <w:r w:rsidRPr="00E05CA6">
        <w:rPr>
          <w:rFonts w:cs="Times New Roman"/>
          <w:noProof/>
        </w:rPr>
        <w:t xml:space="preserve"> </w:t>
      </w:r>
    </w:p>
    <w:p w14:paraId="0C62AE8B" w14:textId="77777777" w:rsidR="00E351DC" w:rsidRPr="00E05CA6" w:rsidRDefault="00E351DC" w:rsidP="00430F51">
      <w:pPr>
        <w:ind w:firstLine="567"/>
        <w:jc w:val="both"/>
        <w:rPr>
          <w:rFonts w:cs="Times New Roman"/>
          <w:noProof/>
          <w:szCs w:val="24"/>
        </w:rPr>
      </w:pPr>
    </w:p>
    <w:p w14:paraId="40CED4AD"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Ataskaitiniais metais elektroninis katalogas papildytas 1 151 nauju dokumentų bibliografiniu  įrašu, sukurti 959 analiziniai bibliografiniai įrašai iš rajoninių laikraščių „Šilokarčema“ (482 vnt.) ir „Šilutės naujienos“ (457 vnt.) bei įvairių leidinių (20 vnt.). Iš viso redaguota 19 analizinių įrašų iš rajoninių laikraščių „Šilokarčema“ (4 vnt.) ir „Šilutės naujienos“ (15 vnt.) elektroninių išteklių, kurie parengti kitų bibliotekų specialistų. 2023 m. LIBIS jungtiniame kataloge sukurta kultūros paveldo objektų (fotografijų) 40 bibliografinių įrašų ir 40 suskaitmenintų objektų metaduomenų. 2023 m. gruodžio 31 d. Bibliotekos elektroniniame kataloge iš viso yra 193 fotografijų, 17 rankraščių bibliografiniai įrašai. 204 suskaitmenintiems objektams sukurti metaduomenys. </w:t>
      </w:r>
    </w:p>
    <w:p w14:paraId="59C1C3F1" w14:textId="77777777" w:rsidR="00E351DC" w:rsidRPr="00E05CA6" w:rsidRDefault="00E351DC" w:rsidP="00430F51">
      <w:pPr>
        <w:ind w:firstLine="567"/>
        <w:jc w:val="both"/>
        <w:rPr>
          <w:rFonts w:cs="Times New Roman"/>
          <w:noProof/>
          <w:szCs w:val="24"/>
        </w:rPr>
      </w:pPr>
      <w:r w:rsidRPr="00E05CA6">
        <w:rPr>
          <w:rFonts w:cs="Times New Roman"/>
          <w:noProof/>
          <w:szCs w:val="24"/>
        </w:rPr>
        <w:t>2023 m. gruodžio 31 d. SVB LIBIS elektroninį katalogą sudarė 124 346 dokumentų bibliografiniai įrašai.</w:t>
      </w:r>
    </w:p>
    <w:p w14:paraId="7986DF3F" w14:textId="77777777" w:rsidR="00E351DC" w:rsidRPr="00E05CA6" w:rsidRDefault="00E351DC" w:rsidP="00430F51">
      <w:pPr>
        <w:ind w:firstLine="567"/>
        <w:jc w:val="both"/>
        <w:rPr>
          <w:rFonts w:cs="Times New Roman"/>
          <w:noProof/>
          <w:szCs w:val="24"/>
        </w:rPr>
      </w:pPr>
    </w:p>
    <w:p w14:paraId="462F66E7" w14:textId="77777777" w:rsidR="00E351DC" w:rsidRPr="00E05CA6" w:rsidRDefault="00E351DC" w:rsidP="00430F51">
      <w:pPr>
        <w:pStyle w:val="Antrat2"/>
        <w:rPr>
          <w:rFonts w:cs="Times New Roman"/>
          <w:noProof/>
        </w:rPr>
      </w:pPr>
      <w:bookmarkStart w:id="93" w:name="_Toc158730365"/>
      <w:r w:rsidRPr="00E05CA6">
        <w:rPr>
          <w:rFonts w:cs="Times New Roman"/>
          <w:noProof/>
        </w:rPr>
        <w:t>Įvairių bibliotekos duomenų bazių kūrimas ir panaudojimas</w:t>
      </w:r>
      <w:bookmarkEnd w:id="93"/>
      <w:r w:rsidRPr="00E05CA6">
        <w:rPr>
          <w:rFonts w:cs="Times New Roman"/>
          <w:noProof/>
        </w:rPr>
        <w:t xml:space="preserve"> </w:t>
      </w:r>
    </w:p>
    <w:p w14:paraId="238B7EDE" w14:textId="77777777" w:rsidR="00E351DC" w:rsidRPr="00E05CA6" w:rsidRDefault="00E351DC" w:rsidP="00430F51">
      <w:pPr>
        <w:ind w:firstLine="567"/>
        <w:jc w:val="both"/>
        <w:rPr>
          <w:rFonts w:cs="Times New Roman"/>
          <w:noProof/>
          <w:szCs w:val="24"/>
        </w:rPr>
      </w:pPr>
    </w:p>
    <w:p w14:paraId="398EC10C"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Biblioteka administruoja interneto svetainę </w:t>
      </w:r>
      <w:hyperlink r:id="rId29" w:history="1">
        <w:r w:rsidRPr="00E05CA6">
          <w:rPr>
            <w:rStyle w:val="Hipersaitas"/>
            <w:rFonts w:cs="Times New Roman"/>
            <w:noProof/>
            <w:color w:val="auto"/>
            <w:szCs w:val="24"/>
          </w:rPr>
          <w:t>www.silutesknygininkai.lt</w:t>
        </w:r>
      </w:hyperlink>
      <w:r w:rsidRPr="00E05CA6">
        <w:rPr>
          <w:rFonts w:cs="Times New Roman"/>
          <w:noProof/>
          <w:szCs w:val="24"/>
        </w:rPr>
        <w:t xml:space="preserve"> apie Šilutės krašto, istoriškai buvusios Mažosios Lietuvos dalies, XVI–XX a. knygininkus, senąsias A. Umlaufo, Sekunų ir Zybertų dinastijų spaustuves, Štalių dinastijos knygyną ir knygrišyklą, šio regiono kultūros paveldą. Duomenys apie knygininkus tinklapyje pateikti chronologiškai (pagal amžius), atsižvelgiant į laikotarpį, kuriuo labiausiai atsiskleidė kultūrinė bei visuomeninė asmens veikla. </w:t>
      </w:r>
    </w:p>
    <w:p w14:paraId="3490BE41"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Ataskaitiniais metais interneto svetainei </w:t>
      </w:r>
      <w:hyperlink r:id="rId30" w:history="1">
        <w:r w:rsidRPr="00E05CA6">
          <w:rPr>
            <w:rStyle w:val="Hipersaitas"/>
            <w:rFonts w:cs="Times New Roman"/>
            <w:noProof/>
            <w:color w:val="auto"/>
            <w:szCs w:val="24"/>
          </w:rPr>
          <w:t>www.silutesknygininkai.lt</w:t>
        </w:r>
      </w:hyperlink>
      <w:r w:rsidRPr="00E05CA6">
        <w:rPr>
          <w:rFonts w:cs="Times New Roman"/>
          <w:noProof/>
          <w:szCs w:val="24"/>
        </w:rPr>
        <w:t xml:space="preserve"> parengta 10 tekstų apie kūrėjus, susijusius su pamario kraštu: Nijolę Čepienę, Janiną Šveikauskienę-Keparutę, Petrą Gomaliauskį, Joną Rugį, Kazį Alminą, Elzę Jankutę, Ireną Arlauskienę, Jokūbą Stikliorių, Dovydą </w:t>
      </w:r>
      <w:r w:rsidRPr="00E05CA6">
        <w:rPr>
          <w:rFonts w:cs="Times New Roman"/>
          <w:noProof/>
          <w:szCs w:val="24"/>
        </w:rPr>
        <w:lastRenderedPageBreak/>
        <w:t>Pancerovą, Romualdą Oną Dobranskienę. Parengti 5 tekstai apie Šilutės rajono kultūros paveldo objektus, reprezentuojančius šio krašto kultūros, istorijos paveldą: Vyžių evangelikų liuteronų bažnyčią, Norkaičių dvarą, Skirvytėlės gatvinį kaimą, Stemplių dvarą, paminklą M. Gandžiui ir H. Kalenbachui. Interneto svetainėje pateiktas 2024 m. įžymių datų, susijusių su Šilutės krašto knygininkais ir senąja spauda, kalendorius.</w:t>
      </w:r>
    </w:p>
    <w:p w14:paraId="2FDF95BC"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Biblioteka nuo 2017 m. kuria ir pildo virtualų enciklopedinį biografijų žodyną „Šilutės šimtmečio žmonės“, kuris skelbiamas Bibliotekos interneto svetainėje </w:t>
      </w:r>
      <w:hyperlink r:id="rId31" w:history="1">
        <w:r w:rsidRPr="00E05CA6">
          <w:rPr>
            <w:rStyle w:val="Hipersaitas"/>
            <w:rFonts w:cs="Times New Roman"/>
            <w:noProof/>
            <w:color w:val="auto"/>
            <w:szCs w:val="24"/>
          </w:rPr>
          <w:t>www.silutevb.lt</w:t>
        </w:r>
      </w:hyperlink>
      <w:r w:rsidRPr="00E05CA6">
        <w:rPr>
          <w:rFonts w:cs="Times New Roman"/>
          <w:noProof/>
          <w:szCs w:val="24"/>
        </w:rPr>
        <w:t xml:space="preserve">. Žodyne publikuojamos įžymių krašto žmonių, gimusių, gyvenusių ir kūrusių pastarąjį šimtmetį (1918– 2018), biografijos, pateikiami ir Šilutės miesto Garbės piliečių, Šilutės rajono savivaldybės įsteigtų premijų – „Lietuvininkų viltis“ ir „Sidabrinė nendrė“ – laureatų gyvenimo faktai, pasiekimai ir nuopelnai. 2023 m. žodynui parengta 13 naujų tekstų. Pristatomos Jono Dromanto, Horsto Kubutaičio, Kerstin Lindkvist, Vitalijaus Šopio, Vidmanto Kastyčio Bentkaus, Rimanto Dapkaus, Liudo Čičirkos, Zigmanto Balčyčio, Petro Serapino, Kazimiero Ilginio, Birutės Morkevičienės, Jurgio Plonaičio, Laimutės Baikauskaitės biografijos. </w:t>
      </w:r>
    </w:p>
    <w:p w14:paraId="2F802A22" w14:textId="77777777" w:rsidR="00E351DC" w:rsidRPr="00E05CA6" w:rsidRDefault="00E351DC" w:rsidP="00430F51">
      <w:pPr>
        <w:ind w:firstLine="567"/>
        <w:jc w:val="both"/>
        <w:rPr>
          <w:rFonts w:cs="Times New Roman"/>
          <w:noProof/>
          <w:szCs w:val="24"/>
        </w:rPr>
      </w:pPr>
      <w:r w:rsidRPr="00E05CA6">
        <w:rPr>
          <w:rFonts w:cs="Times New Roman"/>
          <w:noProof/>
          <w:szCs w:val="24"/>
        </w:rPr>
        <w:t>Šilutės F. Bajoraičio viešajai bibliotekai dalyvaujant partnerio teisėmis Klaipėdos apskrities Ievos Simonaitytės viešosios bibliotekos projekte „Krašto paveldo gidas 2.0</w:t>
      </w:r>
      <w:r w:rsidR="004F160B" w:rsidRPr="00E05CA6">
        <w:rPr>
          <w:rFonts w:cs="Times New Roman"/>
          <w:noProof/>
          <w:szCs w:val="24"/>
        </w:rPr>
        <w:t>“</w:t>
      </w:r>
      <w:r w:rsidRPr="00E05CA6">
        <w:rPr>
          <w:rFonts w:cs="Times New Roman"/>
          <w:noProof/>
          <w:szCs w:val="24"/>
        </w:rPr>
        <w:t xml:space="preserve">, 2023 m. buvo fiksuota, sisteminta, analizuota informacinė-pažintinė medžiaga apie 14 Šilutės krašto objektų, parengti informaciniai tekstai apie pasirinktus objektus, atliktas objektų fotografavimas, fotografijos parengtos publikuoti interneto svetainėje </w:t>
      </w:r>
      <w:hyperlink r:id="rId32" w:history="1">
        <w:r w:rsidR="00497E1D" w:rsidRPr="00E05CA6">
          <w:rPr>
            <w:rStyle w:val="Hipersaitas"/>
            <w:rFonts w:cs="Times New Roman"/>
            <w:noProof/>
            <w:color w:val="auto"/>
            <w:szCs w:val="24"/>
          </w:rPr>
          <w:t>www.krastogidas.lt</w:t>
        </w:r>
      </w:hyperlink>
      <w:r w:rsidRPr="00E05CA6">
        <w:rPr>
          <w:rFonts w:cs="Times New Roman"/>
          <w:noProof/>
          <w:szCs w:val="24"/>
        </w:rPr>
        <w:t>.</w:t>
      </w:r>
    </w:p>
    <w:p w14:paraId="62DD3636" w14:textId="77777777" w:rsidR="00E351DC" w:rsidRPr="00E05CA6" w:rsidRDefault="00E351DC" w:rsidP="00430F51">
      <w:pPr>
        <w:ind w:firstLine="567"/>
        <w:jc w:val="both"/>
        <w:rPr>
          <w:rFonts w:cs="Times New Roman"/>
          <w:noProof/>
          <w:szCs w:val="24"/>
        </w:rPr>
      </w:pPr>
      <w:r w:rsidRPr="00E05CA6">
        <w:rPr>
          <w:rFonts w:cs="Times New Roman"/>
          <w:noProof/>
          <w:szCs w:val="24"/>
        </w:rPr>
        <w:t>Kuriant BKS saugomų viešosios bibliotekos veiklą įamžinančių fotodokumentų skaitmeninių vaizdų archyvą, atliktas 106 skaidrių (Tarptautinė knygos šventė, 1977 m. – 93 skaidrės; Spalio perversmo (oficialus pavadinimas – Spalio socialistinė revoliucija) 60-mečiui skirtas renginys, 1977 m. – 13 skaidrių) skenavimas, apdorojimas, vaizdų atpažinimas, nuskenuotų dokumentų sisteminimas, skaitmeninių aplankų (4) sudarymas.</w:t>
      </w:r>
    </w:p>
    <w:p w14:paraId="5B75A9FB"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BKS skyrius parengė 2024 m. minėtinų datų kalendorių ir straipsnių apie Bibliotekos veiklą bibliografinį sąrašą „Bibliotekos veikla spaudoje 2022 m.“, kurie paskelbti Bibliotekos tinklapyje </w:t>
      </w:r>
      <w:hyperlink r:id="rId33" w:history="1">
        <w:r w:rsidRPr="00E05CA6">
          <w:rPr>
            <w:rStyle w:val="Hipersaitas"/>
            <w:rFonts w:cs="Times New Roman"/>
            <w:noProof/>
            <w:color w:val="auto"/>
            <w:szCs w:val="24"/>
          </w:rPr>
          <w:t>www.silutevb.lt</w:t>
        </w:r>
      </w:hyperlink>
      <w:r w:rsidRPr="00E05CA6">
        <w:rPr>
          <w:rFonts w:cs="Times New Roman"/>
          <w:noProof/>
          <w:szCs w:val="24"/>
        </w:rPr>
        <w:t>.</w:t>
      </w:r>
    </w:p>
    <w:p w14:paraId="4C06DF65" w14:textId="77777777" w:rsidR="00E351DC" w:rsidRPr="00E05CA6" w:rsidRDefault="00E351DC" w:rsidP="00430F51">
      <w:pPr>
        <w:ind w:firstLine="567"/>
        <w:jc w:val="both"/>
        <w:rPr>
          <w:rFonts w:cs="Times New Roman"/>
          <w:noProof/>
          <w:szCs w:val="24"/>
        </w:rPr>
      </w:pPr>
    </w:p>
    <w:p w14:paraId="3EB4FE08" w14:textId="77777777" w:rsidR="00E351DC" w:rsidRPr="00E05CA6" w:rsidRDefault="00E351DC" w:rsidP="00430F51">
      <w:pPr>
        <w:pStyle w:val="Antrat2"/>
        <w:rPr>
          <w:rFonts w:cs="Times New Roman"/>
          <w:noProof/>
        </w:rPr>
      </w:pPr>
      <w:bookmarkStart w:id="94" w:name="_Toc158730366"/>
      <w:r w:rsidRPr="00E05CA6">
        <w:rPr>
          <w:rFonts w:cs="Times New Roman"/>
          <w:noProof/>
        </w:rPr>
        <w:t>Informacinių užklausų tenkinimas</w:t>
      </w:r>
      <w:bookmarkEnd w:id="94"/>
    </w:p>
    <w:p w14:paraId="408258AA" w14:textId="77777777" w:rsidR="00381410" w:rsidRPr="00E05CA6" w:rsidRDefault="00381410" w:rsidP="00430F51">
      <w:pPr>
        <w:ind w:firstLine="567"/>
        <w:jc w:val="both"/>
        <w:rPr>
          <w:rFonts w:cs="Times New Roman"/>
          <w:noProof/>
          <w:szCs w:val="24"/>
        </w:rPr>
      </w:pPr>
    </w:p>
    <w:p w14:paraId="639050D7"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skyriai ir filialai atsakė į daugiau nei 15 tūkst. užklausų, kurios buvo gautos pačioje VB ir KF telefonu, el. paštu ar kitomis elektroninės komunikacijos priemonėmis. 2023 m. bibliotekininkai atsakė į 15 470 (2022 m. – 11 637) informacinių užklausų, VB – 6 890, KF – 8 580, iš jų į 613 (2022 m. – 606) – elektroninėmis priemonėmis. Tai sudarė 4,0 % (2022 – 5,2 %) visų pateiktų užklausų. Palyginus su 2022 m., užklausimų pateikta 33,0 % daugiau. 2023 m. didžiąją dalį užklausų – 8 139 (52,6 %) – sudarė teminės užklausos. Tikslinamosios užklausos sudarė 3 046 (19,7%), adresinės – 2 912 (18,8 %), faktografinės ir kitos – 1 373 (8,9 %). VB teminės užklausos sudarė 43,3 %, tikslinamosios – 19,5 %, adresinės – 22,8 %, faktografinės ir kitos – 14,4 %. </w:t>
      </w:r>
    </w:p>
    <w:p w14:paraId="327A3534" w14:textId="77777777" w:rsidR="00E351DC" w:rsidRPr="00E05CA6" w:rsidRDefault="00E351DC" w:rsidP="00430F51">
      <w:pPr>
        <w:ind w:firstLine="567"/>
        <w:jc w:val="both"/>
        <w:rPr>
          <w:rFonts w:cs="Times New Roman"/>
          <w:noProof/>
          <w:szCs w:val="24"/>
        </w:rPr>
      </w:pPr>
      <w:r w:rsidRPr="00E05CA6">
        <w:rPr>
          <w:rFonts w:cs="Times New Roman"/>
          <w:noProof/>
          <w:szCs w:val="24"/>
        </w:rPr>
        <w:t>Pateiktos užklausos, kaip ir kitais metais, dažnai buvo siejamos su aktualiais Lietuvoje ir užsienyje socialiniais, ekonominiais, kultūriniais, aplinkosauginiais bei kt. klausimais ar problemomis. Didesnę dalį faktografinių užklausų sudarė atsakymai į įvairius kryžiažodžius sprendžiančių vartotojų užklausimus. Tarp teminių užklausų dominavo paklausimai apie žymius Mažosios Lietuvos, Pamario krašto veikėjus, jų gyvenimą ir veiklą, F. Bajoraičio viešosios bibliotekos istoriją bei veiklą, krašto istoriją, dokumentų pagal turinį, temą, problemą ar šaką paieška, kt. Pastebėta, kad lankytojai vis labiau kreipiasi norėdami sužinoti namų, kuriuose gyvena, istorijas. Gautos užklausos parodo vartotojų interesus ir poreikius. Profesionaliai atsakydama į informacines užklausas Biblioteka prisideda prie viešai prieinamų informacijos šaltinių sklaidos.</w:t>
      </w:r>
    </w:p>
    <w:p w14:paraId="1557D15A" w14:textId="77777777" w:rsidR="00E351DC" w:rsidRPr="00E05CA6" w:rsidRDefault="00E351DC" w:rsidP="00430F51">
      <w:pPr>
        <w:ind w:firstLine="567"/>
        <w:jc w:val="both"/>
        <w:rPr>
          <w:rFonts w:cs="Times New Roman"/>
          <w:noProof/>
          <w:szCs w:val="24"/>
        </w:rPr>
      </w:pPr>
      <w:r w:rsidRPr="00E05CA6">
        <w:rPr>
          <w:rFonts w:cs="Times New Roman"/>
          <w:iCs/>
          <w:noProof/>
          <w:szCs w:val="24"/>
        </w:rPr>
        <w:t>Gauta užklausų iš kitų šalies bibliotekų (Lietuvos mokslų akademijos Vrublevskių bibliotekos, Šiaulių apskrities Povilo Višinskio viešosios bibliotekos, Pasvalio</w:t>
      </w:r>
      <w:r w:rsidRPr="00E05CA6">
        <w:rPr>
          <w:rFonts w:cs="Times New Roman"/>
          <w:i/>
          <w:noProof/>
          <w:szCs w:val="24"/>
        </w:rPr>
        <w:t xml:space="preserve"> </w:t>
      </w:r>
      <w:r w:rsidRPr="00E05CA6">
        <w:rPr>
          <w:rFonts w:cs="Times New Roman"/>
          <w:noProof/>
          <w:szCs w:val="24"/>
        </w:rPr>
        <w:t>Mariaus Katiliškio viešosios</w:t>
      </w:r>
      <w:r w:rsidRPr="00E05CA6">
        <w:rPr>
          <w:rFonts w:cs="Times New Roman"/>
          <w:i/>
          <w:noProof/>
          <w:szCs w:val="24"/>
        </w:rPr>
        <w:t xml:space="preserve"> </w:t>
      </w:r>
      <w:r w:rsidRPr="00E05CA6">
        <w:rPr>
          <w:rFonts w:cs="Times New Roman"/>
          <w:iCs/>
          <w:noProof/>
          <w:szCs w:val="24"/>
        </w:rPr>
        <w:t>bibliotekos</w:t>
      </w:r>
      <w:r w:rsidRPr="00E05CA6">
        <w:rPr>
          <w:rFonts w:cs="Times New Roman"/>
          <w:i/>
          <w:noProof/>
          <w:szCs w:val="24"/>
        </w:rPr>
        <w:t xml:space="preserve"> </w:t>
      </w:r>
      <w:r w:rsidRPr="00E05CA6">
        <w:rPr>
          <w:rFonts w:cs="Times New Roman"/>
          <w:noProof/>
          <w:szCs w:val="24"/>
        </w:rPr>
        <w:t>Vaškų Vandos Zaborskaitės padalinio</w:t>
      </w:r>
      <w:r w:rsidRPr="00E05CA6">
        <w:rPr>
          <w:rFonts w:cs="Times New Roman"/>
          <w:i/>
          <w:noProof/>
          <w:szCs w:val="24"/>
        </w:rPr>
        <w:t xml:space="preserve">, </w:t>
      </w:r>
      <w:r w:rsidRPr="00E05CA6">
        <w:rPr>
          <w:rFonts w:cs="Times New Roman"/>
          <w:noProof/>
          <w:szCs w:val="24"/>
        </w:rPr>
        <w:t>Pagėgių sav. Vydūno viešosios bibliotekos Stoniškių filialo</w:t>
      </w:r>
      <w:r w:rsidRPr="00E05CA6">
        <w:rPr>
          <w:rFonts w:cs="Times New Roman"/>
          <w:i/>
          <w:iCs/>
          <w:noProof/>
          <w:szCs w:val="24"/>
        </w:rPr>
        <w:t xml:space="preserve">), </w:t>
      </w:r>
      <w:r w:rsidRPr="00E05CA6">
        <w:rPr>
          <w:rFonts w:cs="Times New Roman"/>
          <w:iCs/>
          <w:noProof/>
          <w:szCs w:val="24"/>
        </w:rPr>
        <w:t>Kauno rajono muziejaus</w:t>
      </w:r>
      <w:r w:rsidRPr="00E05CA6">
        <w:rPr>
          <w:rFonts w:cs="Times New Roman"/>
          <w:i/>
          <w:iCs/>
          <w:noProof/>
          <w:szCs w:val="24"/>
        </w:rPr>
        <w:t xml:space="preserve">, </w:t>
      </w:r>
      <w:r w:rsidRPr="00E05CA6">
        <w:rPr>
          <w:rFonts w:cs="Times New Roman"/>
          <w:noProof/>
          <w:szCs w:val="24"/>
        </w:rPr>
        <w:t>Lietuvos kino mėgėjų sąjungos, portalo „Mano kraštas“ ir kt.</w:t>
      </w:r>
    </w:p>
    <w:p w14:paraId="65072BC8" w14:textId="77777777" w:rsidR="00E351DC" w:rsidRPr="00E05CA6" w:rsidRDefault="00E351DC" w:rsidP="00430F51">
      <w:pPr>
        <w:ind w:firstLine="567"/>
        <w:jc w:val="both"/>
        <w:rPr>
          <w:rFonts w:cs="Times New Roman"/>
          <w:b/>
          <w:noProof/>
          <w:szCs w:val="24"/>
        </w:rPr>
      </w:pPr>
    </w:p>
    <w:p w14:paraId="5F277970" w14:textId="77777777" w:rsidR="00E351DC" w:rsidRPr="00E05CA6" w:rsidRDefault="00E351DC" w:rsidP="00430F51">
      <w:pPr>
        <w:pStyle w:val="Antrat2"/>
        <w:rPr>
          <w:noProof/>
        </w:rPr>
      </w:pPr>
      <w:bookmarkStart w:id="95" w:name="_Toc158730367"/>
      <w:r w:rsidRPr="00E05CA6">
        <w:rPr>
          <w:noProof/>
        </w:rPr>
        <w:lastRenderedPageBreak/>
        <w:t>Virtualūs renginiai / užsiėmimai</w:t>
      </w:r>
      <w:bookmarkEnd w:id="95"/>
    </w:p>
    <w:p w14:paraId="086A991B" w14:textId="77777777" w:rsidR="00381410" w:rsidRPr="00E05CA6" w:rsidRDefault="00381410" w:rsidP="00430F51">
      <w:pPr>
        <w:ind w:firstLine="567"/>
        <w:jc w:val="both"/>
        <w:rPr>
          <w:rFonts w:cs="Times New Roman"/>
          <w:i/>
          <w:noProof/>
          <w:szCs w:val="24"/>
        </w:rPr>
      </w:pPr>
    </w:p>
    <w:p w14:paraId="7C8044FF" w14:textId="77777777" w:rsidR="00E351DC" w:rsidRPr="00E05CA6" w:rsidRDefault="00E351DC" w:rsidP="00075BE5">
      <w:pPr>
        <w:pStyle w:val="Antrat3"/>
        <w:rPr>
          <w:noProof/>
        </w:rPr>
      </w:pPr>
      <w:bookmarkStart w:id="96" w:name="_Toc158730368"/>
      <w:r w:rsidRPr="00E05CA6">
        <w:rPr>
          <w:noProof/>
        </w:rPr>
        <w:t>Rubrika „Vydūnas. Mintys ir posakiai“</w:t>
      </w:r>
      <w:bookmarkEnd w:id="96"/>
    </w:p>
    <w:p w14:paraId="5FE3E092" w14:textId="77777777" w:rsidR="00E351DC" w:rsidRPr="00E05CA6" w:rsidRDefault="00E351DC" w:rsidP="00430F51">
      <w:pPr>
        <w:ind w:firstLine="567"/>
        <w:jc w:val="both"/>
        <w:rPr>
          <w:rFonts w:cs="Times New Roman"/>
          <w:noProof/>
          <w:szCs w:val="24"/>
        </w:rPr>
      </w:pPr>
      <w:r w:rsidRPr="00E05CA6">
        <w:rPr>
          <w:rFonts w:cs="Times New Roman"/>
          <w:noProof/>
          <w:szCs w:val="24"/>
        </w:rPr>
        <w:t>Minint lietuvių rašytojo, filosofo Vilhelmo Storostos-Vydūno 155-ąsias gimimo metines, bibliotekos socialiniame tinkle „Facebook“ rašytojo gimimo mėnesį – kovą – buvo skelbiama rubrika „Vydūnas. Mintys ir posakiai“ bei publikuoti Vydūno portretai iš BKS saugomo Vydūno portretų rinkinio.</w:t>
      </w:r>
    </w:p>
    <w:p w14:paraId="442B3DA5" w14:textId="77777777" w:rsidR="00E351DC" w:rsidRPr="00E05CA6" w:rsidRDefault="00E351DC" w:rsidP="00075BE5">
      <w:pPr>
        <w:pStyle w:val="Antrat3"/>
        <w:rPr>
          <w:noProof/>
        </w:rPr>
      </w:pPr>
      <w:bookmarkStart w:id="97" w:name="_Toc158730369"/>
      <w:r w:rsidRPr="00E05CA6">
        <w:rPr>
          <w:noProof/>
        </w:rPr>
        <w:t>Informacinės-vaizdinės parodos</w:t>
      </w:r>
      <w:bookmarkEnd w:id="97"/>
    </w:p>
    <w:p w14:paraId="49E8BF67" w14:textId="77777777" w:rsidR="00E351DC" w:rsidRPr="00E05CA6" w:rsidRDefault="00E351DC" w:rsidP="00430F51">
      <w:pPr>
        <w:ind w:firstLine="567"/>
        <w:jc w:val="both"/>
        <w:rPr>
          <w:rFonts w:cs="Times New Roman"/>
          <w:noProof/>
          <w:szCs w:val="24"/>
        </w:rPr>
      </w:pPr>
      <w:r w:rsidRPr="00E05CA6">
        <w:rPr>
          <w:rFonts w:cs="Times New Roman"/>
          <w:noProof/>
          <w:szCs w:val="24"/>
        </w:rPr>
        <w:t>2023 m. rengtos ir skelbtos VB feisbuko paskyroje informacinės-vaizdinės parodos: sausio 25 d. – „Vilniui – 700“, skirta Vilniaus 700 metų jubiliejui; kovo 21 d. – „Poezija nėra vien jausmai – tai kalba, kuri sukelia jausmus“, skirta Pasaulinei poezijos dienai paminėti.; liepos 10 d. – „Vidmantė Jasukaitytė – rašytoja, Lietuvos Respublikos Aukščiausiosios Tarybos akto dėl Lietuvos nepriklausomos valstybės atstatymo signatarė“, skirta poetės, prozininkės Vidmantės Jasukaitytės (1948–2018) 75-osioms gimimo metinėms.</w:t>
      </w:r>
    </w:p>
    <w:p w14:paraId="0103B1CE" w14:textId="77777777" w:rsidR="00E351DC" w:rsidRPr="00E05CA6" w:rsidRDefault="00E351DC" w:rsidP="00075BE5">
      <w:pPr>
        <w:pStyle w:val="Antrat3"/>
        <w:rPr>
          <w:noProof/>
        </w:rPr>
      </w:pPr>
      <w:bookmarkStart w:id="98" w:name="_Toc158730370"/>
      <w:r w:rsidRPr="00E05CA6">
        <w:rPr>
          <w:noProof/>
        </w:rPr>
        <w:t>Interaktyvios viktorinos „Aplink pasaulį per 12 mėnesių“</w:t>
      </w:r>
      <w:bookmarkEnd w:id="98"/>
    </w:p>
    <w:p w14:paraId="05C8E815"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Naujas VB interaktyvių viktorinų ciklas „Aplink pasaulį per 12 mėnesių“ kvietė virtualiai aplankyti 12 pasaulio šalių. Siekta supažindinti lankytojus su įdomiais ir negirdėtais faktais, istorijomis, pasaulio kultūra, maistu, madomis ir dizainu, architektūra, muzika, nuostabiu kraštovaizdžiu. Sukurtos viktorinos apie Italiją, Prancūziją, Kanadą, Australiją, Braziliją, Japoniją ir kitas šalis. Iš viso viktorinose dalyvavo 66 virtualūs dalyviai. </w:t>
      </w:r>
    </w:p>
    <w:p w14:paraId="077C229C" w14:textId="77777777" w:rsidR="00E351DC" w:rsidRPr="00E05CA6" w:rsidRDefault="00E351DC" w:rsidP="00075BE5">
      <w:pPr>
        <w:pStyle w:val="Antrat3"/>
        <w:rPr>
          <w:noProof/>
        </w:rPr>
      </w:pPr>
      <w:bookmarkStart w:id="99" w:name="_Toc158730371"/>
      <w:r w:rsidRPr="00E05CA6">
        <w:rPr>
          <w:noProof/>
        </w:rPr>
        <w:t>Virtuali skaitymo skatinimo detektyvinė rubrika „Žymių žmonių vaikystė“</w:t>
      </w:r>
      <w:bookmarkEnd w:id="99"/>
    </w:p>
    <w:p w14:paraId="40486364" w14:textId="77777777" w:rsidR="00E351DC" w:rsidRPr="00E05CA6" w:rsidRDefault="00E351DC" w:rsidP="00430F51">
      <w:pPr>
        <w:ind w:firstLine="567"/>
        <w:jc w:val="both"/>
        <w:rPr>
          <w:rFonts w:cs="Times New Roman"/>
          <w:noProof/>
          <w:szCs w:val="24"/>
        </w:rPr>
      </w:pPr>
      <w:r w:rsidRPr="00E05CA6">
        <w:rPr>
          <w:rFonts w:cs="Times New Roman"/>
          <w:noProof/>
          <w:szCs w:val="24"/>
        </w:rPr>
        <w:t>VAS parengė 12 virtualių rubrikų, kuriose žymios pasaulio asmenybės kiekvieną mėnesį pasakoja apie save. Skaitytojai iš pateiktos informacijos ir užuominų apie jas turėjo įvardinti asmenybę.</w:t>
      </w:r>
    </w:p>
    <w:p w14:paraId="3419CE0C" w14:textId="77777777" w:rsidR="00831BB4" w:rsidRPr="00E05CA6" w:rsidRDefault="00831BB4" w:rsidP="00430F51">
      <w:pPr>
        <w:ind w:firstLine="567"/>
        <w:jc w:val="both"/>
        <w:rPr>
          <w:rFonts w:cs="Times New Roman"/>
          <w:b/>
          <w:noProof/>
          <w:szCs w:val="24"/>
        </w:rPr>
      </w:pPr>
    </w:p>
    <w:p w14:paraId="5D0282CA" w14:textId="77777777" w:rsidR="00E351DC" w:rsidRPr="00E05CA6" w:rsidRDefault="0048164E" w:rsidP="00430F51">
      <w:pPr>
        <w:pStyle w:val="Antrat1"/>
        <w:rPr>
          <w:noProof/>
        </w:rPr>
      </w:pPr>
      <w:bookmarkStart w:id="100" w:name="_Toc158730372"/>
      <w:r w:rsidRPr="00E05CA6">
        <w:rPr>
          <w:caps w:val="0"/>
          <w:noProof/>
        </w:rPr>
        <w:t>KITOS PASLAUGOS</w:t>
      </w:r>
      <w:bookmarkEnd w:id="100"/>
    </w:p>
    <w:p w14:paraId="446076D2" w14:textId="77777777" w:rsidR="00381410" w:rsidRPr="00E05CA6" w:rsidRDefault="00381410" w:rsidP="00430F51">
      <w:pPr>
        <w:ind w:firstLine="567"/>
        <w:jc w:val="both"/>
        <w:rPr>
          <w:rFonts w:cs="Times New Roman"/>
          <w:i/>
          <w:noProof/>
          <w:szCs w:val="24"/>
        </w:rPr>
      </w:pPr>
    </w:p>
    <w:p w14:paraId="43BB1E4C" w14:textId="77777777" w:rsidR="00E351DC" w:rsidRPr="00E05CA6" w:rsidRDefault="00E351DC" w:rsidP="00075BE5">
      <w:pPr>
        <w:pStyle w:val="Antrat3"/>
        <w:rPr>
          <w:noProof/>
        </w:rPr>
      </w:pPr>
      <w:bookmarkStart w:id="101" w:name="_Toc158730373"/>
      <w:r w:rsidRPr="00E05CA6">
        <w:rPr>
          <w:noProof/>
        </w:rPr>
        <w:t>Tarpbibliotekinis abonementas (TBA)</w:t>
      </w:r>
      <w:bookmarkEnd w:id="101"/>
    </w:p>
    <w:p w14:paraId="7C861270" w14:textId="77777777" w:rsidR="00E351DC" w:rsidRPr="00E05CA6" w:rsidRDefault="00E351DC" w:rsidP="00045457">
      <w:pPr>
        <w:ind w:firstLine="567"/>
        <w:jc w:val="both"/>
        <w:rPr>
          <w:rFonts w:cs="Times New Roman"/>
          <w:noProof/>
          <w:szCs w:val="24"/>
        </w:rPr>
      </w:pPr>
      <w:r w:rsidRPr="00E05CA6">
        <w:rPr>
          <w:rFonts w:cs="Times New Roman"/>
          <w:noProof/>
          <w:szCs w:val="24"/>
        </w:rPr>
        <w:t>Tai tokia bibliotekų bendradarbiavimo forma, kai viena biblioteka skolina dokumentus arba pateikia straipsnių kopijas kitai bibliotekai.</w:t>
      </w:r>
    </w:p>
    <w:p w14:paraId="3E7E41CE" w14:textId="77777777" w:rsidR="00E351DC" w:rsidRPr="00E05CA6" w:rsidRDefault="00E351DC" w:rsidP="00045457">
      <w:pPr>
        <w:ind w:firstLine="567"/>
        <w:jc w:val="both"/>
        <w:rPr>
          <w:rFonts w:cs="Times New Roman"/>
          <w:noProof/>
          <w:szCs w:val="24"/>
        </w:rPr>
      </w:pPr>
      <w:r w:rsidRPr="00E05CA6">
        <w:rPr>
          <w:rFonts w:cs="Times New Roman"/>
          <w:noProof/>
          <w:szCs w:val="24"/>
        </w:rPr>
        <w:t xml:space="preserve">Nuo 2023 m. lapkričio 13 d. Lietuvos integralios bibliotekų informacijos sistemos (LIBIS) portale </w:t>
      </w:r>
      <w:hyperlink r:id="rId34" w:history="1">
        <w:r w:rsidRPr="00E05CA6">
          <w:rPr>
            <w:rStyle w:val="Hipersaitas"/>
            <w:rFonts w:cs="Times New Roman"/>
            <w:noProof/>
            <w:color w:val="auto"/>
            <w:szCs w:val="24"/>
          </w:rPr>
          <w:t>www.ibiblioteka.lt</w:t>
        </w:r>
      </w:hyperlink>
      <w:r w:rsidRPr="00E05CA6">
        <w:rPr>
          <w:rFonts w:cs="Times New Roman"/>
          <w:noProof/>
          <w:szCs w:val="24"/>
        </w:rPr>
        <w:t xml:space="preserve"> pradėjo veikti atnaujintas TBA-S funkcionalumas, leidžiantis skaitytojui savarankiškai užsisakyti norimą leidinį arba užsisakyti dokumentų kopijas iš kitų Lietuvos bibliotekų, jeigu jo nėra arba jis užimtas bibliotekoje, kurioje skaitytojas yra registruotas. Nuo šiol užsisakyti norimą leidinį iš kitos bibliotekos tampa dar patogiau. Leidinių pristatymo paslauga yra nemokama. Kopijavimo ir skenavimo išlaidos apmokamos pagal Bibliotekos įkainius.</w:t>
      </w:r>
    </w:p>
    <w:p w14:paraId="0CAF6411" w14:textId="77777777" w:rsidR="00E351DC" w:rsidRPr="00E05CA6" w:rsidRDefault="00E351DC" w:rsidP="00045457">
      <w:pPr>
        <w:ind w:firstLine="567"/>
        <w:jc w:val="both"/>
        <w:rPr>
          <w:rFonts w:cs="Times New Roman"/>
          <w:noProof/>
          <w:szCs w:val="24"/>
        </w:rPr>
      </w:pPr>
      <w:r w:rsidRPr="00E05CA6">
        <w:rPr>
          <w:rFonts w:cs="Times New Roman"/>
          <w:noProof/>
          <w:szCs w:val="24"/>
        </w:rPr>
        <w:t>Biblioteka TBA paslaugas teikia:</w:t>
      </w:r>
    </w:p>
    <w:p w14:paraId="3F9E86B0" w14:textId="77777777" w:rsidR="00E351DC" w:rsidRPr="00E05CA6" w:rsidRDefault="00E351DC" w:rsidP="00045457">
      <w:pPr>
        <w:pStyle w:val="Sraopastraipa"/>
        <w:numPr>
          <w:ilvl w:val="1"/>
          <w:numId w:val="25"/>
        </w:numPr>
        <w:tabs>
          <w:tab w:val="left" w:pos="851"/>
        </w:tabs>
        <w:ind w:left="0" w:firstLine="567"/>
        <w:jc w:val="both"/>
        <w:rPr>
          <w:rFonts w:cs="Times New Roman"/>
          <w:noProof/>
          <w:szCs w:val="24"/>
        </w:rPr>
      </w:pPr>
      <w:r w:rsidRPr="00E05CA6">
        <w:rPr>
          <w:rFonts w:cs="Times New Roman"/>
          <w:noProof/>
          <w:szCs w:val="24"/>
        </w:rPr>
        <w:t>Registruotiems Bibliotekos vartotojams.</w:t>
      </w:r>
    </w:p>
    <w:p w14:paraId="3FA1F5B7" w14:textId="77777777" w:rsidR="00E351DC" w:rsidRPr="00E05CA6" w:rsidRDefault="00E351DC" w:rsidP="00045457">
      <w:pPr>
        <w:pStyle w:val="Sraopastraipa"/>
        <w:numPr>
          <w:ilvl w:val="1"/>
          <w:numId w:val="25"/>
        </w:numPr>
        <w:tabs>
          <w:tab w:val="left" w:pos="851"/>
        </w:tabs>
        <w:ind w:left="0" w:firstLine="567"/>
        <w:jc w:val="both"/>
        <w:rPr>
          <w:rFonts w:cs="Times New Roman"/>
          <w:noProof/>
          <w:szCs w:val="24"/>
        </w:rPr>
      </w:pPr>
      <w:r w:rsidRPr="00E05CA6">
        <w:rPr>
          <w:rFonts w:cs="Times New Roman"/>
          <w:noProof/>
          <w:szCs w:val="24"/>
        </w:rPr>
        <w:t>Lietuvos bibliotekoms ir institucijoms, turinčioms TBA pažymėjimą.</w:t>
      </w:r>
    </w:p>
    <w:p w14:paraId="435C36E9" w14:textId="77777777" w:rsidR="00E351DC" w:rsidRPr="00E05CA6" w:rsidRDefault="00E351DC" w:rsidP="00045457">
      <w:pPr>
        <w:ind w:firstLine="567"/>
        <w:jc w:val="both"/>
        <w:rPr>
          <w:rFonts w:cs="Times New Roman"/>
          <w:noProof/>
          <w:szCs w:val="24"/>
        </w:rPr>
      </w:pPr>
      <w:r w:rsidRPr="00E05CA6">
        <w:rPr>
          <w:rFonts w:cs="Times New Roman"/>
          <w:noProof/>
          <w:szCs w:val="24"/>
        </w:rPr>
        <w:t>2023 m. Šilutės F. Bajoraičio viešoji biblioteka iš viso gavo: 94 TBA užklausas, iš jų 88 – įvykdytos, 6 – dėl įvairių priežasčių atmestos arba neįvykdytos. Biblioteka skolinosi iš kitų Lietuvos bibliotekų 80 leidinių, iš kitų Lietuvos bibliotekų priimta ir įvykdyta 14 leidinių užsakymų. Savarankiškai TBA-S paslauga naudojosi 14 skaitytojų. TBA paslauga naudojosi 47 Bibliotekos skaitytojai.</w:t>
      </w:r>
    </w:p>
    <w:p w14:paraId="43B362C9" w14:textId="77777777" w:rsidR="00E351DC" w:rsidRPr="00E05CA6" w:rsidRDefault="00E351DC" w:rsidP="00075BE5">
      <w:pPr>
        <w:pStyle w:val="Antrat3"/>
        <w:rPr>
          <w:noProof/>
        </w:rPr>
      </w:pPr>
      <w:bookmarkStart w:id="102" w:name="_Toc158730374"/>
      <w:r w:rsidRPr="00E05CA6">
        <w:rPr>
          <w:noProof/>
        </w:rPr>
        <w:t>3D potyriai Šilutėje</w:t>
      </w:r>
      <w:bookmarkEnd w:id="102"/>
    </w:p>
    <w:p w14:paraId="53E18033" w14:textId="77777777" w:rsidR="00E351DC" w:rsidRPr="00E05CA6" w:rsidRDefault="00E351DC" w:rsidP="00045457">
      <w:pPr>
        <w:ind w:firstLine="567"/>
        <w:jc w:val="both"/>
        <w:rPr>
          <w:rFonts w:cs="Times New Roman"/>
          <w:bCs/>
          <w:noProof/>
          <w:szCs w:val="24"/>
        </w:rPr>
      </w:pPr>
      <w:r w:rsidRPr="00E05CA6">
        <w:rPr>
          <w:rFonts w:cs="Times New Roman"/>
          <w:bCs/>
          <w:noProof/>
          <w:szCs w:val="24"/>
        </w:rPr>
        <w:t>Ataskaitiniais metais, įgyvendinant tęstinį projektą „Interaktyvus Pamario raštijos lobynas: išgirsk, prisiliesk, pamatyk“, patobulinta bei naujais objektais papildyta 2022 m. sukurta mobilioji programėlė „3D potyriai Šilutėje“. Parengtas specialus trumpasis maršrutas, kviečiantis aplankyti Žibų kaime (dab. dalis Šilutės miesto teritorijos) išlikusius senuosius pastatus, menančius ir reprezentuojančius senojo miesto knyginę kultūrą.</w:t>
      </w:r>
    </w:p>
    <w:p w14:paraId="0D0013CD" w14:textId="77777777" w:rsidR="00E351DC" w:rsidRPr="00E05CA6" w:rsidRDefault="00E351DC" w:rsidP="00075BE5">
      <w:pPr>
        <w:pStyle w:val="Antrat3"/>
        <w:rPr>
          <w:noProof/>
        </w:rPr>
      </w:pPr>
      <w:bookmarkStart w:id="103" w:name="_Toc158730375"/>
      <w:r w:rsidRPr="00E05CA6">
        <w:rPr>
          <w:noProof/>
        </w:rPr>
        <w:t>Specialioji programa autistiškiems vaikams</w:t>
      </w:r>
      <w:bookmarkEnd w:id="103"/>
    </w:p>
    <w:p w14:paraId="570448D5" w14:textId="77777777" w:rsidR="00E351DC" w:rsidRPr="00E05CA6" w:rsidRDefault="00E351DC" w:rsidP="00045457">
      <w:pPr>
        <w:ind w:firstLine="567"/>
        <w:jc w:val="both"/>
        <w:rPr>
          <w:rFonts w:cs="Times New Roman"/>
          <w:noProof/>
          <w:szCs w:val="24"/>
        </w:rPr>
      </w:pPr>
      <w:r w:rsidRPr="00E05CA6">
        <w:rPr>
          <w:rFonts w:cs="Times New Roman"/>
          <w:noProof/>
          <w:szCs w:val="24"/>
        </w:rPr>
        <w:t xml:space="preserve">VAS nuo 2020 m. lapkričio mėn. dalyvauja nacionalinėje programoje, skirtoje autistiškiems vaikams. Visų Lietuvos viešųjų bibliotekų, tarp jų ir Šilutės F. Bajoraičio viešosios bibliotekos, duris </w:t>
      </w:r>
      <w:r w:rsidRPr="00E05CA6">
        <w:rPr>
          <w:rFonts w:cs="Times New Roman"/>
          <w:noProof/>
          <w:szCs w:val="24"/>
        </w:rPr>
        <w:lastRenderedPageBreak/>
        <w:t>puošia išskirtinis ženklas – spalvota dėlionė „Biblioteka visiems“. Skirtingos elementų spalvos ir jų susijungimas rodo gebėjimą priimti vieniems kitus, nepaisant mūsų skirtumų ir įvairumo, simbolizuoja bibliotekų ketinimą didinti savo paslaugų prieinamumą įvairią negalią turintiems žmonėms, skatinti visuomenės informuotumą ir ugdyti toleranciją. Bibliotekoje vieningai taikomi infrastruktūriniai sprendimai, tobulinamos darbuotojų kompetencijos, kuriamos naujos paslaugos autizmo spektro (ASS) ir kitų kalbos, komunikacijos bei elgesio sutrikimų turintiems lankytojams. Šilutiškiai tėveliai VB randa specialių priemonių, skirtų užsiimti su savo atžalomis.</w:t>
      </w:r>
    </w:p>
    <w:p w14:paraId="5A6AF768" w14:textId="77777777" w:rsidR="00831BB4" w:rsidRPr="00E05CA6" w:rsidRDefault="00831BB4" w:rsidP="00430F51">
      <w:pPr>
        <w:ind w:firstLine="567"/>
        <w:jc w:val="both"/>
        <w:rPr>
          <w:rFonts w:cs="Times New Roman"/>
          <w:noProof/>
          <w:szCs w:val="24"/>
        </w:rPr>
      </w:pPr>
    </w:p>
    <w:p w14:paraId="54A23D6D" w14:textId="77777777" w:rsidR="00E351DC" w:rsidRPr="00E05CA6" w:rsidRDefault="0048164E" w:rsidP="00430F51">
      <w:pPr>
        <w:pStyle w:val="Antrat1"/>
        <w:rPr>
          <w:noProof/>
        </w:rPr>
      </w:pPr>
      <w:bookmarkStart w:id="104" w:name="_Toc158730376"/>
      <w:bookmarkStart w:id="105" w:name="_Hlk155706179"/>
      <w:r w:rsidRPr="00E05CA6">
        <w:rPr>
          <w:caps w:val="0"/>
          <w:noProof/>
        </w:rPr>
        <w:t>NAUJOS PASLAUGOS</w:t>
      </w:r>
      <w:bookmarkEnd w:id="104"/>
    </w:p>
    <w:p w14:paraId="6F1B66F8" w14:textId="77777777" w:rsidR="00E351DC" w:rsidRPr="00E05CA6" w:rsidRDefault="00E351DC" w:rsidP="00430F51">
      <w:pPr>
        <w:ind w:firstLine="567"/>
        <w:jc w:val="both"/>
        <w:rPr>
          <w:rFonts w:cs="Times New Roman"/>
          <w:b/>
          <w:noProof/>
          <w:szCs w:val="24"/>
        </w:rPr>
      </w:pPr>
    </w:p>
    <w:p w14:paraId="094A3946" w14:textId="77777777" w:rsidR="00E351DC" w:rsidRPr="00E05CA6" w:rsidRDefault="00E351DC" w:rsidP="00430F51">
      <w:pPr>
        <w:ind w:firstLine="567"/>
        <w:jc w:val="both"/>
        <w:rPr>
          <w:rFonts w:cs="Times New Roman"/>
          <w:noProof/>
          <w:szCs w:val="24"/>
        </w:rPr>
      </w:pPr>
      <w:r w:rsidRPr="00E05CA6">
        <w:rPr>
          <w:rFonts w:cs="Times New Roman"/>
          <w:noProof/>
          <w:szCs w:val="24"/>
        </w:rPr>
        <w:t>Šilutės F. Bajoraičio viešojoje bibliotekoje veikia nauja paslauga – 3D videoprojekcijų miksuotos realybės interaktyvus galvosūkių kambarys „Svečiuose pas Fridrichą Bajoraitį“. Jame inovatyviai pristatoma Pamario krašto kultūros ir visuomenės veikėjo, poeto, publicisto, pedagogo Fridricho Bajoraičio asmenybė – biografija, kūryba, kultūrinė veikla. Šis galvosūkių kambarys įkurtas pasitinkant pirmojo keliaujančio arba lekiančio knygynėlio įkūrėjo Mažojoje Lietuvoje 140-ąsias gimimo metines.</w:t>
      </w:r>
    </w:p>
    <w:p w14:paraId="7F83EB99"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Tai unikali, naujausiomis technologijomis grįsta edukacinė pramoga, kurios metu pusantro metro dydžio Fridricho Bajoraičio veido skulptūra atgyja ir kviečia nusikelti laiku į rašytojo gyvenimą, o dalyviai spręsdami galvosūkius gali panirti į išmaniąsias 3D videoprojekcijas ir taip daugiau sužinoti apie rašytoją. Galvosūkių kambarys sukurtas įgyvendinant Bibliotekos projektą „Svečiuose pas Fridrichą Bajoraitį“, finansuotą Lietuvos kultūros tarybos ir Šilutės rajono savivaldybės. </w:t>
      </w:r>
    </w:p>
    <w:p w14:paraId="02F23D21"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Lapkričio 24 d. interaktyvus galvosūkių kambarys oficialiai atidarytas ir pristatytas visuomenei. </w:t>
      </w:r>
    </w:p>
    <w:p w14:paraId="221FC7DF" w14:textId="77777777" w:rsidR="00E351DC" w:rsidRPr="00E05CA6" w:rsidRDefault="00E351DC" w:rsidP="00430F51">
      <w:pPr>
        <w:jc w:val="right"/>
        <w:rPr>
          <w:rFonts w:cs="Times New Roman"/>
          <w:noProof/>
          <w:szCs w:val="24"/>
        </w:rPr>
      </w:pPr>
    </w:p>
    <w:p w14:paraId="38438849" w14:textId="77777777" w:rsidR="00E351DC" w:rsidRPr="00E05CA6" w:rsidRDefault="00E351DC" w:rsidP="00430F51">
      <w:pPr>
        <w:pStyle w:val="Antrat1"/>
        <w:rPr>
          <w:rFonts w:cs="Times New Roman"/>
          <w:noProof/>
        </w:rPr>
      </w:pPr>
      <w:bookmarkStart w:id="106" w:name="_Toc158730377"/>
      <w:bookmarkEnd w:id="105"/>
      <w:r w:rsidRPr="00E05CA6">
        <w:rPr>
          <w:rFonts w:cs="Times New Roman"/>
          <w:noProof/>
        </w:rPr>
        <w:t>PROJEKTŲ RENGIMAS IR ĮGYVENDINIMAS</w:t>
      </w:r>
      <w:bookmarkEnd w:id="106"/>
    </w:p>
    <w:p w14:paraId="11D033EF" w14:textId="77777777" w:rsidR="00381410" w:rsidRPr="00E05CA6" w:rsidRDefault="00381410" w:rsidP="00430F51">
      <w:pPr>
        <w:ind w:firstLine="567"/>
        <w:jc w:val="both"/>
        <w:rPr>
          <w:rFonts w:cs="Times New Roman"/>
          <w:noProof/>
          <w:szCs w:val="24"/>
        </w:rPr>
      </w:pPr>
    </w:p>
    <w:p w14:paraId="7B652260" w14:textId="77777777" w:rsidR="00E351DC" w:rsidRPr="00E05CA6" w:rsidRDefault="00E351DC" w:rsidP="00430F51">
      <w:pPr>
        <w:ind w:firstLine="567"/>
        <w:jc w:val="both"/>
        <w:rPr>
          <w:rFonts w:cs="Times New Roman"/>
          <w:noProof/>
          <w:szCs w:val="24"/>
        </w:rPr>
      </w:pPr>
      <w:r w:rsidRPr="00E05CA6">
        <w:rPr>
          <w:rFonts w:cs="Times New Roman"/>
          <w:noProof/>
          <w:szCs w:val="24"/>
        </w:rPr>
        <w:t>Ataskaitiniais metais VB bibliotekininkai rengė ir teikė projektus finansavimui gauti, siekiant tobulinti paslaugų įvairovę, kokybę bei modernumą, skaitmeninių ir naujų produktų bei paslaugų kūrimą, naudojimą, tenkinti kintančius vartotojų poreikius, stiprinti bendruomenės dalyvavimą bibliotekų veiklose. 2023 m. VBS specialistai parengė 7 projektus, 5 iš jų gavo finansavimą. 4 projektus finansavo Lietuvos kultūros taryba, 1 – Šilutės rajono savivaldybės Jaunimo programa. Ataskaitiniais metais Biblioteka visiškai įvykdė bibliotekinių specialistų parengtus ir finansavimą gavusius 5 projektus, dalyvavo 1 nacionaliniame projekte ir 4 projektuose partnerio teisėmis.</w:t>
      </w:r>
    </w:p>
    <w:p w14:paraId="71E4B2CF" w14:textId="77777777" w:rsidR="00E351DC" w:rsidRPr="00E05CA6" w:rsidRDefault="00E351DC" w:rsidP="00430F51">
      <w:pPr>
        <w:ind w:firstLine="567"/>
        <w:jc w:val="both"/>
        <w:rPr>
          <w:rFonts w:cs="Times New Roman"/>
          <w:noProof/>
          <w:szCs w:val="24"/>
        </w:rPr>
      </w:pPr>
    </w:p>
    <w:tbl>
      <w:tblPr>
        <w:tblStyle w:val="4tinkleliolentel3parykinimas"/>
        <w:tblW w:w="9776" w:type="dxa"/>
        <w:jc w:val="center"/>
        <w:tblLayout w:type="fixed"/>
        <w:tblLook w:val="0480" w:firstRow="0" w:lastRow="0" w:firstColumn="1" w:lastColumn="0" w:noHBand="0" w:noVBand="1"/>
      </w:tblPr>
      <w:tblGrid>
        <w:gridCol w:w="3114"/>
        <w:gridCol w:w="1276"/>
        <w:gridCol w:w="425"/>
        <w:gridCol w:w="1134"/>
        <w:gridCol w:w="992"/>
        <w:gridCol w:w="851"/>
        <w:gridCol w:w="567"/>
        <w:gridCol w:w="1417"/>
      </w:tblGrid>
      <w:tr w:rsidR="00E46B41" w:rsidRPr="00E05CA6" w14:paraId="0CCC976D" w14:textId="77777777" w:rsidTr="00075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hideMark/>
          </w:tcPr>
          <w:p w14:paraId="6DACABCD" w14:textId="77777777" w:rsidR="00152A8B" w:rsidRPr="00E05CA6" w:rsidRDefault="00152A8B" w:rsidP="00430F51">
            <w:pPr>
              <w:ind w:hanging="112"/>
              <w:jc w:val="center"/>
              <w:rPr>
                <w:rFonts w:cs="Times New Roman"/>
                <w:b w:val="0"/>
                <w:bCs w:val="0"/>
                <w:noProof/>
                <w:sz w:val="20"/>
              </w:rPr>
            </w:pPr>
            <w:bookmarkStart w:id="107" w:name="_Hlk126229176"/>
            <w:r w:rsidRPr="00E05CA6">
              <w:rPr>
                <w:rFonts w:cs="Times New Roman"/>
                <w:b w:val="0"/>
                <w:bCs w:val="0"/>
                <w:noProof/>
                <w:sz w:val="20"/>
              </w:rPr>
              <w:t>Projekto pavadinimas, tikslas</w:t>
            </w:r>
          </w:p>
        </w:tc>
        <w:tc>
          <w:tcPr>
            <w:tcW w:w="1559" w:type="dxa"/>
            <w:gridSpan w:val="2"/>
            <w:shd w:val="clear" w:color="auto" w:fill="auto"/>
            <w:hideMark/>
          </w:tcPr>
          <w:p w14:paraId="1447DA60" w14:textId="77777777" w:rsidR="00152A8B" w:rsidRPr="00E05CA6" w:rsidRDefault="00152A8B" w:rsidP="00430F51">
            <w:pPr>
              <w:ind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Institucijos, finansavusios projektą, pavadinimas ir skirtos lėšos (Eur)</w:t>
            </w:r>
          </w:p>
        </w:tc>
        <w:tc>
          <w:tcPr>
            <w:tcW w:w="992" w:type="dxa"/>
            <w:shd w:val="clear" w:color="auto" w:fill="auto"/>
            <w:hideMark/>
          </w:tcPr>
          <w:p w14:paraId="239154F1" w14:textId="77777777" w:rsidR="00152A8B" w:rsidRPr="00E05CA6" w:rsidRDefault="00152A8B" w:rsidP="00430F51">
            <w:pPr>
              <w:ind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Savivaldy</w:t>
            </w:r>
            <w:r w:rsidR="0064599D" w:rsidRPr="00E05CA6">
              <w:rPr>
                <w:rFonts w:cs="Times New Roman"/>
                <w:bCs/>
                <w:noProof/>
                <w:sz w:val="20"/>
              </w:rPr>
              <w:t>-</w:t>
            </w:r>
            <w:r w:rsidRPr="00E05CA6">
              <w:rPr>
                <w:rFonts w:cs="Times New Roman"/>
                <w:bCs/>
                <w:noProof/>
                <w:sz w:val="20"/>
              </w:rPr>
              <w:t>bės lėšos (Eur)</w:t>
            </w:r>
          </w:p>
        </w:tc>
        <w:tc>
          <w:tcPr>
            <w:tcW w:w="1418" w:type="dxa"/>
            <w:gridSpan w:val="2"/>
            <w:shd w:val="clear" w:color="auto" w:fill="auto"/>
            <w:hideMark/>
          </w:tcPr>
          <w:p w14:paraId="197460A5" w14:textId="77777777" w:rsidR="00152A8B" w:rsidRPr="00E05CA6" w:rsidRDefault="00152A8B" w:rsidP="00430F51">
            <w:pPr>
              <w:ind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Įgyvendinimo laikotarpis</w:t>
            </w:r>
          </w:p>
        </w:tc>
        <w:tc>
          <w:tcPr>
            <w:tcW w:w="1417" w:type="dxa"/>
            <w:shd w:val="clear" w:color="auto" w:fill="auto"/>
            <w:hideMark/>
          </w:tcPr>
          <w:p w14:paraId="20AC4B2C" w14:textId="77777777" w:rsidR="00152A8B" w:rsidRPr="00E05CA6" w:rsidRDefault="00152A8B" w:rsidP="00430F51">
            <w:pPr>
              <w:ind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Projekto rengėjas (skyrius, darbuotojas)</w:t>
            </w:r>
          </w:p>
        </w:tc>
      </w:tr>
      <w:tr w:rsidR="00E46B41" w:rsidRPr="00E05CA6" w14:paraId="0645F09C"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9776" w:type="dxa"/>
            <w:gridSpan w:val="8"/>
            <w:shd w:val="clear" w:color="auto" w:fill="auto"/>
            <w:hideMark/>
          </w:tcPr>
          <w:p w14:paraId="1FD9EC2B" w14:textId="77777777" w:rsidR="00E351DC" w:rsidRPr="00E05CA6" w:rsidRDefault="00E351DC" w:rsidP="00430F51">
            <w:pPr>
              <w:ind w:right="36"/>
              <w:jc w:val="center"/>
              <w:rPr>
                <w:rFonts w:cs="Times New Roman"/>
                <w:b w:val="0"/>
                <w:noProof/>
                <w:sz w:val="22"/>
              </w:rPr>
            </w:pPr>
            <w:r w:rsidRPr="00E05CA6">
              <w:rPr>
                <w:rFonts w:cs="Times New Roman"/>
                <w:b w:val="0"/>
                <w:noProof/>
                <w:sz w:val="22"/>
              </w:rPr>
              <w:t>Bibliotekos specialistų parengti projektai, gavę finansavimą</w:t>
            </w:r>
          </w:p>
        </w:tc>
      </w:tr>
      <w:tr w:rsidR="00E46B41" w:rsidRPr="00E05CA6" w14:paraId="3FCF546C" w14:textId="77777777" w:rsidTr="00075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hideMark/>
          </w:tcPr>
          <w:p w14:paraId="442C52FC" w14:textId="77777777" w:rsidR="00152A8B" w:rsidRPr="00E05CA6" w:rsidRDefault="00152A8B" w:rsidP="00430F51">
            <w:pPr>
              <w:ind w:right="36"/>
              <w:rPr>
                <w:rFonts w:cs="Times New Roman"/>
                <w:b w:val="0"/>
                <w:noProof/>
                <w:sz w:val="22"/>
              </w:rPr>
            </w:pPr>
            <w:bookmarkStart w:id="108" w:name="_Hlk156832856"/>
            <w:bookmarkEnd w:id="107"/>
            <w:r w:rsidRPr="00E05CA6">
              <w:rPr>
                <w:rFonts w:cs="Times New Roman"/>
                <w:b w:val="0"/>
                <w:noProof/>
                <w:sz w:val="22"/>
              </w:rPr>
              <w:t>Pavadinimas: „Kompetencijų ugdymo sesija „Gerosios iniciatyvos – atspirties taškas kultūrinių pokyčių link 4“.</w:t>
            </w:r>
          </w:p>
          <w:p w14:paraId="73785DDE" w14:textId="77777777" w:rsidR="00152A8B" w:rsidRPr="00E05CA6" w:rsidRDefault="00152A8B" w:rsidP="00430F51">
            <w:pPr>
              <w:ind w:right="36"/>
              <w:rPr>
                <w:rFonts w:cs="Times New Roman"/>
                <w:b w:val="0"/>
                <w:noProof/>
                <w:sz w:val="22"/>
              </w:rPr>
            </w:pPr>
            <w:r w:rsidRPr="00E05CA6">
              <w:rPr>
                <w:rFonts w:cs="Times New Roman"/>
                <w:b w:val="0"/>
                <w:noProof/>
                <w:sz w:val="22"/>
              </w:rPr>
              <w:t>Tikslas – stiprinti Šilutės rajono ir Klaipėdos apskrities kultūros lauko specialistų kultūrines kompetencijas (gebėjimo bendradarbiauti, kūrybiškumo, komunikacijos, problemų spendimo, kritinio mąstymo, kt.), padedančias užtikrinti</w:t>
            </w:r>
            <w:r w:rsidRPr="00E05CA6">
              <w:rPr>
                <w:rFonts w:cs="Times New Roman"/>
                <w:noProof/>
                <w:sz w:val="22"/>
              </w:rPr>
              <w:t xml:space="preserve"> </w:t>
            </w:r>
            <w:r w:rsidRPr="00E05CA6">
              <w:rPr>
                <w:rFonts w:cs="Times New Roman"/>
                <w:b w:val="0"/>
                <w:noProof/>
                <w:sz w:val="22"/>
              </w:rPr>
              <w:t>ir didinti kultūros paslaugų įvairovę, kokybę, efektyvumą, stiprinti tarpsektorinį bendradarbiavimą, auditorijų plėtrą.</w:t>
            </w:r>
          </w:p>
        </w:tc>
        <w:tc>
          <w:tcPr>
            <w:tcW w:w="1559" w:type="dxa"/>
            <w:gridSpan w:val="2"/>
            <w:shd w:val="clear" w:color="auto" w:fill="auto"/>
            <w:vAlign w:val="top"/>
          </w:tcPr>
          <w:p w14:paraId="6BB6030F" w14:textId="77777777" w:rsidR="00152A8B" w:rsidRPr="00E05CA6" w:rsidRDefault="00152A8B" w:rsidP="00075BE5">
            <w:pPr>
              <w:ind w:right="36"/>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TKR Klaipėdos apskritis: kultūros ir meno bendruomenės gebėjimų bei kompetencijų ugdymas 3 –</w:t>
            </w:r>
          </w:p>
          <w:p w14:paraId="40A04891" w14:textId="77777777" w:rsidR="00152A8B" w:rsidRPr="00E05CA6" w:rsidRDefault="00152A8B" w:rsidP="00075BE5">
            <w:pPr>
              <w:ind w:right="36"/>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5 200,00 Eur</w:t>
            </w:r>
          </w:p>
        </w:tc>
        <w:tc>
          <w:tcPr>
            <w:tcW w:w="992" w:type="dxa"/>
            <w:shd w:val="clear" w:color="auto" w:fill="auto"/>
            <w:vAlign w:val="top"/>
          </w:tcPr>
          <w:p w14:paraId="600CAEBA" w14:textId="77777777" w:rsidR="00152A8B" w:rsidRPr="00E05CA6" w:rsidRDefault="00152A8B" w:rsidP="00075BE5">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1 560,00</w:t>
            </w:r>
          </w:p>
        </w:tc>
        <w:tc>
          <w:tcPr>
            <w:tcW w:w="1418" w:type="dxa"/>
            <w:gridSpan w:val="2"/>
            <w:shd w:val="clear" w:color="auto" w:fill="auto"/>
            <w:vAlign w:val="top"/>
          </w:tcPr>
          <w:p w14:paraId="6197FD6B" w14:textId="77777777" w:rsidR="00152A8B" w:rsidRPr="00E05CA6" w:rsidRDefault="00152A8B" w:rsidP="00075BE5">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2023-04-01– 2023-12-18</w:t>
            </w:r>
          </w:p>
        </w:tc>
        <w:tc>
          <w:tcPr>
            <w:tcW w:w="1417" w:type="dxa"/>
            <w:shd w:val="clear" w:color="auto" w:fill="auto"/>
            <w:vAlign w:val="top"/>
          </w:tcPr>
          <w:p w14:paraId="1EE1E8A3" w14:textId="77777777" w:rsidR="00152A8B" w:rsidRPr="00E05CA6" w:rsidRDefault="00152A8B" w:rsidP="00075BE5">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Direktoriaus pavaduotoja</w:t>
            </w:r>
          </w:p>
          <w:p w14:paraId="5BA664DE" w14:textId="77777777" w:rsidR="00152A8B" w:rsidRPr="00E05CA6" w:rsidRDefault="00152A8B" w:rsidP="00075BE5">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Jolita</w:t>
            </w:r>
          </w:p>
          <w:p w14:paraId="19788692" w14:textId="77777777" w:rsidR="00152A8B" w:rsidRPr="00E05CA6" w:rsidRDefault="00152A8B" w:rsidP="00075BE5">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Baltutienė</w:t>
            </w:r>
          </w:p>
        </w:tc>
      </w:tr>
      <w:tr w:rsidR="00E46B41" w:rsidRPr="00E05CA6" w14:paraId="265F6156" w14:textId="77777777" w:rsidTr="00796E7C">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vAlign w:val="top"/>
            <w:hideMark/>
          </w:tcPr>
          <w:p w14:paraId="0FE694B8" w14:textId="77777777" w:rsidR="00152A8B" w:rsidRPr="00E05CA6" w:rsidRDefault="00152A8B" w:rsidP="00796E7C">
            <w:pPr>
              <w:ind w:right="36"/>
              <w:rPr>
                <w:rFonts w:cs="Times New Roman"/>
                <w:b w:val="0"/>
                <w:noProof/>
                <w:sz w:val="22"/>
              </w:rPr>
            </w:pPr>
            <w:bookmarkStart w:id="109" w:name="_Hlk156909603"/>
            <w:bookmarkEnd w:id="108"/>
            <w:r w:rsidRPr="00E05CA6">
              <w:rPr>
                <w:rFonts w:cs="Times New Roman"/>
                <w:b w:val="0"/>
                <w:noProof/>
                <w:sz w:val="22"/>
              </w:rPr>
              <w:t>2. Pavadinimas: „Svečiuose pas Fridrichą Bajoraitį</w:t>
            </w:r>
            <w:r w:rsidR="004F160B" w:rsidRPr="00E05CA6">
              <w:rPr>
                <w:rFonts w:cs="Times New Roman"/>
                <w:b w:val="0"/>
                <w:noProof/>
                <w:sz w:val="22"/>
              </w:rPr>
              <w:t>“</w:t>
            </w:r>
            <w:r w:rsidRPr="00E05CA6">
              <w:rPr>
                <w:rFonts w:cs="Times New Roman"/>
                <w:b w:val="0"/>
                <w:noProof/>
                <w:sz w:val="22"/>
              </w:rPr>
              <w:t>.</w:t>
            </w:r>
          </w:p>
          <w:p w14:paraId="1BE41663" w14:textId="77777777" w:rsidR="00152A8B" w:rsidRPr="00E05CA6" w:rsidRDefault="00152A8B" w:rsidP="00796E7C">
            <w:pPr>
              <w:ind w:right="36"/>
              <w:rPr>
                <w:rFonts w:cs="Times New Roman"/>
                <w:b w:val="0"/>
                <w:noProof/>
                <w:sz w:val="22"/>
              </w:rPr>
            </w:pPr>
            <w:r w:rsidRPr="00E05CA6">
              <w:rPr>
                <w:rFonts w:cs="Times New Roman"/>
                <w:b w:val="0"/>
                <w:noProof/>
                <w:sz w:val="22"/>
              </w:rPr>
              <w:lastRenderedPageBreak/>
              <w:t>Tikslas – sukurti ilgalaikę išliekamąją vertę turinčią paslaugą ir inovatyviomis</w:t>
            </w:r>
            <w:r w:rsidRPr="00E05CA6">
              <w:rPr>
                <w:rFonts w:cs="Times New Roman"/>
                <w:noProof/>
                <w:sz w:val="22"/>
              </w:rPr>
              <w:t xml:space="preserve"> </w:t>
            </w:r>
            <w:r w:rsidRPr="00E05CA6">
              <w:rPr>
                <w:rFonts w:cs="Times New Roman"/>
                <w:b w:val="0"/>
                <w:noProof/>
                <w:sz w:val="22"/>
              </w:rPr>
              <w:t>edukacinėmis formomis aktualizuoti ir populiarinti Mažosios Lietuvos kultūros</w:t>
            </w:r>
            <w:r w:rsidRPr="00E05CA6">
              <w:rPr>
                <w:rFonts w:cs="Times New Roman"/>
                <w:noProof/>
                <w:sz w:val="22"/>
              </w:rPr>
              <w:t xml:space="preserve"> </w:t>
            </w:r>
            <w:r w:rsidRPr="00E05CA6">
              <w:rPr>
                <w:rFonts w:cs="Times New Roman"/>
                <w:b w:val="0"/>
                <w:noProof/>
                <w:sz w:val="22"/>
              </w:rPr>
              <w:t>veikėjo, poeto, publicisto Fridricho Bajoraičio asmenybę ir kultūrinę veiklą.</w:t>
            </w:r>
          </w:p>
        </w:tc>
        <w:tc>
          <w:tcPr>
            <w:tcW w:w="1559" w:type="dxa"/>
            <w:gridSpan w:val="2"/>
            <w:shd w:val="clear" w:color="auto" w:fill="auto"/>
            <w:vAlign w:val="top"/>
          </w:tcPr>
          <w:p w14:paraId="183B88A4"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lastRenderedPageBreak/>
              <w:t xml:space="preserve">Lietuvos kultūros taryba. </w:t>
            </w:r>
            <w:r w:rsidRPr="00E05CA6">
              <w:rPr>
                <w:rFonts w:cs="Times New Roman"/>
                <w:noProof/>
                <w:sz w:val="22"/>
              </w:rPr>
              <w:lastRenderedPageBreak/>
              <w:t>Programa „Atminties institucijos: inovatyvių paslaugų kūrimas“ –</w:t>
            </w:r>
          </w:p>
          <w:p w14:paraId="3EF5C9A7"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6 600,00 Eur</w:t>
            </w:r>
          </w:p>
        </w:tc>
        <w:tc>
          <w:tcPr>
            <w:tcW w:w="992" w:type="dxa"/>
            <w:shd w:val="clear" w:color="auto" w:fill="auto"/>
            <w:vAlign w:val="top"/>
          </w:tcPr>
          <w:p w14:paraId="7645EFD8"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lastRenderedPageBreak/>
              <w:t>1 880,00</w:t>
            </w:r>
          </w:p>
        </w:tc>
        <w:tc>
          <w:tcPr>
            <w:tcW w:w="1418" w:type="dxa"/>
            <w:gridSpan w:val="2"/>
            <w:shd w:val="clear" w:color="auto" w:fill="auto"/>
            <w:vAlign w:val="top"/>
          </w:tcPr>
          <w:p w14:paraId="740F2C0C"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2023-02-21–</w:t>
            </w:r>
          </w:p>
          <w:p w14:paraId="0519CEDC"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2023-12-16</w:t>
            </w:r>
          </w:p>
        </w:tc>
        <w:tc>
          <w:tcPr>
            <w:tcW w:w="1417" w:type="dxa"/>
            <w:shd w:val="clear" w:color="auto" w:fill="auto"/>
            <w:vAlign w:val="top"/>
          </w:tcPr>
          <w:p w14:paraId="4A218332"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IS vedėja</w:t>
            </w:r>
          </w:p>
          <w:p w14:paraId="02B2F4A0"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Sandra Jablonskienė</w:t>
            </w:r>
          </w:p>
        </w:tc>
      </w:tr>
      <w:bookmarkEnd w:id="109"/>
      <w:tr w:rsidR="00E46B41" w:rsidRPr="00E05CA6" w14:paraId="46715B0A" w14:textId="77777777" w:rsidTr="00796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vAlign w:val="top"/>
            <w:hideMark/>
          </w:tcPr>
          <w:p w14:paraId="3425F776" w14:textId="77777777" w:rsidR="00152A8B" w:rsidRPr="00E05CA6" w:rsidRDefault="00152A8B" w:rsidP="00796E7C">
            <w:pPr>
              <w:ind w:right="36"/>
              <w:rPr>
                <w:rFonts w:cs="Times New Roman"/>
                <w:b w:val="0"/>
                <w:noProof/>
                <w:sz w:val="22"/>
              </w:rPr>
            </w:pPr>
            <w:r w:rsidRPr="00E05CA6">
              <w:rPr>
                <w:rFonts w:cs="Times New Roman"/>
                <w:b w:val="0"/>
                <w:noProof/>
                <w:sz w:val="22"/>
              </w:rPr>
              <w:t>3. Pavadinimas: „Rašytojų – žinianešių – tarnystė skaitymui“. Tikslas – skatinti vaikų ir paauglių kūrybinių raiškų įvairovę per naujas ir patrauklias kūrybines formas, pritraukiant kultūros, meno profesionalius kūrėjus, praplečiant vykdomas veiklas, stiprinant vietos kultūrinį identitetą, atminties pažinimą ir puoselėjimą.</w:t>
            </w:r>
          </w:p>
        </w:tc>
        <w:tc>
          <w:tcPr>
            <w:tcW w:w="1559" w:type="dxa"/>
            <w:gridSpan w:val="2"/>
            <w:shd w:val="clear" w:color="auto" w:fill="auto"/>
            <w:vAlign w:val="top"/>
          </w:tcPr>
          <w:p w14:paraId="2F9344D5" w14:textId="77777777" w:rsidR="00152A8B" w:rsidRPr="00E05CA6" w:rsidRDefault="00152A8B" w:rsidP="00430F51">
            <w:pPr>
              <w:ind w:right="36"/>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TKR Klaipėdos apskritis: besikeičianti kūrybiška bendruomenė“ – 6 600,00 Eur</w:t>
            </w:r>
          </w:p>
        </w:tc>
        <w:tc>
          <w:tcPr>
            <w:tcW w:w="992" w:type="dxa"/>
            <w:shd w:val="clear" w:color="auto" w:fill="auto"/>
            <w:vAlign w:val="top"/>
          </w:tcPr>
          <w:p w14:paraId="3FC4667C"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1 080,00</w:t>
            </w:r>
          </w:p>
        </w:tc>
        <w:tc>
          <w:tcPr>
            <w:tcW w:w="1418" w:type="dxa"/>
            <w:gridSpan w:val="2"/>
            <w:shd w:val="clear" w:color="auto" w:fill="auto"/>
            <w:vAlign w:val="top"/>
          </w:tcPr>
          <w:p w14:paraId="6C9C8B58"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2023-03-03–</w:t>
            </w:r>
          </w:p>
          <w:p w14:paraId="4C9AA92D"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2023-12-22</w:t>
            </w:r>
          </w:p>
        </w:tc>
        <w:tc>
          <w:tcPr>
            <w:tcW w:w="1417" w:type="dxa"/>
            <w:shd w:val="clear" w:color="auto" w:fill="auto"/>
            <w:vAlign w:val="top"/>
          </w:tcPr>
          <w:p w14:paraId="64590713"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VAS vedėja Vita Gerulienė</w:t>
            </w:r>
          </w:p>
        </w:tc>
      </w:tr>
      <w:tr w:rsidR="00E46B41" w:rsidRPr="00E05CA6" w14:paraId="20D7DB3E" w14:textId="77777777" w:rsidTr="00075BE5">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hideMark/>
          </w:tcPr>
          <w:p w14:paraId="05BE6122" w14:textId="77777777" w:rsidR="00152A8B" w:rsidRPr="00E05CA6" w:rsidRDefault="00152A8B" w:rsidP="00430F51">
            <w:pPr>
              <w:ind w:right="36"/>
              <w:jc w:val="both"/>
              <w:rPr>
                <w:rFonts w:cs="Times New Roman"/>
                <w:b w:val="0"/>
                <w:noProof/>
                <w:sz w:val="22"/>
              </w:rPr>
            </w:pPr>
            <w:r w:rsidRPr="00E05CA6">
              <w:rPr>
                <w:rFonts w:cs="Times New Roman"/>
                <w:b w:val="0"/>
                <w:noProof/>
                <w:sz w:val="22"/>
              </w:rPr>
              <w:t>4. Pavadinimas: „Interaktyvus Pamario raštijos lobynas: išgirsk, prisiliesk, pamatyk“ (tęstinis projektas).</w:t>
            </w:r>
          </w:p>
          <w:p w14:paraId="73A1084D" w14:textId="77777777" w:rsidR="00152A8B" w:rsidRPr="00E05CA6" w:rsidRDefault="00152A8B" w:rsidP="00430F51">
            <w:pPr>
              <w:ind w:right="36"/>
              <w:rPr>
                <w:rFonts w:cs="Times New Roman"/>
                <w:b w:val="0"/>
                <w:noProof/>
                <w:sz w:val="22"/>
              </w:rPr>
            </w:pPr>
            <w:r w:rsidRPr="00E05CA6">
              <w:rPr>
                <w:rFonts w:cs="Times New Roman"/>
                <w:b w:val="0"/>
                <w:noProof/>
                <w:sz w:val="22"/>
              </w:rPr>
              <w:t xml:space="preserve">Tikslas – aktualizuoti ir populiarinti Šilutės krašto paveldą, susietą su Mažosios Lietuvos kultūriniu identitetu bei visai Lietuvai svarbiais kultūriniais, istoriniais įvykiais, kurti patrauklias, išliekamąją vertę turinčias paslaugas, reprezentuojančias šio krašto istorinio palikimo autentiškumą, savitumą, bei inovatyviomis edukacinėmis formomis šviesti visuomenę apie Pamario krašto unikalumą. </w:t>
            </w:r>
          </w:p>
        </w:tc>
        <w:tc>
          <w:tcPr>
            <w:tcW w:w="1559" w:type="dxa"/>
            <w:gridSpan w:val="2"/>
            <w:shd w:val="clear" w:color="auto" w:fill="auto"/>
            <w:vAlign w:val="top"/>
          </w:tcPr>
          <w:p w14:paraId="03C85F99"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Lietuvos kultūros taryba. Programa  „Atminties institucijos: inovatyvių paslaugų kūrimas“ – 3 100,00 Eur</w:t>
            </w:r>
          </w:p>
        </w:tc>
        <w:tc>
          <w:tcPr>
            <w:tcW w:w="992" w:type="dxa"/>
            <w:shd w:val="clear" w:color="auto" w:fill="auto"/>
            <w:vAlign w:val="top"/>
          </w:tcPr>
          <w:p w14:paraId="39081A2B"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930,00</w:t>
            </w:r>
          </w:p>
        </w:tc>
        <w:tc>
          <w:tcPr>
            <w:tcW w:w="1418" w:type="dxa"/>
            <w:gridSpan w:val="2"/>
            <w:shd w:val="clear" w:color="auto" w:fill="auto"/>
            <w:vAlign w:val="top"/>
          </w:tcPr>
          <w:p w14:paraId="06E0B632"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2023-02-01–</w:t>
            </w:r>
          </w:p>
          <w:p w14:paraId="75BA5615"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2023-12-15</w:t>
            </w:r>
          </w:p>
        </w:tc>
        <w:tc>
          <w:tcPr>
            <w:tcW w:w="1417" w:type="dxa"/>
            <w:shd w:val="clear" w:color="auto" w:fill="auto"/>
            <w:vAlign w:val="top"/>
          </w:tcPr>
          <w:p w14:paraId="08854D22"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BKS bibliotekinin-kė-</w:t>
            </w:r>
          </w:p>
          <w:p w14:paraId="7CECBB3C"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metodininkė Nijolė Budreckienė</w:t>
            </w:r>
          </w:p>
        </w:tc>
      </w:tr>
      <w:tr w:rsidR="00E46B41" w:rsidRPr="00E05CA6" w14:paraId="32F32CED" w14:textId="77777777" w:rsidTr="00796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tcPr>
          <w:p w14:paraId="1402A97A" w14:textId="77777777" w:rsidR="00152A8B" w:rsidRPr="00E05CA6" w:rsidRDefault="00152A8B" w:rsidP="00430F51">
            <w:pPr>
              <w:ind w:right="36"/>
              <w:rPr>
                <w:rFonts w:cs="Times New Roman"/>
                <w:b w:val="0"/>
                <w:noProof/>
                <w:sz w:val="22"/>
              </w:rPr>
            </w:pPr>
            <w:r w:rsidRPr="00E05CA6">
              <w:rPr>
                <w:rFonts w:cs="Times New Roman"/>
                <w:b w:val="0"/>
                <w:noProof/>
                <w:sz w:val="22"/>
              </w:rPr>
              <w:t>5. Pavadinimas: „Biblioteka jaunimui: ateik, pažink, sužinok“.</w:t>
            </w:r>
          </w:p>
          <w:p w14:paraId="452C5987" w14:textId="77777777" w:rsidR="00152A8B" w:rsidRPr="00E05CA6" w:rsidRDefault="00152A8B" w:rsidP="00430F51">
            <w:pPr>
              <w:ind w:right="36"/>
              <w:rPr>
                <w:rFonts w:cs="Times New Roman"/>
                <w:b w:val="0"/>
                <w:noProof/>
                <w:sz w:val="22"/>
              </w:rPr>
            </w:pPr>
            <w:r w:rsidRPr="00E05CA6">
              <w:rPr>
                <w:rFonts w:cs="Times New Roman"/>
                <w:b w:val="0"/>
                <w:noProof/>
                <w:sz w:val="22"/>
              </w:rPr>
              <w:t>Tikslas – inicijuoti veiklas, skatinančias jaunų žmonių pilietiškumą, ypač akcentuojant Klaipėdos krašto prijungimo prie Lietuvos šimtmečio paminėjimą, įtraukiant mažiau galimybių turintį, nepakankamai motyvuotą jaunimą.</w:t>
            </w:r>
          </w:p>
        </w:tc>
        <w:tc>
          <w:tcPr>
            <w:tcW w:w="1559" w:type="dxa"/>
            <w:gridSpan w:val="2"/>
            <w:shd w:val="clear" w:color="auto" w:fill="auto"/>
            <w:vAlign w:val="top"/>
          </w:tcPr>
          <w:p w14:paraId="51737053" w14:textId="77777777" w:rsidR="00152A8B" w:rsidRPr="00E05CA6" w:rsidRDefault="00152A8B" w:rsidP="00796E7C">
            <w:pPr>
              <w:ind w:right="36"/>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Šilutės rajono savivaldybės Jaunimo programa</w:t>
            </w:r>
          </w:p>
        </w:tc>
        <w:tc>
          <w:tcPr>
            <w:tcW w:w="992" w:type="dxa"/>
            <w:shd w:val="clear" w:color="auto" w:fill="auto"/>
            <w:vAlign w:val="top"/>
          </w:tcPr>
          <w:p w14:paraId="54A909A7" w14:textId="77777777" w:rsidR="00152A8B" w:rsidRPr="00E05CA6" w:rsidRDefault="00152A8B" w:rsidP="00796E7C">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600,00</w:t>
            </w:r>
          </w:p>
        </w:tc>
        <w:tc>
          <w:tcPr>
            <w:tcW w:w="1418" w:type="dxa"/>
            <w:gridSpan w:val="2"/>
            <w:shd w:val="clear" w:color="auto" w:fill="auto"/>
            <w:vAlign w:val="top"/>
          </w:tcPr>
          <w:p w14:paraId="73E41BEA" w14:textId="77777777" w:rsidR="00152A8B" w:rsidRPr="00E05CA6" w:rsidRDefault="00152A8B" w:rsidP="00796E7C">
            <w:pP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2023-03-06–2023-12-15</w:t>
            </w:r>
          </w:p>
        </w:tc>
        <w:tc>
          <w:tcPr>
            <w:tcW w:w="1417" w:type="dxa"/>
            <w:shd w:val="clear" w:color="auto" w:fill="auto"/>
            <w:vAlign w:val="top"/>
          </w:tcPr>
          <w:p w14:paraId="110FCE75" w14:textId="77777777" w:rsidR="00152A8B" w:rsidRPr="00E05CA6" w:rsidRDefault="00152A8B" w:rsidP="00796E7C">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BKS vedėja</w:t>
            </w:r>
          </w:p>
          <w:p w14:paraId="26700817" w14:textId="77777777" w:rsidR="00152A8B" w:rsidRPr="00E05CA6" w:rsidRDefault="00152A8B" w:rsidP="00796E7C">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Dalia Bardauskienė</w:t>
            </w:r>
          </w:p>
        </w:tc>
      </w:tr>
      <w:tr w:rsidR="00E46B41" w:rsidRPr="00E05CA6" w14:paraId="131EB1E4" w14:textId="77777777" w:rsidTr="00075BE5">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auto"/>
          </w:tcPr>
          <w:p w14:paraId="360F6062" w14:textId="77777777" w:rsidR="00152A8B" w:rsidRPr="00E05CA6" w:rsidRDefault="00152A8B" w:rsidP="00430F51">
            <w:pPr>
              <w:ind w:right="36"/>
              <w:rPr>
                <w:rFonts w:cs="Times New Roman"/>
                <w:noProof/>
                <w:sz w:val="22"/>
              </w:rPr>
            </w:pPr>
            <w:r w:rsidRPr="00E05CA6">
              <w:rPr>
                <w:rFonts w:cs="Times New Roman"/>
                <w:noProof/>
                <w:sz w:val="22"/>
              </w:rPr>
              <w:t>Iš viso 5 projektai</w:t>
            </w:r>
          </w:p>
        </w:tc>
        <w:tc>
          <w:tcPr>
            <w:tcW w:w="1559" w:type="dxa"/>
            <w:gridSpan w:val="2"/>
            <w:shd w:val="clear" w:color="auto" w:fill="auto"/>
          </w:tcPr>
          <w:p w14:paraId="06F152BE"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b/>
                <w:noProof/>
                <w:sz w:val="22"/>
              </w:rPr>
            </w:pPr>
            <w:r w:rsidRPr="00E05CA6">
              <w:rPr>
                <w:rFonts w:cs="Times New Roman"/>
                <w:b/>
                <w:noProof/>
                <w:sz w:val="22"/>
              </w:rPr>
              <w:t>19 100,00 Eur</w:t>
            </w:r>
          </w:p>
        </w:tc>
        <w:tc>
          <w:tcPr>
            <w:tcW w:w="992" w:type="dxa"/>
            <w:shd w:val="clear" w:color="auto" w:fill="auto"/>
          </w:tcPr>
          <w:p w14:paraId="72FFECE8"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b/>
                <w:noProof/>
                <w:sz w:val="22"/>
              </w:rPr>
            </w:pPr>
            <w:r w:rsidRPr="00E05CA6">
              <w:rPr>
                <w:rFonts w:cs="Times New Roman"/>
                <w:b/>
                <w:noProof/>
                <w:sz w:val="22"/>
              </w:rPr>
              <w:t>5 450,00</w:t>
            </w:r>
          </w:p>
        </w:tc>
        <w:tc>
          <w:tcPr>
            <w:tcW w:w="1418" w:type="dxa"/>
            <w:gridSpan w:val="2"/>
            <w:shd w:val="clear" w:color="auto" w:fill="auto"/>
          </w:tcPr>
          <w:p w14:paraId="5F306EB9" w14:textId="77777777" w:rsidR="00152A8B" w:rsidRPr="00E05CA6" w:rsidRDefault="00152A8B"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p>
        </w:tc>
        <w:tc>
          <w:tcPr>
            <w:tcW w:w="1417" w:type="dxa"/>
            <w:shd w:val="clear" w:color="auto" w:fill="auto"/>
          </w:tcPr>
          <w:p w14:paraId="6014A584" w14:textId="77777777" w:rsidR="00152A8B" w:rsidRPr="00E05CA6" w:rsidRDefault="00152A8B" w:rsidP="00430F51">
            <w:pPr>
              <w:ind w:firstLine="567"/>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p>
        </w:tc>
      </w:tr>
      <w:tr w:rsidR="00E46B41" w:rsidRPr="00E05CA6" w14:paraId="2BD055E3"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6" w:type="dxa"/>
            <w:gridSpan w:val="8"/>
            <w:shd w:val="clear" w:color="auto" w:fill="auto"/>
          </w:tcPr>
          <w:p w14:paraId="1B9B31C0" w14:textId="77777777" w:rsidR="00E351DC" w:rsidRPr="00E05CA6" w:rsidRDefault="00E351DC" w:rsidP="00430F51">
            <w:pPr>
              <w:ind w:right="36"/>
              <w:jc w:val="center"/>
              <w:rPr>
                <w:rFonts w:cs="Times New Roman"/>
                <w:b w:val="0"/>
                <w:noProof/>
                <w:sz w:val="22"/>
              </w:rPr>
            </w:pPr>
            <w:r w:rsidRPr="00E05CA6">
              <w:rPr>
                <w:rFonts w:cs="Times New Roman"/>
                <w:b w:val="0"/>
                <w:noProof/>
                <w:sz w:val="22"/>
              </w:rPr>
              <w:t>Nacionaliniai projektai, į kurių veiklų vykdymą yra įtraukta Biblioteka</w:t>
            </w:r>
          </w:p>
        </w:tc>
      </w:tr>
      <w:tr w:rsidR="00E46B41" w:rsidRPr="00E05CA6" w14:paraId="4E3503ED" w14:textId="77777777" w:rsidTr="00796E7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shd w:val="clear" w:color="auto" w:fill="auto"/>
            <w:hideMark/>
          </w:tcPr>
          <w:p w14:paraId="727BB5B6" w14:textId="77777777" w:rsidR="00152A8B" w:rsidRPr="00E05CA6" w:rsidRDefault="00152A8B" w:rsidP="00430F51">
            <w:pPr>
              <w:ind w:right="36"/>
              <w:jc w:val="center"/>
              <w:rPr>
                <w:rFonts w:cs="Times New Roman"/>
                <w:b w:val="0"/>
                <w:noProof/>
                <w:sz w:val="20"/>
              </w:rPr>
            </w:pPr>
            <w:r w:rsidRPr="00E05CA6">
              <w:rPr>
                <w:rFonts w:cs="Times New Roman"/>
                <w:b w:val="0"/>
                <w:noProof/>
                <w:sz w:val="20"/>
              </w:rPr>
              <w:t>Projekto pavadinimas, tikslas</w:t>
            </w:r>
          </w:p>
        </w:tc>
        <w:tc>
          <w:tcPr>
            <w:tcW w:w="2126" w:type="dxa"/>
            <w:gridSpan w:val="2"/>
            <w:shd w:val="clear" w:color="auto" w:fill="auto"/>
            <w:hideMark/>
          </w:tcPr>
          <w:p w14:paraId="0EF6F591"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Institucijos, finansavusios projektą, pavadinimas</w:t>
            </w:r>
          </w:p>
        </w:tc>
        <w:tc>
          <w:tcPr>
            <w:tcW w:w="1418" w:type="dxa"/>
            <w:gridSpan w:val="2"/>
            <w:shd w:val="clear" w:color="auto" w:fill="auto"/>
            <w:hideMark/>
          </w:tcPr>
          <w:p w14:paraId="33376543" w14:textId="77777777" w:rsidR="00152A8B" w:rsidRPr="00E05CA6" w:rsidRDefault="00152A8B"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Institucijos, vykdančios projektą, pavadinimas</w:t>
            </w:r>
          </w:p>
        </w:tc>
        <w:tc>
          <w:tcPr>
            <w:tcW w:w="1417" w:type="dxa"/>
            <w:shd w:val="clear" w:color="auto" w:fill="auto"/>
            <w:vAlign w:val="top"/>
            <w:hideMark/>
          </w:tcPr>
          <w:p w14:paraId="6F348DE9" w14:textId="77777777" w:rsidR="00152A8B" w:rsidRPr="00E05CA6" w:rsidRDefault="00152A8B" w:rsidP="00796E7C">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Įgyvendinimo laikotarpis</w:t>
            </w:r>
          </w:p>
        </w:tc>
      </w:tr>
      <w:tr w:rsidR="00E46B41" w:rsidRPr="00E05CA6" w14:paraId="6E276452" w14:textId="77777777" w:rsidTr="00796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shd w:val="clear" w:color="auto" w:fill="auto"/>
            <w:hideMark/>
          </w:tcPr>
          <w:p w14:paraId="62E484AB" w14:textId="77777777" w:rsidR="00152A8B" w:rsidRPr="00E05CA6" w:rsidRDefault="00152A8B" w:rsidP="00430F51">
            <w:pPr>
              <w:ind w:right="36"/>
              <w:rPr>
                <w:rFonts w:cs="Times New Roman"/>
                <w:b w:val="0"/>
                <w:noProof/>
                <w:sz w:val="22"/>
              </w:rPr>
            </w:pPr>
            <w:r w:rsidRPr="00E05CA6">
              <w:rPr>
                <w:rFonts w:cs="Times New Roman"/>
                <w:b w:val="0"/>
                <w:noProof/>
                <w:sz w:val="22"/>
              </w:rPr>
              <w:t>Pavadinimas: „Knygų startas“.</w:t>
            </w:r>
          </w:p>
          <w:p w14:paraId="73C291B3" w14:textId="77777777" w:rsidR="00152A8B" w:rsidRPr="00E05CA6" w:rsidRDefault="00152A8B" w:rsidP="00430F51">
            <w:pPr>
              <w:ind w:right="36"/>
              <w:rPr>
                <w:rFonts w:cs="Times New Roman"/>
                <w:b w:val="0"/>
                <w:noProof/>
                <w:sz w:val="22"/>
              </w:rPr>
            </w:pPr>
            <w:r w:rsidRPr="00E05CA6">
              <w:rPr>
                <w:rFonts w:cs="Times New Roman"/>
                <w:b w:val="0"/>
                <w:noProof/>
                <w:sz w:val="22"/>
              </w:rPr>
              <w:t>Tikslas – užauginti Lietuvoje pirmą kartą vaikų, kurių skaitymo patirtis prasideda nuo pat pirmų dienų, kartu skatinant skaitymą šeimoje ir padedant jauniems tėvams įsisąmoninti ankstyvojo skaitymo svarbą, suteikiant jiems reikalingų priemonių bei žinių. Tai atspindi ir projekto šūkis: „Su kiekviena knyga – ūgteli karta!“.</w:t>
            </w:r>
          </w:p>
        </w:tc>
        <w:tc>
          <w:tcPr>
            <w:tcW w:w="2126" w:type="dxa"/>
            <w:gridSpan w:val="2"/>
            <w:shd w:val="clear" w:color="auto" w:fill="auto"/>
            <w:vAlign w:val="top"/>
            <w:hideMark/>
          </w:tcPr>
          <w:p w14:paraId="0A5C6A5B" w14:textId="77777777" w:rsidR="00152A8B" w:rsidRPr="00E05CA6" w:rsidRDefault="00152A8B" w:rsidP="00430F51">
            <w:pPr>
              <w:ind w:right="36"/>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Lietuvos Respublikos kultūros ministerija</w:t>
            </w:r>
          </w:p>
        </w:tc>
        <w:tc>
          <w:tcPr>
            <w:tcW w:w="1418" w:type="dxa"/>
            <w:gridSpan w:val="2"/>
            <w:shd w:val="clear" w:color="auto" w:fill="auto"/>
            <w:vAlign w:val="top"/>
          </w:tcPr>
          <w:p w14:paraId="1668CEF2"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Lietuvos nacionalinė M. Mažvydo biblioteka</w:t>
            </w:r>
          </w:p>
          <w:p w14:paraId="4DD7E1FF" w14:textId="77777777" w:rsidR="00152A8B" w:rsidRPr="00E05CA6" w:rsidRDefault="00152A8B"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p>
        </w:tc>
        <w:tc>
          <w:tcPr>
            <w:tcW w:w="1417" w:type="dxa"/>
            <w:shd w:val="clear" w:color="auto" w:fill="auto"/>
            <w:vAlign w:val="top"/>
            <w:hideMark/>
          </w:tcPr>
          <w:p w14:paraId="6E05C36F" w14:textId="77777777" w:rsidR="00152A8B" w:rsidRPr="00E05CA6" w:rsidRDefault="00152A8B" w:rsidP="00796E7C">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 m.</w:t>
            </w:r>
          </w:p>
        </w:tc>
      </w:tr>
      <w:tr w:rsidR="00E46B41" w:rsidRPr="00E05CA6" w14:paraId="5E6D93E3"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9776" w:type="dxa"/>
            <w:gridSpan w:val="8"/>
            <w:shd w:val="clear" w:color="auto" w:fill="auto"/>
            <w:hideMark/>
          </w:tcPr>
          <w:p w14:paraId="78408650" w14:textId="77777777" w:rsidR="00E351DC" w:rsidRPr="00E05CA6" w:rsidRDefault="00E351DC" w:rsidP="00430F51">
            <w:pPr>
              <w:ind w:right="36"/>
              <w:jc w:val="center"/>
              <w:rPr>
                <w:rFonts w:cs="Times New Roman"/>
                <w:b w:val="0"/>
                <w:noProof/>
                <w:sz w:val="22"/>
              </w:rPr>
            </w:pPr>
            <w:r w:rsidRPr="00E05CA6">
              <w:rPr>
                <w:rFonts w:cs="Times New Roman"/>
                <w:b w:val="0"/>
                <w:noProof/>
                <w:sz w:val="22"/>
              </w:rPr>
              <w:t>Projektai, kuriuose Biblioteka dalyvavo partnerio teisėmis</w:t>
            </w:r>
          </w:p>
        </w:tc>
      </w:tr>
      <w:tr w:rsidR="00E46B41" w:rsidRPr="00E05CA6" w14:paraId="318B524A" w14:textId="77777777" w:rsidTr="00075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9" w:type="dxa"/>
            <w:gridSpan w:val="4"/>
            <w:shd w:val="clear" w:color="auto" w:fill="auto"/>
            <w:hideMark/>
          </w:tcPr>
          <w:p w14:paraId="2CCF49CD" w14:textId="77777777" w:rsidR="00E351DC" w:rsidRPr="00E05CA6" w:rsidRDefault="00E351DC" w:rsidP="00430F51">
            <w:pPr>
              <w:ind w:right="36"/>
              <w:jc w:val="center"/>
              <w:rPr>
                <w:rFonts w:cs="Times New Roman"/>
                <w:b w:val="0"/>
                <w:noProof/>
                <w:sz w:val="20"/>
              </w:rPr>
            </w:pPr>
            <w:r w:rsidRPr="00E05CA6">
              <w:rPr>
                <w:rFonts w:cs="Times New Roman"/>
                <w:b w:val="0"/>
                <w:noProof/>
                <w:sz w:val="20"/>
              </w:rPr>
              <w:t>Projekto pavadinimas</w:t>
            </w:r>
            <w:r w:rsidR="00152A8B" w:rsidRPr="00E05CA6">
              <w:rPr>
                <w:rFonts w:cs="Times New Roman"/>
                <w:b w:val="0"/>
                <w:noProof/>
                <w:sz w:val="20"/>
              </w:rPr>
              <w:t>, tikslas</w:t>
            </w:r>
          </w:p>
        </w:tc>
        <w:tc>
          <w:tcPr>
            <w:tcW w:w="2410" w:type="dxa"/>
            <w:gridSpan w:val="3"/>
            <w:shd w:val="clear" w:color="auto" w:fill="auto"/>
            <w:hideMark/>
          </w:tcPr>
          <w:p w14:paraId="274F0B4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Institucijos, vykdančios projektą, pavadinimas</w:t>
            </w:r>
          </w:p>
        </w:tc>
        <w:tc>
          <w:tcPr>
            <w:tcW w:w="1417" w:type="dxa"/>
            <w:shd w:val="clear" w:color="auto" w:fill="auto"/>
            <w:hideMark/>
          </w:tcPr>
          <w:p w14:paraId="1E6F5E8F" w14:textId="77777777" w:rsidR="00E351DC" w:rsidRPr="00E05CA6" w:rsidRDefault="0055299F"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Įgyvendini</w:t>
            </w:r>
            <w:r w:rsidR="00E351DC" w:rsidRPr="00E05CA6">
              <w:rPr>
                <w:rFonts w:cs="Times New Roman"/>
                <w:noProof/>
                <w:sz w:val="20"/>
              </w:rPr>
              <w:t>mo laikotarpis</w:t>
            </w:r>
          </w:p>
        </w:tc>
      </w:tr>
      <w:tr w:rsidR="00E46B41" w:rsidRPr="00E05CA6" w14:paraId="3EC5E64B" w14:textId="77777777" w:rsidTr="00075BE5">
        <w:trPr>
          <w:jc w:val="center"/>
        </w:trPr>
        <w:tc>
          <w:tcPr>
            <w:cnfStyle w:val="001000000000" w:firstRow="0" w:lastRow="0" w:firstColumn="1" w:lastColumn="0" w:oddVBand="0" w:evenVBand="0" w:oddHBand="0" w:evenHBand="0" w:firstRowFirstColumn="0" w:firstRowLastColumn="0" w:lastRowFirstColumn="0" w:lastRowLastColumn="0"/>
            <w:tcW w:w="5949" w:type="dxa"/>
            <w:gridSpan w:val="4"/>
            <w:shd w:val="clear" w:color="auto" w:fill="auto"/>
            <w:hideMark/>
          </w:tcPr>
          <w:p w14:paraId="48E0BF84" w14:textId="77777777" w:rsidR="00E351DC" w:rsidRPr="00E05CA6" w:rsidRDefault="00152A8B" w:rsidP="00430F51">
            <w:pPr>
              <w:ind w:right="36"/>
              <w:rPr>
                <w:rFonts w:cs="Times New Roman"/>
                <w:b w:val="0"/>
                <w:noProof/>
                <w:sz w:val="22"/>
              </w:rPr>
            </w:pPr>
            <w:r w:rsidRPr="00E05CA6">
              <w:rPr>
                <w:rFonts w:cs="Times New Roman"/>
                <w:b w:val="0"/>
                <w:noProof/>
                <w:sz w:val="22"/>
              </w:rPr>
              <w:t xml:space="preserve">1. </w:t>
            </w:r>
            <w:r w:rsidR="00E351DC" w:rsidRPr="00E05CA6">
              <w:rPr>
                <w:rFonts w:cs="Times New Roman"/>
                <w:b w:val="0"/>
                <w:noProof/>
                <w:sz w:val="22"/>
              </w:rPr>
              <w:t>Pavadinimas: „Atrask kultūros lobius su Krašto gidu“.</w:t>
            </w:r>
          </w:p>
          <w:p w14:paraId="71201499" w14:textId="77777777" w:rsidR="00E351DC" w:rsidRPr="00E05CA6" w:rsidRDefault="00E351DC" w:rsidP="00430F51">
            <w:pPr>
              <w:ind w:right="36"/>
              <w:rPr>
                <w:rFonts w:cs="Times New Roman"/>
                <w:b w:val="0"/>
                <w:noProof/>
                <w:sz w:val="22"/>
              </w:rPr>
            </w:pPr>
            <w:r w:rsidRPr="00E05CA6">
              <w:rPr>
                <w:rFonts w:cs="Times New Roman"/>
                <w:b w:val="0"/>
                <w:noProof/>
                <w:sz w:val="22"/>
              </w:rPr>
              <w:t>Tikslas – gerinti informacijos apie Klaipėdos ir Tauragės apskričių regione esančius ir buvusius kultūros paminklus, lankytinus objektus prieinamumą vietos gyventojams bei turistams.</w:t>
            </w:r>
          </w:p>
        </w:tc>
        <w:tc>
          <w:tcPr>
            <w:tcW w:w="2410" w:type="dxa"/>
            <w:gridSpan w:val="3"/>
            <w:shd w:val="clear" w:color="auto" w:fill="auto"/>
            <w:vAlign w:val="top"/>
            <w:hideMark/>
          </w:tcPr>
          <w:p w14:paraId="76C3362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Klaipėdos apskrities I. Simonaitytės viešoji biblioteka</w:t>
            </w:r>
          </w:p>
        </w:tc>
        <w:tc>
          <w:tcPr>
            <w:tcW w:w="1417" w:type="dxa"/>
            <w:shd w:val="clear" w:color="auto" w:fill="auto"/>
            <w:vAlign w:val="top"/>
            <w:hideMark/>
          </w:tcPr>
          <w:p w14:paraId="3A00764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2017–2023 m.</w:t>
            </w:r>
          </w:p>
        </w:tc>
      </w:tr>
      <w:tr w:rsidR="00E46B41" w:rsidRPr="00E05CA6" w14:paraId="41E3090F" w14:textId="77777777" w:rsidTr="00075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9" w:type="dxa"/>
            <w:gridSpan w:val="4"/>
            <w:shd w:val="clear" w:color="auto" w:fill="auto"/>
            <w:hideMark/>
          </w:tcPr>
          <w:p w14:paraId="4920B20C" w14:textId="77777777" w:rsidR="00E351DC" w:rsidRPr="00E05CA6" w:rsidRDefault="00152A8B" w:rsidP="00430F51">
            <w:pPr>
              <w:ind w:right="36"/>
              <w:rPr>
                <w:rFonts w:cs="Times New Roman"/>
                <w:b w:val="0"/>
                <w:noProof/>
                <w:sz w:val="22"/>
              </w:rPr>
            </w:pPr>
            <w:r w:rsidRPr="00E05CA6">
              <w:rPr>
                <w:rFonts w:cs="Times New Roman"/>
                <w:b w:val="0"/>
                <w:noProof/>
                <w:sz w:val="22"/>
              </w:rPr>
              <w:lastRenderedPageBreak/>
              <w:t xml:space="preserve">2. </w:t>
            </w:r>
            <w:r w:rsidR="00E351DC" w:rsidRPr="00E05CA6">
              <w:rPr>
                <w:rFonts w:cs="Times New Roman"/>
                <w:b w:val="0"/>
                <w:noProof/>
                <w:sz w:val="22"/>
              </w:rPr>
              <w:t>Pavadinimas: „Inovatyvūs Lietuvos bibliotekų skaitymo skatinimo sprendimai vaikų ir jaunimo socialinių santykių kūrimui su aplinka“.</w:t>
            </w:r>
          </w:p>
          <w:p w14:paraId="065B584B" w14:textId="77777777" w:rsidR="00E351DC" w:rsidRPr="00E05CA6" w:rsidRDefault="00E351DC" w:rsidP="00430F51">
            <w:pPr>
              <w:ind w:right="36"/>
              <w:rPr>
                <w:rFonts w:cs="Times New Roman"/>
                <w:b w:val="0"/>
                <w:noProof/>
                <w:sz w:val="22"/>
              </w:rPr>
            </w:pPr>
            <w:r w:rsidRPr="00E05CA6">
              <w:rPr>
                <w:rFonts w:cs="Times New Roman"/>
                <w:b w:val="0"/>
                <w:noProof/>
                <w:sz w:val="22"/>
              </w:rPr>
              <w:t>Tikslas – sukurti inovatyvią skaitymo skatinimo priemonę, kuri formuotų moksleivių įprotį skaityti, gilintų žinias ir padėtų skaitymo patirtis pritaikyti socialinių santykių kūrimui su aplinka (bendraamžiais, tėvais, mokytojais, kt.), spręsti problemas ir lavinti kūrybinę saviraišką.</w:t>
            </w:r>
          </w:p>
        </w:tc>
        <w:tc>
          <w:tcPr>
            <w:tcW w:w="2410" w:type="dxa"/>
            <w:gridSpan w:val="3"/>
            <w:shd w:val="clear" w:color="auto" w:fill="auto"/>
            <w:vAlign w:val="top"/>
          </w:tcPr>
          <w:p w14:paraId="7956F83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Panevėžio, Klaipėdos ir Kauno apskričių bibliotekos</w:t>
            </w:r>
          </w:p>
          <w:p w14:paraId="187DD81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p>
        </w:tc>
        <w:tc>
          <w:tcPr>
            <w:tcW w:w="1417" w:type="dxa"/>
            <w:shd w:val="clear" w:color="auto" w:fill="auto"/>
            <w:vAlign w:val="top"/>
            <w:hideMark/>
          </w:tcPr>
          <w:p w14:paraId="2ED87A9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2021–2023 m.</w:t>
            </w:r>
          </w:p>
        </w:tc>
      </w:tr>
      <w:tr w:rsidR="00E46B41" w:rsidRPr="00E05CA6" w14:paraId="0F92C915" w14:textId="77777777" w:rsidTr="00075BE5">
        <w:trPr>
          <w:jc w:val="center"/>
        </w:trPr>
        <w:tc>
          <w:tcPr>
            <w:cnfStyle w:val="001000000000" w:firstRow="0" w:lastRow="0" w:firstColumn="1" w:lastColumn="0" w:oddVBand="0" w:evenVBand="0" w:oddHBand="0" w:evenHBand="0" w:firstRowFirstColumn="0" w:firstRowLastColumn="0" w:lastRowFirstColumn="0" w:lastRowLastColumn="0"/>
            <w:tcW w:w="5949" w:type="dxa"/>
            <w:gridSpan w:val="4"/>
            <w:shd w:val="clear" w:color="auto" w:fill="auto"/>
            <w:vAlign w:val="top"/>
          </w:tcPr>
          <w:p w14:paraId="3DDF4C02" w14:textId="77777777" w:rsidR="00E351DC" w:rsidRPr="00E05CA6" w:rsidRDefault="00152A8B" w:rsidP="00075BE5">
            <w:pPr>
              <w:ind w:right="36"/>
              <w:rPr>
                <w:rFonts w:cs="Times New Roman"/>
                <w:b w:val="0"/>
                <w:noProof/>
                <w:sz w:val="22"/>
              </w:rPr>
            </w:pPr>
            <w:r w:rsidRPr="00E05CA6">
              <w:rPr>
                <w:rFonts w:cs="Times New Roman"/>
                <w:b w:val="0"/>
                <w:noProof/>
                <w:sz w:val="22"/>
              </w:rPr>
              <w:t xml:space="preserve">3. </w:t>
            </w:r>
            <w:r w:rsidR="00E351DC" w:rsidRPr="00E05CA6">
              <w:rPr>
                <w:rFonts w:cs="Times New Roman"/>
                <w:b w:val="0"/>
                <w:noProof/>
                <w:sz w:val="22"/>
              </w:rPr>
              <w:t>Pavadinimas: „Vasara su knyga“.</w:t>
            </w:r>
          </w:p>
          <w:p w14:paraId="3A73AE1C" w14:textId="77777777" w:rsidR="00E351DC" w:rsidRPr="00E05CA6" w:rsidRDefault="00E351DC" w:rsidP="00075BE5">
            <w:pPr>
              <w:ind w:right="36"/>
              <w:rPr>
                <w:rFonts w:cs="Times New Roman"/>
                <w:b w:val="0"/>
                <w:noProof/>
                <w:sz w:val="22"/>
              </w:rPr>
            </w:pPr>
            <w:r w:rsidRPr="00E05CA6">
              <w:rPr>
                <w:rFonts w:cs="Times New Roman"/>
                <w:b w:val="0"/>
                <w:noProof/>
                <w:sz w:val="22"/>
              </w:rPr>
              <w:t>Tikslas – skatinti visuomenę, ypač vaikus ir jaunimą, domėtis knygomis, dalintis informacija apie vertingą literatūrą bei skatinti skaitymą kaip laisvalaikio pomėgį.</w:t>
            </w:r>
          </w:p>
        </w:tc>
        <w:tc>
          <w:tcPr>
            <w:tcW w:w="2410" w:type="dxa"/>
            <w:gridSpan w:val="3"/>
            <w:shd w:val="clear" w:color="auto" w:fill="auto"/>
            <w:vAlign w:val="top"/>
            <w:hideMark/>
          </w:tcPr>
          <w:p w14:paraId="02EB49A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Vilniaus, Kauno, Klaipėdos, Šiaulių, Panevėžio apskričių viešosios bibliotekos, Lietuvos aklųjų biblioteka, Lietuvos savivaldybių viešosios bibliotekos</w:t>
            </w:r>
          </w:p>
        </w:tc>
        <w:tc>
          <w:tcPr>
            <w:tcW w:w="1417" w:type="dxa"/>
            <w:shd w:val="clear" w:color="auto" w:fill="auto"/>
            <w:vAlign w:val="top"/>
            <w:hideMark/>
          </w:tcPr>
          <w:p w14:paraId="1775719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2015–2023 m.</w:t>
            </w:r>
          </w:p>
        </w:tc>
      </w:tr>
      <w:tr w:rsidR="00E46B41" w:rsidRPr="00E05CA6" w14:paraId="5B5CB015"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6" w:type="dxa"/>
            <w:gridSpan w:val="8"/>
            <w:shd w:val="clear" w:color="auto" w:fill="auto"/>
            <w:hideMark/>
          </w:tcPr>
          <w:p w14:paraId="0D38E959" w14:textId="77777777" w:rsidR="00E351DC" w:rsidRPr="00E05CA6" w:rsidRDefault="00E351DC" w:rsidP="00430F51">
            <w:pPr>
              <w:ind w:right="36"/>
              <w:jc w:val="center"/>
              <w:rPr>
                <w:rFonts w:cs="Times New Roman"/>
                <w:b w:val="0"/>
                <w:noProof/>
                <w:sz w:val="22"/>
              </w:rPr>
            </w:pPr>
            <w:r w:rsidRPr="00E05CA6">
              <w:rPr>
                <w:rFonts w:cs="Times New Roman"/>
                <w:b w:val="0"/>
                <w:noProof/>
                <w:sz w:val="22"/>
              </w:rPr>
              <w:t>Bibliotekos specialistų parengti projektai (negavę paramos)</w:t>
            </w:r>
          </w:p>
        </w:tc>
      </w:tr>
      <w:tr w:rsidR="00E46B41" w:rsidRPr="00E05CA6" w14:paraId="1B629BF8" w14:textId="77777777" w:rsidTr="00075BE5">
        <w:trPr>
          <w:trHeight w:val="318"/>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hideMark/>
          </w:tcPr>
          <w:p w14:paraId="0DDBEAAD" w14:textId="77777777" w:rsidR="00E351DC" w:rsidRPr="00E05CA6" w:rsidRDefault="00E351DC" w:rsidP="00430F51">
            <w:pPr>
              <w:ind w:right="36"/>
              <w:jc w:val="center"/>
              <w:rPr>
                <w:rFonts w:cs="Times New Roman"/>
                <w:b w:val="0"/>
                <w:noProof/>
                <w:sz w:val="20"/>
              </w:rPr>
            </w:pPr>
            <w:r w:rsidRPr="00E05CA6">
              <w:rPr>
                <w:rFonts w:cs="Times New Roman"/>
                <w:b w:val="0"/>
                <w:noProof/>
                <w:sz w:val="20"/>
              </w:rPr>
              <w:t>Projekto pavadinimas</w:t>
            </w:r>
          </w:p>
        </w:tc>
        <w:tc>
          <w:tcPr>
            <w:tcW w:w="4678" w:type="dxa"/>
            <w:gridSpan w:val="5"/>
            <w:shd w:val="clear" w:color="auto" w:fill="auto"/>
            <w:hideMark/>
          </w:tcPr>
          <w:p w14:paraId="48C6A88B" w14:textId="77777777" w:rsidR="00E351DC" w:rsidRPr="00E05CA6" w:rsidRDefault="00E351DC"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Institucijos, neskyrusios paramos, pavadinimas</w:t>
            </w:r>
          </w:p>
        </w:tc>
        <w:tc>
          <w:tcPr>
            <w:tcW w:w="1984" w:type="dxa"/>
            <w:gridSpan w:val="2"/>
            <w:shd w:val="clear" w:color="auto" w:fill="auto"/>
            <w:hideMark/>
          </w:tcPr>
          <w:p w14:paraId="083CB11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Projekto rengėjas (skyrius)</w:t>
            </w:r>
          </w:p>
        </w:tc>
      </w:tr>
      <w:tr w:rsidR="00E46B41" w:rsidRPr="00E05CA6" w14:paraId="0BF59F2D" w14:textId="77777777" w:rsidTr="00075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106400D" w14:textId="77777777" w:rsidR="00E351DC" w:rsidRPr="00E05CA6" w:rsidRDefault="00152A8B" w:rsidP="00430F51">
            <w:pPr>
              <w:ind w:right="36"/>
              <w:jc w:val="both"/>
              <w:rPr>
                <w:rFonts w:cs="Times New Roman"/>
                <w:b w:val="0"/>
                <w:noProof/>
                <w:sz w:val="22"/>
              </w:rPr>
            </w:pPr>
            <w:r w:rsidRPr="00E05CA6">
              <w:rPr>
                <w:rFonts w:cs="Times New Roman"/>
                <w:b w:val="0"/>
                <w:noProof/>
                <w:sz w:val="22"/>
              </w:rPr>
              <w:t xml:space="preserve">1. </w:t>
            </w:r>
            <w:r w:rsidR="00E351DC" w:rsidRPr="00E05CA6">
              <w:rPr>
                <w:rFonts w:cs="Times New Roman"/>
                <w:b w:val="0"/>
                <w:noProof/>
                <w:sz w:val="22"/>
              </w:rPr>
              <w:t>„Metų laikų rapsodijos“</w:t>
            </w:r>
          </w:p>
        </w:tc>
        <w:tc>
          <w:tcPr>
            <w:tcW w:w="4678" w:type="dxa"/>
            <w:gridSpan w:val="5"/>
            <w:shd w:val="clear" w:color="auto" w:fill="auto"/>
          </w:tcPr>
          <w:p w14:paraId="57D40D16" w14:textId="77777777" w:rsidR="00E351DC" w:rsidRPr="00E05CA6" w:rsidRDefault="00E351DC" w:rsidP="00430F51">
            <w:pPr>
              <w:ind w:right="36"/>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TKR Klaipėdos apskritis: besikeičianti kūrybiška bendruomenė</w:t>
            </w:r>
          </w:p>
        </w:tc>
        <w:tc>
          <w:tcPr>
            <w:tcW w:w="1984" w:type="dxa"/>
            <w:gridSpan w:val="2"/>
            <w:shd w:val="clear" w:color="auto" w:fill="auto"/>
            <w:hideMark/>
          </w:tcPr>
          <w:p w14:paraId="7D06E11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SAS</w:t>
            </w:r>
          </w:p>
        </w:tc>
      </w:tr>
      <w:tr w:rsidR="00E46B41" w:rsidRPr="00E05CA6" w14:paraId="2E1E8364" w14:textId="77777777" w:rsidTr="00075BE5">
        <w:trPr>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68E82BD4" w14:textId="77777777" w:rsidR="00E351DC" w:rsidRPr="00E05CA6" w:rsidRDefault="00152A8B" w:rsidP="00430F51">
            <w:pPr>
              <w:ind w:right="36"/>
              <w:jc w:val="both"/>
              <w:rPr>
                <w:rFonts w:cs="Times New Roman"/>
                <w:b w:val="0"/>
                <w:noProof/>
                <w:sz w:val="22"/>
              </w:rPr>
            </w:pPr>
            <w:r w:rsidRPr="00E05CA6">
              <w:rPr>
                <w:rFonts w:cs="Times New Roman"/>
                <w:b w:val="0"/>
                <w:noProof/>
                <w:sz w:val="22"/>
              </w:rPr>
              <w:t xml:space="preserve">2. </w:t>
            </w:r>
            <w:r w:rsidR="00E351DC" w:rsidRPr="00E05CA6">
              <w:rPr>
                <w:rFonts w:cs="Times New Roman"/>
                <w:b w:val="0"/>
                <w:noProof/>
                <w:sz w:val="22"/>
              </w:rPr>
              <w:t>„Kultūros paveldo ir etninio savitumo sklaida“</w:t>
            </w:r>
          </w:p>
        </w:tc>
        <w:tc>
          <w:tcPr>
            <w:tcW w:w="4678" w:type="dxa"/>
            <w:gridSpan w:val="5"/>
            <w:shd w:val="clear" w:color="auto" w:fill="auto"/>
          </w:tcPr>
          <w:p w14:paraId="2DE663D8" w14:textId="77777777" w:rsidR="00E351DC" w:rsidRPr="00E05CA6" w:rsidRDefault="00E351DC" w:rsidP="00430F51">
            <w:pPr>
              <w:ind w:right="36"/>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TKR Klaipėdos apskritis: kultūros ir aplinkos sinergija</w:t>
            </w:r>
          </w:p>
        </w:tc>
        <w:tc>
          <w:tcPr>
            <w:tcW w:w="1984" w:type="dxa"/>
            <w:gridSpan w:val="2"/>
            <w:shd w:val="clear" w:color="auto" w:fill="auto"/>
            <w:hideMark/>
          </w:tcPr>
          <w:p w14:paraId="7A912AA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BKS</w:t>
            </w:r>
          </w:p>
        </w:tc>
      </w:tr>
    </w:tbl>
    <w:p w14:paraId="63A35FAE" w14:textId="77777777" w:rsidR="00E351DC" w:rsidRPr="00E05CA6" w:rsidRDefault="00E351DC" w:rsidP="00430F51">
      <w:pPr>
        <w:ind w:firstLine="567"/>
        <w:jc w:val="both"/>
        <w:rPr>
          <w:rFonts w:cs="Times New Roman"/>
          <w:noProof/>
          <w:szCs w:val="24"/>
        </w:rPr>
      </w:pPr>
    </w:p>
    <w:p w14:paraId="0D9A7393" w14:textId="77777777" w:rsidR="00E351DC" w:rsidRPr="00E05CA6" w:rsidRDefault="00E351DC" w:rsidP="00430F51">
      <w:pPr>
        <w:pStyle w:val="Antrat1"/>
        <w:rPr>
          <w:rFonts w:cs="Times New Roman"/>
          <w:noProof/>
        </w:rPr>
      </w:pPr>
      <w:bookmarkStart w:id="110" w:name="_Toc158730378"/>
      <w:r w:rsidRPr="00E05CA6">
        <w:rPr>
          <w:rFonts w:cs="Times New Roman"/>
          <w:noProof/>
        </w:rPr>
        <w:t>BIBLIOTEKOS ĮVAIZDŽIO FORMAVIMAS, ATSTOVAVIMAS IR PARTNERYSTĖ</w:t>
      </w:r>
      <w:bookmarkEnd w:id="110"/>
    </w:p>
    <w:p w14:paraId="79508E50" w14:textId="77777777" w:rsidR="00152A8B" w:rsidRPr="00E05CA6" w:rsidRDefault="00152A8B" w:rsidP="00430F51">
      <w:pPr>
        <w:ind w:firstLine="567"/>
        <w:jc w:val="both"/>
        <w:rPr>
          <w:rFonts w:cs="Times New Roman"/>
          <w:b/>
          <w:noProof/>
          <w:szCs w:val="24"/>
        </w:rPr>
      </w:pPr>
    </w:p>
    <w:p w14:paraId="227090F2" w14:textId="77777777" w:rsidR="00E351DC" w:rsidRPr="00E05CA6" w:rsidRDefault="00E351DC" w:rsidP="00430F51">
      <w:pPr>
        <w:pStyle w:val="Antrat2"/>
        <w:rPr>
          <w:rFonts w:cs="Times New Roman"/>
          <w:noProof/>
        </w:rPr>
      </w:pPr>
      <w:bookmarkStart w:id="111" w:name="_Toc158730379"/>
      <w:r w:rsidRPr="00E05CA6">
        <w:rPr>
          <w:rFonts w:cs="Times New Roman"/>
          <w:noProof/>
        </w:rPr>
        <w:t>Bibliotekos viešinimas</w:t>
      </w:r>
      <w:bookmarkEnd w:id="111"/>
      <w:r w:rsidRPr="00E05CA6">
        <w:rPr>
          <w:rFonts w:cs="Times New Roman"/>
          <w:noProof/>
        </w:rPr>
        <w:t xml:space="preserve"> </w:t>
      </w:r>
    </w:p>
    <w:p w14:paraId="53754D62" w14:textId="77777777" w:rsidR="00152A8B" w:rsidRPr="00E05CA6" w:rsidRDefault="00152A8B" w:rsidP="00430F51">
      <w:pPr>
        <w:ind w:firstLine="567"/>
        <w:jc w:val="both"/>
        <w:rPr>
          <w:rFonts w:cs="Times New Roman"/>
          <w:i/>
          <w:noProof/>
          <w:szCs w:val="24"/>
        </w:rPr>
      </w:pPr>
    </w:p>
    <w:p w14:paraId="56268EA7" w14:textId="77777777" w:rsidR="00E351DC" w:rsidRPr="00E05CA6" w:rsidRDefault="00E351DC" w:rsidP="00430F51">
      <w:pPr>
        <w:jc w:val="center"/>
        <w:rPr>
          <w:rFonts w:cs="Times New Roman"/>
          <w:i/>
          <w:noProof/>
          <w:szCs w:val="24"/>
        </w:rPr>
      </w:pPr>
      <w:r w:rsidRPr="00E05CA6">
        <w:rPr>
          <w:rFonts w:cs="Times New Roman"/>
          <w:i/>
          <w:noProof/>
          <w:szCs w:val="24"/>
        </w:rPr>
        <w:t>Straipsniai spaudoje apie Bibliotekos veiklą (lyginamoji analizė su 2022 m.)</w:t>
      </w:r>
    </w:p>
    <w:tbl>
      <w:tblPr>
        <w:tblStyle w:val="4tinkleliolentel3parykinimas"/>
        <w:tblW w:w="9067" w:type="dxa"/>
        <w:jc w:val="center"/>
        <w:tblLook w:val="0480" w:firstRow="0" w:lastRow="0" w:firstColumn="1" w:lastColumn="0" w:noHBand="0" w:noVBand="1"/>
      </w:tblPr>
      <w:tblGrid>
        <w:gridCol w:w="5240"/>
        <w:gridCol w:w="1134"/>
        <w:gridCol w:w="1134"/>
        <w:gridCol w:w="1559"/>
      </w:tblGrid>
      <w:tr w:rsidR="00E46B41" w:rsidRPr="00E05CA6" w14:paraId="59B84D5E"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203B85A5" w14:textId="77777777" w:rsidR="00E351DC" w:rsidRPr="00E05CA6" w:rsidRDefault="00E351DC" w:rsidP="00430F51">
            <w:pPr>
              <w:jc w:val="both"/>
              <w:rPr>
                <w:rFonts w:cs="Times New Roman"/>
                <w:b w:val="0"/>
                <w:bCs w:val="0"/>
                <w:noProof/>
                <w:szCs w:val="24"/>
              </w:rPr>
            </w:pPr>
          </w:p>
        </w:tc>
        <w:tc>
          <w:tcPr>
            <w:tcW w:w="1134" w:type="dxa"/>
            <w:shd w:val="clear" w:color="auto" w:fill="auto"/>
            <w:hideMark/>
          </w:tcPr>
          <w:p w14:paraId="2682D0C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2022</w:t>
            </w:r>
          </w:p>
        </w:tc>
        <w:tc>
          <w:tcPr>
            <w:tcW w:w="1134" w:type="dxa"/>
            <w:shd w:val="clear" w:color="auto" w:fill="auto"/>
            <w:hideMark/>
          </w:tcPr>
          <w:p w14:paraId="039020D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2023</w:t>
            </w:r>
          </w:p>
        </w:tc>
        <w:tc>
          <w:tcPr>
            <w:tcW w:w="1559" w:type="dxa"/>
            <w:shd w:val="clear" w:color="auto" w:fill="auto"/>
            <w:hideMark/>
          </w:tcPr>
          <w:p w14:paraId="4B49651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Skirtumas</w:t>
            </w:r>
          </w:p>
        </w:tc>
      </w:tr>
      <w:tr w:rsidR="00E46B41" w:rsidRPr="00E05CA6" w14:paraId="7009BA2F"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0E7CEE76" w14:textId="77777777" w:rsidR="00E351DC" w:rsidRPr="00E05CA6" w:rsidRDefault="00E351DC" w:rsidP="00430F51">
            <w:pPr>
              <w:jc w:val="both"/>
              <w:rPr>
                <w:rFonts w:cs="Times New Roman"/>
                <w:b w:val="0"/>
                <w:bCs w:val="0"/>
                <w:noProof/>
                <w:szCs w:val="24"/>
              </w:rPr>
            </w:pPr>
            <w:r w:rsidRPr="00E05CA6">
              <w:rPr>
                <w:rFonts w:cs="Times New Roman"/>
                <w:b w:val="0"/>
                <w:bCs w:val="0"/>
                <w:noProof/>
                <w:szCs w:val="24"/>
              </w:rPr>
              <w:t>Periodinėje spaudoje</w:t>
            </w:r>
          </w:p>
        </w:tc>
        <w:tc>
          <w:tcPr>
            <w:tcW w:w="1134" w:type="dxa"/>
            <w:shd w:val="clear" w:color="auto" w:fill="auto"/>
          </w:tcPr>
          <w:p w14:paraId="69D4DA2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209</w:t>
            </w:r>
          </w:p>
        </w:tc>
        <w:tc>
          <w:tcPr>
            <w:tcW w:w="1134" w:type="dxa"/>
            <w:shd w:val="clear" w:color="auto" w:fill="auto"/>
          </w:tcPr>
          <w:p w14:paraId="25C1768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65</w:t>
            </w:r>
          </w:p>
        </w:tc>
        <w:tc>
          <w:tcPr>
            <w:tcW w:w="1559" w:type="dxa"/>
            <w:shd w:val="clear" w:color="auto" w:fill="auto"/>
          </w:tcPr>
          <w:p w14:paraId="09ED4F5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-144</w:t>
            </w:r>
          </w:p>
        </w:tc>
      </w:tr>
      <w:tr w:rsidR="00E46B41" w:rsidRPr="00E05CA6" w14:paraId="3E0AEF1F"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40388766" w14:textId="77777777" w:rsidR="00E351DC" w:rsidRPr="00E05CA6" w:rsidRDefault="00E351DC" w:rsidP="00430F51">
            <w:pPr>
              <w:jc w:val="both"/>
              <w:rPr>
                <w:rFonts w:cs="Times New Roman"/>
                <w:b w:val="0"/>
                <w:bCs w:val="0"/>
                <w:noProof/>
                <w:szCs w:val="24"/>
              </w:rPr>
            </w:pPr>
            <w:r w:rsidRPr="00E05CA6">
              <w:rPr>
                <w:rFonts w:cs="Times New Roman"/>
                <w:b w:val="0"/>
                <w:bCs w:val="0"/>
                <w:noProof/>
                <w:szCs w:val="24"/>
              </w:rPr>
              <w:t>Elektroniniuose laikraščiuose ir interneto svetainėse</w:t>
            </w:r>
          </w:p>
        </w:tc>
        <w:tc>
          <w:tcPr>
            <w:tcW w:w="1134" w:type="dxa"/>
            <w:shd w:val="clear" w:color="auto" w:fill="auto"/>
          </w:tcPr>
          <w:p w14:paraId="53AF244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399</w:t>
            </w:r>
          </w:p>
        </w:tc>
        <w:tc>
          <w:tcPr>
            <w:tcW w:w="1134" w:type="dxa"/>
            <w:shd w:val="clear" w:color="auto" w:fill="auto"/>
          </w:tcPr>
          <w:p w14:paraId="01108C6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516</w:t>
            </w:r>
          </w:p>
        </w:tc>
        <w:tc>
          <w:tcPr>
            <w:tcW w:w="1559" w:type="dxa"/>
            <w:shd w:val="clear" w:color="auto" w:fill="auto"/>
          </w:tcPr>
          <w:p w14:paraId="72E7B4A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+117</w:t>
            </w:r>
          </w:p>
        </w:tc>
      </w:tr>
      <w:tr w:rsidR="00E46B41" w:rsidRPr="00E05CA6" w14:paraId="5BDB8225"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448445F6" w14:textId="77777777" w:rsidR="00E351DC" w:rsidRPr="00E05CA6" w:rsidRDefault="00E351DC" w:rsidP="00430F51">
            <w:pPr>
              <w:jc w:val="both"/>
              <w:rPr>
                <w:rFonts w:cs="Times New Roman"/>
                <w:b w:val="0"/>
                <w:bCs w:val="0"/>
                <w:noProof/>
                <w:szCs w:val="24"/>
              </w:rPr>
            </w:pPr>
            <w:r w:rsidRPr="00E05CA6">
              <w:rPr>
                <w:rFonts w:cs="Times New Roman"/>
                <w:b w:val="0"/>
                <w:bCs w:val="0"/>
                <w:noProof/>
                <w:szCs w:val="24"/>
              </w:rPr>
              <w:t>Iš viso:</w:t>
            </w:r>
          </w:p>
        </w:tc>
        <w:tc>
          <w:tcPr>
            <w:tcW w:w="1134" w:type="dxa"/>
            <w:shd w:val="clear" w:color="auto" w:fill="auto"/>
          </w:tcPr>
          <w:p w14:paraId="217CD61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608</w:t>
            </w:r>
          </w:p>
        </w:tc>
        <w:tc>
          <w:tcPr>
            <w:tcW w:w="1134" w:type="dxa"/>
            <w:shd w:val="clear" w:color="auto" w:fill="auto"/>
          </w:tcPr>
          <w:p w14:paraId="4D2D330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581</w:t>
            </w:r>
          </w:p>
        </w:tc>
        <w:tc>
          <w:tcPr>
            <w:tcW w:w="1559" w:type="dxa"/>
            <w:shd w:val="clear" w:color="auto" w:fill="auto"/>
          </w:tcPr>
          <w:p w14:paraId="5A0A654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-27</w:t>
            </w:r>
          </w:p>
        </w:tc>
      </w:tr>
      <w:tr w:rsidR="00E46B41" w:rsidRPr="00E05CA6" w14:paraId="6700765A" w14:textId="77777777" w:rsidTr="00045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0F1CB83C" w14:textId="77777777" w:rsidR="00E351DC" w:rsidRPr="00E05CA6" w:rsidRDefault="00E351DC" w:rsidP="00430F51">
            <w:pPr>
              <w:jc w:val="both"/>
              <w:rPr>
                <w:rFonts w:cs="Times New Roman"/>
                <w:b w:val="0"/>
                <w:bCs w:val="0"/>
                <w:noProof/>
                <w:szCs w:val="24"/>
              </w:rPr>
            </w:pPr>
            <w:r w:rsidRPr="00E05CA6">
              <w:rPr>
                <w:rFonts w:cs="Times New Roman"/>
                <w:b w:val="0"/>
                <w:bCs w:val="0"/>
                <w:noProof/>
                <w:szCs w:val="24"/>
              </w:rPr>
              <w:t>Iš jų profesionalių bibliotekininkų</w:t>
            </w:r>
          </w:p>
        </w:tc>
        <w:tc>
          <w:tcPr>
            <w:tcW w:w="1134" w:type="dxa"/>
            <w:shd w:val="clear" w:color="auto" w:fill="auto"/>
          </w:tcPr>
          <w:p w14:paraId="5BD493C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536</w:t>
            </w:r>
          </w:p>
        </w:tc>
        <w:tc>
          <w:tcPr>
            <w:tcW w:w="1134" w:type="dxa"/>
            <w:shd w:val="clear" w:color="auto" w:fill="auto"/>
          </w:tcPr>
          <w:p w14:paraId="0535820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545</w:t>
            </w:r>
          </w:p>
        </w:tc>
        <w:tc>
          <w:tcPr>
            <w:tcW w:w="1559" w:type="dxa"/>
            <w:shd w:val="clear" w:color="auto" w:fill="auto"/>
          </w:tcPr>
          <w:p w14:paraId="70C8EB8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+9</w:t>
            </w:r>
          </w:p>
        </w:tc>
      </w:tr>
      <w:tr w:rsidR="00E46B41" w:rsidRPr="00E05CA6" w14:paraId="08ABD526" w14:textId="77777777" w:rsidTr="00045457">
        <w:trPr>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14:paraId="17C95282" w14:textId="77777777" w:rsidR="00E351DC" w:rsidRPr="00E05CA6" w:rsidRDefault="00E351DC" w:rsidP="00430F51">
            <w:pPr>
              <w:jc w:val="both"/>
              <w:rPr>
                <w:rFonts w:cs="Times New Roman"/>
                <w:b w:val="0"/>
                <w:bCs w:val="0"/>
                <w:noProof/>
                <w:szCs w:val="24"/>
              </w:rPr>
            </w:pPr>
            <w:r w:rsidRPr="00E05CA6">
              <w:rPr>
                <w:rFonts w:cs="Times New Roman"/>
                <w:b w:val="0"/>
                <w:bCs w:val="0"/>
                <w:noProof/>
                <w:szCs w:val="24"/>
              </w:rPr>
              <w:t>Žiniasklaidos atstovų</w:t>
            </w:r>
          </w:p>
        </w:tc>
        <w:tc>
          <w:tcPr>
            <w:tcW w:w="1134" w:type="dxa"/>
            <w:shd w:val="clear" w:color="auto" w:fill="auto"/>
          </w:tcPr>
          <w:p w14:paraId="216F09B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72</w:t>
            </w:r>
          </w:p>
        </w:tc>
        <w:tc>
          <w:tcPr>
            <w:tcW w:w="1134" w:type="dxa"/>
            <w:shd w:val="clear" w:color="auto" w:fill="auto"/>
          </w:tcPr>
          <w:p w14:paraId="3BD465B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36</w:t>
            </w:r>
          </w:p>
        </w:tc>
        <w:tc>
          <w:tcPr>
            <w:tcW w:w="1559" w:type="dxa"/>
            <w:shd w:val="clear" w:color="auto" w:fill="auto"/>
          </w:tcPr>
          <w:p w14:paraId="5E4E9B6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-36</w:t>
            </w:r>
          </w:p>
        </w:tc>
      </w:tr>
    </w:tbl>
    <w:p w14:paraId="431CBE6A" w14:textId="77777777" w:rsidR="00E351DC" w:rsidRPr="00E05CA6" w:rsidRDefault="00E351DC" w:rsidP="00430F51">
      <w:pPr>
        <w:ind w:firstLine="567"/>
        <w:jc w:val="both"/>
        <w:rPr>
          <w:rFonts w:cs="Times New Roman"/>
          <w:noProof/>
          <w:szCs w:val="24"/>
        </w:rPr>
      </w:pPr>
    </w:p>
    <w:p w14:paraId="40C1B76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rajono ir šalies periodinėje spaudoje, elektroniniuose laikraščiuose ir interneto svetainėse paskelbtas 581 straipsnis, pristatantis VB ir filialų kultūros, informacinius, edukacinius, virtualius renginius, kūrybines dirbtuves, rytmečius, mokymus, viktorinas, kitus viešus tradicinius ar naujus renginius, akcijas, paslaugas, veiklos naujoves, projektus, jų vykdymo eigą, žymias Pamario asmenybes, Mažosios Lietuvos visuomenės ir kultūros veikėjus, kt. veiklas. 65 publikacijos buvo paskelbtos tradiciniuose periodiniuose leidiniuose, 516 – elektroniniuose laikraščiuose bei interneto svetainėse: </w:t>
      </w:r>
      <w:hyperlink r:id="rId35" w:history="1">
        <w:r w:rsidRPr="00E05CA6">
          <w:rPr>
            <w:rStyle w:val="Hipersaitas"/>
            <w:rFonts w:cs="Times New Roman"/>
            <w:noProof/>
            <w:color w:val="auto"/>
            <w:szCs w:val="24"/>
          </w:rPr>
          <w:t>www.pamarys.eu</w:t>
        </w:r>
      </w:hyperlink>
      <w:r w:rsidRPr="00E05CA6">
        <w:rPr>
          <w:rFonts w:cs="Times New Roman"/>
          <w:noProof/>
          <w:szCs w:val="24"/>
        </w:rPr>
        <w:t xml:space="preserve">, </w:t>
      </w:r>
      <w:hyperlink r:id="rId36" w:history="1">
        <w:r w:rsidRPr="00E05CA6">
          <w:rPr>
            <w:rStyle w:val="Hipersaitas"/>
            <w:rFonts w:cs="Times New Roman"/>
            <w:noProof/>
            <w:color w:val="auto"/>
            <w:szCs w:val="24"/>
          </w:rPr>
          <w:t>www.silutesnaujienos.lt</w:t>
        </w:r>
      </w:hyperlink>
      <w:r w:rsidRPr="00E05CA6">
        <w:rPr>
          <w:rFonts w:cs="Times New Roman"/>
          <w:noProof/>
          <w:szCs w:val="24"/>
        </w:rPr>
        <w:t xml:space="preserve">, </w:t>
      </w:r>
      <w:hyperlink r:id="rId37" w:history="1">
        <w:r w:rsidRPr="00E05CA6">
          <w:rPr>
            <w:rStyle w:val="Hipersaitas"/>
            <w:rFonts w:cs="Times New Roman"/>
            <w:noProof/>
            <w:color w:val="auto"/>
            <w:szCs w:val="24"/>
          </w:rPr>
          <w:t>www.silokarcema.lt</w:t>
        </w:r>
      </w:hyperlink>
      <w:r w:rsidRPr="00E05CA6">
        <w:rPr>
          <w:rFonts w:cs="Times New Roman"/>
          <w:noProof/>
          <w:szCs w:val="24"/>
        </w:rPr>
        <w:t xml:space="preserve">, </w:t>
      </w:r>
      <w:hyperlink r:id="rId38" w:history="1">
        <w:r w:rsidRPr="00E05CA6">
          <w:rPr>
            <w:rStyle w:val="Hipersaitas"/>
            <w:rFonts w:cs="Times New Roman"/>
            <w:noProof/>
            <w:color w:val="auto"/>
            <w:szCs w:val="24"/>
          </w:rPr>
          <w:t>www.silutesetazinios.lt</w:t>
        </w:r>
      </w:hyperlink>
      <w:r w:rsidRPr="00E05CA6">
        <w:rPr>
          <w:rFonts w:cs="Times New Roman"/>
          <w:noProof/>
          <w:szCs w:val="24"/>
        </w:rPr>
        <w:t xml:space="preserve">, </w:t>
      </w:r>
      <w:hyperlink r:id="rId39" w:history="1">
        <w:r w:rsidRPr="00E05CA6">
          <w:rPr>
            <w:rStyle w:val="Hipersaitas"/>
            <w:rFonts w:cs="Times New Roman"/>
            <w:noProof/>
            <w:color w:val="auto"/>
            <w:szCs w:val="24"/>
          </w:rPr>
          <w:t>www.siluteszinios.lt</w:t>
        </w:r>
      </w:hyperlink>
      <w:r w:rsidRPr="00E05CA6">
        <w:rPr>
          <w:rFonts w:cs="Times New Roman"/>
          <w:noProof/>
          <w:szCs w:val="24"/>
        </w:rPr>
        <w:t xml:space="preserve">, </w:t>
      </w:r>
      <w:hyperlink r:id="rId40" w:history="1">
        <w:r w:rsidRPr="00E05CA6">
          <w:rPr>
            <w:rStyle w:val="Hipersaitas"/>
            <w:rFonts w:cs="Times New Roman"/>
            <w:noProof/>
            <w:color w:val="auto"/>
            <w:szCs w:val="24"/>
          </w:rPr>
          <w:t>www.manokrastas.lt</w:t>
        </w:r>
      </w:hyperlink>
      <w:r w:rsidRPr="00E05CA6">
        <w:rPr>
          <w:rFonts w:cs="Times New Roman"/>
          <w:noProof/>
          <w:szCs w:val="24"/>
        </w:rPr>
        <w:t xml:space="preserve">, </w:t>
      </w:r>
      <w:hyperlink r:id="rId41" w:history="1">
        <w:r w:rsidRPr="00E05CA6">
          <w:rPr>
            <w:rStyle w:val="Hipersaitas"/>
            <w:rFonts w:cs="Times New Roman"/>
            <w:noProof/>
            <w:color w:val="auto"/>
            <w:szCs w:val="24"/>
          </w:rPr>
          <w:t>www.klavb.lt</w:t>
        </w:r>
      </w:hyperlink>
      <w:r w:rsidRPr="00E05CA6">
        <w:rPr>
          <w:rFonts w:cs="Times New Roman"/>
          <w:noProof/>
          <w:szCs w:val="24"/>
        </w:rPr>
        <w:t xml:space="preserve">, </w:t>
      </w:r>
      <w:hyperlink r:id="rId42" w:history="1">
        <w:r w:rsidRPr="00E05CA6">
          <w:rPr>
            <w:rStyle w:val="Hipersaitas"/>
            <w:rFonts w:cs="Times New Roman"/>
            <w:noProof/>
            <w:color w:val="auto"/>
            <w:szCs w:val="24"/>
          </w:rPr>
          <w:t>www.siluteinfo.lt</w:t>
        </w:r>
      </w:hyperlink>
      <w:r w:rsidRPr="00E05CA6">
        <w:rPr>
          <w:rFonts w:cs="Times New Roman"/>
          <w:noProof/>
          <w:szCs w:val="24"/>
        </w:rPr>
        <w:t xml:space="preserve"> ir kt. 545 publikacijos parengtos profesionalių bibliotekininkų, 36 – žiniasklaidos atstovų. Straipsniuose ir fotoreportažuose buvo atskleistas ryšys tarp Bibliotekos ir bendruomenės, tarp pasiūlos ir nūdienos poreikių, pateikti tradiciniai ir netradiciniai Bibliotekos veiklos procesai, rezultatai. Informacija apie Bibliotekos veiklą buvo spausdinama ne tik rajoniniuose laikraščiuose, bet ir žurnale „Tarp knygų“, kt. Bibliotekos renginiai ir kita veikla buvo rodoma Šilutės TV.</w:t>
      </w:r>
    </w:p>
    <w:p w14:paraId="62A5F4E2"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Visuomenė nuolat ir išsamiai buvo informuojama apie VB bei filialų veiklas, renginius periodiniuose ir elektroniniuose laikraščiuose, Bibliotekos interneto svetainėje </w:t>
      </w:r>
      <w:hyperlink r:id="rId43" w:history="1">
        <w:r w:rsidRPr="00E05CA6">
          <w:rPr>
            <w:rStyle w:val="Hipersaitas"/>
            <w:rFonts w:cs="Times New Roman"/>
            <w:noProof/>
            <w:color w:val="auto"/>
            <w:szCs w:val="24"/>
          </w:rPr>
          <w:t>www.silutevb.lt</w:t>
        </w:r>
      </w:hyperlink>
      <w:r w:rsidRPr="00E05CA6">
        <w:rPr>
          <w:rFonts w:cs="Times New Roman"/>
          <w:noProof/>
          <w:szCs w:val="24"/>
        </w:rPr>
        <w:t xml:space="preserve">, Bibliotekos feisbuko paskyroje </w:t>
      </w:r>
      <w:hyperlink r:id="rId44" w:history="1">
        <w:r w:rsidRPr="00E05CA6">
          <w:rPr>
            <w:rStyle w:val="Hipersaitas"/>
            <w:rFonts w:cs="Times New Roman"/>
            <w:noProof/>
            <w:color w:val="auto"/>
            <w:szCs w:val="24"/>
          </w:rPr>
          <w:t>www.facebook.com/silutesbiblioteka</w:t>
        </w:r>
      </w:hyperlink>
      <w:r w:rsidRPr="00E05CA6">
        <w:rPr>
          <w:rFonts w:cs="Times New Roman"/>
          <w:noProof/>
          <w:szCs w:val="24"/>
        </w:rPr>
        <w:t>.</w:t>
      </w:r>
    </w:p>
    <w:p w14:paraId="13B075B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parengta per 400 vnt. mažosios poligrafijos leidinių (kvietimų, skrajučių, skelbimų, lankstinukų, afišų ir kt.), skirtų reklamuoti ir reprezentuoti Bibliotekos bei filialų renginius, rezultatas – 9,4 % renginių vartotojų daugiau negu 2022 m. VB ir filialų veiklos viešinimas vykdytas įstaigose, </w:t>
      </w:r>
      <w:r w:rsidRPr="00E05CA6">
        <w:rPr>
          <w:rFonts w:cs="Times New Roman"/>
          <w:noProof/>
          <w:szCs w:val="24"/>
        </w:rPr>
        <w:lastRenderedPageBreak/>
        <w:t>organizacijose, mokyklose, nevyriausybiniame sektoriuje, bendruomenėse ir kt. Bibliotekos renginių afišos, kvietimai, skrajutės platinamos Šilutės miesto ir rajono kultūros, švietimo įstaigose, NVO būstinėse, stenduose, Bibliotekoje, filialuose, informacija siunčiama el. paštu ir kt.</w:t>
      </w:r>
    </w:p>
    <w:p w14:paraId="73A0D1BB" w14:textId="77777777" w:rsidR="00E351DC" w:rsidRPr="00E05CA6" w:rsidRDefault="00E351DC" w:rsidP="00430F51">
      <w:pPr>
        <w:ind w:firstLine="567"/>
        <w:jc w:val="both"/>
        <w:rPr>
          <w:rFonts w:cs="Times New Roman"/>
          <w:noProof/>
          <w:szCs w:val="24"/>
        </w:rPr>
      </w:pPr>
    </w:p>
    <w:p w14:paraId="7B9AF47B" w14:textId="77777777" w:rsidR="00E351DC" w:rsidRPr="00E05CA6" w:rsidRDefault="00E351DC" w:rsidP="00430F51">
      <w:pPr>
        <w:pStyle w:val="Antrat2"/>
        <w:rPr>
          <w:rFonts w:cs="Times New Roman"/>
          <w:noProof/>
        </w:rPr>
      </w:pPr>
      <w:bookmarkStart w:id="112" w:name="_Toc158730380"/>
      <w:r w:rsidRPr="00E05CA6">
        <w:rPr>
          <w:rFonts w:cs="Times New Roman"/>
          <w:noProof/>
        </w:rPr>
        <w:t>Atstovavimas ir partnerystė</w:t>
      </w:r>
      <w:bookmarkEnd w:id="112"/>
    </w:p>
    <w:p w14:paraId="02A21523" w14:textId="77777777" w:rsidR="00152A8B" w:rsidRPr="00E05CA6" w:rsidRDefault="00152A8B" w:rsidP="00430F51">
      <w:pPr>
        <w:ind w:firstLine="567"/>
        <w:jc w:val="both"/>
        <w:rPr>
          <w:rFonts w:cs="Times New Roman"/>
          <w:b/>
          <w:noProof/>
          <w:szCs w:val="24"/>
        </w:rPr>
      </w:pPr>
    </w:p>
    <w:p w14:paraId="1F119C56" w14:textId="77777777" w:rsidR="00EE5DC6" w:rsidRPr="00E05CA6" w:rsidRDefault="00E351DC" w:rsidP="00430F51">
      <w:pPr>
        <w:ind w:firstLine="567"/>
        <w:jc w:val="both"/>
        <w:rPr>
          <w:rFonts w:cs="Times New Roman"/>
          <w:noProof/>
          <w:szCs w:val="24"/>
        </w:rPr>
      </w:pPr>
      <w:r w:rsidRPr="00E05CA6">
        <w:rPr>
          <w:rFonts w:cs="Times New Roman"/>
          <w:noProof/>
          <w:szCs w:val="24"/>
        </w:rPr>
        <w:t xml:space="preserve">2023 m. pasirašyta trišalė bendradarbiavimo sutartis su Šilutės rajono savivaldybės administracija pagal Šilutės rajono savivaldybės Jaunimo vasaros užimtumo ir integracijos į darbo rinką programą, kurios pagrindu Bibliotekoje liepos–rugpjūčio mėn. buvo įdarbintas 1 moksleivis. Įgyvendinant Jaunimo reikalų agentūros Europos Sąjungos struktūrinių fondų lėšų bendrai finansuojamo projekto sutarties Nr. 09.4.1-ESFA-V-735-02-0001 „Kokybiškų karjeros paslaugų teikimas realioje ir virtualioje aplinkoje“ veiklą „Jaunimo „profesijos pasimatavimas“ realioje darbo vietoje vasaros atostogų metu“ su Agentūra buvo pasirašyta bendradarbiavimo sutartis, kurios pagrindu Bibliotekoje vasaros metu įdarbintas jaunuolis. </w:t>
      </w:r>
    </w:p>
    <w:p w14:paraId="01A740B4" w14:textId="77777777" w:rsidR="00E351DC" w:rsidRPr="00E05CA6" w:rsidRDefault="00E351DC" w:rsidP="00045457">
      <w:pPr>
        <w:ind w:firstLine="567"/>
        <w:jc w:val="both"/>
        <w:rPr>
          <w:rFonts w:cs="Times New Roman"/>
          <w:noProof/>
          <w:szCs w:val="24"/>
        </w:rPr>
      </w:pPr>
      <w:r w:rsidRPr="00E05CA6">
        <w:rPr>
          <w:rFonts w:cs="Times New Roman"/>
          <w:noProof/>
          <w:szCs w:val="24"/>
        </w:rPr>
        <w:t>Sudarytos trišalės sutartys su 8 Lietuvos bibliotekomis (Nacionaline M. Mažvydo biblioteka, Klaipėdos apskrities I. Simonaitytės viešąja biblioteka, Klaipėdos miesto savivaldybės I. Kanto viešąja biblioteka, Pagėgių savivaldybės Vydūno viešąja biblioteka, Plungės rajono viešąja biblioteka, Rietavo savivaldybės I. Oginskio viešąja biblioteka, Šilalės rajono savivaldybės viešąja biblioteka, Kauno apskrities viešąja biblioteka) dėl tarpbibliotekinio abonemento paslaugos teikimo. Atnaujintos jungtinės veiklos sutartys su Šilutės pirmąja gimnazija, Žemaičių Naumiesčio gimnazija, Kintų pagrindine mokykla, Šilutės Žibų pagrindine mokykla, Šilutės lopšeliu-darželiu „Raudonkepuraitė“.</w:t>
      </w:r>
    </w:p>
    <w:p w14:paraId="0869D904" w14:textId="77777777" w:rsidR="00EE5DC6" w:rsidRPr="00E05CA6" w:rsidRDefault="00EE5DC6" w:rsidP="00045457">
      <w:pPr>
        <w:ind w:firstLine="567"/>
        <w:jc w:val="both"/>
        <w:rPr>
          <w:rFonts w:cs="Times New Roman"/>
          <w:noProof/>
          <w:szCs w:val="24"/>
        </w:rPr>
      </w:pPr>
      <w:r w:rsidRPr="00E05CA6">
        <w:rPr>
          <w:rFonts w:cs="Times New Roman"/>
          <w:noProof/>
          <w:szCs w:val="24"/>
        </w:rPr>
        <w:t xml:space="preserve">Pasirašyta bendradarbiavimo sutartis su Šilutės kultūros ir pramogų centru dėl Nacionalinio kultūros kelio „Vėtrungių kelias“ kultūros, švietimo, kultūros paveldo ir turistinio bendradarbiavimo projekto. Liepos 7–9 d. VAS specialistai dalyvavo Svencelėje rengiamame tarptautiniame pramoginių laivų festivalyje „BOAT AND HOUSE SHOW 2023“ bei rugsėjo 2 d. Rusnėje vykusiame tarptautiniame žuvienės </w:t>
      </w:r>
      <w:r w:rsidR="00806FA5" w:rsidRPr="00E05CA6">
        <w:rPr>
          <w:rFonts w:cs="Times New Roman"/>
          <w:noProof/>
          <w:szCs w:val="24"/>
        </w:rPr>
        <w:t xml:space="preserve"> </w:t>
      </w:r>
      <w:r w:rsidRPr="00E05CA6">
        <w:rPr>
          <w:rFonts w:cs="Times New Roman"/>
          <w:noProof/>
          <w:szCs w:val="24"/>
        </w:rPr>
        <w:t>virimo</w:t>
      </w:r>
      <w:r w:rsidR="00806FA5" w:rsidRPr="00E05CA6">
        <w:rPr>
          <w:rFonts w:cs="Times New Roman"/>
          <w:noProof/>
          <w:szCs w:val="24"/>
        </w:rPr>
        <w:t xml:space="preserve"> </w:t>
      </w:r>
      <w:r w:rsidRPr="00E05CA6">
        <w:rPr>
          <w:rFonts w:cs="Times New Roman"/>
          <w:noProof/>
          <w:szCs w:val="24"/>
        </w:rPr>
        <w:t xml:space="preserve"> čempionate.</w:t>
      </w:r>
      <w:r w:rsidR="00806FA5" w:rsidRPr="00E05CA6">
        <w:rPr>
          <w:rFonts w:cs="Times New Roman"/>
          <w:noProof/>
          <w:szCs w:val="24"/>
        </w:rPr>
        <w:t xml:space="preserve"> Bibliotekininkai</w:t>
      </w:r>
      <w:r w:rsidR="00045457" w:rsidRPr="00E05CA6">
        <w:rPr>
          <w:rFonts w:cs="Times New Roman"/>
          <w:noProof/>
          <w:szCs w:val="24"/>
        </w:rPr>
        <w:t xml:space="preserve"> </w:t>
      </w:r>
      <w:r w:rsidRPr="00E05CA6">
        <w:rPr>
          <w:rFonts w:cs="Times New Roman"/>
          <w:noProof/>
          <w:szCs w:val="24"/>
        </w:rPr>
        <w:t xml:space="preserve">vedė edukacinę programą „Senosios knygos įrišimo tradicijos“. Abi išvykos organizuotos Šilutės kultūros ir pramogų centro specialistų, vykdant projektą „Vėtrungių kelias“. </w:t>
      </w:r>
    </w:p>
    <w:p w14:paraId="5FB71497" w14:textId="77777777" w:rsidR="00E351DC" w:rsidRPr="00E05CA6" w:rsidRDefault="00E351DC" w:rsidP="00045457">
      <w:pPr>
        <w:ind w:firstLine="567"/>
        <w:jc w:val="both"/>
        <w:rPr>
          <w:rFonts w:cs="Times New Roman"/>
          <w:noProof/>
          <w:szCs w:val="24"/>
        </w:rPr>
      </w:pPr>
      <w:r w:rsidRPr="00E05CA6">
        <w:rPr>
          <w:rFonts w:cs="Times New Roman"/>
          <w:noProof/>
          <w:szCs w:val="24"/>
        </w:rPr>
        <w:t>Sėkmingai plėtoti ryšiai su rajono nevyriausybinėmis organizacijomis: Šilutės „Moterų seklyčios“ draugija, sutrikusio intelekto žmonių globos bendrija „Šilutės viltis“, Šilutės rajono neįgaliųjų draugija, Lietuvos pensininkų sąjungos „Bočiai“ Šilutės skyriumi, Lietuvos politinių kalinių ir tremtinių sąjungos Šilutės skyriumi, Šilutės katalikių moterų draugija, Šilutės diabeto klubu „Margainis“, Šilutės Hermano Zudermano draugija, Šilutės profesinio mokymo centru, Šilutės jaunimo ir suaugusiųjų mokymo centru. Palaikant partnerystės ry</w:t>
      </w:r>
      <w:r w:rsidR="00806FA5" w:rsidRPr="00E05CA6">
        <w:rPr>
          <w:rFonts w:cs="Times New Roman"/>
          <w:noProof/>
          <w:szCs w:val="24"/>
        </w:rPr>
        <w:t xml:space="preserve">šius su Šilutės rajono moterų, </w:t>
      </w:r>
      <w:r w:rsidRPr="00E05CA6">
        <w:rPr>
          <w:rFonts w:cs="Times New Roman"/>
          <w:noProof/>
          <w:szCs w:val="24"/>
        </w:rPr>
        <w:t xml:space="preserve">sergančių onkologinėmis ligomis, draugija „Viva Femina“ VB parengtas informacinis centras „Spalis </w:t>
      </w:r>
      <w:r w:rsidR="00806FA5" w:rsidRPr="00E05CA6">
        <w:rPr>
          <w:rFonts w:cs="Times New Roman"/>
          <w:noProof/>
          <w:szCs w:val="24"/>
        </w:rPr>
        <w:t>–</w:t>
      </w:r>
      <w:r w:rsidRPr="00E05CA6">
        <w:rPr>
          <w:rFonts w:cs="Times New Roman"/>
          <w:noProof/>
          <w:szCs w:val="24"/>
        </w:rPr>
        <w:t xml:space="preserve"> Rožinio kaspino mėnuo“. </w:t>
      </w:r>
    </w:p>
    <w:p w14:paraId="0D9DDBA8" w14:textId="77777777" w:rsidR="00E351DC" w:rsidRPr="00E05CA6" w:rsidRDefault="00E351DC" w:rsidP="00430F51">
      <w:pPr>
        <w:ind w:firstLine="567"/>
        <w:jc w:val="both"/>
        <w:rPr>
          <w:rFonts w:cs="Times New Roman"/>
          <w:noProof/>
          <w:szCs w:val="24"/>
        </w:rPr>
      </w:pPr>
      <w:r w:rsidRPr="00E05CA6">
        <w:rPr>
          <w:rFonts w:cs="Times New Roman"/>
          <w:noProof/>
          <w:szCs w:val="24"/>
        </w:rPr>
        <w:t>2023 m. pradėtas bendradarbiavimas su UAB Medicinos centro „Puriena“ psichikos sveikatos centru, kurio lankytojai kartu su socialine darbuotoja dalyvavo SAS skyriaus organizuojamuose užsiėmimuose ir edukacijose. Užmegzta partnerystė su Tauragės apylinkės teismo Šilutės rūmais. 2023 m. VB eksponuota Vilniaus apygardos teismo teisėjo Andriaus Ignoto analoginės fotografijos paroda „Iš mano archyvo 1975–2010“.</w:t>
      </w:r>
    </w:p>
    <w:p w14:paraId="7C008250" w14:textId="77777777" w:rsidR="00E351DC" w:rsidRPr="00E05CA6" w:rsidRDefault="00E351DC" w:rsidP="00430F51">
      <w:pPr>
        <w:ind w:firstLine="567"/>
        <w:jc w:val="both"/>
        <w:rPr>
          <w:rFonts w:cs="Times New Roman"/>
          <w:noProof/>
          <w:szCs w:val="24"/>
        </w:rPr>
      </w:pPr>
      <w:r w:rsidRPr="00E05CA6">
        <w:rPr>
          <w:rFonts w:cs="Times New Roman"/>
          <w:noProof/>
          <w:szCs w:val="24"/>
        </w:rPr>
        <w:t>Organizuojant knygų pristatymus, kitus literatūros renginius, koncertinius pasirodymus bendradarbiauta su rajono nevyriausybinio sektoriaus organizacijomis: Lietuvos tautodailininkų sąjungos Šilutės skyriumi, Šilutės trečiojo amžiaus universitetu.</w:t>
      </w:r>
    </w:p>
    <w:p w14:paraId="3A941F70"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bendradarbiavo su kultūros, švietimo bei kitomis įstaigomis: Lietuvos aklųjų bibliotekos Klaipėdos filialu, skolinantis garso knygas ir jomis aprūpinant Bibliotekos vartojus (neregius ir silpnaregius); Šilutės socialinių paslaugų centru, Šilutės senjorų namais „Villa Verdainė“, Šilutės autobusų parku, periodiškai keičiant knygas; Šilutės meno mokykla, surengiant koncertinius pasirodymus Bibliotekos renginiuose; Tauragės AVPK Šilutės rajono policijos komisariatu, organizuojant informacinius renginius. Vykdant kultūros paveldo objektų skaitmeninimo veiklas aktyviai bendradarbiauta su Klaipėdos apskrities I. Simonaitytės viešąja biblioteka, organizuojant </w:t>
      </w:r>
      <w:r w:rsidRPr="00E05CA6">
        <w:rPr>
          <w:rFonts w:cs="Times New Roman"/>
          <w:noProof/>
          <w:szCs w:val="24"/>
        </w:rPr>
        <w:lastRenderedPageBreak/>
        <w:t>renginius – su Šilutės pirmąja gimnazija, Šilutės Vydūno gimnazija, Lietuvos politinių kalinių ir tremtinių sąjungos Šilutės skyriaus nariais ir kt.</w:t>
      </w:r>
    </w:p>
    <w:p w14:paraId="5F86E693" w14:textId="77777777" w:rsidR="00E351DC" w:rsidRPr="00E05CA6" w:rsidRDefault="00E351DC" w:rsidP="00430F51">
      <w:pPr>
        <w:ind w:firstLine="567"/>
        <w:jc w:val="both"/>
        <w:rPr>
          <w:rFonts w:cs="Times New Roman"/>
          <w:noProof/>
          <w:szCs w:val="24"/>
        </w:rPr>
      </w:pPr>
      <w:r w:rsidRPr="00E05CA6">
        <w:rPr>
          <w:rFonts w:cs="Times New Roman"/>
          <w:noProof/>
          <w:szCs w:val="24"/>
        </w:rPr>
        <w:t>Biblioteka toliau aktyviai bendradarbiauja ir bendrauja su kraštiečiais. Savo naujai išleistas knygas Bibliotekoje pristatė: doc. dr. Marijus Šidlauskas – knygą „Kairiarankio kentauro pėdomis“; Nijolė Marytė Šerniūtė – romaną „Vilkų Kampo Eliza“, Mindaugas Milinis (Klaipėda) – knygą „Smogiko išpažintis“. Tapybos darbų parodą „Mano gimtinės vaizdai“ pristatė kraštietė dailininkė Janina Krasauskienė.</w:t>
      </w:r>
    </w:p>
    <w:p w14:paraId="55487BE7"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VAS organizuojant vaikų užimtumą aktyviai bendradarbiauja su Šilutės miesto lopšeliais-darželiais, Traksėdžių, Saugų, Vainuto vaikų darželiais, Šilutės socialinių paslaugų centru, Šilutės Martyno Jankaus pagrindine mokykla, Šilutės Pamario progimnazija. Šilutės miesto ir rajono vaikų darželių, mokyklų auklėtiniai – viešosios bibliotekos socialiniai partneriai, kuriuos sieja ilgalaikiai ir draugiški ryšiai. Pastarieji, paruošę programas (edukacines, skaitymo, menines, kt.), nuolat džiugina ne tik Bibliotekos jaunuosius lankytojus, bet ir jos svečius iš svetur, savo šeimos narius. Pasirašytos neterminuotos partnerystės sutartys su visais Šilutės miesto vaikų lopšeliais-darželiais, mokyklų administracijomis, glaudžiai bendradarbiaujama su Šilutės rajono savivaldybės Švietimo ir kultūros skyriumi. Išliekame atviri bendradarbiaudami su VšĮ „Senjorų Eldoradas“, siekdami užtikrinti senelių globos namuose gyvenančių asmenų atskirties mažinimą. Jiems yra pritaikomos edukacinės dirbtuvės, kurios organizuojamos vaikams. </w:t>
      </w:r>
    </w:p>
    <w:p w14:paraId="58C63957" w14:textId="77777777" w:rsidR="00E351DC" w:rsidRPr="00E05CA6" w:rsidRDefault="00E351DC" w:rsidP="00430F51">
      <w:pPr>
        <w:ind w:firstLine="567"/>
        <w:jc w:val="both"/>
        <w:rPr>
          <w:rFonts w:cs="Times New Roman"/>
          <w:noProof/>
          <w:szCs w:val="24"/>
        </w:rPr>
      </w:pPr>
      <w:r w:rsidRPr="00E05CA6">
        <w:rPr>
          <w:rFonts w:cs="Times New Roman"/>
          <w:noProof/>
          <w:szCs w:val="24"/>
        </w:rPr>
        <w:t>Nuolat bendradarbiaujama su Šilutės kultūros ir pramogų centro mėgėjų meno kolektyvais, kviečiant juos pasirodymams įvairiuose renginiuose: vokaliniu ansambliu „VOX LIBRI“, sakralinės muzikos mišriu choru „Laudamus“, kaimiškos muzikos ansambliu „Karčema“, varinių pučiamųjų instrumentų ansambliu „Pamario brass“, moterų vokaliniu ansambliu „Vaivora“ , mišriu vokaliniu  ansambliu „Mingė“, folkloro ansambliu „Verdainė“, mišriu choru „Pamario aidas“, kapela „Vėtrungė“, folkloro ansambliu „Ramytė“.</w:t>
      </w:r>
    </w:p>
    <w:p w14:paraId="47929213" w14:textId="77777777" w:rsidR="00E351DC" w:rsidRPr="00E05CA6" w:rsidRDefault="00E351DC" w:rsidP="00430F51">
      <w:pPr>
        <w:ind w:firstLine="567"/>
        <w:jc w:val="both"/>
        <w:rPr>
          <w:rFonts w:cs="Times New Roman"/>
          <w:noProof/>
          <w:szCs w:val="24"/>
        </w:rPr>
      </w:pPr>
      <w:r w:rsidRPr="00E05CA6">
        <w:rPr>
          <w:rFonts w:cs="Times New Roman"/>
          <w:noProof/>
          <w:szCs w:val="24"/>
        </w:rPr>
        <w:t>IS 2023 m. organizuojant renginius bendradarbiavo su Klaipėdos rajono Gargždų „Kranto“ progimnazija, „Diemedžio“ ugdymo centru, Priekulės vaikų dienos centru, Gargždų J. Lankučio viešąja biblioteka (vykdytas projektas „Jonas ir RaJonas“). Priimant savanorius VB bendradarbiavo  su jaunimo savanorišką veiklą organizuojančiomis organizacijomis: jaunimo organizacija „Alterno“, Šilutės atviru jaunimo centru.</w:t>
      </w:r>
    </w:p>
    <w:p w14:paraId="5CFACA14" w14:textId="77777777" w:rsidR="00E351DC" w:rsidRPr="00E05CA6" w:rsidRDefault="00E351DC" w:rsidP="00430F51">
      <w:pPr>
        <w:ind w:firstLine="567"/>
        <w:jc w:val="both"/>
        <w:rPr>
          <w:rFonts w:cs="Times New Roman"/>
          <w:b/>
          <w:noProof/>
          <w:szCs w:val="24"/>
        </w:rPr>
      </w:pPr>
    </w:p>
    <w:p w14:paraId="1C273FAE" w14:textId="77777777" w:rsidR="00E351DC" w:rsidRPr="00E05CA6" w:rsidRDefault="00E351DC" w:rsidP="00430F51">
      <w:pPr>
        <w:pStyle w:val="Antrat2"/>
        <w:rPr>
          <w:rFonts w:cs="Times New Roman"/>
          <w:noProof/>
        </w:rPr>
      </w:pPr>
      <w:bookmarkStart w:id="113" w:name="_Toc158730381"/>
      <w:r w:rsidRPr="00E05CA6">
        <w:rPr>
          <w:rFonts w:cs="Times New Roman"/>
          <w:noProof/>
        </w:rPr>
        <w:t>Savanorystė</w:t>
      </w:r>
      <w:bookmarkEnd w:id="113"/>
    </w:p>
    <w:p w14:paraId="28C2A498" w14:textId="77777777" w:rsidR="00152A8B" w:rsidRPr="00E05CA6" w:rsidRDefault="00152A8B" w:rsidP="00430F51">
      <w:pPr>
        <w:ind w:firstLine="567"/>
        <w:jc w:val="both"/>
        <w:rPr>
          <w:rFonts w:cs="Times New Roman"/>
          <w:b/>
          <w:noProof/>
          <w:szCs w:val="24"/>
        </w:rPr>
      </w:pPr>
    </w:p>
    <w:p w14:paraId="4E311F67" w14:textId="77777777" w:rsidR="00E46B41" w:rsidRPr="00E05CA6" w:rsidRDefault="00E351DC" w:rsidP="00E46B41">
      <w:pPr>
        <w:ind w:firstLine="567"/>
        <w:jc w:val="both"/>
        <w:rPr>
          <w:rFonts w:cs="Times New Roman"/>
          <w:noProof/>
          <w:szCs w:val="24"/>
        </w:rPr>
      </w:pPr>
      <w:r w:rsidRPr="00E05CA6">
        <w:rPr>
          <w:rFonts w:cs="Times New Roman"/>
          <w:noProof/>
          <w:szCs w:val="24"/>
        </w:rPr>
        <w:t xml:space="preserve">Šilutės F. Bajoraičio viešoji biblioteka nuo 2016 m. yra akredituota organizacija, galinti oficialiai priimti savanorius. 2023 m. Biblioteka pakartotinai akredituota. Akreditacijos trukmė pratęsta iki 2026-09-01. </w:t>
      </w:r>
    </w:p>
    <w:p w14:paraId="4D8E977F" w14:textId="77777777" w:rsidR="00E46B41" w:rsidRPr="00E05CA6" w:rsidRDefault="00E351DC" w:rsidP="00E46B41">
      <w:pPr>
        <w:ind w:firstLine="567"/>
        <w:jc w:val="both"/>
        <w:rPr>
          <w:rFonts w:cs="Times New Roman"/>
          <w:noProof/>
          <w:szCs w:val="24"/>
        </w:rPr>
      </w:pPr>
      <w:r w:rsidRPr="00E05CA6">
        <w:rPr>
          <w:rFonts w:cs="Times New Roman"/>
          <w:noProof/>
          <w:szCs w:val="24"/>
        </w:rPr>
        <w:t>Ataskaitiniais metais Bibliotekoje savanoriavo 5 merginos iš Šilutės Vydūno, Šilutės pirmosios gimnazijų. Savanorės susipažino su Bibliotekos veiklomis, talkino bibliotekininkams informuojant ar individualiai konsultuojant paslaugų vartotojus, įgyvendino savo idėjas, padėjo vykdyti Bibliotekos parengtų projektų veiklas.</w:t>
      </w:r>
    </w:p>
    <w:p w14:paraId="7256BE3F" w14:textId="77777777" w:rsidR="00E351DC" w:rsidRPr="00E05CA6" w:rsidRDefault="00E351DC" w:rsidP="00E46B41">
      <w:pPr>
        <w:ind w:firstLine="567"/>
        <w:jc w:val="both"/>
        <w:rPr>
          <w:rFonts w:cs="Times New Roman"/>
          <w:noProof/>
          <w:szCs w:val="24"/>
        </w:rPr>
      </w:pPr>
      <w:r w:rsidRPr="00E05CA6">
        <w:rPr>
          <w:rFonts w:cs="Times New Roman"/>
          <w:noProof/>
          <w:szCs w:val="24"/>
        </w:rPr>
        <w:t>2 savanorės dalyvavo dviejų mėnesių tarptautiniame projekte „Mergaičių kūrybiškumo skatinimas naudojant skaitmenines technologijas“ (SparkDigiGirls), skirtame merginoms, besidominčioms skaitmeninėmis technologijomis, atliko informacinių technologijų iššūkius ir gavo sertifikatus. Jos dalyvavo tarptautiniame hakatone, kuriame varžėsi dalyviai iš Graikijos, Portugalijos, Slovėnijos, Lietuvos. Hakatono tema – saugus internetas. Viena iš savanorių užėmė antrąją vietą.</w:t>
      </w:r>
    </w:p>
    <w:p w14:paraId="04CD724C" w14:textId="77777777" w:rsidR="00806FA5" w:rsidRPr="00E05CA6" w:rsidRDefault="00E351DC" w:rsidP="00E46B41">
      <w:pPr>
        <w:ind w:firstLine="567"/>
        <w:jc w:val="both"/>
        <w:rPr>
          <w:rFonts w:cs="Times New Roman"/>
          <w:noProof/>
          <w:szCs w:val="24"/>
        </w:rPr>
      </w:pPr>
      <w:r w:rsidRPr="00E05CA6">
        <w:rPr>
          <w:rFonts w:cs="Times New Roman"/>
          <w:noProof/>
          <w:szCs w:val="24"/>
        </w:rPr>
        <w:t>Savanorės rengė pristatymus, protų mūšius, viktorinas, interaktyvias pamokas, virtualias rubrikas internete, įsitraukė į renginių organizavimą, teikė pagalbą robotikos būreliuose, kūrybinėse dirbtuvėlėse, gamino įvairias dekoracijas, skirtas Bibliotekos renginiams. Jos buvo aktyvios pagalbininkės ir atliekant kasdieninius Bibliotekos darbus – tvarkant skyrių fondus, aptarnaujant skaitytojus.</w:t>
      </w:r>
    </w:p>
    <w:p w14:paraId="58A68761" w14:textId="77777777" w:rsidR="00E46B41" w:rsidRPr="00E05CA6" w:rsidRDefault="00E46B41" w:rsidP="00E46B41">
      <w:pPr>
        <w:ind w:firstLine="567"/>
        <w:jc w:val="both"/>
        <w:rPr>
          <w:rFonts w:cs="Times New Roman"/>
          <w:noProof/>
          <w:szCs w:val="24"/>
        </w:rPr>
      </w:pPr>
    </w:p>
    <w:p w14:paraId="07A46FCE" w14:textId="77777777" w:rsidR="0086590B" w:rsidRPr="00E05CA6" w:rsidRDefault="0086590B">
      <w:pPr>
        <w:spacing w:after="160" w:line="259" w:lineRule="auto"/>
        <w:rPr>
          <w:rFonts w:eastAsiaTheme="majorEastAsia" w:cs="Times New Roman"/>
          <w:b/>
          <w:caps/>
          <w:noProof/>
          <w:szCs w:val="32"/>
        </w:rPr>
      </w:pPr>
      <w:r w:rsidRPr="00E05CA6">
        <w:rPr>
          <w:rFonts w:cs="Times New Roman"/>
          <w:noProof/>
        </w:rPr>
        <w:br w:type="page"/>
      </w:r>
    </w:p>
    <w:p w14:paraId="4A61E3F6" w14:textId="77777777" w:rsidR="00E351DC" w:rsidRPr="00E46B41" w:rsidRDefault="00E351DC" w:rsidP="00430F51">
      <w:pPr>
        <w:pStyle w:val="Antrat1"/>
        <w:rPr>
          <w:rFonts w:cs="Times New Roman"/>
        </w:rPr>
      </w:pPr>
      <w:bookmarkStart w:id="114" w:name="_Toc158730382"/>
      <w:r w:rsidRPr="00E05CA6">
        <w:rPr>
          <w:rFonts w:cs="Times New Roman"/>
          <w:noProof/>
        </w:rPr>
        <w:lastRenderedPageBreak/>
        <w:t>DOKUMENTŲ</w:t>
      </w:r>
      <w:r w:rsidRPr="00E46B41">
        <w:rPr>
          <w:rFonts w:cs="Times New Roman"/>
        </w:rPr>
        <w:t xml:space="preserve"> FONDAS IR JO PANAUDOJIMAS</w:t>
      </w:r>
      <w:bookmarkEnd w:id="114"/>
    </w:p>
    <w:p w14:paraId="28734210" w14:textId="77777777" w:rsidR="006278AF" w:rsidRPr="00E46B41" w:rsidRDefault="006278AF" w:rsidP="00430F51">
      <w:pPr>
        <w:ind w:firstLine="567"/>
        <w:jc w:val="both"/>
        <w:rPr>
          <w:rFonts w:cs="Times New Roman"/>
          <w:b/>
          <w:szCs w:val="24"/>
        </w:rPr>
      </w:pPr>
    </w:p>
    <w:p w14:paraId="68BA36A7" w14:textId="77777777" w:rsidR="00E351DC" w:rsidRPr="00E46B41" w:rsidRDefault="00E351DC" w:rsidP="00430F51">
      <w:pPr>
        <w:pStyle w:val="Antrat2"/>
        <w:rPr>
          <w:rFonts w:cs="Times New Roman"/>
        </w:rPr>
      </w:pPr>
      <w:bookmarkStart w:id="115" w:name="_Toc158730383"/>
      <w:r w:rsidRPr="00E46B41">
        <w:rPr>
          <w:rFonts w:cs="Times New Roman"/>
        </w:rPr>
        <w:t>Fondo formavimo prioritetai, ataskaitinių metų uždaviniai ir jų vykdymas</w:t>
      </w:r>
      <w:bookmarkEnd w:id="115"/>
    </w:p>
    <w:p w14:paraId="4ACF9283" w14:textId="77777777" w:rsidR="006278AF" w:rsidRPr="00E46B41" w:rsidRDefault="006278AF" w:rsidP="00430F51">
      <w:pPr>
        <w:ind w:firstLine="567"/>
        <w:jc w:val="both"/>
        <w:rPr>
          <w:rFonts w:cs="Times New Roman"/>
          <w:szCs w:val="24"/>
        </w:rPr>
      </w:pPr>
    </w:p>
    <w:p w14:paraId="1834905F" w14:textId="77777777" w:rsidR="00E351DC" w:rsidRPr="00E46B41" w:rsidRDefault="00E351DC" w:rsidP="00430F51">
      <w:pPr>
        <w:ind w:firstLine="567"/>
        <w:jc w:val="both"/>
        <w:rPr>
          <w:rFonts w:cs="Times New Roman"/>
          <w:szCs w:val="24"/>
        </w:rPr>
      </w:pPr>
      <w:r w:rsidRPr="00E46B41">
        <w:rPr>
          <w:rFonts w:cs="Times New Roman"/>
          <w:szCs w:val="24"/>
        </w:rPr>
        <w:t>BKS ataskaitiniais metais sistemingai atnaujino Bibliotekos dokumentų fondą, sudarė vartotojams galimybę pažinti rašytinį ir knyginį paveldą, nepriklausomai nuo dokumentų pateikimo būdo ar formos. ŠSVB knygų fondas atnaujintas 3,0 %. Metų eigoje VB skyrių ir filialų knygų fondas papildytas naujais dokumentais, atsižvelgiant į rajono istorines, ekonomines, kultūrines tendencijas ir gyventojų reikmes. Apskaityti ir sutvarkyti įsigyti nauji dokumentai iš valstybės biudžeto lėšų ir visų kitų finansavimo šaltinių.</w:t>
      </w:r>
    </w:p>
    <w:p w14:paraId="33934BC1" w14:textId="77777777" w:rsidR="004C4436" w:rsidRPr="00E46B41" w:rsidRDefault="004C4436" w:rsidP="00430F51">
      <w:pPr>
        <w:rPr>
          <w:rFonts w:cs="Times New Roman"/>
          <w:szCs w:val="24"/>
        </w:rPr>
      </w:pPr>
    </w:p>
    <w:p w14:paraId="34CDEA47" w14:textId="77777777" w:rsidR="00E351DC" w:rsidRPr="00E46B41" w:rsidRDefault="00E351DC" w:rsidP="00430F51">
      <w:pPr>
        <w:pStyle w:val="Antrat2"/>
        <w:rPr>
          <w:rFonts w:cs="Times New Roman"/>
        </w:rPr>
      </w:pPr>
      <w:bookmarkStart w:id="116" w:name="_Toc158730384"/>
      <w:r w:rsidRPr="00E46B41">
        <w:rPr>
          <w:rFonts w:cs="Times New Roman"/>
        </w:rPr>
        <w:t>Fondo apimtis</w:t>
      </w:r>
      <w:bookmarkEnd w:id="116"/>
    </w:p>
    <w:p w14:paraId="5AA1845A" w14:textId="77777777" w:rsidR="006278AF" w:rsidRPr="00E46B41" w:rsidRDefault="006278AF" w:rsidP="00430F51">
      <w:pPr>
        <w:ind w:firstLine="567"/>
        <w:jc w:val="both"/>
        <w:rPr>
          <w:rFonts w:cs="Times New Roman"/>
          <w:b/>
          <w:szCs w:val="24"/>
        </w:rPr>
      </w:pPr>
    </w:p>
    <w:p w14:paraId="015F5361" w14:textId="77777777" w:rsidR="00E351DC" w:rsidRPr="00E46B41" w:rsidRDefault="00E351DC" w:rsidP="00430F51">
      <w:pPr>
        <w:ind w:firstLine="567"/>
        <w:jc w:val="both"/>
        <w:rPr>
          <w:rFonts w:cs="Times New Roman"/>
          <w:szCs w:val="24"/>
        </w:rPr>
      </w:pPr>
      <w:r w:rsidRPr="00E46B41">
        <w:rPr>
          <w:rFonts w:cs="Times New Roman"/>
          <w:szCs w:val="24"/>
        </w:rPr>
        <w:t xml:space="preserve">2023 m. gruodžio 31 d. VBS dokumentų fondą sudarė VB (4 skyrių) ir 21 filialo dokumentų fondai. Rajono bibliotekose sukauptas 230 962 fiz. vnt. 57 968 pavadinimų dokumentų fondas. </w:t>
      </w:r>
    </w:p>
    <w:p w14:paraId="410E6C2E" w14:textId="77777777" w:rsidR="00E351DC" w:rsidRPr="00E46B41" w:rsidRDefault="00E351DC" w:rsidP="00430F51">
      <w:pPr>
        <w:ind w:firstLine="567"/>
        <w:jc w:val="both"/>
        <w:rPr>
          <w:rFonts w:cs="Times New Roman"/>
          <w:szCs w:val="24"/>
        </w:rPr>
      </w:pPr>
    </w:p>
    <w:p w14:paraId="6159068A" w14:textId="77777777" w:rsidR="00E351DC" w:rsidRPr="00E46B41" w:rsidRDefault="00E351DC" w:rsidP="00430F51">
      <w:pPr>
        <w:jc w:val="center"/>
        <w:rPr>
          <w:rFonts w:cs="Times New Roman"/>
          <w:i/>
          <w:szCs w:val="24"/>
        </w:rPr>
      </w:pPr>
      <w:r w:rsidRPr="00E46B41">
        <w:rPr>
          <w:rFonts w:cs="Times New Roman"/>
          <w:i/>
          <w:szCs w:val="24"/>
        </w:rPr>
        <w:t>Bibliotekos knygų fondo ir serialinių leidinių judėjimas 2023 m.</w:t>
      </w:r>
    </w:p>
    <w:tbl>
      <w:tblPr>
        <w:tblStyle w:val="4tinkleliolentel3parykinimas"/>
        <w:tblW w:w="6499" w:type="dxa"/>
        <w:jc w:val="center"/>
        <w:tblLook w:val="0480" w:firstRow="0" w:lastRow="0" w:firstColumn="1" w:lastColumn="0" w:noHBand="0" w:noVBand="1"/>
      </w:tblPr>
      <w:tblGrid>
        <w:gridCol w:w="851"/>
        <w:gridCol w:w="1412"/>
        <w:gridCol w:w="1412"/>
        <w:gridCol w:w="1412"/>
        <w:gridCol w:w="1412"/>
      </w:tblGrid>
      <w:tr w:rsidR="00E46B41" w:rsidRPr="00E80EC1" w14:paraId="170886A9"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F5CBBAB" w14:textId="77777777" w:rsidR="00E351DC" w:rsidRPr="00E80EC1" w:rsidRDefault="00E351DC" w:rsidP="00430F51">
            <w:pPr>
              <w:ind w:left="-30"/>
              <w:jc w:val="center"/>
              <w:rPr>
                <w:rFonts w:cs="Times New Roman"/>
                <w:b w:val="0"/>
                <w:sz w:val="22"/>
              </w:rPr>
            </w:pPr>
          </w:p>
        </w:tc>
        <w:tc>
          <w:tcPr>
            <w:tcW w:w="1412" w:type="dxa"/>
            <w:shd w:val="clear" w:color="auto" w:fill="auto"/>
            <w:hideMark/>
          </w:tcPr>
          <w:p w14:paraId="1398594E"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Fondo dydis 2022-12-31</w:t>
            </w:r>
          </w:p>
          <w:p w14:paraId="56A6B211"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(fiz. vnt.)</w:t>
            </w:r>
          </w:p>
        </w:tc>
        <w:tc>
          <w:tcPr>
            <w:tcW w:w="1412" w:type="dxa"/>
            <w:shd w:val="clear" w:color="auto" w:fill="auto"/>
            <w:hideMark/>
          </w:tcPr>
          <w:p w14:paraId="540A20DF"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Gauta</w:t>
            </w:r>
          </w:p>
          <w:p w14:paraId="239BFE07"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(fiz. vnt.)</w:t>
            </w:r>
          </w:p>
        </w:tc>
        <w:tc>
          <w:tcPr>
            <w:tcW w:w="1412" w:type="dxa"/>
            <w:shd w:val="clear" w:color="auto" w:fill="auto"/>
            <w:hideMark/>
          </w:tcPr>
          <w:p w14:paraId="326D256A"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Nurašyta</w:t>
            </w:r>
          </w:p>
          <w:p w14:paraId="2041294E"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(fiz. vnt.)</w:t>
            </w:r>
          </w:p>
        </w:tc>
        <w:tc>
          <w:tcPr>
            <w:tcW w:w="1412" w:type="dxa"/>
            <w:shd w:val="clear" w:color="auto" w:fill="auto"/>
          </w:tcPr>
          <w:p w14:paraId="7EDA47FC"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Fondo dydis 2023-12-31 (fiz. vnt.)</w:t>
            </w:r>
          </w:p>
        </w:tc>
      </w:tr>
      <w:tr w:rsidR="00E46B41" w:rsidRPr="00E80EC1" w14:paraId="5350951C"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hideMark/>
          </w:tcPr>
          <w:p w14:paraId="3D22BB77" w14:textId="77777777" w:rsidR="00E351DC" w:rsidRPr="00E80EC1" w:rsidRDefault="00E351DC" w:rsidP="00430F51">
            <w:pPr>
              <w:ind w:left="-30"/>
              <w:jc w:val="center"/>
              <w:rPr>
                <w:rFonts w:cs="Times New Roman"/>
                <w:b w:val="0"/>
                <w:sz w:val="22"/>
              </w:rPr>
            </w:pPr>
            <w:r w:rsidRPr="00E80EC1">
              <w:rPr>
                <w:rFonts w:cs="Times New Roman"/>
                <w:b w:val="0"/>
                <w:sz w:val="22"/>
              </w:rPr>
              <w:t>VB</w:t>
            </w:r>
          </w:p>
        </w:tc>
        <w:tc>
          <w:tcPr>
            <w:tcW w:w="1412" w:type="dxa"/>
            <w:shd w:val="clear" w:color="auto" w:fill="auto"/>
          </w:tcPr>
          <w:p w14:paraId="787E954D"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64 346</w:t>
            </w:r>
          </w:p>
        </w:tc>
        <w:tc>
          <w:tcPr>
            <w:tcW w:w="1412" w:type="dxa"/>
            <w:shd w:val="clear" w:color="auto" w:fill="auto"/>
          </w:tcPr>
          <w:p w14:paraId="2B329958"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1 611</w:t>
            </w:r>
          </w:p>
        </w:tc>
        <w:tc>
          <w:tcPr>
            <w:tcW w:w="1412" w:type="dxa"/>
            <w:shd w:val="clear" w:color="auto" w:fill="auto"/>
          </w:tcPr>
          <w:p w14:paraId="4F318DE0"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4 865</w:t>
            </w:r>
          </w:p>
        </w:tc>
        <w:tc>
          <w:tcPr>
            <w:tcW w:w="1412" w:type="dxa"/>
            <w:shd w:val="clear" w:color="auto" w:fill="auto"/>
          </w:tcPr>
          <w:p w14:paraId="3B1C9A19"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61 092</w:t>
            </w:r>
          </w:p>
        </w:tc>
      </w:tr>
      <w:tr w:rsidR="00E46B41" w:rsidRPr="00E80EC1" w14:paraId="5F326E4C"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hideMark/>
          </w:tcPr>
          <w:p w14:paraId="55753FD1" w14:textId="77777777" w:rsidR="00E351DC" w:rsidRPr="00E80EC1" w:rsidRDefault="00E351DC" w:rsidP="00430F51">
            <w:pPr>
              <w:ind w:left="-30"/>
              <w:jc w:val="center"/>
              <w:rPr>
                <w:rFonts w:cs="Times New Roman"/>
                <w:b w:val="0"/>
                <w:sz w:val="22"/>
              </w:rPr>
            </w:pPr>
            <w:r w:rsidRPr="00E80EC1">
              <w:rPr>
                <w:rFonts w:cs="Times New Roman"/>
                <w:b w:val="0"/>
                <w:sz w:val="22"/>
              </w:rPr>
              <w:t>KF</w:t>
            </w:r>
          </w:p>
        </w:tc>
        <w:tc>
          <w:tcPr>
            <w:tcW w:w="1412" w:type="dxa"/>
            <w:shd w:val="clear" w:color="auto" w:fill="auto"/>
          </w:tcPr>
          <w:p w14:paraId="0E1E1D4E"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175 122</w:t>
            </w:r>
          </w:p>
        </w:tc>
        <w:tc>
          <w:tcPr>
            <w:tcW w:w="1412" w:type="dxa"/>
            <w:shd w:val="clear" w:color="auto" w:fill="auto"/>
          </w:tcPr>
          <w:p w14:paraId="3456EDC9"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5 319</w:t>
            </w:r>
          </w:p>
        </w:tc>
        <w:tc>
          <w:tcPr>
            <w:tcW w:w="1412" w:type="dxa"/>
            <w:shd w:val="clear" w:color="auto" w:fill="auto"/>
          </w:tcPr>
          <w:p w14:paraId="05ED178F"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10 571</w:t>
            </w:r>
          </w:p>
        </w:tc>
        <w:tc>
          <w:tcPr>
            <w:tcW w:w="1412" w:type="dxa"/>
            <w:shd w:val="clear" w:color="auto" w:fill="auto"/>
          </w:tcPr>
          <w:p w14:paraId="73AD6CC3" w14:textId="77777777" w:rsidR="00E351DC" w:rsidRPr="00E80EC1" w:rsidRDefault="00E351DC" w:rsidP="00430F51">
            <w:pPr>
              <w:ind w:left="-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169 870</w:t>
            </w:r>
          </w:p>
        </w:tc>
      </w:tr>
      <w:tr w:rsidR="00E46B41" w:rsidRPr="00E80EC1" w14:paraId="0CAB1B55"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hideMark/>
          </w:tcPr>
          <w:p w14:paraId="2CBE4462" w14:textId="77777777" w:rsidR="00E351DC" w:rsidRPr="00E80EC1" w:rsidRDefault="00E351DC" w:rsidP="00430F51">
            <w:pPr>
              <w:ind w:left="-30"/>
              <w:jc w:val="center"/>
              <w:rPr>
                <w:rFonts w:cs="Times New Roman"/>
                <w:b w:val="0"/>
                <w:sz w:val="22"/>
              </w:rPr>
            </w:pPr>
            <w:r w:rsidRPr="00E80EC1">
              <w:rPr>
                <w:rFonts w:cs="Times New Roman"/>
                <w:b w:val="0"/>
                <w:sz w:val="22"/>
              </w:rPr>
              <w:t>SVB</w:t>
            </w:r>
          </w:p>
        </w:tc>
        <w:tc>
          <w:tcPr>
            <w:tcW w:w="1412" w:type="dxa"/>
            <w:shd w:val="clear" w:color="auto" w:fill="auto"/>
          </w:tcPr>
          <w:p w14:paraId="1A523739"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239 468</w:t>
            </w:r>
          </w:p>
        </w:tc>
        <w:tc>
          <w:tcPr>
            <w:tcW w:w="1412" w:type="dxa"/>
            <w:shd w:val="clear" w:color="auto" w:fill="auto"/>
          </w:tcPr>
          <w:p w14:paraId="5F1D5475"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6 930</w:t>
            </w:r>
          </w:p>
        </w:tc>
        <w:tc>
          <w:tcPr>
            <w:tcW w:w="1412" w:type="dxa"/>
            <w:shd w:val="clear" w:color="auto" w:fill="auto"/>
          </w:tcPr>
          <w:p w14:paraId="033DE2AD"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15 436</w:t>
            </w:r>
          </w:p>
        </w:tc>
        <w:tc>
          <w:tcPr>
            <w:tcW w:w="1412" w:type="dxa"/>
            <w:shd w:val="clear" w:color="auto" w:fill="auto"/>
          </w:tcPr>
          <w:p w14:paraId="782DB5F9" w14:textId="77777777" w:rsidR="00E351DC" w:rsidRPr="00E80EC1" w:rsidRDefault="00E351DC" w:rsidP="00430F51">
            <w:pPr>
              <w:ind w:left="-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230 962</w:t>
            </w:r>
          </w:p>
        </w:tc>
      </w:tr>
    </w:tbl>
    <w:p w14:paraId="1B443877" w14:textId="77777777" w:rsidR="004C4436" w:rsidRPr="00E46B41" w:rsidRDefault="004C4436" w:rsidP="00430F51">
      <w:pPr>
        <w:jc w:val="center"/>
        <w:rPr>
          <w:rFonts w:cs="Times New Roman"/>
          <w:i/>
          <w:szCs w:val="24"/>
        </w:rPr>
      </w:pPr>
    </w:p>
    <w:p w14:paraId="2336E3A1" w14:textId="77777777" w:rsidR="00E351DC" w:rsidRPr="00E46B41" w:rsidRDefault="00E351DC" w:rsidP="00430F51">
      <w:pPr>
        <w:jc w:val="center"/>
        <w:rPr>
          <w:rFonts w:cs="Times New Roman"/>
          <w:i/>
          <w:szCs w:val="24"/>
        </w:rPr>
      </w:pPr>
      <w:r w:rsidRPr="00E46B41">
        <w:rPr>
          <w:rFonts w:cs="Times New Roman"/>
          <w:i/>
          <w:szCs w:val="24"/>
        </w:rPr>
        <w:t>Knygų fondo sudėtis 2023-12-31</w:t>
      </w:r>
    </w:p>
    <w:tbl>
      <w:tblPr>
        <w:tblStyle w:val="4tinkleliolentel3parykinimas"/>
        <w:tblW w:w="9493" w:type="dxa"/>
        <w:jc w:val="center"/>
        <w:tblLayout w:type="fixed"/>
        <w:tblLook w:val="0480" w:firstRow="0" w:lastRow="0" w:firstColumn="1" w:lastColumn="0" w:noHBand="0" w:noVBand="1"/>
      </w:tblPr>
      <w:tblGrid>
        <w:gridCol w:w="704"/>
        <w:gridCol w:w="1134"/>
        <w:gridCol w:w="1276"/>
        <w:gridCol w:w="1134"/>
        <w:gridCol w:w="1276"/>
        <w:gridCol w:w="1134"/>
        <w:gridCol w:w="1134"/>
        <w:gridCol w:w="850"/>
        <w:gridCol w:w="851"/>
      </w:tblGrid>
      <w:tr w:rsidR="00E46B41" w:rsidRPr="00E46B41" w14:paraId="5B3AB9D6" w14:textId="77777777" w:rsidTr="0086590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auto"/>
          </w:tcPr>
          <w:p w14:paraId="0BC76C63" w14:textId="77777777" w:rsidR="00E351DC" w:rsidRPr="00E46B41" w:rsidRDefault="00E351DC" w:rsidP="00430F51">
            <w:pPr>
              <w:jc w:val="center"/>
              <w:rPr>
                <w:rFonts w:cs="Times New Roman"/>
                <w:b w:val="0"/>
              </w:rPr>
            </w:pPr>
          </w:p>
        </w:tc>
        <w:tc>
          <w:tcPr>
            <w:tcW w:w="2410" w:type="dxa"/>
            <w:gridSpan w:val="2"/>
            <w:vMerge w:val="restart"/>
            <w:shd w:val="clear" w:color="auto" w:fill="auto"/>
            <w:hideMark/>
          </w:tcPr>
          <w:p w14:paraId="7C95BDB8"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Fondo dydis</w:t>
            </w:r>
          </w:p>
        </w:tc>
        <w:tc>
          <w:tcPr>
            <w:tcW w:w="4678" w:type="dxa"/>
            <w:gridSpan w:val="4"/>
            <w:shd w:val="clear" w:color="auto" w:fill="auto"/>
            <w:hideMark/>
          </w:tcPr>
          <w:p w14:paraId="179C3F0C"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Iš jų:</w:t>
            </w:r>
          </w:p>
        </w:tc>
        <w:tc>
          <w:tcPr>
            <w:tcW w:w="1701" w:type="dxa"/>
            <w:gridSpan w:val="2"/>
            <w:vMerge w:val="restart"/>
            <w:shd w:val="clear" w:color="auto" w:fill="auto"/>
            <w:hideMark/>
          </w:tcPr>
          <w:p w14:paraId="602B64EE"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Iš to skaičiaus</w:t>
            </w:r>
          </w:p>
          <w:p w14:paraId="7BCBF9CA"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periodiniai leidiniai</w:t>
            </w:r>
          </w:p>
        </w:tc>
      </w:tr>
      <w:tr w:rsidR="00E46B41" w:rsidRPr="00E46B41" w14:paraId="3DADE242" w14:textId="77777777" w:rsidTr="0086590B">
        <w:trPr>
          <w:trHeight w:val="198"/>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auto"/>
          </w:tcPr>
          <w:p w14:paraId="76F81F87" w14:textId="77777777" w:rsidR="00E351DC" w:rsidRPr="00E46B41" w:rsidRDefault="00E351DC" w:rsidP="00430F51">
            <w:pPr>
              <w:jc w:val="center"/>
              <w:rPr>
                <w:rFonts w:cs="Times New Roman"/>
                <w:b w:val="0"/>
              </w:rPr>
            </w:pPr>
          </w:p>
        </w:tc>
        <w:tc>
          <w:tcPr>
            <w:tcW w:w="2410" w:type="dxa"/>
            <w:gridSpan w:val="2"/>
            <w:vMerge/>
            <w:shd w:val="clear" w:color="auto" w:fill="auto"/>
          </w:tcPr>
          <w:p w14:paraId="27DE879D"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c>
          <w:tcPr>
            <w:tcW w:w="2410" w:type="dxa"/>
            <w:gridSpan w:val="2"/>
            <w:shd w:val="clear" w:color="auto" w:fill="auto"/>
          </w:tcPr>
          <w:p w14:paraId="1F055865"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E46B41">
              <w:rPr>
                <w:rFonts w:cs="Times New Roman"/>
                <w:bCs/>
              </w:rPr>
              <w:t>Grožinė literatūra</w:t>
            </w:r>
          </w:p>
        </w:tc>
        <w:tc>
          <w:tcPr>
            <w:tcW w:w="2268" w:type="dxa"/>
            <w:gridSpan w:val="2"/>
            <w:shd w:val="clear" w:color="auto" w:fill="auto"/>
          </w:tcPr>
          <w:p w14:paraId="2B1CE3AC"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E46B41">
              <w:rPr>
                <w:rFonts w:cs="Times New Roman"/>
                <w:bCs/>
              </w:rPr>
              <w:t>Šakinė literatūra</w:t>
            </w:r>
          </w:p>
        </w:tc>
        <w:tc>
          <w:tcPr>
            <w:tcW w:w="1701" w:type="dxa"/>
            <w:gridSpan w:val="2"/>
            <w:vMerge/>
            <w:shd w:val="clear" w:color="auto" w:fill="auto"/>
          </w:tcPr>
          <w:p w14:paraId="0E57142E"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Cs/>
              </w:rPr>
            </w:pPr>
          </w:p>
        </w:tc>
      </w:tr>
      <w:tr w:rsidR="00E46B41" w:rsidRPr="00E46B41" w14:paraId="24B35419" w14:textId="77777777" w:rsidTr="0086590B">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auto"/>
            <w:hideMark/>
          </w:tcPr>
          <w:p w14:paraId="52CDC4A2" w14:textId="77777777" w:rsidR="00E351DC" w:rsidRPr="00E46B41" w:rsidRDefault="00E351DC" w:rsidP="00430F51">
            <w:pPr>
              <w:jc w:val="center"/>
              <w:rPr>
                <w:rFonts w:cs="Times New Roman"/>
                <w:b w:val="0"/>
              </w:rPr>
            </w:pPr>
          </w:p>
        </w:tc>
        <w:tc>
          <w:tcPr>
            <w:tcW w:w="1134" w:type="dxa"/>
            <w:shd w:val="clear" w:color="auto" w:fill="auto"/>
            <w:hideMark/>
          </w:tcPr>
          <w:p w14:paraId="3AFD5FB5"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fiz. vnt.</w:t>
            </w:r>
          </w:p>
        </w:tc>
        <w:tc>
          <w:tcPr>
            <w:tcW w:w="1276" w:type="dxa"/>
            <w:shd w:val="clear" w:color="auto" w:fill="auto"/>
            <w:hideMark/>
          </w:tcPr>
          <w:p w14:paraId="254D68F7"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pavad.</w:t>
            </w:r>
          </w:p>
        </w:tc>
        <w:tc>
          <w:tcPr>
            <w:tcW w:w="1134" w:type="dxa"/>
            <w:shd w:val="clear" w:color="auto" w:fill="auto"/>
            <w:hideMark/>
          </w:tcPr>
          <w:p w14:paraId="25C086C7"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fiz. vnt.</w:t>
            </w:r>
          </w:p>
        </w:tc>
        <w:tc>
          <w:tcPr>
            <w:tcW w:w="1276" w:type="dxa"/>
            <w:shd w:val="clear" w:color="auto" w:fill="auto"/>
            <w:hideMark/>
          </w:tcPr>
          <w:p w14:paraId="65FF38DD"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 fonde</w:t>
            </w:r>
          </w:p>
        </w:tc>
        <w:tc>
          <w:tcPr>
            <w:tcW w:w="1134" w:type="dxa"/>
            <w:shd w:val="clear" w:color="auto" w:fill="auto"/>
            <w:hideMark/>
          </w:tcPr>
          <w:p w14:paraId="0B355573"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fiz. vnt.</w:t>
            </w:r>
          </w:p>
        </w:tc>
        <w:tc>
          <w:tcPr>
            <w:tcW w:w="1134" w:type="dxa"/>
            <w:shd w:val="clear" w:color="auto" w:fill="auto"/>
            <w:hideMark/>
          </w:tcPr>
          <w:p w14:paraId="181BC41E"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 fonde</w:t>
            </w:r>
          </w:p>
        </w:tc>
        <w:tc>
          <w:tcPr>
            <w:tcW w:w="850" w:type="dxa"/>
            <w:shd w:val="clear" w:color="auto" w:fill="auto"/>
            <w:hideMark/>
          </w:tcPr>
          <w:p w14:paraId="7C3F743C"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fiz. vnt.</w:t>
            </w:r>
          </w:p>
        </w:tc>
        <w:tc>
          <w:tcPr>
            <w:tcW w:w="851" w:type="dxa"/>
            <w:shd w:val="clear" w:color="auto" w:fill="auto"/>
            <w:hideMark/>
          </w:tcPr>
          <w:p w14:paraId="295B0AA0"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 fonde</w:t>
            </w:r>
          </w:p>
        </w:tc>
      </w:tr>
      <w:tr w:rsidR="00E46B41" w:rsidRPr="00E46B41" w14:paraId="3578AA1C" w14:textId="77777777" w:rsidTr="0086590B">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hideMark/>
          </w:tcPr>
          <w:p w14:paraId="0EAE10DC" w14:textId="77777777" w:rsidR="00E351DC" w:rsidRPr="00E46B41" w:rsidRDefault="00E351DC" w:rsidP="00430F51">
            <w:pPr>
              <w:jc w:val="center"/>
              <w:rPr>
                <w:rFonts w:cs="Times New Roman"/>
                <w:b w:val="0"/>
              </w:rPr>
            </w:pPr>
            <w:r w:rsidRPr="00E46B41">
              <w:rPr>
                <w:rFonts w:cs="Times New Roman"/>
                <w:b w:val="0"/>
              </w:rPr>
              <w:t>VB</w:t>
            </w:r>
          </w:p>
        </w:tc>
        <w:tc>
          <w:tcPr>
            <w:tcW w:w="1134" w:type="dxa"/>
            <w:shd w:val="clear" w:color="auto" w:fill="auto"/>
          </w:tcPr>
          <w:p w14:paraId="46C9903A"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61 092</w:t>
            </w:r>
          </w:p>
        </w:tc>
        <w:tc>
          <w:tcPr>
            <w:tcW w:w="1276" w:type="dxa"/>
            <w:shd w:val="clear" w:color="auto" w:fill="auto"/>
          </w:tcPr>
          <w:p w14:paraId="3DAEE5C6"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52 867</w:t>
            </w:r>
          </w:p>
        </w:tc>
        <w:tc>
          <w:tcPr>
            <w:tcW w:w="1134" w:type="dxa"/>
            <w:shd w:val="clear" w:color="auto" w:fill="auto"/>
          </w:tcPr>
          <w:p w14:paraId="79B1BB90"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19 656</w:t>
            </w:r>
          </w:p>
        </w:tc>
        <w:tc>
          <w:tcPr>
            <w:tcW w:w="1276" w:type="dxa"/>
            <w:shd w:val="clear" w:color="auto" w:fill="auto"/>
          </w:tcPr>
          <w:p w14:paraId="32756CF6"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32,2</w:t>
            </w:r>
          </w:p>
        </w:tc>
        <w:tc>
          <w:tcPr>
            <w:tcW w:w="1134" w:type="dxa"/>
            <w:shd w:val="clear" w:color="auto" w:fill="auto"/>
          </w:tcPr>
          <w:p w14:paraId="5DE1F7B3"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40 425</w:t>
            </w:r>
          </w:p>
        </w:tc>
        <w:tc>
          <w:tcPr>
            <w:tcW w:w="1134" w:type="dxa"/>
            <w:shd w:val="clear" w:color="auto" w:fill="auto"/>
          </w:tcPr>
          <w:p w14:paraId="40E8822B"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66,1</w:t>
            </w:r>
          </w:p>
        </w:tc>
        <w:tc>
          <w:tcPr>
            <w:tcW w:w="850" w:type="dxa"/>
            <w:shd w:val="clear" w:color="auto" w:fill="auto"/>
          </w:tcPr>
          <w:p w14:paraId="32D673EE"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1 011</w:t>
            </w:r>
          </w:p>
        </w:tc>
        <w:tc>
          <w:tcPr>
            <w:tcW w:w="851" w:type="dxa"/>
            <w:shd w:val="clear" w:color="auto" w:fill="auto"/>
          </w:tcPr>
          <w:p w14:paraId="682A2FCD"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1,7</w:t>
            </w:r>
          </w:p>
        </w:tc>
      </w:tr>
      <w:tr w:rsidR="00E46B41" w:rsidRPr="00E46B41" w14:paraId="3F6FF5F7" w14:textId="77777777" w:rsidTr="008659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hideMark/>
          </w:tcPr>
          <w:p w14:paraId="7122B774" w14:textId="77777777" w:rsidR="00E351DC" w:rsidRPr="00E46B41" w:rsidRDefault="00E351DC" w:rsidP="00430F51">
            <w:pPr>
              <w:jc w:val="center"/>
              <w:rPr>
                <w:rFonts w:cs="Times New Roman"/>
                <w:b w:val="0"/>
              </w:rPr>
            </w:pPr>
            <w:r w:rsidRPr="00E46B41">
              <w:rPr>
                <w:rFonts w:cs="Times New Roman"/>
                <w:b w:val="0"/>
              </w:rPr>
              <w:t>KF</w:t>
            </w:r>
          </w:p>
        </w:tc>
        <w:tc>
          <w:tcPr>
            <w:tcW w:w="1134" w:type="dxa"/>
            <w:shd w:val="clear" w:color="auto" w:fill="auto"/>
          </w:tcPr>
          <w:p w14:paraId="5BE4E1B0"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169 870</w:t>
            </w:r>
          </w:p>
        </w:tc>
        <w:tc>
          <w:tcPr>
            <w:tcW w:w="1276" w:type="dxa"/>
            <w:shd w:val="clear" w:color="auto" w:fill="auto"/>
          </w:tcPr>
          <w:p w14:paraId="76B30336"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15 442</w:t>
            </w:r>
          </w:p>
        </w:tc>
        <w:tc>
          <w:tcPr>
            <w:tcW w:w="1134" w:type="dxa"/>
            <w:shd w:val="clear" w:color="auto" w:fill="auto"/>
          </w:tcPr>
          <w:p w14:paraId="4C8F2C7F"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121 539</w:t>
            </w:r>
          </w:p>
        </w:tc>
        <w:tc>
          <w:tcPr>
            <w:tcW w:w="1276" w:type="dxa"/>
            <w:shd w:val="clear" w:color="auto" w:fill="auto"/>
          </w:tcPr>
          <w:p w14:paraId="2BAAE3F9"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71,5</w:t>
            </w:r>
          </w:p>
        </w:tc>
        <w:tc>
          <w:tcPr>
            <w:tcW w:w="1134" w:type="dxa"/>
            <w:shd w:val="clear" w:color="auto" w:fill="auto"/>
          </w:tcPr>
          <w:p w14:paraId="55F88725"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41 224</w:t>
            </w:r>
          </w:p>
        </w:tc>
        <w:tc>
          <w:tcPr>
            <w:tcW w:w="1134" w:type="dxa"/>
            <w:shd w:val="clear" w:color="auto" w:fill="auto"/>
          </w:tcPr>
          <w:p w14:paraId="3A657F6B"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24,3</w:t>
            </w:r>
          </w:p>
        </w:tc>
        <w:tc>
          <w:tcPr>
            <w:tcW w:w="850" w:type="dxa"/>
            <w:shd w:val="clear" w:color="auto" w:fill="auto"/>
          </w:tcPr>
          <w:p w14:paraId="62D5F1B4"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7 107</w:t>
            </w:r>
          </w:p>
        </w:tc>
        <w:tc>
          <w:tcPr>
            <w:tcW w:w="851" w:type="dxa"/>
            <w:shd w:val="clear" w:color="auto" w:fill="auto"/>
          </w:tcPr>
          <w:p w14:paraId="44A66B52"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4,2</w:t>
            </w:r>
          </w:p>
        </w:tc>
      </w:tr>
      <w:tr w:rsidR="00E46B41" w:rsidRPr="00E46B41" w14:paraId="79C56FD5" w14:textId="77777777" w:rsidTr="0086590B">
        <w:trPr>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hideMark/>
          </w:tcPr>
          <w:p w14:paraId="453BE204" w14:textId="77777777" w:rsidR="00E351DC" w:rsidRPr="00E46B41" w:rsidRDefault="00E351DC" w:rsidP="00430F51">
            <w:pPr>
              <w:jc w:val="center"/>
              <w:rPr>
                <w:rFonts w:cs="Times New Roman"/>
                <w:b w:val="0"/>
              </w:rPr>
            </w:pPr>
            <w:r w:rsidRPr="00E46B41">
              <w:rPr>
                <w:rFonts w:cs="Times New Roman"/>
                <w:b w:val="0"/>
              </w:rPr>
              <w:t>SVB</w:t>
            </w:r>
          </w:p>
        </w:tc>
        <w:tc>
          <w:tcPr>
            <w:tcW w:w="1134" w:type="dxa"/>
            <w:shd w:val="clear" w:color="auto" w:fill="auto"/>
          </w:tcPr>
          <w:p w14:paraId="255A92C4"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230 962</w:t>
            </w:r>
          </w:p>
        </w:tc>
        <w:tc>
          <w:tcPr>
            <w:tcW w:w="1276" w:type="dxa"/>
            <w:shd w:val="clear" w:color="auto" w:fill="auto"/>
          </w:tcPr>
          <w:p w14:paraId="1EBD1E7B"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57 968</w:t>
            </w:r>
          </w:p>
        </w:tc>
        <w:tc>
          <w:tcPr>
            <w:tcW w:w="1134" w:type="dxa"/>
            <w:shd w:val="clear" w:color="auto" w:fill="auto"/>
          </w:tcPr>
          <w:p w14:paraId="58470DC7"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141 195</w:t>
            </w:r>
          </w:p>
        </w:tc>
        <w:tc>
          <w:tcPr>
            <w:tcW w:w="1276" w:type="dxa"/>
            <w:shd w:val="clear" w:color="auto" w:fill="auto"/>
          </w:tcPr>
          <w:p w14:paraId="38E874DE"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61,1</w:t>
            </w:r>
          </w:p>
        </w:tc>
        <w:tc>
          <w:tcPr>
            <w:tcW w:w="1134" w:type="dxa"/>
            <w:shd w:val="clear" w:color="auto" w:fill="auto"/>
          </w:tcPr>
          <w:p w14:paraId="48D83FDD"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81 649</w:t>
            </w:r>
          </w:p>
        </w:tc>
        <w:tc>
          <w:tcPr>
            <w:tcW w:w="1134" w:type="dxa"/>
            <w:shd w:val="clear" w:color="auto" w:fill="auto"/>
          </w:tcPr>
          <w:p w14:paraId="2B16EB9C"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35,4</w:t>
            </w:r>
          </w:p>
        </w:tc>
        <w:tc>
          <w:tcPr>
            <w:tcW w:w="850" w:type="dxa"/>
            <w:shd w:val="clear" w:color="auto" w:fill="auto"/>
          </w:tcPr>
          <w:p w14:paraId="29598FD9" w14:textId="77777777" w:rsidR="00E351DC" w:rsidRPr="00E46B41" w:rsidRDefault="006278AF"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8 118</w:t>
            </w:r>
          </w:p>
        </w:tc>
        <w:tc>
          <w:tcPr>
            <w:tcW w:w="851" w:type="dxa"/>
            <w:shd w:val="clear" w:color="auto" w:fill="auto"/>
          </w:tcPr>
          <w:p w14:paraId="6BF038F1"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3,5</w:t>
            </w:r>
          </w:p>
        </w:tc>
      </w:tr>
    </w:tbl>
    <w:p w14:paraId="26602901" w14:textId="77777777" w:rsidR="00FF3BA1" w:rsidRPr="00E46B41" w:rsidRDefault="00FF3BA1" w:rsidP="00430F51">
      <w:pPr>
        <w:rPr>
          <w:rFonts w:cs="Times New Roman"/>
          <w:szCs w:val="24"/>
        </w:rPr>
      </w:pPr>
    </w:p>
    <w:p w14:paraId="5211D11F" w14:textId="77777777" w:rsidR="00E351DC" w:rsidRPr="00E46B41" w:rsidRDefault="00E351DC" w:rsidP="00430F51">
      <w:pPr>
        <w:tabs>
          <w:tab w:val="left" w:pos="851"/>
        </w:tabs>
        <w:ind w:firstLine="567"/>
        <w:jc w:val="both"/>
        <w:rPr>
          <w:rFonts w:cs="Times New Roman"/>
          <w:szCs w:val="24"/>
        </w:rPr>
      </w:pPr>
      <w:r w:rsidRPr="00E46B41">
        <w:rPr>
          <w:rFonts w:cs="Times New Roman"/>
          <w:szCs w:val="24"/>
        </w:rPr>
        <w:t>Dokumentų pasiskirstymas pagal dokumentų rūšis:</w:t>
      </w:r>
    </w:p>
    <w:p w14:paraId="1090703A"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knygų ir serialinių leidinių – 227 577 fiz. vnt.;</w:t>
      </w:r>
    </w:p>
    <w:p w14:paraId="102E0C02"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natų – 684 fiz. vnt.;</w:t>
      </w:r>
    </w:p>
    <w:p w14:paraId="518F5F46"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garsinių – 1 632 fiz. vnt.;</w:t>
      </w:r>
    </w:p>
    <w:p w14:paraId="0446E344"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regimųjų – 89 fiz. vnt.;</w:t>
      </w:r>
    </w:p>
    <w:p w14:paraId="2E894B38"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mišrių garsinių regimųjų dokumentų – 257 fiz. vnt.;</w:t>
      </w:r>
    </w:p>
    <w:p w14:paraId="641780ED"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kartografinių dokumentų – 17 fiz. vnt.;</w:t>
      </w:r>
    </w:p>
    <w:p w14:paraId="74B9FF47"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vaizdinių dokumentų – 21 fiz. vnt.;</w:t>
      </w:r>
    </w:p>
    <w:p w14:paraId="1E833850"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kitų dokumentų – 154 fiz. vnt.;</w:t>
      </w:r>
    </w:p>
    <w:p w14:paraId="2B140FBC" w14:textId="77777777" w:rsidR="00E351DC" w:rsidRPr="00E46B41" w:rsidRDefault="00E351DC" w:rsidP="00430F51">
      <w:pPr>
        <w:numPr>
          <w:ilvl w:val="0"/>
          <w:numId w:val="27"/>
        </w:numPr>
        <w:tabs>
          <w:tab w:val="left" w:pos="851"/>
        </w:tabs>
        <w:ind w:left="0" w:firstLine="567"/>
        <w:jc w:val="both"/>
        <w:rPr>
          <w:rFonts w:cs="Times New Roman"/>
          <w:szCs w:val="24"/>
        </w:rPr>
      </w:pPr>
      <w:r w:rsidRPr="00E46B41">
        <w:rPr>
          <w:rFonts w:cs="Times New Roman"/>
          <w:szCs w:val="24"/>
        </w:rPr>
        <w:t>kitų skaitmeninių dokumentų fizinėse laikmenose – 531 fiz. vnt.</w:t>
      </w:r>
    </w:p>
    <w:p w14:paraId="3BAC5B64" w14:textId="77777777" w:rsidR="00E351DC" w:rsidRPr="00E46B41" w:rsidRDefault="00E351DC" w:rsidP="00430F51">
      <w:pPr>
        <w:tabs>
          <w:tab w:val="left" w:pos="851"/>
        </w:tabs>
        <w:ind w:firstLine="567"/>
        <w:jc w:val="both"/>
        <w:rPr>
          <w:rFonts w:cs="Times New Roman"/>
          <w:szCs w:val="24"/>
        </w:rPr>
      </w:pPr>
    </w:p>
    <w:p w14:paraId="5E3AD8BA" w14:textId="77777777" w:rsidR="00E351DC" w:rsidRPr="00E46B41" w:rsidRDefault="00E351DC" w:rsidP="00430F51">
      <w:pPr>
        <w:tabs>
          <w:tab w:val="left" w:pos="851"/>
        </w:tabs>
        <w:ind w:firstLine="567"/>
        <w:jc w:val="both"/>
        <w:rPr>
          <w:rFonts w:cs="Times New Roman"/>
          <w:szCs w:val="24"/>
        </w:rPr>
      </w:pPr>
      <w:r w:rsidRPr="00E46B41">
        <w:rPr>
          <w:rFonts w:cs="Times New Roman"/>
          <w:szCs w:val="24"/>
        </w:rPr>
        <w:t>Vienam rajono gyventojui tenka 5,98 fiz. vnt. (2022 – 6,23) dokumentų, iš jų:</w:t>
      </w:r>
    </w:p>
    <w:p w14:paraId="129949C4" w14:textId="77777777" w:rsidR="00E351DC" w:rsidRPr="00E46B41" w:rsidRDefault="00E351DC" w:rsidP="00430F51">
      <w:pPr>
        <w:numPr>
          <w:ilvl w:val="0"/>
          <w:numId w:val="28"/>
        </w:numPr>
        <w:tabs>
          <w:tab w:val="left" w:pos="851"/>
          <w:tab w:val="left" w:pos="1276"/>
        </w:tabs>
        <w:ind w:left="0" w:firstLine="567"/>
        <w:jc w:val="both"/>
        <w:rPr>
          <w:rFonts w:cs="Times New Roman"/>
          <w:szCs w:val="24"/>
        </w:rPr>
      </w:pPr>
      <w:r w:rsidRPr="00E46B41">
        <w:rPr>
          <w:rFonts w:cs="Times New Roman"/>
          <w:szCs w:val="24"/>
        </w:rPr>
        <w:t>VB – 3,80 fiz. vnt. (2022 – 4,02);</w:t>
      </w:r>
    </w:p>
    <w:p w14:paraId="1DAF90CA" w14:textId="77777777" w:rsidR="00E351DC" w:rsidRPr="00E46B41" w:rsidRDefault="00E351DC" w:rsidP="00430F51">
      <w:pPr>
        <w:numPr>
          <w:ilvl w:val="0"/>
          <w:numId w:val="28"/>
        </w:numPr>
        <w:tabs>
          <w:tab w:val="left" w:pos="851"/>
          <w:tab w:val="left" w:pos="1276"/>
        </w:tabs>
        <w:ind w:left="0" w:firstLine="567"/>
        <w:jc w:val="both"/>
        <w:rPr>
          <w:rFonts w:cs="Times New Roman"/>
          <w:szCs w:val="24"/>
        </w:rPr>
      </w:pPr>
      <w:r w:rsidRPr="00E46B41">
        <w:rPr>
          <w:rFonts w:cs="Times New Roman"/>
          <w:szCs w:val="24"/>
        </w:rPr>
        <w:t>KF – 7,54 fiz. vnt. (2022 – 7,82).</w:t>
      </w:r>
    </w:p>
    <w:p w14:paraId="73524BC7" w14:textId="77777777" w:rsidR="00E351DC" w:rsidRPr="00E46B41" w:rsidRDefault="00E351DC" w:rsidP="00430F51">
      <w:pPr>
        <w:tabs>
          <w:tab w:val="left" w:pos="851"/>
        </w:tabs>
        <w:ind w:firstLine="567"/>
        <w:jc w:val="both"/>
        <w:rPr>
          <w:rFonts w:cs="Times New Roman"/>
          <w:szCs w:val="24"/>
        </w:rPr>
      </w:pPr>
    </w:p>
    <w:p w14:paraId="37320C8D" w14:textId="77777777" w:rsidR="00E351DC" w:rsidRPr="00E46B41" w:rsidRDefault="00E351DC" w:rsidP="00430F51">
      <w:pPr>
        <w:tabs>
          <w:tab w:val="left" w:pos="851"/>
        </w:tabs>
        <w:ind w:firstLine="567"/>
        <w:jc w:val="both"/>
        <w:rPr>
          <w:rFonts w:cs="Times New Roman"/>
          <w:szCs w:val="24"/>
        </w:rPr>
      </w:pPr>
      <w:r w:rsidRPr="00E46B41">
        <w:rPr>
          <w:rFonts w:cs="Times New Roman"/>
          <w:szCs w:val="24"/>
        </w:rPr>
        <w:t xml:space="preserve">Vienam vartotojui SVB tenka 36,97 fiz. vnt. (2022 – 40,57) dokumentų, iš jų: </w:t>
      </w:r>
    </w:p>
    <w:p w14:paraId="16184F6C" w14:textId="77777777" w:rsidR="00E351DC" w:rsidRPr="00E46B41" w:rsidRDefault="00E351DC" w:rsidP="00430F51">
      <w:pPr>
        <w:numPr>
          <w:ilvl w:val="0"/>
          <w:numId w:val="29"/>
        </w:numPr>
        <w:tabs>
          <w:tab w:val="left" w:pos="851"/>
          <w:tab w:val="left" w:pos="1276"/>
        </w:tabs>
        <w:ind w:left="0" w:firstLine="567"/>
        <w:jc w:val="both"/>
        <w:rPr>
          <w:rFonts w:cs="Times New Roman"/>
          <w:szCs w:val="24"/>
        </w:rPr>
      </w:pPr>
      <w:r w:rsidRPr="00E46B41">
        <w:rPr>
          <w:rFonts w:cs="Times New Roman"/>
          <w:szCs w:val="24"/>
        </w:rPr>
        <w:t>VB – 30,93 fiz. vnt.;</w:t>
      </w:r>
    </w:p>
    <w:p w14:paraId="3DAB9FAD" w14:textId="77777777" w:rsidR="00E351DC" w:rsidRPr="00E46B41" w:rsidRDefault="00E351DC" w:rsidP="00430F51">
      <w:pPr>
        <w:numPr>
          <w:ilvl w:val="0"/>
          <w:numId w:val="29"/>
        </w:numPr>
        <w:tabs>
          <w:tab w:val="left" w:pos="851"/>
          <w:tab w:val="left" w:pos="1276"/>
        </w:tabs>
        <w:ind w:left="0" w:firstLine="567"/>
        <w:jc w:val="both"/>
        <w:rPr>
          <w:rFonts w:cs="Times New Roman"/>
          <w:szCs w:val="24"/>
        </w:rPr>
      </w:pPr>
      <w:r w:rsidRPr="00E46B41">
        <w:rPr>
          <w:rFonts w:cs="Times New Roman"/>
          <w:szCs w:val="24"/>
        </w:rPr>
        <w:t>KF – 39,75 fiz. vnt.</w:t>
      </w:r>
    </w:p>
    <w:p w14:paraId="7C198796" w14:textId="77777777" w:rsidR="00E351DC" w:rsidRPr="00E46B41" w:rsidRDefault="00E351DC" w:rsidP="00430F51">
      <w:pPr>
        <w:pStyle w:val="Antrat2"/>
        <w:rPr>
          <w:rFonts w:cs="Times New Roman"/>
        </w:rPr>
      </w:pPr>
      <w:bookmarkStart w:id="117" w:name="_Toc158730385"/>
      <w:r w:rsidRPr="00E46B41">
        <w:rPr>
          <w:rFonts w:cs="Times New Roman"/>
        </w:rPr>
        <w:lastRenderedPageBreak/>
        <w:t>Dokumentų įsigijimas</w:t>
      </w:r>
      <w:bookmarkEnd w:id="117"/>
    </w:p>
    <w:p w14:paraId="7A737A3A" w14:textId="77777777" w:rsidR="006278AF" w:rsidRPr="00E46B41" w:rsidRDefault="006278AF" w:rsidP="00430F51">
      <w:pPr>
        <w:ind w:firstLine="567"/>
        <w:jc w:val="both"/>
        <w:rPr>
          <w:rFonts w:cs="Times New Roman"/>
          <w:b/>
          <w:szCs w:val="24"/>
        </w:rPr>
      </w:pPr>
    </w:p>
    <w:p w14:paraId="3B250346" w14:textId="77777777" w:rsidR="00E351DC" w:rsidRPr="00E46B41" w:rsidRDefault="00E351DC" w:rsidP="00430F51">
      <w:pPr>
        <w:ind w:firstLine="567"/>
        <w:jc w:val="both"/>
        <w:rPr>
          <w:rFonts w:cs="Times New Roman"/>
          <w:b/>
          <w:szCs w:val="24"/>
        </w:rPr>
      </w:pPr>
      <w:r w:rsidRPr="00E46B41">
        <w:rPr>
          <w:rFonts w:cs="Times New Roman"/>
          <w:szCs w:val="24"/>
        </w:rPr>
        <w:t>2023 m. bibliotekų fondui komplektuoti Lietuvos Respublikos kultūros ministerija (valstybės biudžetas) skyrė 45 808 Eur, tai yra 156 Eur mažiau negu 2022 m. (2022 – 45 964 Eur). Šilutės rajono savivaldybė skyrė 9 207 Eur (2022 – 9 171 Eur) periodinių leidinių prenumeratai. Įsigyta 2 180 fiz. vnt. 29 pavadinimų periodinių leidinių. Fizinių ir juridinių asmenų parama – 745 fiz. vnt. už 5 414 Eur. Kiti šaltiniai (gauta iš skaitytojų vietoj prarastų dokumentų) – 147 fiz. vnt. už 988 Eur</w:t>
      </w:r>
      <w:r w:rsidRPr="00E46B41">
        <w:rPr>
          <w:rFonts w:cs="Times New Roman"/>
          <w:b/>
          <w:szCs w:val="24"/>
        </w:rPr>
        <w:t>.</w:t>
      </w:r>
    </w:p>
    <w:p w14:paraId="15FB662E" w14:textId="77777777" w:rsidR="00E351DC" w:rsidRPr="00E46B41" w:rsidRDefault="00E351DC" w:rsidP="00430F51">
      <w:pPr>
        <w:ind w:firstLine="567"/>
        <w:jc w:val="both"/>
        <w:rPr>
          <w:rFonts w:cs="Times New Roman"/>
          <w:szCs w:val="24"/>
        </w:rPr>
      </w:pPr>
    </w:p>
    <w:p w14:paraId="688BACB4" w14:textId="77777777" w:rsidR="004C4436" w:rsidRPr="00E46B41" w:rsidRDefault="004C4436" w:rsidP="00430F51">
      <w:pPr>
        <w:jc w:val="center"/>
        <w:rPr>
          <w:rFonts w:cs="Times New Roman"/>
          <w:i/>
          <w:szCs w:val="24"/>
        </w:rPr>
      </w:pPr>
      <w:bookmarkStart w:id="118" w:name="_Hlk126310098"/>
    </w:p>
    <w:p w14:paraId="516D65DB" w14:textId="77777777" w:rsidR="00E351DC" w:rsidRPr="00E46B41" w:rsidRDefault="00E351DC" w:rsidP="00430F51">
      <w:pPr>
        <w:jc w:val="center"/>
        <w:rPr>
          <w:rFonts w:cs="Times New Roman"/>
          <w:i/>
          <w:szCs w:val="24"/>
        </w:rPr>
      </w:pPr>
      <w:r w:rsidRPr="00E46B41">
        <w:rPr>
          <w:rFonts w:cs="Times New Roman"/>
          <w:i/>
          <w:szCs w:val="24"/>
        </w:rPr>
        <w:t>Įsigytų dokumentų ir periodinių leidinių suma (Eur)</w:t>
      </w:r>
    </w:p>
    <w:tbl>
      <w:tblPr>
        <w:tblStyle w:val="4tinkleliolentel3parykinimas"/>
        <w:tblW w:w="0" w:type="auto"/>
        <w:jc w:val="center"/>
        <w:tblLook w:val="0480" w:firstRow="0" w:lastRow="0" w:firstColumn="1" w:lastColumn="0" w:noHBand="0" w:noVBand="1"/>
      </w:tblPr>
      <w:tblGrid>
        <w:gridCol w:w="992"/>
        <w:gridCol w:w="1980"/>
        <w:gridCol w:w="1985"/>
        <w:gridCol w:w="1842"/>
      </w:tblGrid>
      <w:tr w:rsidR="00E46B41" w:rsidRPr="00E46B41" w14:paraId="31C0FA43"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6CE9750C" w14:textId="77777777" w:rsidR="00E351DC" w:rsidRPr="00E46B41" w:rsidRDefault="00E351DC" w:rsidP="00430F51">
            <w:pPr>
              <w:jc w:val="center"/>
              <w:rPr>
                <w:rFonts w:cs="Times New Roman"/>
                <w:b w:val="0"/>
              </w:rPr>
            </w:pPr>
          </w:p>
        </w:tc>
        <w:tc>
          <w:tcPr>
            <w:tcW w:w="1980" w:type="dxa"/>
            <w:shd w:val="clear" w:color="auto" w:fill="auto"/>
            <w:hideMark/>
          </w:tcPr>
          <w:p w14:paraId="533C3C2D"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Dokumentų įsigijimas (Eur)</w:t>
            </w:r>
          </w:p>
        </w:tc>
        <w:tc>
          <w:tcPr>
            <w:tcW w:w="1985" w:type="dxa"/>
            <w:shd w:val="clear" w:color="auto" w:fill="auto"/>
            <w:hideMark/>
          </w:tcPr>
          <w:p w14:paraId="48DD7D10"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Periodikos prenumerata (Eur)</w:t>
            </w:r>
          </w:p>
        </w:tc>
        <w:tc>
          <w:tcPr>
            <w:tcW w:w="1842" w:type="dxa"/>
            <w:shd w:val="clear" w:color="auto" w:fill="auto"/>
            <w:hideMark/>
          </w:tcPr>
          <w:p w14:paraId="7413AC2C"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E46B41">
              <w:rPr>
                <w:rFonts w:cs="Times New Roman"/>
                <w:bCs/>
              </w:rPr>
              <w:t>Įsigyta iš viso (Eur)</w:t>
            </w:r>
          </w:p>
        </w:tc>
      </w:tr>
      <w:tr w:rsidR="00E46B41" w:rsidRPr="00E46B41" w14:paraId="4CF94F2F"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hideMark/>
          </w:tcPr>
          <w:p w14:paraId="534DB3EE" w14:textId="77777777" w:rsidR="00E351DC" w:rsidRPr="00E46B41" w:rsidRDefault="00E351DC" w:rsidP="00430F51">
            <w:pPr>
              <w:jc w:val="center"/>
              <w:rPr>
                <w:rFonts w:cs="Times New Roman"/>
                <w:b w:val="0"/>
              </w:rPr>
            </w:pPr>
            <w:r w:rsidRPr="00E46B41">
              <w:rPr>
                <w:rFonts w:cs="Times New Roman"/>
                <w:b w:val="0"/>
              </w:rPr>
              <w:t>VB</w:t>
            </w:r>
          </w:p>
        </w:tc>
        <w:tc>
          <w:tcPr>
            <w:tcW w:w="1980" w:type="dxa"/>
            <w:shd w:val="clear" w:color="auto" w:fill="auto"/>
          </w:tcPr>
          <w:p w14:paraId="66FC9843"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13 165,57</w:t>
            </w:r>
          </w:p>
        </w:tc>
        <w:tc>
          <w:tcPr>
            <w:tcW w:w="1985" w:type="dxa"/>
            <w:shd w:val="clear" w:color="auto" w:fill="auto"/>
          </w:tcPr>
          <w:p w14:paraId="036A2446"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1 617,12</w:t>
            </w:r>
          </w:p>
        </w:tc>
        <w:tc>
          <w:tcPr>
            <w:tcW w:w="1842" w:type="dxa"/>
            <w:shd w:val="clear" w:color="auto" w:fill="auto"/>
          </w:tcPr>
          <w:p w14:paraId="19FE546B"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14 785,69</w:t>
            </w:r>
          </w:p>
        </w:tc>
      </w:tr>
      <w:tr w:rsidR="00E46B41" w:rsidRPr="00E46B41" w14:paraId="7FF3A2DF"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hideMark/>
          </w:tcPr>
          <w:p w14:paraId="135F8E67" w14:textId="77777777" w:rsidR="00E351DC" w:rsidRPr="00E46B41" w:rsidRDefault="00E351DC" w:rsidP="00430F51">
            <w:pPr>
              <w:jc w:val="center"/>
              <w:rPr>
                <w:rFonts w:cs="Times New Roman"/>
                <w:b w:val="0"/>
              </w:rPr>
            </w:pPr>
            <w:r w:rsidRPr="00E46B41">
              <w:rPr>
                <w:rFonts w:cs="Times New Roman"/>
                <w:b w:val="0"/>
              </w:rPr>
              <w:t>KF</w:t>
            </w:r>
          </w:p>
        </w:tc>
        <w:tc>
          <w:tcPr>
            <w:tcW w:w="1980" w:type="dxa"/>
            <w:shd w:val="clear" w:color="auto" w:fill="auto"/>
          </w:tcPr>
          <w:p w14:paraId="53E6AE1A"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39 572,32</w:t>
            </w:r>
          </w:p>
        </w:tc>
        <w:tc>
          <w:tcPr>
            <w:tcW w:w="1985" w:type="dxa"/>
            <w:shd w:val="clear" w:color="auto" w:fill="auto"/>
          </w:tcPr>
          <w:p w14:paraId="53B20D7C"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7 589,51</w:t>
            </w:r>
          </w:p>
        </w:tc>
        <w:tc>
          <w:tcPr>
            <w:tcW w:w="1842" w:type="dxa"/>
            <w:shd w:val="clear" w:color="auto" w:fill="auto"/>
          </w:tcPr>
          <w:p w14:paraId="70BC396B" w14:textId="77777777" w:rsidR="00E351DC" w:rsidRPr="00E46B4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6B41">
              <w:rPr>
                <w:rFonts w:cs="Times New Roman"/>
              </w:rPr>
              <w:t>47 158,83</w:t>
            </w:r>
          </w:p>
        </w:tc>
      </w:tr>
      <w:tr w:rsidR="00E46B41" w:rsidRPr="00E46B41" w14:paraId="2FCE51C3"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hideMark/>
          </w:tcPr>
          <w:p w14:paraId="40BC3F85" w14:textId="77777777" w:rsidR="00E351DC" w:rsidRPr="00E46B41" w:rsidRDefault="00E351DC" w:rsidP="00430F51">
            <w:pPr>
              <w:jc w:val="center"/>
              <w:rPr>
                <w:rFonts w:cs="Times New Roman"/>
                <w:b w:val="0"/>
              </w:rPr>
            </w:pPr>
            <w:r w:rsidRPr="00E46B41">
              <w:rPr>
                <w:rFonts w:cs="Times New Roman"/>
                <w:b w:val="0"/>
              </w:rPr>
              <w:t>SVB</w:t>
            </w:r>
          </w:p>
        </w:tc>
        <w:tc>
          <w:tcPr>
            <w:tcW w:w="1980" w:type="dxa"/>
            <w:shd w:val="clear" w:color="auto" w:fill="auto"/>
          </w:tcPr>
          <w:p w14:paraId="10DDAA8F"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52 737,89</w:t>
            </w:r>
          </w:p>
        </w:tc>
        <w:tc>
          <w:tcPr>
            <w:tcW w:w="1985" w:type="dxa"/>
            <w:shd w:val="clear" w:color="auto" w:fill="auto"/>
          </w:tcPr>
          <w:p w14:paraId="22E4F03D"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9 206,63</w:t>
            </w:r>
          </w:p>
        </w:tc>
        <w:tc>
          <w:tcPr>
            <w:tcW w:w="1842" w:type="dxa"/>
            <w:shd w:val="clear" w:color="auto" w:fill="auto"/>
          </w:tcPr>
          <w:p w14:paraId="43E12828" w14:textId="77777777" w:rsidR="00E351DC" w:rsidRPr="00E46B4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6B41">
              <w:rPr>
                <w:rFonts w:cs="Times New Roman"/>
              </w:rPr>
              <w:t>61 944,52</w:t>
            </w:r>
          </w:p>
        </w:tc>
      </w:tr>
      <w:bookmarkEnd w:id="118"/>
    </w:tbl>
    <w:p w14:paraId="19236768" w14:textId="77777777" w:rsidR="00E351DC" w:rsidRPr="00E46B41" w:rsidRDefault="00E351DC" w:rsidP="00430F51">
      <w:pPr>
        <w:ind w:firstLine="567"/>
        <w:jc w:val="both"/>
        <w:rPr>
          <w:rFonts w:cs="Times New Roman"/>
          <w:szCs w:val="24"/>
        </w:rPr>
      </w:pPr>
    </w:p>
    <w:p w14:paraId="7E42B1C8" w14:textId="77777777" w:rsidR="00E351DC" w:rsidRPr="00E46B41" w:rsidRDefault="00E351DC" w:rsidP="00430F51">
      <w:pPr>
        <w:ind w:firstLine="567"/>
        <w:jc w:val="both"/>
        <w:rPr>
          <w:rFonts w:cs="Times New Roman"/>
          <w:szCs w:val="24"/>
        </w:rPr>
      </w:pPr>
      <w:r w:rsidRPr="00E46B41">
        <w:rPr>
          <w:rFonts w:cs="Times New Roman"/>
          <w:szCs w:val="24"/>
        </w:rPr>
        <w:t xml:space="preserve">2023 m. iš įvairių šaltinių (valstybės biudžetas, Savivaldybės lėšos, fizinių ir juridinių asmenų parama, kiti šaltiniai) gauta 6 930 fiz. vnt. 1 551 pavadinimo įvairių dokumentų už 61 944,52 Eur. Inventorinamų dokumentų įsigyta 4 750 fiz. vnt. </w:t>
      </w:r>
    </w:p>
    <w:p w14:paraId="5FAB3DEA" w14:textId="77777777" w:rsidR="00E351DC" w:rsidRPr="00E46B41" w:rsidRDefault="00E351DC" w:rsidP="00430F51">
      <w:pPr>
        <w:ind w:firstLine="567"/>
        <w:jc w:val="both"/>
        <w:rPr>
          <w:rFonts w:cs="Times New Roman"/>
          <w:szCs w:val="24"/>
        </w:rPr>
      </w:pPr>
    </w:p>
    <w:p w14:paraId="47732861" w14:textId="77777777" w:rsidR="00E351DC" w:rsidRPr="00E46B41" w:rsidRDefault="00E351DC" w:rsidP="00430F51">
      <w:pPr>
        <w:tabs>
          <w:tab w:val="left" w:pos="851"/>
        </w:tabs>
        <w:ind w:firstLine="567"/>
        <w:jc w:val="both"/>
        <w:rPr>
          <w:rFonts w:cs="Times New Roman"/>
          <w:szCs w:val="24"/>
        </w:rPr>
      </w:pPr>
      <w:r w:rsidRPr="00E46B41">
        <w:rPr>
          <w:rFonts w:cs="Times New Roman"/>
          <w:szCs w:val="24"/>
        </w:rPr>
        <w:t>Gauti ir apskaityti dokumentai pagal dokumentų rūšis:</w:t>
      </w:r>
    </w:p>
    <w:p w14:paraId="27E0DA12" w14:textId="77777777" w:rsidR="00E351DC" w:rsidRPr="00E46B41" w:rsidRDefault="00E351DC" w:rsidP="00430F51">
      <w:pPr>
        <w:numPr>
          <w:ilvl w:val="0"/>
          <w:numId w:val="11"/>
        </w:numPr>
        <w:tabs>
          <w:tab w:val="left" w:pos="851"/>
        </w:tabs>
        <w:ind w:left="0" w:firstLine="851"/>
        <w:jc w:val="both"/>
        <w:rPr>
          <w:rFonts w:cs="Times New Roman"/>
          <w:szCs w:val="24"/>
        </w:rPr>
      </w:pPr>
      <w:r w:rsidRPr="00E46B41">
        <w:rPr>
          <w:rFonts w:cs="Times New Roman"/>
          <w:szCs w:val="24"/>
        </w:rPr>
        <w:t>knygos ir serialiniai leidiniai – 4 706 fiz. vnt.;</w:t>
      </w:r>
    </w:p>
    <w:p w14:paraId="781AAD4B" w14:textId="77777777" w:rsidR="00E351DC" w:rsidRPr="00E46B41" w:rsidRDefault="00E351DC" w:rsidP="00430F51">
      <w:pPr>
        <w:numPr>
          <w:ilvl w:val="0"/>
          <w:numId w:val="11"/>
        </w:numPr>
        <w:tabs>
          <w:tab w:val="left" w:pos="851"/>
        </w:tabs>
        <w:ind w:left="0" w:firstLine="851"/>
        <w:jc w:val="both"/>
        <w:rPr>
          <w:rFonts w:cs="Times New Roman"/>
          <w:szCs w:val="24"/>
        </w:rPr>
      </w:pPr>
      <w:r w:rsidRPr="00E46B41">
        <w:rPr>
          <w:rFonts w:cs="Times New Roman"/>
          <w:szCs w:val="24"/>
        </w:rPr>
        <w:t>natos – 1 fiz. vnt.;</w:t>
      </w:r>
    </w:p>
    <w:p w14:paraId="3276FE66" w14:textId="77777777" w:rsidR="00E351DC" w:rsidRPr="00E46B41" w:rsidRDefault="00E351DC" w:rsidP="00430F51">
      <w:pPr>
        <w:numPr>
          <w:ilvl w:val="0"/>
          <w:numId w:val="11"/>
        </w:numPr>
        <w:tabs>
          <w:tab w:val="left" w:pos="851"/>
        </w:tabs>
        <w:ind w:left="0" w:firstLine="851"/>
        <w:jc w:val="both"/>
        <w:rPr>
          <w:rFonts w:cs="Times New Roman"/>
          <w:szCs w:val="24"/>
        </w:rPr>
      </w:pPr>
      <w:r w:rsidRPr="00E46B41">
        <w:rPr>
          <w:rFonts w:cs="Times New Roman"/>
          <w:szCs w:val="24"/>
        </w:rPr>
        <w:t>kiti dokumentai – 43 fiz. vnt.;</w:t>
      </w:r>
    </w:p>
    <w:p w14:paraId="1A0A551E" w14:textId="77777777" w:rsidR="00E351DC" w:rsidRPr="00E46B41" w:rsidRDefault="00E351DC" w:rsidP="00430F51">
      <w:pPr>
        <w:numPr>
          <w:ilvl w:val="0"/>
          <w:numId w:val="11"/>
        </w:numPr>
        <w:tabs>
          <w:tab w:val="left" w:pos="851"/>
        </w:tabs>
        <w:ind w:left="0" w:firstLine="851"/>
        <w:jc w:val="both"/>
        <w:rPr>
          <w:rFonts w:cs="Times New Roman"/>
          <w:szCs w:val="24"/>
        </w:rPr>
      </w:pPr>
      <w:r w:rsidRPr="00E46B41">
        <w:rPr>
          <w:rFonts w:cs="Times New Roman"/>
          <w:szCs w:val="24"/>
        </w:rPr>
        <w:t>periodiniai leidiniai –2 180 fiz. vnt.</w:t>
      </w:r>
    </w:p>
    <w:p w14:paraId="19700D02" w14:textId="77777777" w:rsidR="00E351DC" w:rsidRPr="00E46B41" w:rsidRDefault="00E351DC" w:rsidP="00430F51">
      <w:pPr>
        <w:tabs>
          <w:tab w:val="left" w:pos="851"/>
        </w:tabs>
        <w:ind w:firstLine="567"/>
        <w:jc w:val="both"/>
        <w:rPr>
          <w:rFonts w:cs="Times New Roman"/>
          <w:szCs w:val="24"/>
        </w:rPr>
      </w:pPr>
      <w:r w:rsidRPr="00E46B41">
        <w:rPr>
          <w:rFonts w:cs="Times New Roman"/>
          <w:szCs w:val="24"/>
        </w:rPr>
        <w:t>Gauti dokumentai pagal paskirtį:</w:t>
      </w:r>
    </w:p>
    <w:p w14:paraId="7AAFC689" w14:textId="77777777" w:rsidR="00E351DC" w:rsidRPr="00E46B41" w:rsidRDefault="00E351DC" w:rsidP="00430F51">
      <w:pPr>
        <w:numPr>
          <w:ilvl w:val="0"/>
          <w:numId w:val="30"/>
        </w:numPr>
        <w:tabs>
          <w:tab w:val="left" w:pos="851"/>
        </w:tabs>
        <w:ind w:left="0" w:firstLine="851"/>
        <w:jc w:val="both"/>
        <w:rPr>
          <w:rFonts w:cs="Times New Roman"/>
          <w:szCs w:val="24"/>
        </w:rPr>
      </w:pPr>
      <w:r w:rsidRPr="00E46B41">
        <w:rPr>
          <w:rFonts w:cs="Times New Roman"/>
          <w:szCs w:val="24"/>
        </w:rPr>
        <w:t>ikimokykliniam amžiui – 361 fiz. vnt.;</w:t>
      </w:r>
    </w:p>
    <w:p w14:paraId="44607A8B" w14:textId="77777777" w:rsidR="00E351DC" w:rsidRPr="00E46B41" w:rsidRDefault="00E351DC" w:rsidP="00430F51">
      <w:pPr>
        <w:numPr>
          <w:ilvl w:val="0"/>
          <w:numId w:val="30"/>
        </w:numPr>
        <w:tabs>
          <w:tab w:val="left" w:pos="851"/>
        </w:tabs>
        <w:ind w:left="0" w:firstLine="851"/>
        <w:jc w:val="both"/>
        <w:rPr>
          <w:rFonts w:cs="Times New Roman"/>
          <w:szCs w:val="24"/>
        </w:rPr>
      </w:pPr>
      <w:r w:rsidRPr="00E46B41">
        <w:rPr>
          <w:rFonts w:cs="Times New Roman"/>
          <w:szCs w:val="24"/>
        </w:rPr>
        <w:t>moksleiviams – 1 000 fiz. vnt.;</w:t>
      </w:r>
    </w:p>
    <w:p w14:paraId="4449FB3D" w14:textId="77777777" w:rsidR="00E351DC" w:rsidRPr="00E46B41" w:rsidRDefault="00E351DC" w:rsidP="00430F51">
      <w:pPr>
        <w:numPr>
          <w:ilvl w:val="0"/>
          <w:numId w:val="30"/>
        </w:numPr>
        <w:tabs>
          <w:tab w:val="left" w:pos="851"/>
        </w:tabs>
        <w:ind w:left="0" w:firstLine="851"/>
        <w:jc w:val="both"/>
        <w:rPr>
          <w:rFonts w:cs="Times New Roman"/>
          <w:szCs w:val="24"/>
        </w:rPr>
      </w:pPr>
      <w:r w:rsidRPr="00E46B41">
        <w:rPr>
          <w:rFonts w:cs="Times New Roman"/>
          <w:szCs w:val="24"/>
        </w:rPr>
        <w:t>jaunimui – 13 fiz. vnt.;</w:t>
      </w:r>
    </w:p>
    <w:p w14:paraId="65383DB5" w14:textId="77777777" w:rsidR="00E351DC" w:rsidRPr="00E46B41" w:rsidRDefault="00E351DC" w:rsidP="00430F51">
      <w:pPr>
        <w:numPr>
          <w:ilvl w:val="0"/>
          <w:numId w:val="30"/>
        </w:numPr>
        <w:tabs>
          <w:tab w:val="left" w:pos="851"/>
        </w:tabs>
        <w:ind w:left="0" w:firstLine="851"/>
        <w:jc w:val="both"/>
        <w:rPr>
          <w:rFonts w:cs="Times New Roman"/>
          <w:szCs w:val="24"/>
        </w:rPr>
      </w:pPr>
      <w:r w:rsidRPr="00E46B41">
        <w:rPr>
          <w:rFonts w:cs="Times New Roman"/>
          <w:szCs w:val="24"/>
        </w:rPr>
        <w:t>suaugusiems – 3 343 fiz. vnt.;</w:t>
      </w:r>
    </w:p>
    <w:p w14:paraId="39A42DD5" w14:textId="77777777" w:rsidR="00E351DC" w:rsidRPr="00E46B41" w:rsidRDefault="00E351DC" w:rsidP="00430F51">
      <w:pPr>
        <w:numPr>
          <w:ilvl w:val="0"/>
          <w:numId w:val="30"/>
        </w:numPr>
        <w:tabs>
          <w:tab w:val="left" w:pos="851"/>
        </w:tabs>
        <w:ind w:left="0" w:firstLine="851"/>
        <w:jc w:val="both"/>
        <w:rPr>
          <w:rFonts w:cs="Times New Roman"/>
          <w:szCs w:val="24"/>
        </w:rPr>
      </w:pPr>
      <w:r w:rsidRPr="00E46B41">
        <w:rPr>
          <w:rFonts w:cs="Times New Roman"/>
          <w:szCs w:val="24"/>
        </w:rPr>
        <w:t>kita – 33 fiz. vnt.</w:t>
      </w:r>
    </w:p>
    <w:p w14:paraId="6A7F1F7D" w14:textId="77777777" w:rsidR="00E351DC" w:rsidRPr="00E46B41" w:rsidRDefault="00E351DC" w:rsidP="00430F51">
      <w:pPr>
        <w:ind w:firstLine="567"/>
        <w:jc w:val="both"/>
        <w:rPr>
          <w:rFonts w:cs="Times New Roman"/>
          <w:szCs w:val="24"/>
        </w:rPr>
      </w:pPr>
    </w:p>
    <w:p w14:paraId="29E7F9D2" w14:textId="77777777" w:rsidR="00E351DC" w:rsidRPr="00E46B41" w:rsidRDefault="00E351DC" w:rsidP="00430F51">
      <w:pPr>
        <w:ind w:firstLine="567"/>
        <w:jc w:val="both"/>
        <w:rPr>
          <w:rFonts w:cs="Times New Roman"/>
          <w:szCs w:val="24"/>
        </w:rPr>
      </w:pPr>
      <w:r w:rsidRPr="00E46B41">
        <w:rPr>
          <w:rFonts w:cs="Times New Roman"/>
          <w:szCs w:val="24"/>
        </w:rPr>
        <w:t>Ataskaitiniais metais SVB fondai papildyti paramos keliu gautais ir apskaitytais dokumentais – 892 fiz. vnt. 721 (iš jų naujų – 378) pavadinimo įvairiais dokumentais.</w:t>
      </w:r>
      <w:r w:rsidRPr="00E46B41">
        <w:rPr>
          <w:rFonts w:cs="Times New Roman"/>
          <w:b/>
          <w:szCs w:val="24"/>
        </w:rPr>
        <w:t xml:space="preserve"> </w:t>
      </w:r>
      <w:r w:rsidRPr="00E46B41">
        <w:rPr>
          <w:rFonts w:cs="Times New Roman"/>
          <w:szCs w:val="24"/>
        </w:rPr>
        <w:t>Biblioteką ir jos filialus knygomis rėmė: UAB „Ridsales“,</w:t>
      </w:r>
      <w:r w:rsidRPr="00E46B41">
        <w:rPr>
          <w:rFonts w:cs="Times New Roman"/>
          <w:b/>
          <w:szCs w:val="24"/>
        </w:rPr>
        <w:t xml:space="preserve"> </w:t>
      </w:r>
      <w:r w:rsidRPr="00E46B41">
        <w:rPr>
          <w:rFonts w:cs="Times New Roman"/>
          <w:szCs w:val="24"/>
        </w:rPr>
        <w:t>Klaipėdos valstybinis muzikinis teatras,</w:t>
      </w:r>
      <w:r w:rsidRPr="00E46B41">
        <w:rPr>
          <w:rFonts w:cs="Times New Roman"/>
          <w:b/>
          <w:szCs w:val="24"/>
        </w:rPr>
        <w:t xml:space="preserve"> </w:t>
      </w:r>
      <w:r w:rsidRPr="00E46B41">
        <w:rPr>
          <w:rFonts w:cs="Times New Roman"/>
          <w:szCs w:val="24"/>
        </w:rPr>
        <w:t>Lietuvių literatūros ir tautosakos institutas, Vydūno draugija, knygų autoriai, sudarytojai, rengėjai, kraštiečiai, individualūs asmenys, Bibliotekos skaitytojai, kt.</w:t>
      </w:r>
    </w:p>
    <w:p w14:paraId="4367A6FC" w14:textId="77777777" w:rsidR="00E351DC" w:rsidRPr="00E46B41" w:rsidRDefault="00E351DC" w:rsidP="00430F51">
      <w:pPr>
        <w:ind w:firstLine="567"/>
        <w:jc w:val="both"/>
        <w:rPr>
          <w:rFonts w:cs="Times New Roman"/>
          <w:szCs w:val="24"/>
        </w:rPr>
      </w:pPr>
    </w:p>
    <w:p w14:paraId="7A7DE623" w14:textId="77777777" w:rsidR="00E351DC" w:rsidRPr="00E46B41" w:rsidRDefault="00E351DC" w:rsidP="00430F51">
      <w:pPr>
        <w:ind w:firstLine="567"/>
        <w:jc w:val="both"/>
        <w:rPr>
          <w:rFonts w:cs="Times New Roman"/>
          <w:szCs w:val="24"/>
        </w:rPr>
      </w:pPr>
      <w:r w:rsidRPr="00E46B41">
        <w:rPr>
          <w:rFonts w:cs="Times New Roman"/>
          <w:szCs w:val="24"/>
        </w:rPr>
        <w:t>Paramos keliu gauti dokumentai paskirstyti taip:</w:t>
      </w:r>
    </w:p>
    <w:p w14:paraId="4AF2CFB0" w14:textId="77777777" w:rsidR="00E351DC" w:rsidRPr="00E46B41" w:rsidRDefault="00E351DC" w:rsidP="00430F51">
      <w:pPr>
        <w:ind w:firstLine="851"/>
        <w:jc w:val="both"/>
        <w:rPr>
          <w:rFonts w:cs="Times New Roman"/>
          <w:szCs w:val="24"/>
        </w:rPr>
      </w:pPr>
      <w:r w:rsidRPr="00E46B41">
        <w:rPr>
          <w:rFonts w:cs="Times New Roman"/>
          <w:szCs w:val="24"/>
        </w:rPr>
        <w:t>VB – 312 fiz. vnt. 307 pavad. (naujų pavad. – 207);</w:t>
      </w:r>
    </w:p>
    <w:p w14:paraId="60168042" w14:textId="77777777" w:rsidR="00E351DC" w:rsidRPr="00E46B41" w:rsidRDefault="00E351DC" w:rsidP="00430F51">
      <w:pPr>
        <w:ind w:firstLine="851"/>
        <w:jc w:val="both"/>
        <w:rPr>
          <w:rFonts w:cs="Times New Roman"/>
          <w:szCs w:val="24"/>
        </w:rPr>
      </w:pPr>
      <w:r w:rsidRPr="00E46B41">
        <w:rPr>
          <w:rFonts w:cs="Times New Roman"/>
          <w:szCs w:val="24"/>
        </w:rPr>
        <w:t>KF – 580 fiz. vnt. 414 pavad. (naujų pavad. – 171);</w:t>
      </w:r>
    </w:p>
    <w:p w14:paraId="5A433E57" w14:textId="77777777" w:rsidR="00E351DC" w:rsidRPr="00E46B41" w:rsidRDefault="00E351DC" w:rsidP="00430F51">
      <w:pPr>
        <w:ind w:firstLine="851"/>
        <w:jc w:val="both"/>
        <w:rPr>
          <w:rFonts w:cs="Times New Roman"/>
          <w:szCs w:val="24"/>
        </w:rPr>
      </w:pPr>
      <w:r w:rsidRPr="00E46B41">
        <w:rPr>
          <w:rFonts w:cs="Times New Roman"/>
          <w:szCs w:val="24"/>
        </w:rPr>
        <w:t>SVB –892 fiz. vnt. 721 pavad. (naujų pavad. – 378).</w:t>
      </w:r>
    </w:p>
    <w:p w14:paraId="60BB6BB1" w14:textId="77777777" w:rsidR="00E351DC" w:rsidRPr="00E46B41" w:rsidRDefault="00E351DC" w:rsidP="00430F51">
      <w:pPr>
        <w:tabs>
          <w:tab w:val="left" w:pos="993"/>
        </w:tabs>
        <w:ind w:firstLine="567"/>
        <w:jc w:val="both"/>
        <w:rPr>
          <w:rFonts w:cs="Times New Roman"/>
          <w:szCs w:val="24"/>
        </w:rPr>
      </w:pPr>
      <w:r w:rsidRPr="00E46B41">
        <w:rPr>
          <w:rFonts w:cs="Times New Roman"/>
          <w:szCs w:val="24"/>
        </w:rPr>
        <w:t>Paramos keliu gauti dokumentai pagal dokumentų rūšį:</w:t>
      </w:r>
    </w:p>
    <w:p w14:paraId="111F4836" w14:textId="77777777" w:rsidR="00E351DC" w:rsidRPr="00E46B41" w:rsidRDefault="00E351DC" w:rsidP="00430F51">
      <w:pPr>
        <w:numPr>
          <w:ilvl w:val="0"/>
          <w:numId w:val="31"/>
        </w:numPr>
        <w:tabs>
          <w:tab w:val="left" w:pos="993"/>
        </w:tabs>
        <w:ind w:left="0" w:firstLine="851"/>
        <w:jc w:val="both"/>
        <w:rPr>
          <w:rFonts w:cs="Times New Roman"/>
          <w:szCs w:val="24"/>
        </w:rPr>
      </w:pPr>
      <w:r w:rsidRPr="00E46B41">
        <w:rPr>
          <w:rFonts w:cs="Times New Roman"/>
          <w:szCs w:val="24"/>
        </w:rPr>
        <w:t>knygos ir serialiniai leidiniai – 848 fiz. vnt.;</w:t>
      </w:r>
    </w:p>
    <w:p w14:paraId="7821EA19" w14:textId="77777777" w:rsidR="00E351DC" w:rsidRPr="00E46B41" w:rsidRDefault="00E351DC" w:rsidP="00430F51">
      <w:pPr>
        <w:numPr>
          <w:ilvl w:val="0"/>
          <w:numId w:val="31"/>
        </w:numPr>
        <w:tabs>
          <w:tab w:val="left" w:pos="993"/>
        </w:tabs>
        <w:ind w:left="0" w:firstLine="851"/>
        <w:jc w:val="both"/>
        <w:rPr>
          <w:rFonts w:cs="Times New Roman"/>
          <w:szCs w:val="24"/>
        </w:rPr>
      </w:pPr>
      <w:r w:rsidRPr="00E46B41">
        <w:rPr>
          <w:rFonts w:cs="Times New Roman"/>
          <w:szCs w:val="24"/>
        </w:rPr>
        <w:t>natos – 1 fiz. vnt.;</w:t>
      </w:r>
    </w:p>
    <w:p w14:paraId="481EC0E9" w14:textId="77777777" w:rsidR="00E351DC" w:rsidRPr="00E46B41" w:rsidRDefault="00E351DC" w:rsidP="00430F51">
      <w:pPr>
        <w:numPr>
          <w:ilvl w:val="0"/>
          <w:numId w:val="31"/>
        </w:numPr>
        <w:tabs>
          <w:tab w:val="left" w:pos="993"/>
        </w:tabs>
        <w:ind w:left="0" w:firstLine="851"/>
        <w:jc w:val="both"/>
        <w:rPr>
          <w:rFonts w:cs="Times New Roman"/>
          <w:szCs w:val="24"/>
        </w:rPr>
      </w:pPr>
      <w:r w:rsidRPr="00E46B41">
        <w:rPr>
          <w:rFonts w:cs="Times New Roman"/>
          <w:szCs w:val="24"/>
        </w:rPr>
        <w:t>kiti – 43 fiz. vnt.</w:t>
      </w:r>
    </w:p>
    <w:p w14:paraId="5EDB7FFC" w14:textId="77777777" w:rsidR="00E351DC" w:rsidRPr="00E46B41" w:rsidRDefault="00E351DC" w:rsidP="00430F51">
      <w:pPr>
        <w:tabs>
          <w:tab w:val="left" w:pos="993"/>
        </w:tabs>
        <w:ind w:firstLine="567"/>
        <w:jc w:val="both"/>
        <w:rPr>
          <w:rFonts w:cs="Times New Roman"/>
          <w:szCs w:val="24"/>
        </w:rPr>
      </w:pPr>
      <w:r w:rsidRPr="00E46B41">
        <w:rPr>
          <w:rFonts w:cs="Times New Roman"/>
          <w:szCs w:val="24"/>
        </w:rPr>
        <w:t>Paramos keliu gauti dokumentai pagal paskirtį:</w:t>
      </w:r>
    </w:p>
    <w:p w14:paraId="25C9E27B" w14:textId="77777777" w:rsidR="00E351DC" w:rsidRPr="00E46B41" w:rsidRDefault="00E351DC" w:rsidP="00430F51">
      <w:pPr>
        <w:numPr>
          <w:ilvl w:val="0"/>
          <w:numId w:val="32"/>
        </w:numPr>
        <w:tabs>
          <w:tab w:val="left" w:pos="993"/>
        </w:tabs>
        <w:ind w:left="0" w:firstLine="851"/>
        <w:jc w:val="both"/>
        <w:rPr>
          <w:rFonts w:cs="Times New Roman"/>
          <w:szCs w:val="24"/>
        </w:rPr>
      </w:pPr>
      <w:r w:rsidRPr="00E46B41">
        <w:rPr>
          <w:rFonts w:cs="Times New Roman"/>
          <w:szCs w:val="24"/>
        </w:rPr>
        <w:t>ikimokykliniam amžiui – 67 fiz. vnt.;</w:t>
      </w:r>
    </w:p>
    <w:p w14:paraId="4D024CCB" w14:textId="77777777" w:rsidR="00E351DC" w:rsidRPr="00E46B41" w:rsidRDefault="00E351DC" w:rsidP="00430F51">
      <w:pPr>
        <w:numPr>
          <w:ilvl w:val="0"/>
          <w:numId w:val="32"/>
        </w:numPr>
        <w:tabs>
          <w:tab w:val="left" w:pos="993"/>
        </w:tabs>
        <w:ind w:left="0" w:firstLine="851"/>
        <w:jc w:val="both"/>
        <w:rPr>
          <w:rFonts w:cs="Times New Roman"/>
          <w:szCs w:val="24"/>
        </w:rPr>
      </w:pPr>
      <w:r w:rsidRPr="00E46B41">
        <w:rPr>
          <w:rFonts w:cs="Times New Roman"/>
          <w:szCs w:val="24"/>
        </w:rPr>
        <w:t>moksleiviams – 148 fiz. vnt.;</w:t>
      </w:r>
    </w:p>
    <w:p w14:paraId="6C48E5DB" w14:textId="77777777" w:rsidR="00E351DC" w:rsidRPr="00E46B41" w:rsidRDefault="00E351DC" w:rsidP="00430F51">
      <w:pPr>
        <w:numPr>
          <w:ilvl w:val="0"/>
          <w:numId w:val="32"/>
        </w:numPr>
        <w:tabs>
          <w:tab w:val="left" w:pos="993"/>
        </w:tabs>
        <w:ind w:left="0" w:firstLine="851"/>
        <w:jc w:val="both"/>
        <w:rPr>
          <w:rFonts w:cs="Times New Roman"/>
          <w:szCs w:val="24"/>
        </w:rPr>
      </w:pPr>
      <w:r w:rsidRPr="00E46B41">
        <w:rPr>
          <w:rFonts w:cs="Times New Roman"/>
          <w:szCs w:val="24"/>
        </w:rPr>
        <w:t>jaunimui – 7 fiz. vnt.;</w:t>
      </w:r>
    </w:p>
    <w:p w14:paraId="43A6E1CB" w14:textId="77777777" w:rsidR="00E351DC" w:rsidRPr="00E46B41" w:rsidRDefault="00E351DC" w:rsidP="00430F51">
      <w:pPr>
        <w:numPr>
          <w:ilvl w:val="0"/>
          <w:numId w:val="32"/>
        </w:numPr>
        <w:tabs>
          <w:tab w:val="left" w:pos="993"/>
        </w:tabs>
        <w:ind w:left="0" w:firstLine="851"/>
        <w:jc w:val="both"/>
        <w:rPr>
          <w:rFonts w:cs="Times New Roman"/>
          <w:szCs w:val="24"/>
        </w:rPr>
      </w:pPr>
      <w:r w:rsidRPr="00E46B41">
        <w:rPr>
          <w:rFonts w:cs="Times New Roman"/>
          <w:szCs w:val="24"/>
        </w:rPr>
        <w:t>suaugusiems – 642 fiz. vnt.;</w:t>
      </w:r>
    </w:p>
    <w:p w14:paraId="7430FD7D" w14:textId="77777777" w:rsidR="00E351DC" w:rsidRPr="00E46B41" w:rsidRDefault="00E351DC" w:rsidP="00430F51">
      <w:pPr>
        <w:numPr>
          <w:ilvl w:val="0"/>
          <w:numId w:val="32"/>
        </w:numPr>
        <w:tabs>
          <w:tab w:val="left" w:pos="993"/>
        </w:tabs>
        <w:ind w:left="0" w:firstLine="851"/>
        <w:jc w:val="both"/>
        <w:rPr>
          <w:rFonts w:cs="Times New Roman"/>
          <w:szCs w:val="24"/>
        </w:rPr>
      </w:pPr>
      <w:r w:rsidRPr="00E46B41">
        <w:rPr>
          <w:rFonts w:cs="Times New Roman"/>
          <w:szCs w:val="24"/>
        </w:rPr>
        <w:t>kita – 28 fiz. vnt.</w:t>
      </w:r>
    </w:p>
    <w:p w14:paraId="16798EF6" w14:textId="77777777" w:rsidR="00E351DC" w:rsidRPr="00E46B41" w:rsidRDefault="00E351DC" w:rsidP="00430F51">
      <w:pPr>
        <w:ind w:firstLine="567"/>
        <w:jc w:val="both"/>
        <w:rPr>
          <w:rFonts w:cs="Times New Roman"/>
          <w:szCs w:val="24"/>
        </w:rPr>
      </w:pPr>
      <w:r w:rsidRPr="00E46B41">
        <w:rPr>
          <w:rFonts w:cs="Times New Roman"/>
          <w:szCs w:val="24"/>
        </w:rPr>
        <w:lastRenderedPageBreak/>
        <w:t>Bibliotekai 2023 m. 41 pavadinimo kultūrinių žurnalų ir laikraščių, papildžiusių ir paįvairinusių VB ir jos filialų dokumentų fondus, dovanojo Spaudos, radijo ir televizijos rėmimo fondas.</w:t>
      </w:r>
    </w:p>
    <w:p w14:paraId="506E323B" w14:textId="77777777" w:rsidR="00E46B41" w:rsidRPr="00E46B41" w:rsidRDefault="00E46B41" w:rsidP="00430F51">
      <w:pPr>
        <w:ind w:firstLine="567"/>
        <w:jc w:val="both"/>
        <w:rPr>
          <w:rFonts w:cs="Times New Roman"/>
          <w:szCs w:val="24"/>
        </w:rPr>
      </w:pPr>
    </w:p>
    <w:p w14:paraId="2E89EA7C" w14:textId="77777777" w:rsidR="00E351DC" w:rsidRPr="00E46B41" w:rsidRDefault="00E351DC" w:rsidP="00430F51">
      <w:pPr>
        <w:jc w:val="center"/>
        <w:rPr>
          <w:rFonts w:cs="Times New Roman"/>
          <w:i/>
          <w:szCs w:val="24"/>
        </w:rPr>
      </w:pPr>
      <w:r w:rsidRPr="00E46B41">
        <w:rPr>
          <w:rFonts w:cs="Times New Roman"/>
          <w:i/>
          <w:szCs w:val="24"/>
        </w:rPr>
        <w:t>Įsigyta dokumentų pagal mokslo šakas (fiz. vnt.)</w:t>
      </w:r>
      <w:r w:rsidR="006C64ED" w:rsidRPr="00E46B41">
        <w:rPr>
          <w:rFonts w:cs="Times New Roman"/>
          <w:i/>
          <w:szCs w:val="24"/>
        </w:rPr>
        <w:t xml:space="preserve"> 2023 m.</w:t>
      </w:r>
    </w:p>
    <w:tbl>
      <w:tblPr>
        <w:tblStyle w:val="4tinkleliolentel3parykinimas"/>
        <w:tblW w:w="0" w:type="auto"/>
        <w:jc w:val="center"/>
        <w:tblLook w:val="0480" w:firstRow="0" w:lastRow="0" w:firstColumn="1" w:lastColumn="0" w:noHBand="0" w:noVBand="1"/>
      </w:tblPr>
      <w:tblGrid>
        <w:gridCol w:w="997"/>
        <w:gridCol w:w="1125"/>
        <w:gridCol w:w="1417"/>
        <w:gridCol w:w="1418"/>
        <w:gridCol w:w="1417"/>
        <w:gridCol w:w="1276"/>
      </w:tblGrid>
      <w:tr w:rsidR="00E46B41" w:rsidRPr="00E80EC1" w14:paraId="145AC369"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tcPr>
          <w:p w14:paraId="7BF563D8" w14:textId="77777777" w:rsidR="00E351DC" w:rsidRPr="00E80EC1" w:rsidRDefault="00E351DC" w:rsidP="00430F51">
            <w:pPr>
              <w:ind w:left="-31" w:firstLine="30"/>
              <w:jc w:val="center"/>
              <w:rPr>
                <w:rFonts w:cs="Times New Roman"/>
                <w:b w:val="0"/>
                <w:sz w:val="22"/>
              </w:rPr>
            </w:pPr>
          </w:p>
        </w:tc>
        <w:tc>
          <w:tcPr>
            <w:tcW w:w="1125" w:type="dxa"/>
            <w:shd w:val="clear" w:color="auto" w:fill="auto"/>
            <w:hideMark/>
          </w:tcPr>
          <w:p w14:paraId="10045CA5"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Gauta</w:t>
            </w:r>
          </w:p>
        </w:tc>
        <w:tc>
          <w:tcPr>
            <w:tcW w:w="1417" w:type="dxa"/>
            <w:shd w:val="clear" w:color="auto" w:fill="auto"/>
            <w:hideMark/>
          </w:tcPr>
          <w:p w14:paraId="1262CD22"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Pavadinimų skaičius</w:t>
            </w:r>
          </w:p>
        </w:tc>
        <w:tc>
          <w:tcPr>
            <w:tcW w:w="1418" w:type="dxa"/>
            <w:shd w:val="clear" w:color="auto" w:fill="auto"/>
            <w:hideMark/>
          </w:tcPr>
          <w:p w14:paraId="736444C0"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Grožinės literatūros</w:t>
            </w:r>
          </w:p>
        </w:tc>
        <w:tc>
          <w:tcPr>
            <w:tcW w:w="1417" w:type="dxa"/>
            <w:shd w:val="clear" w:color="auto" w:fill="auto"/>
            <w:hideMark/>
          </w:tcPr>
          <w:p w14:paraId="68AE6AD1"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Šakinės literatūros</w:t>
            </w:r>
          </w:p>
        </w:tc>
        <w:tc>
          <w:tcPr>
            <w:tcW w:w="1276" w:type="dxa"/>
            <w:shd w:val="clear" w:color="auto" w:fill="auto"/>
            <w:hideMark/>
          </w:tcPr>
          <w:p w14:paraId="0644B184"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Periodinių leidinių</w:t>
            </w:r>
          </w:p>
        </w:tc>
      </w:tr>
      <w:tr w:rsidR="00E46B41" w:rsidRPr="00E80EC1" w14:paraId="4663FD52"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hideMark/>
          </w:tcPr>
          <w:p w14:paraId="79075E4B" w14:textId="77777777" w:rsidR="00E351DC" w:rsidRPr="00E80EC1" w:rsidRDefault="00E351DC" w:rsidP="00430F51">
            <w:pPr>
              <w:ind w:left="-31" w:firstLine="30"/>
              <w:jc w:val="center"/>
              <w:rPr>
                <w:rFonts w:cs="Times New Roman"/>
                <w:b w:val="0"/>
                <w:sz w:val="22"/>
              </w:rPr>
            </w:pPr>
            <w:r w:rsidRPr="00E80EC1">
              <w:rPr>
                <w:rFonts w:cs="Times New Roman"/>
                <w:b w:val="0"/>
                <w:sz w:val="22"/>
              </w:rPr>
              <w:t>VB</w:t>
            </w:r>
          </w:p>
        </w:tc>
        <w:tc>
          <w:tcPr>
            <w:tcW w:w="1125" w:type="dxa"/>
            <w:shd w:val="clear" w:color="auto" w:fill="auto"/>
          </w:tcPr>
          <w:p w14:paraId="2AB96A91"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1 611</w:t>
            </w:r>
          </w:p>
        </w:tc>
        <w:tc>
          <w:tcPr>
            <w:tcW w:w="1417" w:type="dxa"/>
            <w:shd w:val="clear" w:color="auto" w:fill="auto"/>
          </w:tcPr>
          <w:p w14:paraId="263A1851"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1 076</w:t>
            </w:r>
          </w:p>
        </w:tc>
        <w:tc>
          <w:tcPr>
            <w:tcW w:w="1418" w:type="dxa"/>
            <w:shd w:val="clear" w:color="auto" w:fill="auto"/>
          </w:tcPr>
          <w:p w14:paraId="1DC39486"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948</w:t>
            </w:r>
          </w:p>
        </w:tc>
        <w:tc>
          <w:tcPr>
            <w:tcW w:w="1417" w:type="dxa"/>
            <w:shd w:val="clear" w:color="auto" w:fill="auto"/>
          </w:tcPr>
          <w:p w14:paraId="73259BE3"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229</w:t>
            </w:r>
          </w:p>
        </w:tc>
        <w:tc>
          <w:tcPr>
            <w:tcW w:w="1276" w:type="dxa"/>
            <w:shd w:val="clear" w:color="auto" w:fill="auto"/>
          </w:tcPr>
          <w:p w14:paraId="04DA510C"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434</w:t>
            </w:r>
          </w:p>
        </w:tc>
      </w:tr>
      <w:tr w:rsidR="00E46B41" w:rsidRPr="00E80EC1" w14:paraId="28B1401F"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hideMark/>
          </w:tcPr>
          <w:p w14:paraId="04FA02F7" w14:textId="77777777" w:rsidR="00E351DC" w:rsidRPr="00E80EC1" w:rsidRDefault="00E351DC" w:rsidP="00430F51">
            <w:pPr>
              <w:ind w:left="-31" w:firstLine="30"/>
              <w:jc w:val="center"/>
              <w:rPr>
                <w:rFonts w:cs="Times New Roman"/>
                <w:b w:val="0"/>
                <w:sz w:val="22"/>
              </w:rPr>
            </w:pPr>
            <w:r w:rsidRPr="00E80EC1">
              <w:rPr>
                <w:rFonts w:cs="Times New Roman"/>
                <w:b w:val="0"/>
                <w:sz w:val="22"/>
              </w:rPr>
              <w:t>KF</w:t>
            </w:r>
          </w:p>
        </w:tc>
        <w:tc>
          <w:tcPr>
            <w:tcW w:w="1125" w:type="dxa"/>
            <w:shd w:val="clear" w:color="auto" w:fill="auto"/>
          </w:tcPr>
          <w:p w14:paraId="06507ED9"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5 319</w:t>
            </w:r>
          </w:p>
        </w:tc>
        <w:tc>
          <w:tcPr>
            <w:tcW w:w="1417" w:type="dxa"/>
            <w:shd w:val="clear" w:color="auto" w:fill="auto"/>
          </w:tcPr>
          <w:p w14:paraId="591EF863"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504</w:t>
            </w:r>
          </w:p>
        </w:tc>
        <w:tc>
          <w:tcPr>
            <w:tcW w:w="1418" w:type="dxa"/>
            <w:shd w:val="clear" w:color="auto" w:fill="auto"/>
          </w:tcPr>
          <w:p w14:paraId="142BD897"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3 283</w:t>
            </w:r>
          </w:p>
        </w:tc>
        <w:tc>
          <w:tcPr>
            <w:tcW w:w="1417" w:type="dxa"/>
            <w:shd w:val="clear" w:color="auto" w:fill="auto"/>
          </w:tcPr>
          <w:p w14:paraId="7120DE89"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290</w:t>
            </w:r>
          </w:p>
        </w:tc>
        <w:tc>
          <w:tcPr>
            <w:tcW w:w="1276" w:type="dxa"/>
            <w:shd w:val="clear" w:color="auto" w:fill="auto"/>
          </w:tcPr>
          <w:p w14:paraId="15062B21" w14:textId="77777777" w:rsidR="00E351DC" w:rsidRPr="00E80EC1" w:rsidRDefault="00E351DC" w:rsidP="00430F51">
            <w:pPr>
              <w:ind w:left="-31" w:firstLine="30"/>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1 746</w:t>
            </w:r>
          </w:p>
        </w:tc>
      </w:tr>
      <w:tr w:rsidR="00E46B41" w:rsidRPr="00E80EC1" w14:paraId="2D8E56A1"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97" w:type="dxa"/>
            <w:shd w:val="clear" w:color="auto" w:fill="auto"/>
            <w:hideMark/>
          </w:tcPr>
          <w:p w14:paraId="32F5A268" w14:textId="77777777" w:rsidR="00E351DC" w:rsidRPr="00E80EC1" w:rsidRDefault="00E351DC" w:rsidP="00430F51">
            <w:pPr>
              <w:ind w:left="-31" w:firstLine="30"/>
              <w:jc w:val="center"/>
              <w:rPr>
                <w:rFonts w:cs="Times New Roman"/>
                <w:b w:val="0"/>
                <w:sz w:val="22"/>
              </w:rPr>
            </w:pPr>
            <w:r w:rsidRPr="00E80EC1">
              <w:rPr>
                <w:rFonts w:cs="Times New Roman"/>
                <w:b w:val="0"/>
                <w:sz w:val="22"/>
              </w:rPr>
              <w:t>SVB</w:t>
            </w:r>
          </w:p>
        </w:tc>
        <w:tc>
          <w:tcPr>
            <w:tcW w:w="1125" w:type="dxa"/>
            <w:shd w:val="clear" w:color="auto" w:fill="auto"/>
          </w:tcPr>
          <w:p w14:paraId="14642BA7"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6 930</w:t>
            </w:r>
          </w:p>
        </w:tc>
        <w:tc>
          <w:tcPr>
            <w:tcW w:w="1417" w:type="dxa"/>
            <w:shd w:val="clear" w:color="auto" w:fill="auto"/>
          </w:tcPr>
          <w:p w14:paraId="61EB5E2A"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1 551</w:t>
            </w:r>
          </w:p>
        </w:tc>
        <w:tc>
          <w:tcPr>
            <w:tcW w:w="1418" w:type="dxa"/>
            <w:shd w:val="clear" w:color="auto" w:fill="auto"/>
          </w:tcPr>
          <w:p w14:paraId="1D884973"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4 231</w:t>
            </w:r>
          </w:p>
        </w:tc>
        <w:tc>
          <w:tcPr>
            <w:tcW w:w="1417" w:type="dxa"/>
            <w:shd w:val="clear" w:color="auto" w:fill="auto"/>
          </w:tcPr>
          <w:p w14:paraId="1076929A"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519</w:t>
            </w:r>
          </w:p>
        </w:tc>
        <w:tc>
          <w:tcPr>
            <w:tcW w:w="1276" w:type="dxa"/>
            <w:shd w:val="clear" w:color="auto" w:fill="auto"/>
          </w:tcPr>
          <w:p w14:paraId="2FE2DEE9" w14:textId="77777777" w:rsidR="00E351DC" w:rsidRPr="00E80EC1" w:rsidRDefault="00E351DC" w:rsidP="00430F51">
            <w:pPr>
              <w:ind w:left="-31" w:firstLine="30"/>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2 180</w:t>
            </w:r>
          </w:p>
        </w:tc>
      </w:tr>
    </w:tbl>
    <w:p w14:paraId="489E2AFD" w14:textId="77777777" w:rsidR="00E351DC" w:rsidRPr="00E46B41" w:rsidRDefault="00E351DC" w:rsidP="00430F51">
      <w:pPr>
        <w:ind w:firstLine="567"/>
        <w:jc w:val="both"/>
        <w:rPr>
          <w:rFonts w:cs="Times New Roman"/>
          <w:szCs w:val="24"/>
        </w:rPr>
      </w:pPr>
    </w:p>
    <w:p w14:paraId="76E41734" w14:textId="77777777" w:rsidR="00E351DC" w:rsidRPr="00E46B41" w:rsidRDefault="00E351DC" w:rsidP="00430F51">
      <w:pPr>
        <w:ind w:firstLine="567"/>
        <w:jc w:val="both"/>
        <w:rPr>
          <w:rFonts w:cs="Times New Roman"/>
          <w:szCs w:val="24"/>
        </w:rPr>
      </w:pPr>
      <w:r w:rsidRPr="00E46B41">
        <w:rPr>
          <w:rFonts w:cs="Times New Roman"/>
          <w:szCs w:val="24"/>
        </w:rPr>
        <w:t xml:space="preserve">Vidutiniškai vienas kaimo filialas gavo 253 fiz. vnt. (2022 – 406 fiz. vnt.) naujų įvairių dokumentų. Vienam aptarnaujamo mikrorajono gyventojui </w:t>
      </w:r>
      <w:r w:rsidR="006C64ED" w:rsidRPr="00E46B41">
        <w:rPr>
          <w:rFonts w:cs="Times New Roman"/>
          <w:szCs w:val="24"/>
        </w:rPr>
        <w:t xml:space="preserve">SVB </w:t>
      </w:r>
      <w:r w:rsidRPr="00E46B41">
        <w:rPr>
          <w:rFonts w:cs="Times New Roman"/>
          <w:szCs w:val="24"/>
        </w:rPr>
        <w:t>tenka 0,18 fiz. vnt. naujai gautų dokumentų (2022 – 0,27 fiz. vnt.), iš jų: VB – 0,10 fiz. vnt., KF – 0,24 fiz. vnt.</w:t>
      </w:r>
    </w:p>
    <w:p w14:paraId="275B2A4A" w14:textId="77777777" w:rsidR="00E351DC" w:rsidRPr="00E46B41" w:rsidRDefault="00E351DC" w:rsidP="00430F51">
      <w:pPr>
        <w:ind w:firstLine="567"/>
        <w:jc w:val="both"/>
        <w:rPr>
          <w:rFonts w:cs="Times New Roman"/>
          <w:szCs w:val="24"/>
        </w:rPr>
      </w:pPr>
    </w:p>
    <w:p w14:paraId="6F723138" w14:textId="77777777" w:rsidR="00E351DC" w:rsidRPr="00E46B41" w:rsidRDefault="00E351DC" w:rsidP="00430F51">
      <w:pPr>
        <w:tabs>
          <w:tab w:val="left" w:pos="709"/>
        </w:tabs>
        <w:ind w:firstLine="567"/>
        <w:jc w:val="both"/>
        <w:rPr>
          <w:rFonts w:cs="Times New Roman"/>
          <w:szCs w:val="24"/>
        </w:rPr>
      </w:pPr>
      <w:r w:rsidRPr="00E46B41">
        <w:rPr>
          <w:rFonts w:cs="Times New Roman"/>
          <w:szCs w:val="24"/>
        </w:rPr>
        <w:t>Naujai gautų dokumentų proc. fonde – 3,0 % (2022 – 4,3 %):</w:t>
      </w:r>
    </w:p>
    <w:p w14:paraId="0AD73778" w14:textId="77777777" w:rsidR="00E351DC" w:rsidRPr="00E46B41" w:rsidRDefault="00E351DC" w:rsidP="00430F51">
      <w:pPr>
        <w:tabs>
          <w:tab w:val="left" w:pos="709"/>
        </w:tabs>
        <w:ind w:firstLine="851"/>
        <w:jc w:val="both"/>
        <w:rPr>
          <w:rFonts w:cs="Times New Roman"/>
          <w:szCs w:val="24"/>
        </w:rPr>
      </w:pPr>
      <w:r w:rsidRPr="00E46B41">
        <w:rPr>
          <w:rFonts w:cs="Times New Roman"/>
          <w:szCs w:val="24"/>
        </w:rPr>
        <w:t>VB –2,6 % (2022 – 2,9 %);</w:t>
      </w:r>
    </w:p>
    <w:p w14:paraId="7D77AF76" w14:textId="77777777" w:rsidR="00E351DC" w:rsidRPr="00E46B41" w:rsidRDefault="00E351DC" w:rsidP="00430F51">
      <w:pPr>
        <w:tabs>
          <w:tab w:val="left" w:pos="709"/>
        </w:tabs>
        <w:ind w:firstLine="851"/>
        <w:jc w:val="both"/>
        <w:rPr>
          <w:rFonts w:cs="Times New Roman"/>
          <w:szCs w:val="24"/>
        </w:rPr>
      </w:pPr>
      <w:r w:rsidRPr="00E46B41">
        <w:rPr>
          <w:rFonts w:cs="Times New Roman"/>
          <w:szCs w:val="24"/>
        </w:rPr>
        <w:t>KF –3,1 % (2022 – 4,9 %).</w:t>
      </w:r>
    </w:p>
    <w:p w14:paraId="73933CE6" w14:textId="77777777" w:rsidR="00E351DC" w:rsidRPr="00E46B41" w:rsidRDefault="00E351DC" w:rsidP="00430F51">
      <w:pPr>
        <w:tabs>
          <w:tab w:val="left" w:pos="709"/>
        </w:tabs>
        <w:ind w:firstLine="567"/>
        <w:jc w:val="both"/>
        <w:rPr>
          <w:rFonts w:cs="Times New Roman"/>
          <w:szCs w:val="24"/>
        </w:rPr>
      </w:pPr>
      <w:r w:rsidRPr="00E46B41">
        <w:rPr>
          <w:rFonts w:cs="Times New Roman"/>
          <w:szCs w:val="24"/>
        </w:rPr>
        <w:t>Vienam rajono gyventojui naujiems dokumentams įsigyti iš viso teko 1,60 Eur (2023 – 1,71 Eur), iš jų:</w:t>
      </w:r>
    </w:p>
    <w:p w14:paraId="72942748" w14:textId="77777777" w:rsidR="00E351DC" w:rsidRPr="00E46B41" w:rsidRDefault="00E351DC" w:rsidP="00430F51">
      <w:pPr>
        <w:numPr>
          <w:ilvl w:val="0"/>
          <w:numId w:val="33"/>
        </w:numPr>
        <w:tabs>
          <w:tab w:val="left" w:pos="851"/>
        </w:tabs>
        <w:ind w:left="0" w:firstLine="851"/>
        <w:jc w:val="both"/>
        <w:rPr>
          <w:rFonts w:cs="Times New Roman"/>
          <w:szCs w:val="24"/>
        </w:rPr>
      </w:pPr>
      <w:r w:rsidRPr="00E46B41">
        <w:rPr>
          <w:rFonts w:cs="Times New Roman"/>
          <w:szCs w:val="24"/>
        </w:rPr>
        <w:t xml:space="preserve">iš valstybės biudžeto lėšų dokumentams įsigyti per LR Kultūros ministeriją – 1,19 Eur; </w:t>
      </w:r>
    </w:p>
    <w:p w14:paraId="38B3EC5E" w14:textId="77777777" w:rsidR="00E351DC" w:rsidRPr="00E46B41" w:rsidRDefault="00E351DC" w:rsidP="00430F51">
      <w:pPr>
        <w:numPr>
          <w:ilvl w:val="0"/>
          <w:numId w:val="33"/>
        </w:numPr>
        <w:tabs>
          <w:tab w:val="left" w:pos="851"/>
        </w:tabs>
        <w:ind w:left="0" w:firstLine="851"/>
        <w:jc w:val="both"/>
        <w:rPr>
          <w:rFonts w:cs="Times New Roman"/>
          <w:szCs w:val="24"/>
        </w:rPr>
      </w:pPr>
      <w:r w:rsidRPr="00E46B41">
        <w:rPr>
          <w:rFonts w:cs="Times New Roman"/>
          <w:szCs w:val="24"/>
        </w:rPr>
        <w:t>iš Savivaldybės biudžeto – 0,24 Eur;</w:t>
      </w:r>
    </w:p>
    <w:p w14:paraId="697FABAF" w14:textId="77777777" w:rsidR="00E351DC" w:rsidRPr="00E46B41" w:rsidRDefault="00E351DC" w:rsidP="00430F51">
      <w:pPr>
        <w:tabs>
          <w:tab w:val="left" w:pos="709"/>
        </w:tabs>
        <w:ind w:firstLine="851"/>
        <w:jc w:val="both"/>
        <w:rPr>
          <w:rFonts w:cs="Times New Roman"/>
          <w:szCs w:val="24"/>
        </w:rPr>
      </w:pPr>
      <w:r w:rsidRPr="00E46B41">
        <w:rPr>
          <w:rFonts w:cs="Times New Roman"/>
          <w:szCs w:val="24"/>
        </w:rPr>
        <w:t>iš kitų šaltinių (parama iš skaitytojų vietoj pamestų dokumentų) – 0,17 Eur.</w:t>
      </w:r>
    </w:p>
    <w:p w14:paraId="61EA5B19" w14:textId="77777777" w:rsidR="00E351DC" w:rsidRPr="00E46B41" w:rsidRDefault="00E351DC" w:rsidP="00430F51">
      <w:pPr>
        <w:ind w:firstLine="567"/>
        <w:jc w:val="both"/>
        <w:rPr>
          <w:rFonts w:cs="Times New Roman"/>
          <w:szCs w:val="24"/>
        </w:rPr>
      </w:pPr>
    </w:p>
    <w:p w14:paraId="76B5B7F4" w14:textId="77777777" w:rsidR="00E351DC" w:rsidRPr="00E46B41" w:rsidRDefault="00E351DC" w:rsidP="00430F51">
      <w:pPr>
        <w:pStyle w:val="Antrat2"/>
        <w:rPr>
          <w:rFonts w:cs="Times New Roman"/>
        </w:rPr>
      </w:pPr>
      <w:bookmarkStart w:id="119" w:name="_Toc158730386"/>
      <w:r w:rsidRPr="00E46B41">
        <w:rPr>
          <w:rFonts w:cs="Times New Roman"/>
        </w:rPr>
        <w:t>Fondo komplektavimo ir panaudojimo optimalumas</w:t>
      </w:r>
      <w:bookmarkEnd w:id="119"/>
    </w:p>
    <w:p w14:paraId="345EFEBB" w14:textId="77777777" w:rsidR="00E351DC" w:rsidRPr="00E46B41" w:rsidRDefault="00E351DC" w:rsidP="00430F51">
      <w:pPr>
        <w:ind w:firstLine="567"/>
        <w:jc w:val="both"/>
        <w:rPr>
          <w:rFonts w:cs="Times New Roman"/>
          <w:b/>
          <w:szCs w:val="24"/>
        </w:rPr>
      </w:pPr>
    </w:p>
    <w:p w14:paraId="3B5F25C6" w14:textId="77777777" w:rsidR="00E351DC" w:rsidRPr="00E46B41" w:rsidRDefault="00E351DC" w:rsidP="00430F51">
      <w:pPr>
        <w:ind w:firstLine="567"/>
        <w:jc w:val="both"/>
        <w:rPr>
          <w:rFonts w:cs="Times New Roman"/>
          <w:i/>
          <w:szCs w:val="24"/>
        </w:rPr>
      </w:pPr>
      <w:r w:rsidRPr="00E46B41">
        <w:rPr>
          <w:rFonts w:cs="Times New Roman"/>
          <w:i/>
          <w:szCs w:val="24"/>
        </w:rPr>
        <w:t>Bendroji literatūros išduotis</w:t>
      </w:r>
    </w:p>
    <w:p w14:paraId="4C38EE9A" w14:textId="77777777" w:rsidR="00E351DC" w:rsidRPr="00E46B41" w:rsidRDefault="00E351DC" w:rsidP="00430F51">
      <w:pPr>
        <w:ind w:firstLine="567"/>
        <w:jc w:val="both"/>
        <w:rPr>
          <w:rFonts w:cs="Times New Roman"/>
          <w:noProof/>
          <w:szCs w:val="24"/>
        </w:rPr>
      </w:pPr>
      <w:r w:rsidRPr="00E46B41">
        <w:rPr>
          <w:rFonts w:cs="Times New Roman"/>
          <w:noProof/>
          <w:szCs w:val="24"/>
        </w:rPr>
        <w:t xml:space="preserve">Ataskaitiniais metais SVB vartotojams išduota per 148 tūkst. (2023 – 154 tūkst.) įvairių dokumentų. Literatūros išduotis, palyginus su praėjusiais metais, sumažėjo 6 004 fiz. vnt. SVB vartotojų, literatūros išduoties ir lankomumo kaitą įtakojo mokinių skaičiaus mažėjimas, gyventojų senėjimas, darbuotojų sergamumas, jau kelis metus didėjantis gyventojų skaičius rajone ir kt. </w:t>
      </w:r>
      <w:r w:rsidR="003B5006" w:rsidRPr="00E46B41">
        <w:rPr>
          <w:rFonts w:cs="Times New Roman"/>
          <w:noProof/>
          <w:szCs w:val="24"/>
        </w:rPr>
        <w:t>D</w:t>
      </w:r>
      <w:r w:rsidRPr="00E46B41">
        <w:rPr>
          <w:rFonts w:cs="Times New Roman"/>
          <w:noProof/>
          <w:szCs w:val="24"/>
        </w:rPr>
        <w:t>idžiausią įtaką darė pasikeitusi knygų leidyba: leidžiamos storos, didelės apimties, daug puslapių turinčios, smulkiu šriftu knygos, kurios labai įtakoja vartotojams išduotos literatūros skaičių ir apsilankymų skaičių bibliotekose.</w:t>
      </w:r>
    </w:p>
    <w:p w14:paraId="3F266356" w14:textId="77777777" w:rsidR="00CF413C" w:rsidRPr="00E46B41" w:rsidRDefault="00CF413C" w:rsidP="00430F51">
      <w:pPr>
        <w:ind w:firstLine="567"/>
        <w:jc w:val="both"/>
        <w:rPr>
          <w:rFonts w:cs="Times New Roman"/>
          <w:szCs w:val="24"/>
        </w:rPr>
      </w:pPr>
    </w:p>
    <w:p w14:paraId="3EBDA878" w14:textId="77777777" w:rsidR="00E351DC" w:rsidRPr="00E46B41" w:rsidRDefault="00E351DC" w:rsidP="00430F51">
      <w:pPr>
        <w:jc w:val="center"/>
        <w:rPr>
          <w:rFonts w:cs="Times New Roman"/>
          <w:i/>
          <w:szCs w:val="24"/>
        </w:rPr>
      </w:pPr>
      <w:r w:rsidRPr="00E46B41">
        <w:rPr>
          <w:rFonts w:cs="Times New Roman"/>
          <w:i/>
          <w:szCs w:val="24"/>
        </w:rPr>
        <w:t>Bendroji literatūros išduotis (lyginamoji analizė su 2022 m.)</w:t>
      </w:r>
    </w:p>
    <w:tbl>
      <w:tblPr>
        <w:tblStyle w:val="4tinkleliolentel3parykinimas"/>
        <w:tblW w:w="0" w:type="auto"/>
        <w:jc w:val="center"/>
        <w:tblLayout w:type="fixed"/>
        <w:tblLook w:val="0480" w:firstRow="0" w:lastRow="0" w:firstColumn="1" w:lastColumn="0" w:noHBand="0" w:noVBand="1"/>
      </w:tblPr>
      <w:tblGrid>
        <w:gridCol w:w="2268"/>
        <w:gridCol w:w="1147"/>
        <w:gridCol w:w="1134"/>
        <w:gridCol w:w="1134"/>
        <w:gridCol w:w="1134"/>
        <w:gridCol w:w="980"/>
        <w:gridCol w:w="1129"/>
      </w:tblGrid>
      <w:tr w:rsidR="00E46B41" w:rsidRPr="00E80EC1" w14:paraId="2E6660A6"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auto"/>
          </w:tcPr>
          <w:p w14:paraId="0CF4CF5A" w14:textId="77777777" w:rsidR="00E351DC" w:rsidRPr="00E80EC1" w:rsidRDefault="00E351DC" w:rsidP="00430F51">
            <w:pPr>
              <w:jc w:val="center"/>
              <w:rPr>
                <w:rFonts w:cs="Times New Roman"/>
                <w:b w:val="0"/>
                <w:sz w:val="22"/>
              </w:rPr>
            </w:pPr>
            <w:r w:rsidRPr="00E80EC1">
              <w:rPr>
                <w:rFonts w:cs="Times New Roman"/>
                <w:b w:val="0"/>
                <w:sz w:val="22"/>
              </w:rPr>
              <w:t>Padalinio</w:t>
            </w:r>
          </w:p>
          <w:p w14:paraId="26C35550" w14:textId="77777777" w:rsidR="00E351DC" w:rsidRPr="00E80EC1" w:rsidRDefault="00E351DC" w:rsidP="00430F51">
            <w:pPr>
              <w:jc w:val="center"/>
              <w:rPr>
                <w:rFonts w:cs="Times New Roman"/>
                <w:b w:val="0"/>
                <w:sz w:val="22"/>
              </w:rPr>
            </w:pPr>
            <w:r w:rsidRPr="00E80EC1">
              <w:rPr>
                <w:rFonts w:cs="Times New Roman"/>
                <w:b w:val="0"/>
                <w:sz w:val="22"/>
              </w:rPr>
              <w:t>pavadinimas</w:t>
            </w:r>
          </w:p>
        </w:tc>
        <w:tc>
          <w:tcPr>
            <w:tcW w:w="6658" w:type="dxa"/>
            <w:gridSpan w:val="6"/>
            <w:shd w:val="clear" w:color="auto" w:fill="auto"/>
          </w:tcPr>
          <w:p w14:paraId="2EAC9895"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E80EC1">
              <w:rPr>
                <w:rFonts w:cs="Times New Roman"/>
                <w:bCs/>
                <w:sz w:val="22"/>
              </w:rPr>
              <w:t>Literatūros išduotis</w:t>
            </w:r>
          </w:p>
        </w:tc>
      </w:tr>
      <w:tr w:rsidR="00E46B41" w:rsidRPr="00E80EC1" w14:paraId="59589AF7" w14:textId="77777777" w:rsidTr="00E46B41">
        <w:trPr>
          <w:trHeight w:val="181"/>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auto"/>
          </w:tcPr>
          <w:p w14:paraId="289695F3" w14:textId="77777777" w:rsidR="00E351DC" w:rsidRPr="00E80EC1" w:rsidRDefault="00E351DC" w:rsidP="00430F51">
            <w:pPr>
              <w:jc w:val="both"/>
              <w:rPr>
                <w:rFonts w:cs="Times New Roman"/>
                <w:b w:val="0"/>
                <w:sz w:val="22"/>
              </w:rPr>
            </w:pPr>
          </w:p>
        </w:tc>
        <w:tc>
          <w:tcPr>
            <w:tcW w:w="3415" w:type="dxa"/>
            <w:gridSpan w:val="3"/>
            <w:shd w:val="clear" w:color="auto" w:fill="auto"/>
          </w:tcPr>
          <w:p w14:paraId="3403565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Iš viso:</w:t>
            </w:r>
          </w:p>
        </w:tc>
        <w:tc>
          <w:tcPr>
            <w:tcW w:w="3243" w:type="dxa"/>
            <w:gridSpan w:val="3"/>
            <w:shd w:val="clear" w:color="auto" w:fill="auto"/>
          </w:tcPr>
          <w:p w14:paraId="7F14BB0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Iš to skaičiaus vaikams</w:t>
            </w:r>
          </w:p>
        </w:tc>
      </w:tr>
      <w:tr w:rsidR="00E46B41" w:rsidRPr="00E80EC1" w14:paraId="3C4FBFEF" w14:textId="77777777" w:rsidTr="00E46B41">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73DED3E" w14:textId="77777777" w:rsidR="00E351DC" w:rsidRPr="00E80EC1" w:rsidRDefault="00E351DC" w:rsidP="00430F51">
            <w:pPr>
              <w:jc w:val="both"/>
              <w:rPr>
                <w:rFonts w:cs="Times New Roman"/>
                <w:b w:val="0"/>
                <w:sz w:val="22"/>
              </w:rPr>
            </w:pPr>
          </w:p>
        </w:tc>
        <w:tc>
          <w:tcPr>
            <w:tcW w:w="1147" w:type="dxa"/>
            <w:shd w:val="clear" w:color="auto" w:fill="auto"/>
          </w:tcPr>
          <w:p w14:paraId="5DC3327F"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2022</w:t>
            </w:r>
          </w:p>
        </w:tc>
        <w:tc>
          <w:tcPr>
            <w:tcW w:w="1134" w:type="dxa"/>
            <w:shd w:val="clear" w:color="auto" w:fill="auto"/>
          </w:tcPr>
          <w:p w14:paraId="24751D36"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2023</w:t>
            </w:r>
          </w:p>
        </w:tc>
        <w:tc>
          <w:tcPr>
            <w:tcW w:w="1134" w:type="dxa"/>
            <w:shd w:val="clear" w:color="auto" w:fill="auto"/>
          </w:tcPr>
          <w:p w14:paraId="3BEE69BF" w14:textId="77777777" w:rsidR="00E351DC" w:rsidRPr="00E80EC1" w:rsidRDefault="00CF413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Skirtu</w:t>
            </w:r>
            <w:r w:rsidR="00E351DC" w:rsidRPr="00E80EC1">
              <w:rPr>
                <w:rFonts w:cs="Times New Roman"/>
                <w:sz w:val="22"/>
              </w:rPr>
              <w:t>mas</w:t>
            </w:r>
          </w:p>
        </w:tc>
        <w:tc>
          <w:tcPr>
            <w:tcW w:w="1134" w:type="dxa"/>
            <w:shd w:val="clear" w:color="auto" w:fill="auto"/>
          </w:tcPr>
          <w:p w14:paraId="445BA904"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2022</w:t>
            </w:r>
          </w:p>
        </w:tc>
        <w:tc>
          <w:tcPr>
            <w:tcW w:w="980" w:type="dxa"/>
            <w:shd w:val="clear" w:color="auto" w:fill="auto"/>
          </w:tcPr>
          <w:p w14:paraId="0B6FD61F"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2023</w:t>
            </w:r>
          </w:p>
        </w:tc>
        <w:tc>
          <w:tcPr>
            <w:tcW w:w="1129" w:type="dxa"/>
            <w:shd w:val="clear" w:color="auto" w:fill="auto"/>
          </w:tcPr>
          <w:p w14:paraId="5C762AAB" w14:textId="77777777" w:rsidR="00E351DC" w:rsidRPr="00E80EC1" w:rsidRDefault="00CF413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Skirtum</w:t>
            </w:r>
            <w:r w:rsidR="00E351DC" w:rsidRPr="00E80EC1">
              <w:rPr>
                <w:rFonts w:cs="Times New Roman"/>
                <w:sz w:val="22"/>
              </w:rPr>
              <w:t>as</w:t>
            </w:r>
          </w:p>
        </w:tc>
      </w:tr>
      <w:tr w:rsidR="00E46B41" w:rsidRPr="00E80EC1" w14:paraId="5A764511"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A82F72F" w14:textId="77777777" w:rsidR="00E351DC" w:rsidRPr="00E80EC1" w:rsidRDefault="00E351DC" w:rsidP="00430F51">
            <w:pPr>
              <w:jc w:val="both"/>
              <w:rPr>
                <w:rFonts w:cs="Times New Roman"/>
                <w:b w:val="0"/>
                <w:sz w:val="22"/>
              </w:rPr>
            </w:pPr>
            <w:r w:rsidRPr="00E80EC1">
              <w:rPr>
                <w:rFonts w:cs="Times New Roman"/>
                <w:b w:val="0"/>
                <w:sz w:val="22"/>
              </w:rPr>
              <w:t>Viešoji biblioteka</w:t>
            </w:r>
          </w:p>
        </w:tc>
        <w:tc>
          <w:tcPr>
            <w:tcW w:w="1147" w:type="dxa"/>
            <w:shd w:val="clear" w:color="auto" w:fill="auto"/>
          </w:tcPr>
          <w:p w14:paraId="6D51AB3A"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39 870</w:t>
            </w:r>
          </w:p>
        </w:tc>
        <w:tc>
          <w:tcPr>
            <w:tcW w:w="1134" w:type="dxa"/>
            <w:shd w:val="clear" w:color="auto" w:fill="auto"/>
          </w:tcPr>
          <w:p w14:paraId="7122B22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39 188</w:t>
            </w:r>
          </w:p>
        </w:tc>
        <w:tc>
          <w:tcPr>
            <w:tcW w:w="1134" w:type="dxa"/>
            <w:shd w:val="clear" w:color="auto" w:fill="auto"/>
          </w:tcPr>
          <w:p w14:paraId="5B19532A"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-682</w:t>
            </w:r>
          </w:p>
        </w:tc>
        <w:tc>
          <w:tcPr>
            <w:tcW w:w="1134" w:type="dxa"/>
            <w:shd w:val="clear" w:color="auto" w:fill="auto"/>
          </w:tcPr>
          <w:p w14:paraId="759859B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13 378</w:t>
            </w:r>
          </w:p>
        </w:tc>
        <w:tc>
          <w:tcPr>
            <w:tcW w:w="980" w:type="dxa"/>
            <w:shd w:val="clear" w:color="auto" w:fill="auto"/>
          </w:tcPr>
          <w:p w14:paraId="70B7553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10 314</w:t>
            </w:r>
          </w:p>
        </w:tc>
        <w:tc>
          <w:tcPr>
            <w:tcW w:w="1129" w:type="dxa"/>
            <w:shd w:val="clear" w:color="auto" w:fill="auto"/>
          </w:tcPr>
          <w:p w14:paraId="444D099A" w14:textId="77777777" w:rsidR="00E351DC" w:rsidRPr="00E80EC1" w:rsidRDefault="00BF11E2"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-3 064</w:t>
            </w:r>
          </w:p>
        </w:tc>
      </w:tr>
      <w:tr w:rsidR="00E46B41" w:rsidRPr="00E80EC1" w14:paraId="21360729"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6447B24" w14:textId="77777777" w:rsidR="00E351DC" w:rsidRPr="00E80EC1" w:rsidRDefault="00E351DC" w:rsidP="00430F51">
            <w:pPr>
              <w:jc w:val="both"/>
              <w:rPr>
                <w:rFonts w:cs="Times New Roman"/>
                <w:b w:val="0"/>
                <w:sz w:val="22"/>
              </w:rPr>
            </w:pPr>
            <w:r w:rsidRPr="00E80EC1">
              <w:rPr>
                <w:rFonts w:cs="Times New Roman"/>
                <w:b w:val="0"/>
                <w:sz w:val="22"/>
              </w:rPr>
              <w:t>Balčių filialas</w:t>
            </w:r>
          </w:p>
        </w:tc>
        <w:tc>
          <w:tcPr>
            <w:tcW w:w="1147" w:type="dxa"/>
            <w:shd w:val="clear" w:color="auto" w:fill="auto"/>
          </w:tcPr>
          <w:p w14:paraId="0C34BF04"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961</w:t>
            </w:r>
          </w:p>
        </w:tc>
        <w:tc>
          <w:tcPr>
            <w:tcW w:w="1134" w:type="dxa"/>
            <w:shd w:val="clear" w:color="auto" w:fill="auto"/>
          </w:tcPr>
          <w:p w14:paraId="5E90B30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745</w:t>
            </w:r>
          </w:p>
        </w:tc>
        <w:tc>
          <w:tcPr>
            <w:tcW w:w="1134" w:type="dxa"/>
            <w:shd w:val="clear" w:color="auto" w:fill="auto"/>
          </w:tcPr>
          <w:p w14:paraId="702FE9D4"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-216</w:t>
            </w:r>
          </w:p>
        </w:tc>
        <w:tc>
          <w:tcPr>
            <w:tcW w:w="1134" w:type="dxa"/>
            <w:shd w:val="clear" w:color="auto" w:fill="auto"/>
          </w:tcPr>
          <w:p w14:paraId="792A5A41"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0</w:t>
            </w:r>
          </w:p>
        </w:tc>
        <w:tc>
          <w:tcPr>
            <w:tcW w:w="980" w:type="dxa"/>
            <w:shd w:val="clear" w:color="auto" w:fill="auto"/>
          </w:tcPr>
          <w:p w14:paraId="68D573B6"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0</w:t>
            </w:r>
          </w:p>
        </w:tc>
        <w:tc>
          <w:tcPr>
            <w:tcW w:w="1129" w:type="dxa"/>
            <w:shd w:val="clear" w:color="auto" w:fill="auto"/>
          </w:tcPr>
          <w:p w14:paraId="5FC4EFF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w:t>
            </w:r>
          </w:p>
        </w:tc>
      </w:tr>
      <w:tr w:rsidR="00E46B41" w:rsidRPr="00E80EC1" w14:paraId="64A652AA"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0BD671E" w14:textId="77777777" w:rsidR="00E351DC" w:rsidRPr="00E80EC1" w:rsidRDefault="00E351DC" w:rsidP="00430F51">
            <w:pPr>
              <w:jc w:val="both"/>
              <w:rPr>
                <w:rFonts w:cs="Times New Roman"/>
                <w:b w:val="0"/>
                <w:sz w:val="22"/>
              </w:rPr>
            </w:pPr>
            <w:r w:rsidRPr="00E80EC1">
              <w:rPr>
                <w:rFonts w:cs="Times New Roman"/>
                <w:b w:val="0"/>
                <w:sz w:val="22"/>
              </w:rPr>
              <w:t>Bikavėnų filialas</w:t>
            </w:r>
          </w:p>
        </w:tc>
        <w:tc>
          <w:tcPr>
            <w:tcW w:w="1147" w:type="dxa"/>
            <w:shd w:val="clear" w:color="auto" w:fill="auto"/>
          </w:tcPr>
          <w:p w14:paraId="6D29BEB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2 298</w:t>
            </w:r>
          </w:p>
        </w:tc>
        <w:tc>
          <w:tcPr>
            <w:tcW w:w="1134" w:type="dxa"/>
            <w:shd w:val="clear" w:color="auto" w:fill="auto"/>
          </w:tcPr>
          <w:p w14:paraId="758663F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2 154</w:t>
            </w:r>
          </w:p>
        </w:tc>
        <w:tc>
          <w:tcPr>
            <w:tcW w:w="1134" w:type="dxa"/>
            <w:shd w:val="clear" w:color="auto" w:fill="auto"/>
          </w:tcPr>
          <w:p w14:paraId="3FB70EA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-144</w:t>
            </w:r>
          </w:p>
        </w:tc>
        <w:tc>
          <w:tcPr>
            <w:tcW w:w="1134" w:type="dxa"/>
            <w:shd w:val="clear" w:color="auto" w:fill="auto"/>
          </w:tcPr>
          <w:p w14:paraId="6CBA98A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722</w:t>
            </w:r>
          </w:p>
        </w:tc>
        <w:tc>
          <w:tcPr>
            <w:tcW w:w="980" w:type="dxa"/>
            <w:shd w:val="clear" w:color="auto" w:fill="auto"/>
          </w:tcPr>
          <w:p w14:paraId="4D7F1309"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563</w:t>
            </w:r>
          </w:p>
        </w:tc>
        <w:tc>
          <w:tcPr>
            <w:tcW w:w="1129" w:type="dxa"/>
            <w:shd w:val="clear" w:color="auto" w:fill="auto"/>
          </w:tcPr>
          <w:p w14:paraId="1F0A2E7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-159</w:t>
            </w:r>
          </w:p>
        </w:tc>
      </w:tr>
      <w:tr w:rsidR="00E46B41" w:rsidRPr="00E80EC1" w14:paraId="5F4AF5A8"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BBE3B1E" w14:textId="77777777" w:rsidR="00E351DC" w:rsidRPr="00E80EC1" w:rsidRDefault="00E351DC" w:rsidP="00430F51">
            <w:pPr>
              <w:jc w:val="both"/>
              <w:rPr>
                <w:rFonts w:cs="Times New Roman"/>
                <w:b w:val="0"/>
                <w:sz w:val="22"/>
              </w:rPr>
            </w:pPr>
            <w:r w:rsidRPr="00E80EC1">
              <w:rPr>
                <w:rFonts w:cs="Times New Roman"/>
                <w:b w:val="0"/>
                <w:sz w:val="22"/>
              </w:rPr>
              <w:t>Degučių filialas</w:t>
            </w:r>
          </w:p>
        </w:tc>
        <w:tc>
          <w:tcPr>
            <w:tcW w:w="1147" w:type="dxa"/>
            <w:shd w:val="clear" w:color="auto" w:fill="auto"/>
          </w:tcPr>
          <w:p w14:paraId="2BEED54D"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3 375</w:t>
            </w:r>
          </w:p>
        </w:tc>
        <w:tc>
          <w:tcPr>
            <w:tcW w:w="1134" w:type="dxa"/>
            <w:shd w:val="clear" w:color="auto" w:fill="auto"/>
          </w:tcPr>
          <w:p w14:paraId="0479B7EE"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3 715</w:t>
            </w:r>
          </w:p>
        </w:tc>
        <w:tc>
          <w:tcPr>
            <w:tcW w:w="1134" w:type="dxa"/>
            <w:shd w:val="clear" w:color="auto" w:fill="auto"/>
          </w:tcPr>
          <w:p w14:paraId="4C91C77A"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+340</w:t>
            </w:r>
          </w:p>
        </w:tc>
        <w:tc>
          <w:tcPr>
            <w:tcW w:w="1134" w:type="dxa"/>
            <w:shd w:val="clear" w:color="auto" w:fill="auto"/>
          </w:tcPr>
          <w:p w14:paraId="0F9E7EFF"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555</w:t>
            </w:r>
          </w:p>
        </w:tc>
        <w:tc>
          <w:tcPr>
            <w:tcW w:w="980" w:type="dxa"/>
            <w:shd w:val="clear" w:color="auto" w:fill="auto"/>
          </w:tcPr>
          <w:p w14:paraId="4E7AB0C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772</w:t>
            </w:r>
          </w:p>
        </w:tc>
        <w:tc>
          <w:tcPr>
            <w:tcW w:w="1129" w:type="dxa"/>
            <w:shd w:val="clear" w:color="auto" w:fill="auto"/>
          </w:tcPr>
          <w:p w14:paraId="53DCF90B"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+217</w:t>
            </w:r>
          </w:p>
        </w:tc>
      </w:tr>
      <w:tr w:rsidR="00E46B41" w:rsidRPr="00E80EC1" w14:paraId="1D70788D" w14:textId="77777777" w:rsidTr="00E46B41">
        <w:trPr>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9BF25FD" w14:textId="77777777" w:rsidR="00E351DC" w:rsidRPr="00E80EC1" w:rsidRDefault="00E351DC" w:rsidP="00430F51">
            <w:pPr>
              <w:jc w:val="both"/>
              <w:rPr>
                <w:rFonts w:cs="Times New Roman"/>
                <w:b w:val="0"/>
                <w:sz w:val="22"/>
              </w:rPr>
            </w:pPr>
            <w:r w:rsidRPr="00E80EC1">
              <w:rPr>
                <w:rFonts w:cs="Times New Roman"/>
                <w:b w:val="0"/>
                <w:sz w:val="22"/>
              </w:rPr>
              <w:t>Gardamo filialas</w:t>
            </w:r>
          </w:p>
        </w:tc>
        <w:tc>
          <w:tcPr>
            <w:tcW w:w="1147" w:type="dxa"/>
            <w:shd w:val="clear" w:color="auto" w:fill="auto"/>
          </w:tcPr>
          <w:p w14:paraId="152153B3"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6 016</w:t>
            </w:r>
          </w:p>
        </w:tc>
        <w:tc>
          <w:tcPr>
            <w:tcW w:w="1134" w:type="dxa"/>
            <w:shd w:val="clear" w:color="auto" w:fill="auto"/>
          </w:tcPr>
          <w:p w14:paraId="3A94A603" w14:textId="77777777" w:rsidR="00E351DC" w:rsidRPr="00E80EC1" w:rsidRDefault="003D1CB0"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4 991</w:t>
            </w:r>
          </w:p>
        </w:tc>
        <w:tc>
          <w:tcPr>
            <w:tcW w:w="1134" w:type="dxa"/>
            <w:shd w:val="clear" w:color="auto" w:fill="auto"/>
          </w:tcPr>
          <w:p w14:paraId="73B18C7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-1 025</w:t>
            </w:r>
          </w:p>
        </w:tc>
        <w:tc>
          <w:tcPr>
            <w:tcW w:w="1134" w:type="dxa"/>
            <w:shd w:val="clear" w:color="auto" w:fill="auto"/>
          </w:tcPr>
          <w:p w14:paraId="7D66A71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2 094</w:t>
            </w:r>
          </w:p>
        </w:tc>
        <w:tc>
          <w:tcPr>
            <w:tcW w:w="980" w:type="dxa"/>
            <w:shd w:val="clear" w:color="auto" w:fill="auto"/>
          </w:tcPr>
          <w:p w14:paraId="662512EA" w14:textId="77777777" w:rsidR="00E351DC" w:rsidRPr="00E80EC1" w:rsidRDefault="003D1CB0"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1 665</w:t>
            </w:r>
          </w:p>
        </w:tc>
        <w:tc>
          <w:tcPr>
            <w:tcW w:w="1129" w:type="dxa"/>
            <w:shd w:val="clear" w:color="auto" w:fill="auto"/>
          </w:tcPr>
          <w:p w14:paraId="37539B10"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-429</w:t>
            </w:r>
          </w:p>
        </w:tc>
      </w:tr>
      <w:tr w:rsidR="00E46B41" w:rsidRPr="00E80EC1" w14:paraId="3F98BB50"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ECD747D" w14:textId="77777777" w:rsidR="00E351DC" w:rsidRPr="00E80EC1" w:rsidRDefault="00E351DC" w:rsidP="00430F51">
            <w:pPr>
              <w:jc w:val="both"/>
              <w:rPr>
                <w:rFonts w:cs="Times New Roman"/>
                <w:b w:val="0"/>
                <w:sz w:val="22"/>
              </w:rPr>
            </w:pPr>
            <w:r w:rsidRPr="00E80EC1">
              <w:rPr>
                <w:rFonts w:cs="Times New Roman"/>
                <w:b w:val="0"/>
                <w:sz w:val="22"/>
              </w:rPr>
              <w:t>Grabupių filialas</w:t>
            </w:r>
          </w:p>
        </w:tc>
        <w:tc>
          <w:tcPr>
            <w:tcW w:w="1147" w:type="dxa"/>
            <w:shd w:val="clear" w:color="auto" w:fill="auto"/>
          </w:tcPr>
          <w:p w14:paraId="2AFAD34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4 782</w:t>
            </w:r>
          </w:p>
        </w:tc>
        <w:tc>
          <w:tcPr>
            <w:tcW w:w="1134" w:type="dxa"/>
            <w:shd w:val="clear" w:color="auto" w:fill="auto"/>
          </w:tcPr>
          <w:p w14:paraId="73871131" w14:textId="77777777" w:rsidR="00E351DC" w:rsidRPr="00E80EC1" w:rsidRDefault="003D1CB0"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4 455</w:t>
            </w:r>
          </w:p>
        </w:tc>
        <w:tc>
          <w:tcPr>
            <w:tcW w:w="1134" w:type="dxa"/>
            <w:shd w:val="clear" w:color="auto" w:fill="auto"/>
          </w:tcPr>
          <w:p w14:paraId="1FAB87ED"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-327</w:t>
            </w:r>
          </w:p>
        </w:tc>
        <w:tc>
          <w:tcPr>
            <w:tcW w:w="1134" w:type="dxa"/>
            <w:shd w:val="clear" w:color="auto" w:fill="auto"/>
          </w:tcPr>
          <w:p w14:paraId="128A6425"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1 033</w:t>
            </w:r>
          </w:p>
        </w:tc>
        <w:tc>
          <w:tcPr>
            <w:tcW w:w="980" w:type="dxa"/>
            <w:shd w:val="clear" w:color="auto" w:fill="auto"/>
          </w:tcPr>
          <w:p w14:paraId="62309922" w14:textId="77777777" w:rsidR="00E351DC" w:rsidRPr="00E80EC1" w:rsidRDefault="003D1CB0"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937</w:t>
            </w:r>
          </w:p>
        </w:tc>
        <w:tc>
          <w:tcPr>
            <w:tcW w:w="1129" w:type="dxa"/>
            <w:shd w:val="clear" w:color="auto" w:fill="auto"/>
          </w:tcPr>
          <w:p w14:paraId="7D6FA84E"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-96</w:t>
            </w:r>
          </w:p>
        </w:tc>
      </w:tr>
      <w:tr w:rsidR="00E46B41" w:rsidRPr="00E80EC1" w14:paraId="2C3279BC"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156B305" w14:textId="77777777" w:rsidR="00E351DC" w:rsidRPr="00E80EC1" w:rsidRDefault="00E351DC" w:rsidP="00430F51">
            <w:pPr>
              <w:jc w:val="both"/>
              <w:rPr>
                <w:rFonts w:cs="Times New Roman"/>
                <w:b w:val="0"/>
                <w:sz w:val="22"/>
              </w:rPr>
            </w:pPr>
            <w:r w:rsidRPr="00E80EC1">
              <w:rPr>
                <w:rFonts w:cs="Times New Roman"/>
                <w:b w:val="0"/>
                <w:sz w:val="22"/>
              </w:rPr>
              <w:t>Inkaklių filialas</w:t>
            </w:r>
          </w:p>
        </w:tc>
        <w:tc>
          <w:tcPr>
            <w:tcW w:w="1147" w:type="dxa"/>
            <w:shd w:val="clear" w:color="auto" w:fill="auto"/>
          </w:tcPr>
          <w:p w14:paraId="561EA12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4 091</w:t>
            </w:r>
          </w:p>
        </w:tc>
        <w:tc>
          <w:tcPr>
            <w:tcW w:w="1134" w:type="dxa"/>
            <w:shd w:val="clear" w:color="auto" w:fill="auto"/>
          </w:tcPr>
          <w:p w14:paraId="701A3DCC"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3 773</w:t>
            </w:r>
          </w:p>
        </w:tc>
        <w:tc>
          <w:tcPr>
            <w:tcW w:w="1134" w:type="dxa"/>
            <w:shd w:val="clear" w:color="auto" w:fill="auto"/>
          </w:tcPr>
          <w:p w14:paraId="39C19E0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-318</w:t>
            </w:r>
          </w:p>
        </w:tc>
        <w:tc>
          <w:tcPr>
            <w:tcW w:w="1134" w:type="dxa"/>
            <w:shd w:val="clear" w:color="auto" w:fill="auto"/>
          </w:tcPr>
          <w:p w14:paraId="53D7D04D"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418</w:t>
            </w:r>
          </w:p>
        </w:tc>
        <w:tc>
          <w:tcPr>
            <w:tcW w:w="980" w:type="dxa"/>
            <w:shd w:val="clear" w:color="auto" w:fill="auto"/>
          </w:tcPr>
          <w:p w14:paraId="195EF371"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413</w:t>
            </w:r>
          </w:p>
        </w:tc>
        <w:tc>
          <w:tcPr>
            <w:tcW w:w="1129" w:type="dxa"/>
            <w:shd w:val="clear" w:color="auto" w:fill="auto"/>
          </w:tcPr>
          <w:p w14:paraId="6AADE4E1"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-5</w:t>
            </w:r>
          </w:p>
        </w:tc>
      </w:tr>
      <w:tr w:rsidR="00E46B41" w:rsidRPr="00E80EC1" w14:paraId="1588BDF0"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774EDA7" w14:textId="77777777" w:rsidR="00E351DC" w:rsidRPr="00E80EC1" w:rsidRDefault="00E351DC" w:rsidP="00430F51">
            <w:pPr>
              <w:jc w:val="both"/>
              <w:rPr>
                <w:rFonts w:cs="Times New Roman"/>
                <w:b w:val="0"/>
                <w:sz w:val="22"/>
              </w:rPr>
            </w:pPr>
            <w:r w:rsidRPr="00E80EC1">
              <w:rPr>
                <w:rFonts w:cs="Times New Roman"/>
                <w:b w:val="0"/>
                <w:sz w:val="22"/>
              </w:rPr>
              <w:t>Juknaičių filialas</w:t>
            </w:r>
          </w:p>
        </w:tc>
        <w:tc>
          <w:tcPr>
            <w:tcW w:w="1147" w:type="dxa"/>
            <w:shd w:val="clear" w:color="auto" w:fill="auto"/>
          </w:tcPr>
          <w:p w14:paraId="4BCDD6AA"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4 198</w:t>
            </w:r>
          </w:p>
        </w:tc>
        <w:tc>
          <w:tcPr>
            <w:tcW w:w="1134" w:type="dxa"/>
            <w:shd w:val="clear" w:color="auto" w:fill="auto"/>
          </w:tcPr>
          <w:p w14:paraId="32B11E0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4 305</w:t>
            </w:r>
          </w:p>
        </w:tc>
        <w:tc>
          <w:tcPr>
            <w:tcW w:w="1134" w:type="dxa"/>
            <w:shd w:val="clear" w:color="auto" w:fill="auto"/>
          </w:tcPr>
          <w:p w14:paraId="4FDA16C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+107</w:t>
            </w:r>
          </w:p>
        </w:tc>
        <w:tc>
          <w:tcPr>
            <w:tcW w:w="1134" w:type="dxa"/>
            <w:shd w:val="clear" w:color="auto" w:fill="auto"/>
          </w:tcPr>
          <w:p w14:paraId="7CA8FCD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1 215</w:t>
            </w:r>
          </w:p>
        </w:tc>
        <w:tc>
          <w:tcPr>
            <w:tcW w:w="980" w:type="dxa"/>
            <w:shd w:val="clear" w:color="auto" w:fill="auto"/>
          </w:tcPr>
          <w:p w14:paraId="79F91D3F"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1 400</w:t>
            </w:r>
          </w:p>
        </w:tc>
        <w:tc>
          <w:tcPr>
            <w:tcW w:w="1129" w:type="dxa"/>
            <w:shd w:val="clear" w:color="auto" w:fill="auto"/>
          </w:tcPr>
          <w:p w14:paraId="64E3E30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+185</w:t>
            </w:r>
          </w:p>
        </w:tc>
      </w:tr>
      <w:tr w:rsidR="00E46B41" w:rsidRPr="00E80EC1" w14:paraId="0DA1D110"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9EB5D7B" w14:textId="77777777" w:rsidR="00E351DC" w:rsidRPr="00E80EC1" w:rsidRDefault="00E351DC" w:rsidP="00430F51">
            <w:pPr>
              <w:jc w:val="both"/>
              <w:rPr>
                <w:rFonts w:cs="Times New Roman"/>
                <w:b w:val="0"/>
                <w:sz w:val="22"/>
              </w:rPr>
            </w:pPr>
            <w:r w:rsidRPr="00E80EC1">
              <w:rPr>
                <w:rFonts w:cs="Times New Roman"/>
                <w:b w:val="0"/>
                <w:sz w:val="22"/>
              </w:rPr>
              <w:t>Katyčių filialas</w:t>
            </w:r>
          </w:p>
        </w:tc>
        <w:tc>
          <w:tcPr>
            <w:tcW w:w="1147" w:type="dxa"/>
            <w:shd w:val="clear" w:color="auto" w:fill="auto"/>
          </w:tcPr>
          <w:p w14:paraId="156E017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4 582</w:t>
            </w:r>
          </w:p>
        </w:tc>
        <w:tc>
          <w:tcPr>
            <w:tcW w:w="1134" w:type="dxa"/>
            <w:shd w:val="clear" w:color="auto" w:fill="auto"/>
          </w:tcPr>
          <w:p w14:paraId="383BEF0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4 516</w:t>
            </w:r>
          </w:p>
        </w:tc>
        <w:tc>
          <w:tcPr>
            <w:tcW w:w="1134" w:type="dxa"/>
            <w:shd w:val="clear" w:color="auto" w:fill="auto"/>
          </w:tcPr>
          <w:p w14:paraId="6E4DB87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-66</w:t>
            </w:r>
          </w:p>
        </w:tc>
        <w:tc>
          <w:tcPr>
            <w:tcW w:w="1134" w:type="dxa"/>
            <w:shd w:val="clear" w:color="auto" w:fill="auto"/>
          </w:tcPr>
          <w:p w14:paraId="36AB37D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1 141</w:t>
            </w:r>
          </w:p>
        </w:tc>
        <w:tc>
          <w:tcPr>
            <w:tcW w:w="980" w:type="dxa"/>
            <w:shd w:val="clear" w:color="auto" w:fill="auto"/>
          </w:tcPr>
          <w:p w14:paraId="61897E48"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1 395</w:t>
            </w:r>
          </w:p>
        </w:tc>
        <w:tc>
          <w:tcPr>
            <w:tcW w:w="1129" w:type="dxa"/>
            <w:shd w:val="clear" w:color="auto" w:fill="auto"/>
          </w:tcPr>
          <w:p w14:paraId="72BE67D2"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+254</w:t>
            </w:r>
          </w:p>
        </w:tc>
      </w:tr>
      <w:tr w:rsidR="00E46B41" w:rsidRPr="00E80EC1" w14:paraId="53660153"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3DE0A56" w14:textId="77777777" w:rsidR="00E351DC" w:rsidRPr="00E80EC1" w:rsidRDefault="00E351DC" w:rsidP="00430F51">
            <w:pPr>
              <w:jc w:val="both"/>
              <w:rPr>
                <w:rFonts w:cs="Times New Roman"/>
                <w:b w:val="0"/>
                <w:sz w:val="22"/>
              </w:rPr>
            </w:pPr>
            <w:r w:rsidRPr="00E80EC1">
              <w:rPr>
                <w:rFonts w:cs="Times New Roman"/>
                <w:b w:val="0"/>
                <w:sz w:val="22"/>
              </w:rPr>
              <w:t>Kintų filialas</w:t>
            </w:r>
          </w:p>
        </w:tc>
        <w:tc>
          <w:tcPr>
            <w:tcW w:w="1147" w:type="dxa"/>
            <w:shd w:val="clear" w:color="auto" w:fill="auto"/>
          </w:tcPr>
          <w:p w14:paraId="483F4F9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15 583</w:t>
            </w:r>
          </w:p>
        </w:tc>
        <w:tc>
          <w:tcPr>
            <w:tcW w:w="1134" w:type="dxa"/>
            <w:shd w:val="clear" w:color="auto" w:fill="auto"/>
          </w:tcPr>
          <w:p w14:paraId="3FDC751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15 380</w:t>
            </w:r>
          </w:p>
        </w:tc>
        <w:tc>
          <w:tcPr>
            <w:tcW w:w="1134" w:type="dxa"/>
            <w:shd w:val="clear" w:color="auto" w:fill="auto"/>
          </w:tcPr>
          <w:p w14:paraId="0784160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-203</w:t>
            </w:r>
          </w:p>
        </w:tc>
        <w:tc>
          <w:tcPr>
            <w:tcW w:w="1134" w:type="dxa"/>
            <w:shd w:val="clear" w:color="auto" w:fill="auto"/>
          </w:tcPr>
          <w:p w14:paraId="714CA50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3 903</w:t>
            </w:r>
          </w:p>
        </w:tc>
        <w:tc>
          <w:tcPr>
            <w:tcW w:w="980" w:type="dxa"/>
            <w:shd w:val="clear" w:color="auto" w:fill="auto"/>
          </w:tcPr>
          <w:p w14:paraId="24643C76"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4 888</w:t>
            </w:r>
          </w:p>
        </w:tc>
        <w:tc>
          <w:tcPr>
            <w:tcW w:w="1129" w:type="dxa"/>
            <w:shd w:val="clear" w:color="auto" w:fill="auto"/>
          </w:tcPr>
          <w:p w14:paraId="34704DD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+985</w:t>
            </w:r>
          </w:p>
        </w:tc>
      </w:tr>
      <w:tr w:rsidR="00E46B41" w:rsidRPr="00E80EC1" w14:paraId="7F131734" w14:textId="77777777" w:rsidTr="00E46B41">
        <w:trPr>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B4DA20D" w14:textId="77777777" w:rsidR="00E351DC" w:rsidRPr="00E80EC1" w:rsidRDefault="00E351DC" w:rsidP="00430F51">
            <w:pPr>
              <w:jc w:val="both"/>
              <w:rPr>
                <w:rFonts w:cs="Times New Roman"/>
                <w:b w:val="0"/>
                <w:sz w:val="22"/>
              </w:rPr>
            </w:pPr>
            <w:r w:rsidRPr="00E80EC1">
              <w:rPr>
                <w:rFonts w:cs="Times New Roman"/>
                <w:b w:val="0"/>
                <w:sz w:val="22"/>
              </w:rPr>
              <w:t>Laučių filialas</w:t>
            </w:r>
          </w:p>
        </w:tc>
        <w:tc>
          <w:tcPr>
            <w:tcW w:w="1147" w:type="dxa"/>
            <w:shd w:val="clear" w:color="auto" w:fill="auto"/>
          </w:tcPr>
          <w:p w14:paraId="3C4E787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674</w:t>
            </w:r>
          </w:p>
        </w:tc>
        <w:tc>
          <w:tcPr>
            <w:tcW w:w="1134" w:type="dxa"/>
            <w:shd w:val="clear" w:color="auto" w:fill="auto"/>
          </w:tcPr>
          <w:p w14:paraId="2970E385"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404</w:t>
            </w:r>
          </w:p>
        </w:tc>
        <w:tc>
          <w:tcPr>
            <w:tcW w:w="1134" w:type="dxa"/>
            <w:shd w:val="clear" w:color="auto" w:fill="auto"/>
          </w:tcPr>
          <w:p w14:paraId="6AD5412D"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-270</w:t>
            </w:r>
          </w:p>
        </w:tc>
        <w:tc>
          <w:tcPr>
            <w:tcW w:w="1134" w:type="dxa"/>
            <w:shd w:val="clear" w:color="auto" w:fill="auto"/>
          </w:tcPr>
          <w:p w14:paraId="12324FB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643</w:t>
            </w:r>
          </w:p>
        </w:tc>
        <w:tc>
          <w:tcPr>
            <w:tcW w:w="980" w:type="dxa"/>
            <w:shd w:val="clear" w:color="auto" w:fill="auto"/>
          </w:tcPr>
          <w:p w14:paraId="2F28D667"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153</w:t>
            </w:r>
          </w:p>
        </w:tc>
        <w:tc>
          <w:tcPr>
            <w:tcW w:w="1129" w:type="dxa"/>
            <w:shd w:val="clear" w:color="auto" w:fill="auto"/>
          </w:tcPr>
          <w:p w14:paraId="4CB60CBA"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-490</w:t>
            </w:r>
          </w:p>
        </w:tc>
      </w:tr>
      <w:tr w:rsidR="00E46B41" w:rsidRPr="00E80EC1" w14:paraId="5A7BDF11"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A6E2BB7" w14:textId="77777777" w:rsidR="00E351DC" w:rsidRPr="00E80EC1" w:rsidRDefault="00E351DC" w:rsidP="00430F51">
            <w:pPr>
              <w:jc w:val="both"/>
              <w:rPr>
                <w:rFonts w:cs="Times New Roman"/>
                <w:b w:val="0"/>
                <w:sz w:val="22"/>
              </w:rPr>
            </w:pPr>
            <w:r w:rsidRPr="00E80EC1">
              <w:rPr>
                <w:rFonts w:cs="Times New Roman"/>
                <w:b w:val="0"/>
                <w:sz w:val="22"/>
              </w:rPr>
              <w:t>Pašyšių filialas</w:t>
            </w:r>
          </w:p>
        </w:tc>
        <w:tc>
          <w:tcPr>
            <w:tcW w:w="1147" w:type="dxa"/>
            <w:shd w:val="clear" w:color="auto" w:fill="auto"/>
          </w:tcPr>
          <w:p w14:paraId="0F8FCED8"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4 896</w:t>
            </w:r>
          </w:p>
        </w:tc>
        <w:tc>
          <w:tcPr>
            <w:tcW w:w="1134" w:type="dxa"/>
            <w:shd w:val="clear" w:color="auto" w:fill="auto"/>
          </w:tcPr>
          <w:p w14:paraId="1AFEF34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4 542</w:t>
            </w:r>
          </w:p>
        </w:tc>
        <w:tc>
          <w:tcPr>
            <w:tcW w:w="1134" w:type="dxa"/>
            <w:shd w:val="clear" w:color="auto" w:fill="auto"/>
          </w:tcPr>
          <w:p w14:paraId="41C70D0F"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-354</w:t>
            </w:r>
          </w:p>
        </w:tc>
        <w:tc>
          <w:tcPr>
            <w:tcW w:w="1134" w:type="dxa"/>
            <w:shd w:val="clear" w:color="auto" w:fill="auto"/>
          </w:tcPr>
          <w:p w14:paraId="0C4CC96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829</w:t>
            </w:r>
          </w:p>
        </w:tc>
        <w:tc>
          <w:tcPr>
            <w:tcW w:w="980" w:type="dxa"/>
            <w:shd w:val="clear" w:color="auto" w:fill="auto"/>
          </w:tcPr>
          <w:p w14:paraId="78D621F1"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747</w:t>
            </w:r>
          </w:p>
        </w:tc>
        <w:tc>
          <w:tcPr>
            <w:tcW w:w="1129" w:type="dxa"/>
            <w:shd w:val="clear" w:color="auto" w:fill="auto"/>
          </w:tcPr>
          <w:p w14:paraId="49E111FC"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-82</w:t>
            </w:r>
          </w:p>
        </w:tc>
      </w:tr>
      <w:tr w:rsidR="00E46B41" w:rsidRPr="00E80EC1" w14:paraId="663B54E2"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D2965F1" w14:textId="77777777" w:rsidR="00E351DC" w:rsidRPr="00E80EC1" w:rsidRDefault="00E351DC" w:rsidP="00430F51">
            <w:pPr>
              <w:jc w:val="both"/>
              <w:rPr>
                <w:rFonts w:cs="Times New Roman"/>
                <w:b w:val="0"/>
                <w:sz w:val="22"/>
              </w:rPr>
            </w:pPr>
            <w:r w:rsidRPr="00E80EC1">
              <w:rPr>
                <w:rFonts w:cs="Times New Roman"/>
                <w:b w:val="0"/>
                <w:sz w:val="22"/>
              </w:rPr>
              <w:t>Ramučių filialas</w:t>
            </w:r>
          </w:p>
        </w:tc>
        <w:tc>
          <w:tcPr>
            <w:tcW w:w="1147" w:type="dxa"/>
            <w:shd w:val="clear" w:color="auto" w:fill="auto"/>
          </w:tcPr>
          <w:p w14:paraId="1838B56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2 558</w:t>
            </w:r>
          </w:p>
        </w:tc>
        <w:tc>
          <w:tcPr>
            <w:tcW w:w="1134" w:type="dxa"/>
            <w:shd w:val="clear" w:color="auto" w:fill="auto"/>
          </w:tcPr>
          <w:p w14:paraId="5294FF7F"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2 320</w:t>
            </w:r>
          </w:p>
        </w:tc>
        <w:tc>
          <w:tcPr>
            <w:tcW w:w="1134" w:type="dxa"/>
            <w:shd w:val="clear" w:color="auto" w:fill="auto"/>
          </w:tcPr>
          <w:p w14:paraId="391A905E"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-238</w:t>
            </w:r>
          </w:p>
        </w:tc>
        <w:tc>
          <w:tcPr>
            <w:tcW w:w="1134" w:type="dxa"/>
            <w:shd w:val="clear" w:color="auto" w:fill="auto"/>
          </w:tcPr>
          <w:p w14:paraId="4B2128D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320</w:t>
            </w:r>
          </w:p>
        </w:tc>
        <w:tc>
          <w:tcPr>
            <w:tcW w:w="980" w:type="dxa"/>
            <w:shd w:val="clear" w:color="auto" w:fill="auto"/>
          </w:tcPr>
          <w:p w14:paraId="5228668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409</w:t>
            </w:r>
          </w:p>
        </w:tc>
        <w:tc>
          <w:tcPr>
            <w:tcW w:w="1129" w:type="dxa"/>
            <w:shd w:val="clear" w:color="auto" w:fill="auto"/>
          </w:tcPr>
          <w:p w14:paraId="72F2C34D"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+89</w:t>
            </w:r>
          </w:p>
        </w:tc>
      </w:tr>
      <w:tr w:rsidR="00E46B41" w:rsidRPr="00E80EC1" w14:paraId="3E924FCE"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D34624F" w14:textId="77777777" w:rsidR="00E351DC" w:rsidRPr="00E80EC1" w:rsidRDefault="00E351DC" w:rsidP="00430F51">
            <w:pPr>
              <w:jc w:val="both"/>
              <w:rPr>
                <w:rFonts w:cs="Times New Roman"/>
                <w:b w:val="0"/>
                <w:sz w:val="22"/>
              </w:rPr>
            </w:pPr>
            <w:r w:rsidRPr="00E80EC1">
              <w:rPr>
                <w:rFonts w:cs="Times New Roman"/>
                <w:b w:val="0"/>
                <w:sz w:val="22"/>
              </w:rPr>
              <w:t>Rusnės filialas</w:t>
            </w:r>
          </w:p>
        </w:tc>
        <w:tc>
          <w:tcPr>
            <w:tcW w:w="1147" w:type="dxa"/>
            <w:shd w:val="clear" w:color="auto" w:fill="auto"/>
          </w:tcPr>
          <w:p w14:paraId="2DAC1C0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4 872</w:t>
            </w:r>
          </w:p>
        </w:tc>
        <w:tc>
          <w:tcPr>
            <w:tcW w:w="1134" w:type="dxa"/>
            <w:shd w:val="clear" w:color="auto" w:fill="auto"/>
          </w:tcPr>
          <w:p w14:paraId="3EBB521E"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4 008</w:t>
            </w:r>
          </w:p>
        </w:tc>
        <w:tc>
          <w:tcPr>
            <w:tcW w:w="1134" w:type="dxa"/>
            <w:shd w:val="clear" w:color="auto" w:fill="auto"/>
          </w:tcPr>
          <w:p w14:paraId="334A172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-864</w:t>
            </w:r>
          </w:p>
        </w:tc>
        <w:tc>
          <w:tcPr>
            <w:tcW w:w="1134" w:type="dxa"/>
            <w:shd w:val="clear" w:color="auto" w:fill="auto"/>
          </w:tcPr>
          <w:p w14:paraId="3C65F261"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440</w:t>
            </w:r>
          </w:p>
        </w:tc>
        <w:tc>
          <w:tcPr>
            <w:tcW w:w="980" w:type="dxa"/>
            <w:shd w:val="clear" w:color="auto" w:fill="auto"/>
          </w:tcPr>
          <w:p w14:paraId="2E103F38"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333</w:t>
            </w:r>
          </w:p>
        </w:tc>
        <w:tc>
          <w:tcPr>
            <w:tcW w:w="1129" w:type="dxa"/>
            <w:shd w:val="clear" w:color="auto" w:fill="auto"/>
          </w:tcPr>
          <w:p w14:paraId="405601DD"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-107</w:t>
            </w:r>
          </w:p>
        </w:tc>
      </w:tr>
      <w:tr w:rsidR="00E46B41" w:rsidRPr="00E80EC1" w14:paraId="6487FBCB" w14:textId="77777777" w:rsidTr="00E46B41">
        <w:trPr>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E0C677B" w14:textId="77777777" w:rsidR="00E351DC" w:rsidRPr="00E80EC1" w:rsidRDefault="00E351DC" w:rsidP="00430F51">
            <w:pPr>
              <w:jc w:val="both"/>
              <w:rPr>
                <w:rFonts w:cs="Times New Roman"/>
                <w:b w:val="0"/>
                <w:sz w:val="22"/>
              </w:rPr>
            </w:pPr>
            <w:r w:rsidRPr="00E80EC1">
              <w:rPr>
                <w:rFonts w:cs="Times New Roman"/>
                <w:b w:val="0"/>
                <w:sz w:val="22"/>
              </w:rPr>
              <w:t>Saugų filialas</w:t>
            </w:r>
          </w:p>
        </w:tc>
        <w:tc>
          <w:tcPr>
            <w:tcW w:w="1147" w:type="dxa"/>
            <w:shd w:val="clear" w:color="auto" w:fill="auto"/>
          </w:tcPr>
          <w:p w14:paraId="0CEAA4C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8 101</w:t>
            </w:r>
          </w:p>
        </w:tc>
        <w:tc>
          <w:tcPr>
            <w:tcW w:w="1134" w:type="dxa"/>
            <w:shd w:val="clear" w:color="auto" w:fill="auto"/>
          </w:tcPr>
          <w:p w14:paraId="20BFA6D5"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8 188</w:t>
            </w:r>
          </w:p>
        </w:tc>
        <w:tc>
          <w:tcPr>
            <w:tcW w:w="1134" w:type="dxa"/>
            <w:shd w:val="clear" w:color="auto" w:fill="auto"/>
          </w:tcPr>
          <w:p w14:paraId="736FF29F"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+87</w:t>
            </w:r>
          </w:p>
        </w:tc>
        <w:tc>
          <w:tcPr>
            <w:tcW w:w="1134" w:type="dxa"/>
            <w:shd w:val="clear" w:color="auto" w:fill="auto"/>
          </w:tcPr>
          <w:p w14:paraId="28BBB54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4 257</w:t>
            </w:r>
          </w:p>
        </w:tc>
        <w:tc>
          <w:tcPr>
            <w:tcW w:w="980" w:type="dxa"/>
            <w:shd w:val="clear" w:color="auto" w:fill="auto"/>
          </w:tcPr>
          <w:p w14:paraId="44260D7B"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4 008</w:t>
            </w:r>
          </w:p>
        </w:tc>
        <w:tc>
          <w:tcPr>
            <w:tcW w:w="1129" w:type="dxa"/>
            <w:shd w:val="clear" w:color="auto" w:fill="auto"/>
          </w:tcPr>
          <w:p w14:paraId="02DFF35D"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-249</w:t>
            </w:r>
          </w:p>
        </w:tc>
      </w:tr>
      <w:tr w:rsidR="00E46B41" w:rsidRPr="00E80EC1" w14:paraId="48E5F40A"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FD37FC0" w14:textId="77777777" w:rsidR="00E351DC" w:rsidRPr="00E80EC1" w:rsidRDefault="00E351DC" w:rsidP="00430F51">
            <w:pPr>
              <w:jc w:val="both"/>
              <w:rPr>
                <w:rFonts w:cs="Times New Roman"/>
                <w:b w:val="0"/>
                <w:sz w:val="22"/>
              </w:rPr>
            </w:pPr>
            <w:r w:rsidRPr="00E80EC1">
              <w:rPr>
                <w:rFonts w:cs="Times New Roman"/>
                <w:b w:val="0"/>
                <w:sz w:val="22"/>
              </w:rPr>
              <w:t>Šylių filialas</w:t>
            </w:r>
          </w:p>
        </w:tc>
        <w:tc>
          <w:tcPr>
            <w:tcW w:w="1147" w:type="dxa"/>
            <w:shd w:val="clear" w:color="auto" w:fill="auto"/>
          </w:tcPr>
          <w:p w14:paraId="7FD8D3E5"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2 993</w:t>
            </w:r>
          </w:p>
        </w:tc>
        <w:tc>
          <w:tcPr>
            <w:tcW w:w="1134" w:type="dxa"/>
            <w:shd w:val="clear" w:color="auto" w:fill="auto"/>
          </w:tcPr>
          <w:p w14:paraId="3C45EEA7"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3 329</w:t>
            </w:r>
          </w:p>
        </w:tc>
        <w:tc>
          <w:tcPr>
            <w:tcW w:w="1134" w:type="dxa"/>
            <w:shd w:val="clear" w:color="auto" w:fill="auto"/>
          </w:tcPr>
          <w:p w14:paraId="61E15D40"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+336</w:t>
            </w:r>
          </w:p>
        </w:tc>
        <w:tc>
          <w:tcPr>
            <w:tcW w:w="1134" w:type="dxa"/>
            <w:shd w:val="clear" w:color="auto" w:fill="auto"/>
          </w:tcPr>
          <w:p w14:paraId="1DC33F4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404</w:t>
            </w:r>
          </w:p>
        </w:tc>
        <w:tc>
          <w:tcPr>
            <w:tcW w:w="980" w:type="dxa"/>
            <w:shd w:val="clear" w:color="auto" w:fill="auto"/>
          </w:tcPr>
          <w:p w14:paraId="665EAD1A"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231</w:t>
            </w:r>
          </w:p>
        </w:tc>
        <w:tc>
          <w:tcPr>
            <w:tcW w:w="1129" w:type="dxa"/>
            <w:shd w:val="clear" w:color="auto" w:fill="auto"/>
          </w:tcPr>
          <w:p w14:paraId="5923AE6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-173</w:t>
            </w:r>
          </w:p>
        </w:tc>
      </w:tr>
      <w:tr w:rsidR="00E46B41" w:rsidRPr="00E80EC1" w14:paraId="2C198883" w14:textId="77777777" w:rsidTr="00E46B41">
        <w:trPr>
          <w:trHeight w:val="227"/>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8D008F0" w14:textId="77777777" w:rsidR="00E351DC" w:rsidRPr="00E80EC1" w:rsidRDefault="00E351DC" w:rsidP="00430F51">
            <w:pPr>
              <w:jc w:val="both"/>
              <w:rPr>
                <w:rFonts w:cs="Times New Roman"/>
                <w:b w:val="0"/>
                <w:sz w:val="22"/>
              </w:rPr>
            </w:pPr>
            <w:r w:rsidRPr="00E80EC1">
              <w:rPr>
                <w:rFonts w:cs="Times New Roman"/>
                <w:b w:val="0"/>
                <w:sz w:val="22"/>
              </w:rPr>
              <w:lastRenderedPageBreak/>
              <w:t>Švėkšnos filialas</w:t>
            </w:r>
          </w:p>
        </w:tc>
        <w:tc>
          <w:tcPr>
            <w:tcW w:w="1147" w:type="dxa"/>
            <w:shd w:val="clear" w:color="auto" w:fill="auto"/>
          </w:tcPr>
          <w:p w14:paraId="1FF3A8D8"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9 213</w:t>
            </w:r>
          </w:p>
        </w:tc>
        <w:tc>
          <w:tcPr>
            <w:tcW w:w="1134" w:type="dxa"/>
            <w:shd w:val="clear" w:color="auto" w:fill="auto"/>
          </w:tcPr>
          <w:p w14:paraId="61A12F2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8 299</w:t>
            </w:r>
          </w:p>
        </w:tc>
        <w:tc>
          <w:tcPr>
            <w:tcW w:w="1134" w:type="dxa"/>
            <w:shd w:val="clear" w:color="auto" w:fill="auto"/>
          </w:tcPr>
          <w:p w14:paraId="7F9AA5FC"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-914</w:t>
            </w:r>
          </w:p>
        </w:tc>
        <w:tc>
          <w:tcPr>
            <w:tcW w:w="1134" w:type="dxa"/>
            <w:shd w:val="clear" w:color="auto" w:fill="auto"/>
          </w:tcPr>
          <w:p w14:paraId="6ADEA4F0"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1 145</w:t>
            </w:r>
          </w:p>
        </w:tc>
        <w:tc>
          <w:tcPr>
            <w:tcW w:w="980" w:type="dxa"/>
            <w:shd w:val="clear" w:color="auto" w:fill="auto"/>
          </w:tcPr>
          <w:p w14:paraId="7A6A76B5"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828</w:t>
            </w:r>
          </w:p>
        </w:tc>
        <w:tc>
          <w:tcPr>
            <w:tcW w:w="1129" w:type="dxa"/>
            <w:shd w:val="clear" w:color="auto" w:fill="auto"/>
          </w:tcPr>
          <w:p w14:paraId="6158F0C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-317</w:t>
            </w:r>
          </w:p>
        </w:tc>
      </w:tr>
      <w:tr w:rsidR="00E46B41" w:rsidRPr="00E80EC1" w14:paraId="6CE31F6E"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A96E659" w14:textId="77777777" w:rsidR="00E351DC" w:rsidRPr="00E80EC1" w:rsidRDefault="00E351DC" w:rsidP="00430F51">
            <w:pPr>
              <w:jc w:val="both"/>
              <w:rPr>
                <w:rFonts w:cs="Times New Roman"/>
                <w:b w:val="0"/>
                <w:sz w:val="22"/>
              </w:rPr>
            </w:pPr>
            <w:r w:rsidRPr="00E80EC1">
              <w:rPr>
                <w:rFonts w:cs="Times New Roman"/>
                <w:b w:val="0"/>
                <w:sz w:val="22"/>
              </w:rPr>
              <w:t>Traksėdžių filialas</w:t>
            </w:r>
          </w:p>
        </w:tc>
        <w:tc>
          <w:tcPr>
            <w:tcW w:w="1147" w:type="dxa"/>
            <w:shd w:val="clear" w:color="auto" w:fill="auto"/>
          </w:tcPr>
          <w:p w14:paraId="3A0FDF97"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4 663</w:t>
            </w:r>
          </w:p>
        </w:tc>
        <w:tc>
          <w:tcPr>
            <w:tcW w:w="1134" w:type="dxa"/>
            <w:shd w:val="clear" w:color="auto" w:fill="auto"/>
          </w:tcPr>
          <w:p w14:paraId="0E0175FB"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4 778</w:t>
            </w:r>
          </w:p>
        </w:tc>
        <w:tc>
          <w:tcPr>
            <w:tcW w:w="1134" w:type="dxa"/>
            <w:shd w:val="clear" w:color="auto" w:fill="auto"/>
          </w:tcPr>
          <w:p w14:paraId="6917D4A7"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+115</w:t>
            </w:r>
          </w:p>
        </w:tc>
        <w:tc>
          <w:tcPr>
            <w:tcW w:w="1134" w:type="dxa"/>
            <w:shd w:val="clear" w:color="auto" w:fill="auto"/>
          </w:tcPr>
          <w:p w14:paraId="52460CE4"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1 321</w:t>
            </w:r>
          </w:p>
        </w:tc>
        <w:tc>
          <w:tcPr>
            <w:tcW w:w="980" w:type="dxa"/>
            <w:shd w:val="clear" w:color="auto" w:fill="auto"/>
          </w:tcPr>
          <w:p w14:paraId="64697B31"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1 056</w:t>
            </w:r>
          </w:p>
        </w:tc>
        <w:tc>
          <w:tcPr>
            <w:tcW w:w="1129" w:type="dxa"/>
            <w:shd w:val="clear" w:color="auto" w:fill="auto"/>
          </w:tcPr>
          <w:p w14:paraId="3DA7E40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-265</w:t>
            </w:r>
          </w:p>
        </w:tc>
      </w:tr>
      <w:tr w:rsidR="00E46B41" w:rsidRPr="00E80EC1" w14:paraId="639D26A8" w14:textId="77777777" w:rsidTr="00E46B41">
        <w:trPr>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0399EB8" w14:textId="77777777" w:rsidR="00E351DC" w:rsidRPr="00E80EC1" w:rsidRDefault="00E351DC" w:rsidP="00430F51">
            <w:pPr>
              <w:jc w:val="both"/>
              <w:rPr>
                <w:rFonts w:cs="Times New Roman"/>
                <w:b w:val="0"/>
                <w:sz w:val="22"/>
              </w:rPr>
            </w:pPr>
            <w:r w:rsidRPr="00E80EC1">
              <w:rPr>
                <w:rFonts w:cs="Times New Roman"/>
                <w:b w:val="0"/>
                <w:sz w:val="22"/>
              </w:rPr>
              <w:t>Usėnų filialas</w:t>
            </w:r>
          </w:p>
        </w:tc>
        <w:tc>
          <w:tcPr>
            <w:tcW w:w="1147" w:type="dxa"/>
            <w:shd w:val="clear" w:color="auto" w:fill="auto"/>
          </w:tcPr>
          <w:p w14:paraId="1D8AD81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7 003</w:t>
            </w:r>
          </w:p>
        </w:tc>
        <w:tc>
          <w:tcPr>
            <w:tcW w:w="1134" w:type="dxa"/>
            <w:shd w:val="clear" w:color="auto" w:fill="auto"/>
          </w:tcPr>
          <w:p w14:paraId="72904BEF"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5 080</w:t>
            </w:r>
          </w:p>
        </w:tc>
        <w:tc>
          <w:tcPr>
            <w:tcW w:w="1134" w:type="dxa"/>
            <w:shd w:val="clear" w:color="auto" w:fill="auto"/>
          </w:tcPr>
          <w:p w14:paraId="24BDF368"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-1 923</w:t>
            </w:r>
          </w:p>
        </w:tc>
        <w:tc>
          <w:tcPr>
            <w:tcW w:w="1134" w:type="dxa"/>
            <w:shd w:val="clear" w:color="auto" w:fill="auto"/>
          </w:tcPr>
          <w:p w14:paraId="262F9FB2"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2 875</w:t>
            </w:r>
          </w:p>
        </w:tc>
        <w:tc>
          <w:tcPr>
            <w:tcW w:w="980" w:type="dxa"/>
            <w:shd w:val="clear" w:color="auto" w:fill="auto"/>
          </w:tcPr>
          <w:p w14:paraId="0C0E2B03"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1 972</w:t>
            </w:r>
          </w:p>
        </w:tc>
        <w:tc>
          <w:tcPr>
            <w:tcW w:w="1129" w:type="dxa"/>
            <w:shd w:val="clear" w:color="auto" w:fill="auto"/>
          </w:tcPr>
          <w:p w14:paraId="1694C02C"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-903</w:t>
            </w:r>
          </w:p>
        </w:tc>
      </w:tr>
      <w:tr w:rsidR="00E46B41" w:rsidRPr="00E80EC1" w14:paraId="673A623F"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EE0F099" w14:textId="77777777" w:rsidR="00E351DC" w:rsidRPr="00E80EC1" w:rsidRDefault="00E351DC" w:rsidP="00430F51">
            <w:pPr>
              <w:jc w:val="both"/>
              <w:rPr>
                <w:rFonts w:cs="Times New Roman"/>
                <w:b w:val="0"/>
                <w:sz w:val="22"/>
              </w:rPr>
            </w:pPr>
            <w:r w:rsidRPr="00E80EC1">
              <w:rPr>
                <w:rFonts w:cs="Times New Roman"/>
                <w:b w:val="0"/>
                <w:sz w:val="22"/>
              </w:rPr>
              <w:t>Vainuto filialas</w:t>
            </w:r>
          </w:p>
        </w:tc>
        <w:tc>
          <w:tcPr>
            <w:tcW w:w="1147" w:type="dxa"/>
            <w:shd w:val="clear" w:color="auto" w:fill="auto"/>
          </w:tcPr>
          <w:p w14:paraId="367AD0D5"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2 672</w:t>
            </w:r>
          </w:p>
        </w:tc>
        <w:tc>
          <w:tcPr>
            <w:tcW w:w="1134" w:type="dxa"/>
            <w:shd w:val="clear" w:color="auto" w:fill="auto"/>
          </w:tcPr>
          <w:p w14:paraId="20AA5E8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2 551</w:t>
            </w:r>
          </w:p>
        </w:tc>
        <w:tc>
          <w:tcPr>
            <w:tcW w:w="1134" w:type="dxa"/>
            <w:shd w:val="clear" w:color="auto" w:fill="auto"/>
          </w:tcPr>
          <w:p w14:paraId="42F886FB"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-121</w:t>
            </w:r>
          </w:p>
        </w:tc>
        <w:tc>
          <w:tcPr>
            <w:tcW w:w="1134" w:type="dxa"/>
            <w:shd w:val="clear" w:color="auto" w:fill="auto"/>
          </w:tcPr>
          <w:p w14:paraId="535F184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345</w:t>
            </w:r>
          </w:p>
        </w:tc>
        <w:tc>
          <w:tcPr>
            <w:tcW w:w="980" w:type="dxa"/>
            <w:shd w:val="clear" w:color="auto" w:fill="auto"/>
          </w:tcPr>
          <w:p w14:paraId="02337ED7"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160</w:t>
            </w:r>
          </w:p>
        </w:tc>
        <w:tc>
          <w:tcPr>
            <w:tcW w:w="1129" w:type="dxa"/>
            <w:shd w:val="clear" w:color="auto" w:fill="auto"/>
          </w:tcPr>
          <w:p w14:paraId="0C95BB2D"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-185</w:t>
            </w:r>
          </w:p>
        </w:tc>
      </w:tr>
      <w:tr w:rsidR="00E46B41" w:rsidRPr="00E80EC1" w14:paraId="3CF66101" w14:textId="77777777" w:rsidTr="00E46B41">
        <w:trPr>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5D804DC" w14:textId="77777777" w:rsidR="00E351DC" w:rsidRPr="00E80EC1" w:rsidRDefault="00E351DC" w:rsidP="00430F51">
            <w:pPr>
              <w:jc w:val="both"/>
              <w:rPr>
                <w:rFonts w:cs="Times New Roman"/>
                <w:b w:val="0"/>
                <w:sz w:val="22"/>
              </w:rPr>
            </w:pPr>
            <w:r w:rsidRPr="00E80EC1">
              <w:rPr>
                <w:rFonts w:cs="Times New Roman"/>
                <w:b w:val="0"/>
                <w:sz w:val="22"/>
              </w:rPr>
              <w:t>Vilkyčių filialas</w:t>
            </w:r>
          </w:p>
        </w:tc>
        <w:tc>
          <w:tcPr>
            <w:tcW w:w="1147" w:type="dxa"/>
            <w:shd w:val="clear" w:color="auto" w:fill="auto"/>
          </w:tcPr>
          <w:p w14:paraId="0B3F51C1"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6 813</w:t>
            </w:r>
          </w:p>
        </w:tc>
        <w:tc>
          <w:tcPr>
            <w:tcW w:w="1134" w:type="dxa"/>
            <w:shd w:val="clear" w:color="auto" w:fill="auto"/>
          </w:tcPr>
          <w:p w14:paraId="173006D3"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6 678</w:t>
            </w:r>
          </w:p>
        </w:tc>
        <w:tc>
          <w:tcPr>
            <w:tcW w:w="1134" w:type="dxa"/>
            <w:shd w:val="clear" w:color="auto" w:fill="auto"/>
          </w:tcPr>
          <w:p w14:paraId="2882787D"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-135</w:t>
            </w:r>
          </w:p>
        </w:tc>
        <w:tc>
          <w:tcPr>
            <w:tcW w:w="1134" w:type="dxa"/>
            <w:shd w:val="clear" w:color="auto" w:fill="auto"/>
          </w:tcPr>
          <w:p w14:paraId="305510DA"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2 742</w:t>
            </w:r>
          </w:p>
        </w:tc>
        <w:tc>
          <w:tcPr>
            <w:tcW w:w="980" w:type="dxa"/>
            <w:shd w:val="clear" w:color="auto" w:fill="auto"/>
          </w:tcPr>
          <w:p w14:paraId="4A7452F0"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2 420</w:t>
            </w:r>
          </w:p>
        </w:tc>
        <w:tc>
          <w:tcPr>
            <w:tcW w:w="1129" w:type="dxa"/>
            <w:shd w:val="clear" w:color="auto" w:fill="auto"/>
          </w:tcPr>
          <w:p w14:paraId="6B9E8F8F"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-322</w:t>
            </w:r>
          </w:p>
        </w:tc>
      </w:tr>
      <w:tr w:rsidR="00E46B41" w:rsidRPr="00E80EC1" w14:paraId="477C7EA6" w14:textId="77777777" w:rsidTr="00E46B41">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2F4272C" w14:textId="77777777" w:rsidR="00E351DC" w:rsidRPr="00E80EC1" w:rsidRDefault="00E351DC" w:rsidP="00430F51">
            <w:pPr>
              <w:jc w:val="both"/>
              <w:rPr>
                <w:rFonts w:cs="Times New Roman"/>
                <w:b w:val="0"/>
                <w:sz w:val="22"/>
              </w:rPr>
            </w:pPr>
            <w:r w:rsidRPr="00E80EC1">
              <w:rPr>
                <w:rFonts w:cs="Times New Roman"/>
                <w:b w:val="0"/>
                <w:sz w:val="22"/>
              </w:rPr>
              <w:t>Žemaičių Naumiesčio filialas</w:t>
            </w:r>
          </w:p>
        </w:tc>
        <w:tc>
          <w:tcPr>
            <w:tcW w:w="1147" w:type="dxa"/>
            <w:shd w:val="clear" w:color="auto" w:fill="auto"/>
          </w:tcPr>
          <w:p w14:paraId="7B8FAB95"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13 916</w:t>
            </w:r>
          </w:p>
        </w:tc>
        <w:tc>
          <w:tcPr>
            <w:tcW w:w="1134" w:type="dxa"/>
            <w:shd w:val="clear" w:color="auto" w:fill="auto"/>
          </w:tcPr>
          <w:p w14:paraId="51B662D9"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14 727</w:t>
            </w:r>
          </w:p>
        </w:tc>
        <w:tc>
          <w:tcPr>
            <w:tcW w:w="1134" w:type="dxa"/>
            <w:shd w:val="clear" w:color="auto" w:fill="auto"/>
          </w:tcPr>
          <w:p w14:paraId="5CFAF213"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+811</w:t>
            </w:r>
          </w:p>
        </w:tc>
        <w:tc>
          <w:tcPr>
            <w:tcW w:w="1134" w:type="dxa"/>
            <w:shd w:val="clear" w:color="auto" w:fill="auto"/>
          </w:tcPr>
          <w:p w14:paraId="2225BB8A"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4 469</w:t>
            </w:r>
          </w:p>
        </w:tc>
        <w:tc>
          <w:tcPr>
            <w:tcW w:w="980" w:type="dxa"/>
            <w:shd w:val="clear" w:color="auto" w:fill="auto"/>
          </w:tcPr>
          <w:p w14:paraId="1C98618B"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4 464</w:t>
            </w:r>
          </w:p>
        </w:tc>
        <w:tc>
          <w:tcPr>
            <w:tcW w:w="1129" w:type="dxa"/>
            <w:shd w:val="clear" w:color="auto" w:fill="auto"/>
          </w:tcPr>
          <w:p w14:paraId="1CE2E51E"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w:t>
            </w:r>
          </w:p>
        </w:tc>
      </w:tr>
      <w:tr w:rsidR="00E46B41" w:rsidRPr="00E80EC1" w14:paraId="6605FEA4" w14:textId="77777777" w:rsidTr="00E46B41">
        <w:trPr>
          <w:trHeight w:val="252"/>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E137C7A" w14:textId="77777777" w:rsidR="00E351DC" w:rsidRPr="00E80EC1" w:rsidRDefault="00E351DC" w:rsidP="00430F51">
            <w:pPr>
              <w:jc w:val="both"/>
              <w:rPr>
                <w:rFonts w:cs="Times New Roman"/>
                <w:b w:val="0"/>
                <w:sz w:val="22"/>
              </w:rPr>
            </w:pPr>
            <w:r w:rsidRPr="00E80EC1">
              <w:rPr>
                <w:rFonts w:cs="Times New Roman"/>
                <w:b w:val="0"/>
                <w:sz w:val="22"/>
              </w:rPr>
              <w:t>Kaimų iš viso:</w:t>
            </w:r>
          </w:p>
        </w:tc>
        <w:tc>
          <w:tcPr>
            <w:tcW w:w="1147" w:type="dxa"/>
            <w:shd w:val="clear" w:color="auto" w:fill="auto"/>
          </w:tcPr>
          <w:p w14:paraId="1C9B037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114 260</w:t>
            </w:r>
          </w:p>
        </w:tc>
        <w:tc>
          <w:tcPr>
            <w:tcW w:w="1134" w:type="dxa"/>
            <w:shd w:val="clear" w:color="auto" w:fill="auto"/>
          </w:tcPr>
          <w:p w14:paraId="01E03649"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108 938</w:t>
            </w:r>
          </w:p>
        </w:tc>
        <w:tc>
          <w:tcPr>
            <w:tcW w:w="1134" w:type="dxa"/>
            <w:shd w:val="clear" w:color="auto" w:fill="auto"/>
          </w:tcPr>
          <w:p w14:paraId="118F4A6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-5 322</w:t>
            </w:r>
          </w:p>
        </w:tc>
        <w:tc>
          <w:tcPr>
            <w:tcW w:w="1134" w:type="dxa"/>
            <w:shd w:val="clear" w:color="auto" w:fill="auto"/>
          </w:tcPr>
          <w:p w14:paraId="412596D4"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30 871</w:t>
            </w:r>
          </w:p>
        </w:tc>
        <w:tc>
          <w:tcPr>
            <w:tcW w:w="980" w:type="dxa"/>
            <w:shd w:val="clear" w:color="auto" w:fill="auto"/>
          </w:tcPr>
          <w:p w14:paraId="5A180BD8"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28 814</w:t>
            </w:r>
          </w:p>
        </w:tc>
        <w:tc>
          <w:tcPr>
            <w:tcW w:w="1129" w:type="dxa"/>
            <w:shd w:val="clear" w:color="auto" w:fill="auto"/>
          </w:tcPr>
          <w:p w14:paraId="678B4C96" w14:textId="77777777" w:rsidR="00E351DC" w:rsidRPr="00E80EC1"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E80EC1">
              <w:rPr>
                <w:rFonts w:cs="Times New Roman"/>
                <w:sz w:val="22"/>
              </w:rPr>
              <w:t>-2 057</w:t>
            </w:r>
          </w:p>
        </w:tc>
      </w:tr>
      <w:tr w:rsidR="00E46B41" w:rsidRPr="00E80EC1" w14:paraId="74C0C741" w14:textId="77777777" w:rsidTr="00E46B41">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F06C5DA" w14:textId="77777777" w:rsidR="00E351DC" w:rsidRPr="00E80EC1" w:rsidRDefault="00E351DC" w:rsidP="00430F51">
            <w:pPr>
              <w:jc w:val="both"/>
              <w:rPr>
                <w:rFonts w:cs="Times New Roman"/>
                <w:b w:val="0"/>
                <w:sz w:val="22"/>
              </w:rPr>
            </w:pPr>
            <w:r w:rsidRPr="00E80EC1">
              <w:rPr>
                <w:rFonts w:cs="Times New Roman"/>
                <w:b w:val="0"/>
                <w:sz w:val="22"/>
              </w:rPr>
              <w:t>Iš viso:</w:t>
            </w:r>
          </w:p>
        </w:tc>
        <w:tc>
          <w:tcPr>
            <w:tcW w:w="1147" w:type="dxa"/>
            <w:shd w:val="clear" w:color="auto" w:fill="auto"/>
          </w:tcPr>
          <w:p w14:paraId="11E101BB"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154 130</w:t>
            </w:r>
          </w:p>
        </w:tc>
        <w:tc>
          <w:tcPr>
            <w:tcW w:w="1134" w:type="dxa"/>
            <w:shd w:val="clear" w:color="auto" w:fill="auto"/>
          </w:tcPr>
          <w:p w14:paraId="000C2BFE"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148 126</w:t>
            </w:r>
          </w:p>
        </w:tc>
        <w:tc>
          <w:tcPr>
            <w:tcW w:w="1134" w:type="dxa"/>
            <w:shd w:val="clear" w:color="auto" w:fill="auto"/>
          </w:tcPr>
          <w:p w14:paraId="6E006691"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-6 004</w:t>
            </w:r>
          </w:p>
        </w:tc>
        <w:tc>
          <w:tcPr>
            <w:tcW w:w="1134" w:type="dxa"/>
            <w:shd w:val="clear" w:color="auto" w:fill="auto"/>
          </w:tcPr>
          <w:p w14:paraId="206BCAD4"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44 249</w:t>
            </w:r>
          </w:p>
        </w:tc>
        <w:tc>
          <w:tcPr>
            <w:tcW w:w="980" w:type="dxa"/>
            <w:shd w:val="clear" w:color="auto" w:fill="auto"/>
          </w:tcPr>
          <w:p w14:paraId="6250FBC2"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39 128</w:t>
            </w:r>
          </w:p>
        </w:tc>
        <w:tc>
          <w:tcPr>
            <w:tcW w:w="1129" w:type="dxa"/>
            <w:shd w:val="clear" w:color="auto" w:fill="auto"/>
          </w:tcPr>
          <w:p w14:paraId="57D72C06" w14:textId="77777777" w:rsidR="00E351DC" w:rsidRPr="00E80EC1"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E80EC1">
              <w:rPr>
                <w:rFonts w:cs="Times New Roman"/>
                <w:sz w:val="22"/>
              </w:rPr>
              <w:t>-5 121</w:t>
            </w:r>
          </w:p>
        </w:tc>
      </w:tr>
    </w:tbl>
    <w:p w14:paraId="22A90A17" w14:textId="77777777" w:rsidR="00FC3545" w:rsidRPr="00E46B41" w:rsidRDefault="00FC3545" w:rsidP="00430F51">
      <w:pPr>
        <w:ind w:firstLine="567"/>
        <w:jc w:val="both"/>
        <w:rPr>
          <w:rFonts w:cs="Times New Roman"/>
          <w:szCs w:val="24"/>
        </w:rPr>
      </w:pPr>
    </w:p>
    <w:p w14:paraId="49F4E966" w14:textId="77777777" w:rsidR="00E351DC" w:rsidRPr="00E46B41" w:rsidRDefault="00E351DC" w:rsidP="00430F51">
      <w:pPr>
        <w:ind w:firstLine="567"/>
        <w:jc w:val="both"/>
        <w:rPr>
          <w:rFonts w:cs="Times New Roman"/>
          <w:noProof/>
          <w:szCs w:val="24"/>
        </w:rPr>
      </w:pPr>
      <w:r w:rsidRPr="00E46B41">
        <w:rPr>
          <w:rFonts w:cs="Times New Roman"/>
          <w:szCs w:val="24"/>
        </w:rPr>
        <w:t xml:space="preserve">VB literatūros išduotis vartotojams – 39 188 (2022 – 39 870), KF – 108 938 (2022 – 114 260). Vartotojų skaičius SVB – 6 248, (2022 – 5 902), iš jų VB – 1 975, KF – 4 273. 1 788 – skaitytojai vaikai, tai sudaro 28,6 % nuo bendro skaitytojų skaičiaus. Skaitytojams vaikams iš viso išduoti 39 </w:t>
      </w:r>
      <w:r w:rsidRPr="00E46B41">
        <w:rPr>
          <w:rFonts w:cs="Times New Roman"/>
          <w:noProof/>
          <w:szCs w:val="24"/>
        </w:rPr>
        <w:t>128 (2022 – 44 249) spaudiniai, iš jų VB – 10 314 (2022 – 13 378), KF – 28 814 (2022 – 30 871). Literatūros išduotis vaikams sudaro: VB – 26,3 %, KF – 26,5 %, SVB – 26</w:t>
      </w:r>
      <w:r w:rsidR="00902D3D" w:rsidRPr="00E46B41">
        <w:rPr>
          <w:rFonts w:cs="Times New Roman"/>
          <w:noProof/>
          <w:szCs w:val="24"/>
        </w:rPr>
        <w:t>,</w:t>
      </w:r>
      <w:r w:rsidRPr="00E46B41">
        <w:rPr>
          <w:rFonts w:cs="Times New Roman"/>
          <w:noProof/>
          <w:szCs w:val="24"/>
        </w:rPr>
        <w:t>4 % nuo bendrosios išduoties.</w:t>
      </w:r>
    </w:p>
    <w:p w14:paraId="53AACE1D" w14:textId="77777777" w:rsidR="00E351DC" w:rsidRPr="00E46B41" w:rsidRDefault="00E351DC" w:rsidP="00430F51">
      <w:pPr>
        <w:ind w:firstLine="567"/>
        <w:jc w:val="both"/>
        <w:rPr>
          <w:rFonts w:cs="Times New Roman"/>
          <w:szCs w:val="24"/>
        </w:rPr>
      </w:pPr>
    </w:p>
    <w:p w14:paraId="5AB20321" w14:textId="77777777" w:rsidR="00E351DC" w:rsidRPr="00E46B41" w:rsidRDefault="00E351DC" w:rsidP="00430F51">
      <w:pPr>
        <w:jc w:val="center"/>
        <w:rPr>
          <w:rFonts w:cs="Times New Roman"/>
          <w:i/>
          <w:szCs w:val="24"/>
        </w:rPr>
      </w:pPr>
      <w:r w:rsidRPr="00E46B41">
        <w:rPr>
          <w:rFonts w:cs="Times New Roman"/>
          <w:i/>
          <w:szCs w:val="24"/>
        </w:rPr>
        <w:t>Išduota dokumentų į namus ir vietoje 202</w:t>
      </w:r>
      <w:r w:rsidR="00902D3D" w:rsidRPr="00E46B41">
        <w:rPr>
          <w:rFonts w:cs="Times New Roman"/>
          <w:i/>
          <w:szCs w:val="24"/>
        </w:rPr>
        <w:t>3</w:t>
      </w:r>
      <w:r w:rsidRPr="00E46B41">
        <w:rPr>
          <w:rFonts w:cs="Times New Roman"/>
          <w:i/>
          <w:szCs w:val="24"/>
        </w:rPr>
        <w:t xml:space="preserve"> m. (fiz. vnt.)</w:t>
      </w:r>
    </w:p>
    <w:tbl>
      <w:tblPr>
        <w:tblStyle w:val="4tinkleliolentel3parykinimas"/>
        <w:tblW w:w="0" w:type="auto"/>
        <w:jc w:val="center"/>
        <w:tblLook w:val="0480" w:firstRow="0" w:lastRow="0" w:firstColumn="1" w:lastColumn="0" w:noHBand="0" w:noVBand="1"/>
      </w:tblPr>
      <w:tblGrid>
        <w:gridCol w:w="741"/>
        <w:gridCol w:w="1242"/>
        <w:gridCol w:w="1242"/>
        <w:gridCol w:w="1242"/>
        <w:gridCol w:w="1242"/>
        <w:gridCol w:w="1242"/>
      </w:tblGrid>
      <w:tr w:rsidR="00E46B41" w:rsidRPr="00E05CA6" w14:paraId="4EC45C3C" w14:textId="77777777" w:rsidTr="00E46B41">
        <w:trPr>
          <w:cnfStyle w:val="000000100000" w:firstRow="0" w:lastRow="0" w:firstColumn="0" w:lastColumn="0" w:oddVBand="0" w:evenVBand="0" w:oddHBand="1"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14:paraId="7A2EE599" w14:textId="77777777" w:rsidR="00E351DC" w:rsidRPr="00E05CA6" w:rsidRDefault="00E351DC" w:rsidP="00430F51">
            <w:pPr>
              <w:ind w:left="-1"/>
              <w:jc w:val="center"/>
              <w:rPr>
                <w:rFonts w:cs="Times New Roman"/>
                <w:b w:val="0"/>
                <w:noProof/>
              </w:rPr>
            </w:pPr>
          </w:p>
        </w:tc>
        <w:tc>
          <w:tcPr>
            <w:tcW w:w="1242" w:type="dxa"/>
            <w:shd w:val="clear" w:color="auto" w:fill="auto"/>
          </w:tcPr>
          <w:p w14:paraId="742B0BE6"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Išduota iš viso</w:t>
            </w:r>
          </w:p>
        </w:tc>
        <w:tc>
          <w:tcPr>
            <w:tcW w:w="1242" w:type="dxa"/>
            <w:shd w:val="clear" w:color="auto" w:fill="auto"/>
          </w:tcPr>
          <w:p w14:paraId="3274775C"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Išduotis į namus</w:t>
            </w:r>
          </w:p>
        </w:tc>
        <w:tc>
          <w:tcPr>
            <w:tcW w:w="1242" w:type="dxa"/>
            <w:shd w:val="clear" w:color="auto" w:fill="auto"/>
          </w:tcPr>
          <w:p w14:paraId="3913C131"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 nuo bendros išduoties</w:t>
            </w:r>
          </w:p>
        </w:tc>
        <w:tc>
          <w:tcPr>
            <w:tcW w:w="1242" w:type="dxa"/>
            <w:shd w:val="clear" w:color="auto" w:fill="auto"/>
          </w:tcPr>
          <w:p w14:paraId="45E73431"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Išduotis vietoje</w:t>
            </w:r>
          </w:p>
        </w:tc>
        <w:tc>
          <w:tcPr>
            <w:tcW w:w="1242" w:type="dxa"/>
            <w:shd w:val="clear" w:color="auto" w:fill="auto"/>
          </w:tcPr>
          <w:p w14:paraId="51CA08E7"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 nuo bendros išduoties</w:t>
            </w:r>
          </w:p>
        </w:tc>
      </w:tr>
      <w:tr w:rsidR="00E46B41" w:rsidRPr="00E05CA6" w14:paraId="14B826F0" w14:textId="77777777" w:rsidTr="00E46B41">
        <w:trPr>
          <w:trHeight w:val="333"/>
          <w:jc w:val="center"/>
        </w:trPr>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14:paraId="5E134D3A" w14:textId="77777777" w:rsidR="00E351DC" w:rsidRPr="00E05CA6" w:rsidRDefault="00E351DC" w:rsidP="00430F51">
            <w:pPr>
              <w:ind w:left="-1"/>
              <w:jc w:val="center"/>
              <w:rPr>
                <w:rFonts w:cs="Times New Roman"/>
                <w:b w:val="0"/>
                <w:noProof/>
              </w:rPr>
            </w:pPr>
            <w:r w:rsidRPr="00E05CA6">
              <w:rPr>
                <w:rFonts w:cs="Times New Roman"/>
                <w:b w:val="0"/>
                <w:noProof/>
              </w:rPr>
              <w:t>VB</w:t>
            </w:r>
          </w:p>
        </w:tc>
        <w:tc>
          <w:tcPr>
            <w:tcW w:w="1242" w:type="dxa"/>
            <w:shd w:val="clear" w:color="auto" w:fill="auto"/>
          </w:tcPr>
          <w:p w14:paraId="25868556"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39 188</w:t>
            </w:r>
          </w:p>
        </w:tc>
        <w:tc>
          <w:tcPr>
            <w:tcW w:w="1242" w:type="dxa"/>
            <w:shd w:val="clear" w:color="auto" w:fill="auto"/>
          </w:tcPr>
          <w:p w14:paraId="34B5F0DC"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29 619</w:t>
            </w:r>
          </w:p>
        </w:tc>
        <w:tc>
          <w:tcPr>
            <w:tcW w:w="1242" w:type="dxa"/>
            <w:shd w:val="clear" w:color="auto" w:fill="auto"/>
          </w:tcPr>
          <w:p w14:paraId="42E5FFBD"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75,6</w:t>
            </w:r>
          </w:p>
        </w:tc>
        <w:tc>
          <w:tcPr>
            <w:tcW w:w="1242" w:type="dxa"/>
            <w:shd w:val="clear" w:color="auto" w:fill="auto"/>
          </w:tcPr>
          <w:p w14:paraId="0C90CB02"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9 569</w:t>
            </w:r>
          </w:p>
        </w:tc>
        <w:tc>
          <w:tcPr>
            <w:tcW w:w="1242" w:type="dxa"/>
            <w:shd w:val="clear" w:color="auto" w:fill="auto"/>
          </w:tcPr>
          <w:p w14:paraId="29C8BAEF"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24,4</w:t>
            </w:r>
          </w:p>
        </w:tc>
      </w:tr>
      <w:tr w:rsidR="00E46B41" w:rsidRPr="00E05CA6" w14:paraId="75A4A805" w14:textId="77777777" w:rsidTr="00E46B41">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14:paraId="77BA7CEE" w14:textId="77777777" w:rsidR="00E351DC" w:rsidRPr="00E05CA6" w:rsidRDefault="00E351DC" w:rsidP="00430F51">
            <w:pPr>
              <w:ind w:left="-1"/>
              <w:jc w:val="center"/>
              <w:rPr>
                <w:rFonts w:cs="Times New Roman"/>
                <w:b w:val="0"/>
                <w:noProof/>
              </w:rPr>
            </w:pPr>
            <w:r w:rsidRPr="00E05CA6">
              <w:rPr>
                <w:rFonts w:cs="Times New Roman"/>
                <w:b w:val="0"/>
                <w:noProof/>
              </w:rPr>
              <w:t>KF</w:t>
            </w:r>
          </w:p>
        </w:tc>
        <w:tc>
          <w:tcPr>
            <w:tcW w:w="1242" w:type="dxa"/>
            <w:shd w:val="clear" w:color="auto" w:fill="auto"/>
          </w:tcPr>
          <w:p w14:paraId="4857BC0F"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108 938</w:t>
            </w:r>
          </w:p>
        </w:tc>
        <w:tc>
          <w:tcPr>
            <w:tcW w:w="1242" w:type="dxa"/>
            <w:shd w:val="clear" w:color="auto" w:fill="auto"/>
          </w:tcPr>
          <w:p w14:paraId="68D66031"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75 796</w:t>
            </w:r>
          </w:p>
        </w:tc>
        <w:tc>
          <w:tcPr>
            <w:tcW w:w="1242" w:type="dxa"/>
            <w:shd w:val="clear" w:color="auto" w:fill="auto"/>
          </w:tcPr>
          <w:p w14:paraId="0335225A"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69,6</w:t>
            </w:r>
          </w:p>
        </w:tc>
        <w:tc>
          <w:tcPr>
            <w:tcW w:w="1242" w:type="dxa"/>
            <w:shd w:val="clear" w:color="auto" w:fill="auto"/>
          </w:tcPr>
          <w:p w14:paraId="28739569"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33 142</w:t>
            </w:r>
          </w:p>
        </w:tc>
        <w:tc>
          <w:tcPr>
            <w:tcW w:w="1242" w:type="dxa"/>
            <w:shd w:val="clear" w:color="auto" w:fill="auto"/>
          </w:tcPr>
          <w:p w14:paraId="7537B842" w14:textId="77777777" w:rsidR="00E351DC" w:rsidRPr="00E05CA6" w:rsidRDefault="00E351DC" w:rsidP="00430F51">
            <w:pPr>
              <w:ind w:left="-1"/>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30,4</w:t>
            </w:r>
          </w:p>
        </w:tc>
      </w:tr>
      <w:tr w:rsidR="00E46B41" w:rsidRPr="00E05CA6" w14:paraId="18E347F9" w14:textId="77777777" w:rsidTr="00E46B41">
        <w:trPr>
          <w:trHeight w:val="333"/>
          <w:jc w:val="center"/>
        </w:trPr>
        <w:tc>
          <w:tcPr>
            <w:cnfStyle w:val="001000000000" w:firstRow="0" w:lastRow="0" w:firstColumn="1" w:lastColumn="0" w:oddVBand="0" w:evenVBand="0" w:oddHBand="0" w:evenHBand="0" w:firstRowFirstColumn="0" w:firstRowLastColumn="0" w:lastRowFirstColumn="0" w:lastRowLastColumn="0"/>
            <w:tcW w:w="741" w:type="dxa"/>
            <w:shd w:val="clear" w:color="auto" w:fill="auto"/>
          </w:tcPr>
          <w:p w14:paraId="48CEC552" w14:textId="77777777" w:rsidR="00E351DC" w:rsidRPr="00E05CA6" w:rsidRDefault="00E351DC" w:rsidP="00430F51">
            <w:pPr>
              <w:ind w:left="-1"/>
              <w:jc w:val="center"/>
              <w:rPr>
                <w:rFonts w:cs="Times New Roman"/>
                <w:b w:val="0"/>
                <w:noProof/>
              </w:rPr>
            </w:pPr>
            <w:r w:rsidRPr="00E05CA6">
              <w:rPr>
                <w:rFonts w:cs="Times New Roman"/>
                <w:b w:val="0"/>
                <w:noProof/>
              </w:rPr>
              <w:t>SVB</w:t>
            </w:r>
          </w:p>
        </w:tc>
        <w:tc>
          <w:tcPr>
            <w:tcW w:w="1242" w:type="dxa"/>
            <w:shd w:val="clear" w:color="auto" w:fill="auto"/>
          </w:tcPr>
          <w:p w14:paraId="3F74BE38"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148 126</w:t>
            </w:r>
          </w:p>
        </w:tc>
        <w:tc>
          <w:tcPr>
            <w:tcW w:w="1242" w:type="dxa"/>
            <w:shd w:val="clear" w:color="auto" w:fill="auto"/>
          </w:tcPr>
          <w:p w14:paraId="7CB2459A"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105 415</w:t>
            </w:r>
          </w:p>
        </w:tc>
        <w:tc>
          <w:tcPr>
            <w:tcW w:w="1242" w:type="dxa"/>
            <w:shd w:val="clear" w:color="auto" w:fill="auto"/>
          </w:tcPr>
          <w:p w14:paraId="5E252E4A"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71,2</w:t>
            </w:r>
          </w:p>
        </w:tc>
        <w:tc>
          <w:tcPr>
            <w:tcW w:w="1242" w:type="dxa"/>
            <w:shd w:val="clear" w:color="auto" w:fill="auto"/>
          </w:tcPr>
          <w:p w14:paraId="536DA4C6"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42 711</w:t>
            </w:r>
          </w:p>
        </w:tc>
        <w:tc>
          <w:tcPr>
            <w:tcW w:w="1242" w:type="dxa"/>
            <w:shd w:val="clear" w:color="auto" w:fill="auto"/>
          </w:tcPr>
          <w:p w14:paraId="30571C3E" w14:textId="77777777" w:rsidR="00E351DC" w:rsidRPr="00E05CA6" w:rsidRDefault="00E351DC" w:rsidP="00430F51">
            <w:pPr>
              <w:ind w:left="-1"/>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28,8</w:t>
            </w:r>
          </w:p>
        </w:tc>
      </w:tr>
    </w:tbl>
    <w:p w14:paraId="624CDFF1" w14:textId="77777777" w:rsidR="0031220D" w:rsidRPr="00E05CA6" w:rsidRDefault="0031220D" w:rsidP="00430F51">
      <w:pPr>
        <w:ind w:firstLine="567"/>
        <w:jc w:val="both"/>
        <w:rPr>
          <w:rFonts w:cs="Times New Roman"/>
          <w:noProof/>
          <w:szCs w:val="24"/>
        </w:rPr>
      </w:pPr>
    </w:p>
    <w:p w14:paraId="3A37FB24" w14:textId="77777777" w:rsidR="00E351DC" w:rsidRPr="00E05CA6" w:rsidRDefault="00E351DC" w:rsidP="00430F51">
      <w:pPr>
        <w:jc w:val="center"/>
        <w:rPr>
          <w:rFonts w:cs="Times New Roman"/>
          <w:i/>
          <w:noProof/>
          <w:szCs w:val="24"/>
        </w:rPr>
      </w:pPr>
      <w:r w:rsidRPr="00E05CA6">
        <w:rPr>
          <w:rFonts w:cs="Times New Roman"/>
          <w:i/>
          <w:noProof/>
          <w:szCs w:val="24"/>
        </w:rPr>
        <w:t>Knygų ir periodinių leidinių išduotis (lyginamoji analizė su 2022 m.)</w:t>
      </w:r>
    </w:p>
    <w:tbl>
      <w:tblPr>
        <w:tblStyle w:val="4tinkleliolentel3parykinimas"/>
        <w:tblW w:w="9634" w:type="dxa"/>
        <w:jc w:val="center"/>
        <w:tblLayout w:type="fixed"/>
        <w:tblLook w:val="0480" w:firstRow="0" w:lastRow="0" w:firstColumn="1" w:lastColumn="0" w:noHBand="0" w:noVBand="1"/>
      </w:tblPr>
      <w:tblGrid>
        <w:gridCol w:w="606"/>
        <w:gridCol w:w="807"/>
        <w:gridCol w:w="850"/>
        <w:gridCol w:w="851"/>
        <w:gridCol w:w="850"/>
        <w:gridCol w:w="709"/>
        <w:gridCol w:w="709"/>
        <w:gridCol w:w="567"/>
        <w:gridCol w:w="850"/>
        <w:gridCol w:w="709"/>
        <w:gridCol w:w="709"/>
        <w:gridCol w:w="709"/>
        <w:gridCol w:w="708"/>
      </w:tblGrid>
      <w:tr w:rsidR="00E46B41" w:rsidRPr="00E05CA6" w14:paraId="05D0E460" w14:textId="77777777" w:rsidTr="00E46B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06" w:type="dxa"/>
            <w:shd w:val="clear" w:color="auto" w:fill="auto"/>
          </w:tcPr>
          <w:p w14:paraId="10AA5EB6" w14:textId="77777777" w:rsidR="00E351DC" w:rsidRPr="00E05CA6" w:rsidRDefault="00E351DC" w:rsidP="00430F51">
            <w:pPr>
              <w:ind w:right="-60" w:hanging="112"/>
              <w:jc w:val="center"/>
              <w:rPr>
                <w:rFonts w:cs="Times New Roman"/>
                <w:noProof/>
                <w:sz w:val="20"/>
                <w:szCs w:val="20"/>
              </w:rPr>
            </w:pPr>
          </w:p>
        </w:tc>
        <w:tc>
          <w:tcPr>
            <w:tcW w:w="1657" w:type="dxa"/>
            <w:gridSpan w:val="2"/>
            <w:shd w:val="clear" w:color="auto" w:fill="auto"/>
          </w:tcPr>
          <w:p w14:paraId="73001C4B"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Išduota</w:t>
            </w:r>
          </w:p>
          <w:p w14:paraId="664A6194"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iš viso</w:t>
            </w:r>
          </w:p>
        </w:tc>
        <w:tc>
          <w:tcPr>
            <w:tcW w:w="2410" w:type="dxa"/>
            <w:gridSpan w:val="3"/>
            <w:shd w:val="clear" w:color="auto" w:fill="auto"/>
          </w:tcPr>
          <w:p w14:paraId="4E8E602D"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Knygų bendroji</w:t>
            </w:r>
          </w:p>
          <w:p w14:paraId="470C9063"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išduotis</w:t>
            </w:r>
          </w:p>
        </w:tc>
        <w:tc>
          <w:tcPr>
            <w:tcW w:w="1276" w:type="dxa"/>
            <w:gridSpan w:val="2"/>
            <w:shd w:val="clear" w:color="auto" w:fill="auto"/>
          </w:tcPr>
          <w:p w14:paraId="480C1156"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Knygų išduoties % nuo bendros išduoties</w:t>
            </w:r>
          </w:p>
        </w:tc>
        <w:tc>
          <w:tcPr>
            <w:tcW w:w="2268" w:type="dxa"/>
            <w:gridSpan w:val="3"/>
            <w:shd w:val="clear" w:color="auto" w:fill="auto"/>
          </w:tcPr>
          <w:p w14:paraId="1201F540"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Periodinių</w:t>
            </w:r>
          </w:p>
          <w:p w14:paraId="702A4607"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leidinių išduotis</w:t>
            </w:r>
          </w:p>
        </w:tc>
        <w:tc>
          <w:tcPr>
            <w:tcW w:w="1417" w:type="dxa"/>
            <w:gridSpan w:val="2"/>
            <w:shd w:val="clear" w:color="auto" w:fill="auto"/>
          </w:tcPr>
          <w:p w14:paraId="20CD7A13"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Periodinių leidinių išduoties % nuo bendros išduoties</w:t>
            </w:r>
          </w:p>
        </w:tc>
      </w:tr>
      <w:tr w:rsidR="00E46B41" w:rsidRPr="00E05CA6" w14:paraId="5C2C66D0" w14:textId="77777777" w:rsidTr="00E46B41">
        <w:trPr>
          <w:trHeight w:val="397"/>
          <w:jc w:val="center"/>
        </w:trPr>
        <w:tc>
          <w:tcPr>
            <w:cnfStyle w:val="001000000000" w:firstRow="0" w:lastRow="0" w:firstColumn="1" w:lastColumn="0" w:oddVBand="0" w:evenVBand="0" w:oddHBand="0" w:evenHBand="0" w:firstRowFirstColumn="0" w:firstRowLastColumn="0" w:lastRowFirstColumn="0" w:lastRowLastColumn="0"/>
            <w:tcW w:w="606" w:type="dxa"/>
            <w:shd w:val="clear" w:color="auto" w:fill="auto"/>
          </w:tcPr>
          <w:p w14:paraId="39D5F691" w14:textId="77777777" w:rsidR="00E351DC" w:rsidRPr="00E05CA6" w:rsidRDefault="00E351DC" w:rsidP="00430F51">
            <w:pPr>
              <w:ind w:right="-60" w:hanging="112"/>
              <w:jc w:val="center"/>
              <w:rPr>
                <w:rFonts w:cs="Times New Roman"/>
                <w:noProof/>
                <w:sz w:val="20"/>
                <w:szCs w:val="20"/>
              </w:rPr>
            </w:pPr>
          </w:p>
        </w:tc>
        <w:tc>
          <w:tcPr>
            <w:tcW w:w="807" w:type="dxa"/>
            <w:shd w:val="clear" w:color="auto" w:fill="auto"/>
          </w:tcPr>
          <w:p w14:paraId="6060DB49"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850" w:type="dxa"/>
            <w:shd w:val="clear" w:color="auto" w:fill="auto"/>
          </w:tcPr>
          <w:p w14:paraId="7EC96BB6"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851" w:type="dxa"/>
            <w:shd w:val="clear" w:color="auto" w:fill="auto"/>
          </w:tcPr>
          <w:p w14:paraId="1036306A"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850" w:type="dxa"/>
            <w:shd w:val="clear" w:color="auto" w:fill="auto"/>
          </w:tcPr>
          <w:p w14:paraId="09EBF966"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709" w:type="dxa"/>
            <w:shd w:val="clear" w:color="auto" w:fill="auto"/>
          </w:tcPr>
          <w:p w14:paraId="3CCB7BF2"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Skir-tumas</w:t>
            </w:r>
          </w:p>
        </w:tc>
        <w:tc>
          <w:tcPr>
            <w:tcW w:w="709" w:type="dxa"/>
            <w:shd w:val="clear" w:color="auto" w:fill="auto"/>
          </w:tcPr>
          <w:p w14:paraId="655ECE1A"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567" w:type="dxa"/>
            <w:shd w:val="clear" w:color="auto" w:fill="auto"/>
          </w:tcPr>
          <w:p w14:paraId="01159776"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850" w:type="dxa"/>
            <w:shd w:val="clear" w:color="auto" w:fill="auto"/>
          </w:tcPr>
          <w:p w14:paraId="34603F71"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709" w:type="dxa"/>
            <w:shd w:val="clear" w:color="auto" w:fill="auto"/>
          </w:tcPr>
          <w:p w14:paraId="6B6EA705"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709" w:type="dxa"/>
            <w:shd w:val="clear" w:color="auto" w:fill="auto"/>
          </w:tcPr>
          <w:p w14:paraId="0F0A4F69"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Skir-tumas</w:t>
            </w:r>
          </w:p>
        </w:tc>
        <w:tc>
          <w:tcPr>
            <w:tcW w:w="709" w:type="dxa"/>
            <w:shd w:val="clear" w:color="auto" w:fill="auto"/>
          </w:tcPr>
          <w:p w14:paraId="19953043"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708" w:type="dxa"/>
            <w:shd w:val="clear" w:color="auto" w:fill="auto"/>
          </w:tcPr>
          <w:p w14:paraId="0B6927E6"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r>
      <w:tr w:rsidR="00E46B41" w:rsidRPr="00E05CA6" w14:paraId="68ACABED" w14:textId="77777777" w:rsidTr="00E46B41">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606" w:type="dxa"/>
            <w:shd w:val="clear" w:color="auto" w:fill="auto"/>
          </w:tcPr>
          <w:p w14:paraId="2E71259C" w14:textId="77777777" w:rsidR="00E351DC" w:rsidRPr="00E05CA6" w:rsidRDefault="00E351DC" w:rsidP="00430F51">
            <w:pPr>
              <w:ind w:right="-60" w:hanging="112"/>
              <w:jc w:val="center"/>
              <w:rPr>
                <w:rFonts w:cs="Times New Roman"/>
                <w:noProof/>
                <w:sz w:val="20"/>
                <w:szCs w:val="20"/>
              </w:rPr>
            </w:pPr>
            <w:r w:rsidRPr="00E05CA6">
              <w:rPr>
                <w:rFonts w:cs="Times New Roman"/>
                <w:noProof/>
                <w:sz w:val="20"/>
                <w:szCs w:val="20"/>
              </w:rPr>
              <w:t>VB</w:t>
            </w:r>
          </w:p>
        </w:tc>
        <w:tc>
          <w:tcPr>
            <w:tcW w:w="807" w:type="dxa"/>
            <w:shd w:val="clear" w:color="auto" w:fill="auto"/>
          </w:tcPr>
          <w:p w14:paraId="45BCA8AA"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39 870</w:t>
            </w:r>
          </w:p>
        </w:tc>
        <w:tc>
          <w:tcPr>
            <w:tcW w:w="850" w:type="dxa"/>
            <w:shd w:val="clear" w:color="auto" w:fill="auto"/>
          </w:tcPr>
          <w:p w14:paraId="719F572C"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b/>
                <w:noProof/>
                <w:sz w:val="20"/>
                <w:szCs w:val="20"/>
              </w:rPr>
            </w:pPr>
            <w:r w:rsidRPr="00E05CA6">
              <w:rPr>
                <w:rFonts w:cs="Times New Roman"/>
                <w:noProof/>
                <w:sz w:val="20"/>
                <w:szCs w:val="20"/>
              </w:rPr>
              <w:t>39 188</w:t>
            </w:r>
          </w:p>
        </w:tc>
        <w:tc>
          <w:tcPr>
            <w:tcW w:w="851" w:type="dxa"/>
            <w:shd w:val="clear" w:color="auto" w:fill="auto"/>
          </w:tcPr>
          <w:p w14:paraId="08E035E3"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32 813</w:t>
            </w:r>
          </w:p>
        </w:tc>
        <w:tc>
          <w:tcPr>
            <w:tcW w:w="850" w:type="dxa"/>
            <w:shd w:val="clear" w:color="auto" w:fill="auto"/>
          </w:tcPr>
          <w:p w14:paraId="1C800588"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31 752</w:t>
            </w:r>
          </w:p>
        </w:tc>
        <w:tc>
          <w:tcPr>
            <w:tcW w:w="709" w:type="dxa"/>
            <w:shd w:val="clear" w:color="auto" w:fill="auto"/>
          </w:tcPr>
          <w:p w14:paraId="7660F17E"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-1 061</w:t>
            </w:r>
          </w:p>
        </w:tc>
        <w:tc>
          <w:tcPr>
            <w:tcW w:w="709" w:type="dxa"/>
            <w:shd w:val="clear" w:color="auto" w:fill="auto"/>
          </w:tcPr>
          <w:p w14:paraId="001D6CBB"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82,3</w:t>
            </w:r>
          </w:p>
        </w:tc>
        <w:tc>
          <w:tcPr>
            <w:tcW w:w="567" w:type="dxa"/>
            <w:shd w:val="clear" w:color="auto" w:fill="auto"/>
          </w:tcPr>
          <w:p w14:paraId="03E10273"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81,0</w:t>
            </w:r>
          </w:p>
        </w:tc>
        <w:tc>
          <w:tcPr>
            <w:tcW w:w="850" w:type="dxa"/>
            <w:shd w:val="clear" w:color="auto" w:fill="auto"/>
          </w:tcPr>
          <w:p w14:paraId="6A27B850"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7 057</w:t>
            </w:r>
          </w:p>
        </w:tc>
        <w:tc>
          <w:tcPr>
            <w:tcW w:w="709" w:type="dxa"/>
            <w:shd w:val="clear" w:color="auto" w:fill="auto"/>
          </w:tcPr>
          <w:p w14:paraId="10D6C8AA"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7 436</w:t>
            </w:r>
          </w:p>
        </w:tc>
        <w:tc>
          <w:tcPr>
            <w:tcW w:w="709" w:type="dxa"/>
            <w:shd w:val="clear" w:color="auto" w:fill="auto"/>
          </w:tcPr>
          <w:p w14:paraId="1ADCEF29"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+379</w:t>
            </w:r>
          </w:p>
        </w:tc>
        <w:tc>
          <w:tcPr>
            <w:tcW w:w="709" w:type="dxa"/>
            <w:shd w:val="clear" w:color="auto" w:fill="auto"/>
          </w:tcPr>
          <w:p w14:paraId="28CFC3B9"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17,7</w:t>
            </w:r>
          </w:p>
        </w:tc>
        <w:tc>
          <w:tcPr>
            <w:tcW w:w="708" w:type="dxa"/>
            <w:shd w:val="clear" w:color="auto" w:fill="auto"/>
          </w:tcPr>
          <w:p w14:paraId="45946327"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19,0</w:t>
            </w:r>
          </w:p>
        </w:tc>
      </w:tr>
      <w:tr w:rsidR="00E46B41" w:rsidRPr="00E05CA6" w14:paraId="4A085484" w14:textId="77777777" w:rsidTr="00E46B41">
        <w:trPr>
          <w:trHeight w:val="281"/>
          <w:jc w:val="center"/>
        </w:trPr>
        <w:tc>
          <w:tcPr>
            <w:cnfStyle w:val="001000000000" w:firstRow="0" w:lastRow="0" w:firstColumn="1" w:lastColumn="0" w:oddVBand="0" w:evenVBand="0" w:oddHBand="0" w:evenHBand="0" w:firstRowFirstColumn="0" w:firstRowLastColumn="0" w:lastRowFirstColumn="0" w:lastRowLastColumn="0"/>
            <w:tcW w:w="606" w:type="dxa"/>
            <w:shd w:val="clear" w:color="auto" w:fill="auto"/>
          </w:tcPr>
          <w:p w14:paraId="434C9E5B" w14:textId="77777777" w:rsidR="00E351DC" w:rsidRPr="00E05CA6" w:rsidRDefault="00E351DC" w:rsidP="00430F51">
            <w:pPr>
              <w:ind w:right="-60" w:hanging="112"/>
              <w:jc w:val="center"/>
              <w:rPr>
                <w:rFonts w:cs="Times New Roman"/>
                <w:noProof/>
                <w:sz w:val="20"/>
                <w:szCs w:val="20"/>
              </w:rPr>
            </w:pPr>
            <w:r w:rsidRPr="00E05CA6">
              <w:rPr>
                <w:rFonts w:cs="Times New Roman"/>
                <w:noProof/>
                <w:sz w:val="20"/>
                <w:szCs w:val="20"/>
              </w:rPr>
              <w:t>KF</w:t>
            </w:r>
          </w:p>
        </w:tc>
        <w:tc>
          <w:tcPr>
            <w:tcW w:w="807" w:type="dxa"/>
            <w:shd w:val="clear" w:color="auto" w:fill="auto"/>
          </w:tcPr>
          <w:p w14:paraId="6D63DB2D"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114 260</w:t>
            </w:r>
          </w:p>
        </w:tc>
        <w:tc>
          <w:tcPr>
            <w:tcW w:w="850" w:type="dxa"/>
            <w:shd w:val="clear" w:color="auto" w:fill="auto"/>
          </w:tcPr>
          <w:p w14:paraId="2ADC508C"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108 938</w:t>
            </w:r>
          </w:p>
        </w:tc>
        <w:tc>
          <w:tcPr>
            <w:tcW w:w="851" w:type="dxa"/>
            <w:shd w:val="clear" w:color="auto" w:fill="auto"/>
          </w:tcPr>
          <w:p w14:paraId="610AE6CB"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72 465</w:t>
            </w:r>
          </w:p>
        </w:tc>
        <w:tc>
          <w:tcPr>
            <w:tcW w:w="850" w:type="dxa"/>
            <w:shd w:val="clear" w:color="auto" w:fill="auto"/>
          </w:tcPr>
          <w:p w14:paraId="7A44F513"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71 807</w:t>
            </w:r>
          </w:p>
        </w:tc>
        <w:tc>
          <w:tcPr>
            <w:tcW w:w="709" w:type="dxa"/>
            <w:shd w:val="clear" w:color="auto" w:fill="auto"/>
          </w:tcPr>
          <w:p w14:paraId="427AD95B"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-658</w:t>
            </w:r>
          </w:p>
        </w:tc>
        <w:tc>
          <w:tcPr>
            <w:tcW w:w="709" w:type="dxa"/>
            <w:shd w:val="clear" w:color="auto" w:fill="auto"/>
          </w:tcPr>
          <w:p w14:paraId="7DF150D8"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63,4</w:t>
            </w:r>
          </w:p>
        </w:tc>
        <w:tc>
          <w:tcPr>
            <w:tcW w:w="567" w:type="dxa"/>
            <w:shd w:val="clear" w:color="auto" w:fill="auto"/>
          </w:tcPr>
          <w:p w14:paraId="2DB7780A"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65,9</w:t>
            </w:r>
          </w:p>
        </w:tc>
        <w:tc>
          <w:tcPr>
            <w:tcW w:w="850" w:type="dxa"/>
            <w:shd w:val="clear" w:color="auto" w:fill="auto"/>
          </w:tcPr>
          <w:p w14:paraId="7284DDFD"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41 795</w:t>
            </w:r>
          </w:p>
        </w:tc>
        <w:tc>
          <w:tcPr>
            <w:tcW w:w="709" w:type="dxa"/>
            <w:shd w:val="clear" w:color="auto" w:fill="auto"/>
          </w:tcPr>
          <w:p w14:paraId="6E452240"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37 131</w:t>
            </w:r>
          </w:p>
        </w:tc>
        <w:tc>
          <w:tcPr>
            <w:tcW w:w="709" w:type="dxa"/>
            <w:shd w:val="clear" w:color="auto" w:fill="auto"/>
          </w:tcPr>
          <w:p w14:paraId="6D3FEE74"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-4 664</w:t>
            </w:r>
          </w:p>
        </w:tc>
        <w:tc>
          <w:tcPr>
            <w:tcW w:w="709" w:type="dxa"/>
            <w:shd w:val="clear" w:color="auto" w:fill="auto"/>
          </w:tcPr>
          <w:p w14:paraId="48ABC60F"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36,6</w:t>
            </w:r>
          </w:p>
        </w:tc>
        <w:tc>
          <w:tcPr>
            <w:tcW w:w="708" w:type="dxa"/>
            <w:shd w:val="clear" w:color="auto" w:fill="auto"/>
          </w:tcPr>
          <w:p w14:paraId="00DA1946" w14:textId="77777777" w:rsidR="00E351DC" w:rsidRPr="00E05CA6" w:rsidRDefault="00E351DC" w:rsidP="00430F51">
            <w:pPr>
              <w:ind w:right="-60" w:hanging="112"/>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34,1</w:t>
            </w:r>
          </w:p>
        </w:tc>
      </w:tr>
      <w:tr w:rsidR="00E46B41" w:rsidRPr="00E05CA6" w14:paraId="6635939E" w14:textId="77777777" w:rsidTr="00E46B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606" w:type="dxa"/>
            <w:shd w:val="clear" w:color="auto" w:fill="auto"/>
          </w:tcPr>
          <w:p w14:paraId="3C9F2DBC" w14:textId="77777777" w:rsidR="00E351DC" w:rsidRPr="00E05CA6" w:rsidRDefault="00E351DC" w:rsidP="00430F51">
            <w:pPr>
              <w:ind w:right="-60" w:hanging="112"/>
              <w:jc w:val="center"/>
              <w:rPr>
                <w:rFonts w:cs="Times New Roman"/>
                <w:noProof/>
                <w:sz w:val="20"/>
                <w:szCs w:val="20"/>
              </w:rPr>
            </w:pPr>
            <w:r w:rsidRPr="00E05CA6">
              <w:rPr>
                <w:rFonts w:cs="Times New Roman"/>
                <w:noProof/>
                <w:sz w:val="20"/>
                <w:szCs w:val="20"/>
              </w:rPr>
              <w:t>SVB</w:t>
            </w:r>
          </w:p>
        </w:tc>
        <w:tc>
          <w:tcPr>
            <w:tcW w:w="807" w:type="dxa"/>
            <w:shd w:val="clear" w:color="auto" w:fill="auto"/>
          </w:tcPr>
          <w:p w14:paraId="41AA6C2C"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154 130</w:t>
            </w:r>
          </w:p>
        </w:tc>
        <w:tc>
          <w:tcPr>
            <w:tcW w:w="850" w:type="dxa"/>
            <w:shd w:val="clear" w:color="auto" w:fill="auto"/>
          </w:tcPr>
          <w:p w14:paraId="4204BCE2"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148 126</w:t>
            </w:r>
          </w:p>
        </w:tc>
        <w:tc>
          <w:tcPr>
            <w:tcW w:w="851" w:type="dxa"/>
            <w:shd w:val="clear" w:color="auto" w:fill="auto"/>
          </w:tcPr>
          <w:p w14:paraId="4ACF0F54"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105 278</w:t>
            </w:r>
          </w:p>
        </w:tc>
        <w:tc>
          <w:tcPr>
            <w:tcW w:w="850" w:type="dxa"/>
            <w:shd w:val="clear" w:color="auto" w:fill="auto"/>
          </w:tcPr>
          <w:p w14:paraId="048BF292"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103 559</w:t>
            </w:r>
          </w:p>
        </w:tc>
        <w:tc>
          <w:tcPr>
            <w:tcW w:w="709" w:type="dxa"/>
            <w:shd w:val="clear" w:color="auto" w:fill="auto"/>
          </w:tcPr>
          <w:p w14:paraId="07E5717B"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-1 719</w:t>
            </w:r>
          </w:p>
        </w:tc>
        <w:tc>
          <w:tcPr>
            <w:tcW w:w="709" w:type="dxa"/>
            <w:shd w:val="clear" w:color="auto" w:fill="auto"/>
          </w:tcPr>
          <w:p w14:paraId="083F3622"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68,3</w:t>
            </w:r>
          </w:p>
        </w:tc>
        <w:tc>
          <w:tcPr>
            <w:tcW w:w="567" w:type="dxa"/>
            <w:shd w:val="clear" w:color="auto" w:fill="auto"/>
          </w:tcPr>
          <w:p w14:paraId="7C0C5D89"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69,9</w:t>
            </w:r>
          </w:p>
        </w:tc>
        <w:tc>
          <w:tcPr>
            <w:tcW w:w="850" w:type="dxa"/>
            <w:shd w:val="clear" w:color="auto" w:fill="auto"/>
          </w:tcPr>
          <w:p w14:paraId="016D50E7"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48 852</w:t>
            </w:r>
          </w:p>
        </w:tc>
        <w:tc>
          <w:tcPr>
            <w:tcW w:w="709" w:type="dxa"/>
            <w:shd w:val="clear" w:color="auto" w:fill="auto"/>
          </w:tcPr>
          <w:p w14:paraId="59C55268"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44 567</w:t>
            </w:r>
          </w:p>
        </w:tc>
        <w:tc>
          <w:tcPr>
            <w:tcW w:w="709" w:type="dxa"/>
            <w:shd w:val="clear" w:color="auto" w:fill="auto"/>
          </w:tcPr>
          <w:p w14:paraId="01F74B3C"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-4 285</w:t>
            </w:r>
          </w:p>
        </w:tc>
        <w:tc>
          <w:tcPr>
            <w:tcW w:w="709" w:type="dxa"/>
            <w:shd w:val="clear" w:color="auto" w:fill="auto"/>
          </w:tcPr>
          <w:p w14:paraId="070DE783"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31,7</w:t>
            </w:r>
          </w:p>
        </w:tc>
        <w:tc>
          <w:tcPr>
            <w:tcW w:w="708" w:type="dxa"/>
            <w:shd w:val="clear" w:color="auto" w:fill="auto"/>
          </w:tcPr>
          <w:p w14:paraId="3B772E3C" w14:textId="77777777" w:rsidR="00E351DC" w:rsidRPr="00E05CA6" w:rsidRDefault="00E351DC" w:rsidP="00430F51">
            <w:pPr>
              <w:ind w:right="-60" w:hanging="112"/>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30,1</w:t>
            </w:r>
          </w:p>
        </w:tc>
      </w:tr>
    </w:tbl>
    <w:p w14:paraId="306D1188" w14:textId="77777777" w:rsidR="00E351DC" w:rsidRPr="00E46B41" w:rsidRDefault="00E351DC" w:rsidP="00430F51">
      <w:pPr>
        <w:ind w:firstLine="567"/>
        <w:jc w:val="both"/>
        <w:rPr>
          <w:rFonts w:cs="Times New Roman"/>
          <w:szCs w:val="24"/>
        </w:rPr>
      </w:pPr>
    </w:p>
    <w:p w14:paraId="63464EEB" w14:textId="77777777" w:rsidR="00E351DC" w:rsidRPr="00E46B41" w:rsidRDefault="00E351DC" w:rsidP="00430F51">
      <w:pPr>
        <w:jc w:val="center"/>
        <w:rPr>
          <w:rFonts w:cs="Times New Roman"/>
          <w:i/>
          <w:szCs w:val="24"/>
        </w:rPr>
      </w:pPr>
      <w:r w:rsidRPr="00E46B41">
        <w:rPr>
          <w:rFonts w:cs="Times New Roman"/>
          <w:i/>
          <w:szCs w:val="24"/>
        </w:rPr>
        <w:t>Grožinės, šakinės literatūros (lyginamoji analizė su 2022 m.)</w:t>
      </w:r>
    </w:p>
    <w:tbl>
      <w:tblPr>
        <w:tblStyle w:val="4tinkleliolentel3parykinimas"/>
        <w:tblW w:w="9776" w:type="dxa"/>
        <w:jc w:val="center"/>
        <w:tblLook w:val="0480" w:firstRow="0" w:lastRow="0" w:firstColumn="1" w:lastColumn="0" w:noHBand="0" w:noVBand="1"/>
      </w:tblPr>
      <w:tblGrid>
        <w:gridCol w:w="608"/>
        <w:gridCol w:w="947"/>
        <w:gridCol w:w="850"/>
        <w:gridCol w:w="851"/>
        <w:gridCol w:w="708"/>
        <w:gridCol w:w="834"/>
        <w:gridCol w:w="589"/>
        <w:gridCol w:w="701"/>
        <w:gridCol w:w="833"/>
        <w:gridCol w:w="807"/>
        <w:gridCol w:w="868"/>
        <w:gridCol w:w="589"/>
        <w:gridCol w:w="591"/>
      </w:tblGrid>
      <w:tr w:rsidR="00E46B41" w:rsidRPr="00E05CA6" w14:paraId="72A12987" w14:textId="77777777" w:rsidTr="00E46B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608" w:type="dxa"/>
            <w:shd w:val="clear" w:color="auto" w:fill="auto"/>
          </w:tcPr>
          <w:p w14:paraId="1B4E7646" w14:textId="77777777" w:rsidR="00E351DC" w:rsidRPr="00E05CA6" w:rsidRDefault="00E351DC" w:rsidP="00430F51">
            <w:pPr>
              <w:jc w:val="both"/>
              <w:rPr>
                <w:rFonts w:cs="Times New Roman"/>
                <w:b w:val="0"/>
                <w:noProof/>
                <w:sz w:val="20"/>
              </w:rPr>
            </w:pPr>
          </w:p>
        </w:tc>
        <w:tc>
          <w:tcPr>
            <w:tcW w:w="1797" w:type="dxa"/>
            <w:gridSpan w:val="2"/>
            <w:shd w:val="clear" w:color="auto" w:fill="auto"/>
          </w:tcPr>
          <w:p w14:paraId="2C1C1A4C"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Išduota</w:t>
            </w:r>
          </w:p>
          <w:p w14:paraId="4D29984C"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iš viso</w:t>
            </w:r>
          </w:p>
        </w:tc>
        <w:tc>
          <w:tcPr>
            <w:tcW w:w="2393" w:type="dxa"/>
            <w:gridSpan w:val="3"/>
            <w:shd w:val="clear" w:color="auto" w:fill="auto"/>
          </w:tcPr>
          <w:p w14:paraId="4FC46869"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Grožinės literatūros</w:t>
            </w:r>
          </w:p>
          <w:p w14:paraId="3CE664F4"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išduotis</w:t>
            </w:r>
          </w:p>
        </w:tc>
        <w:tc>
          <w:tcPr>
            <w:tcW w:w="1290" w:type="dxa"/>
            <w:gridSpan w:val="2"/>
            <w:shd w:val="clear" w:color="auto" w:fill="auto"/>
          </w:tcPr>
          <w:p w14:paraId="6DBBB230"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Grožinės literatūros</w:t>
            </w:r>
          </w:p>
          <w:p w14:paraId="54AFDB90"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išduoties % nuo bendros išduoties</w:t>
            </w:r>
          </w:p>
        </w:tc>
        <w:tc>
          <w:tcPr>
            <w:tcW w:w="2508" w:type="dxa"/>
            <w:gridSpan w:val="3"/>
            <w:shd w:val="clear" w:color="auto" w:fill="auto"/>
          </w:tcPr>
          <w:p w14:paraId="79871487" w14:textId="77777777" w:rsidR="00E351DC" w:rsidRPr="00E05CA6" w:rsidRDefault="00966CD0"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 xml:space="preserve">Šakinės literatūros </w:t>
            </w:r>
            <w:r w:rsidR="00E351DC" w:rsidRPr="00E05CA6">
              <w:rPr>
                <w:rFonts w:cs="Times New Roman"/>
                <w:bCs/>
                <w:noProof/>
                <w:sz w:val="20"/>
              </w:rPr>
              <w:t>išduotis</w:t>
            </w:r>
          </w:p>
        </w:tc>
        <w:tc>
          <w:tcPr>
            <w:tcW w:w="1180" w:type="dxa"/>
            <w:gridSpan w:val="2"/>
            <w:shd w:val="clear" w:color="auto" w:fill="auto"/>
          </w:tcPr>
          <w:p w14:paraId="4E2B6A7D"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bCs/>
                <w:noProof/>
                <w:sz w:val="20"/>
              </w:rPr>
            </w:pPr>
            <w:r w:rsidRPr="00E05CA6">
              <w:rPr>
                <w:rFonts w:cs="Times New Roman"/>
                <w:bCs/>
                <w:noProof/>
                <w:sz w:val="20"/>
              </w:rPr>
              <w:t>Šakinės literatūros išduoties % nuo bendros išduoties</w:t>
            </w:r>
          </w:p>
        </w:tc>
      </w:tr>
      <w:tr w:rsidR="00E46B41" w:rsidRPr="00E05CA6" w14:paraId="2FF8F094" w14:textId="77777777" w:rsidTr="00E46B41">
        <w:trPr>
          <w:trHeight w:val="397"/>
          <w:jc w:val="center"/>
        </w:trPr>
        <w:tc>
          <w:tcPr>
            <w:cnfStyle w:val="001000000000" w:firstRow="0" w:lastRow="0" w:firstColumn="1" w:lastColumn="0" w:oddVBand="0" w:evenVBand="0" w:oddHBand="0" w:evenHBand="0" w:firstRowFirstColumn="0" w:firstRowLastColumn="0" w:lastRowFirstColumn="0" w:lastRowLastColumn="0"/>
            <w:tcW w:w="608" w:type="dxa"/>
            <w:shd w:val="clear" w:color="auto" w:fill="auto"/>
          </w:tcPr>
          <w:p w14:paraId="2BC3245E" w14:textId="77777777" w:rsidR="00E351DC" w:rsidRPr="00E05CA6" w:rsidRDefault="00E351DC" w:rsidP="00430F51">
            <w:pPr>
              <w:jc w:val="both"/>
              <w:rPr>
                <w:rFonts w:cs="Times New Roman"/>
                <w:b w:val="0"/>
                <w:noProof/>
                <w:sz w:val="20"/>
              </w:rPr>
            </w:pPr>
          </w:p>
        </w:tc>
        <w:tc>
          <w:tcPr>
            <w:tcW w:w="947" w:type="dxa"/>
            <w:shd w:val="clear" w:color="auto" w:fill="auto"/>
          </w:tcPr>
          <w:p w14:paraId="7856FB98"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2022</w:t>
            </w:r>
          </w:p>
        </w:tc>
        <w:tc>
          <w:tcPr>
            <w:tcW w:w="850" w:type="dxa"/>
            <w:shd w:val="clear" w:color="auto" w:fill="auto"/>
          </w:tcPr>
          <w:p w14:paraId="3BFEE111"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2023</w:t>
            </w:r>
          </w:p>
        </w:tc>
        <w:tc>
          <w:tcPr>
            <w:tcW w:w="851" w:type="dxa"/>
            <w:shd w:val="clear" w:color="auto" w:fill="auto"/>
          </w:tcPr>
          <w:p w14:paraId="3C0D23EA"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2022</w:t>
            </w:r>
          </w:p>
        </w:tc>
        <w:tc>
          <w:tcPr>
            <w:tcW w:w="708" w:type="dxa"/>
            <w:shd w:val="clear" w:color="auto" w:fill="auto"/>
          </w:tcPr>
          <w:p w14:paraId="5F27A092"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2023</w:t>
            </w:r>
          </w:p>
        </w:tc>
        <w:tc>
          <w:tcPr>
            <w:tcW w:w="834" w:type="dxa"/>
            <w:shd w:val="clear" w:color="auto" w:fill="auto"/>
          </w:tcPr>
          <w:p w14:paraId="0E47F5B5"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Skir-tumas</w:t>
            </w:r>
          </w:p>
        </w:tc>
        <w:tc>
          <w:tcPr>
            <w:tcW w:w="589" w:type="dxa"/>
            <w:shd w:val="clear" w:color="auto" w:fill="auto"/>
          </w:tcPr>
          <w:p w14:paraId="79A9CD1C"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2022</w:t>
            </w:r>
          </w:p>
        </w:tc>
        <w:tc>
          <w:tcPr>
            <w:tcW w:w="701" w:type="dxa"/>
            <w:shd w:val="clear" w:color="auto" w:fill="auto"/>
          </w:tcPr>
          <w:p w14:paraId="022E9965"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2023</w:t>
            </w:r>
          </w:p>
        </w:tc>
        <w:tc>
          <w:tcPr>
            <w:tcW w:w="833" w:type="dxa"/>
            <w:shd w:val="clear" w:color="auto" w:fill="auto"/>
          </w:tcPr>
          <w:p w14:paraId="50BF72A9"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2022</w:t>
            </w:r>
          </w:p>
        </w:tc>
        <w:tc>
          <w:tcPr>
            <w:tcW w:w="807" w:type="dxa"/>
            <w:shd w:val="clear" w:color="auto" w:fill="auto"/>
          </w:tcPr>
          <w:p w14:paraId="5B9E955D"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2023</w:t>
            </w:r>
          </w:p>
        </w:tc>
        <w:tc>
          <w:tcPr>
            <w:tcW w:w="868" w:type="dxa"/>
            <w:shd w:val="clear" w:color="auto" w:fill="auto"/>
          </w:tcPr>
          <w:p w14:paraId="6DD4E4B4"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Skir-tumas</w:t>
            </w:r>
          </w:p>
        </w:tc>
        <w:tc>
          <w:tcPr>
            <w:tcW w:w="589" w:type="dxa"/>
            <w:shd w:val="clear" w:color="auto" w:fill="auto"/>
          </w:tcPr>
          <w:p w14:paraId="1B56B804"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2022</w:t>
            </w:r>
          </w:p>
        </w:tc>
        <w:tc>
          <w:tcPr>
            <w:tcW w:w="591" w:type="dxa"/>
            <w:shd w:val="clear" w:color="auto" w:fill="auto"/>
          </w:tcPr>
          <w:p w14:paraId="68DE3736"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2023</w:t>
            </w:r>
          </w:p>
        </w:tc>
      </w:tr>
      <w:tr w:rsidR="00E46B41" w:rsidRPr="00E05CA6" w14:paraId="0638DB29" w14:textId="77777777" w:rsidTr="00E46B41">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608" w:type="dxa"/>
            <w:shd w:val="clear" w:color="auto" w:fill="auto"/>
          </w:tcPr>
          <w:p w14:paraId="7C322F0F" w14:textId="77777777" w:rsidR="00E351DC" w:rsidRPr="00E05CA6" w:rsidRDefault="00E351DC" w:rsidP="00430F51">
            <w:pPr>
              <w:jc w:val="both"/>
              <w:rPr>
                <w:rFonts w:cs="Times New Roman"/>
                <w:b w:val="0"/>
                <w:noProof/>
                <w:sz w:val="20"/>
              </w:rPr>
            </w:pPr>
            <w:r w:rsidRPr="00E05CA6">
              <w:rPr>
                <w:rFonts w:cs="Times New Roman"/>
                <w:b w:val="0"/>
                <w:noProof/>
                <w:sz w:val="20"/>
              </w:rPr>
              <w:t>VB</w:t>
            </w:r>
          </w:p>
        </w:tc>
        <w:tc>
          <w:tcPr>
            <w:tcW w:w="947" w:type="dxa"/>
            <w:shd w:val="clear" w:color="auto" w:fill="auto"/>
          </w:tcPr>
          <w:p w14:paraId="2C4455BA"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39 870</w:t>
            </w:r>
          </w:p>
        </w:tc>
        <w:tc>
          <w:tcPr>
            <w:tcW w:w="850" w:type="dxa"/>
            <w:shd w:val="clear" w:color="auto" w:fill="auto"/>
          </w:tcPr>
          <w:p w14:paraId="54997D09"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39 188</w:t>
            </w:r>
          </w:p>
        </w:tc>
        <w:tc>
          <w:tcPr>
            <w:tcW w:w="851" w:type="dxa"/>
            <w:shd w:val="clear" w:color="auto" w:fill="auto"/>
          </w:tcPr>
          <w:p w14:paraId="1F5EB284"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23 363</w:t>
            </w:r>
          </w:p>
        </w:tc>
        <w:tc>
          <w:tcPr>
            <w:tcW w:w="708" w:type="dxa"/>
            <w:shd w:val="clear" w:color="auto" w:fill="auto"/>
          </w:tcPr>
          <w:p w14:paraId="0EF3292E"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24 763</w:t>
            </w:r>
          </w:p>
        </w:tc>
        <w:tc>
          <w:tcPr>
            <w:tcW w:w="834" w:type="dxa"/>
            <w:shd w:val="clear" w:color="auto" w:fill="auto"/>
          </w:tcPr>
          <w:p w14:paraId="217F782B"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+1 400</w:t>
            </w:r>
          </w:p>
        </w:tc>
        <w:tc>
          <w:tcPr>
            <w:tcW w:w="589" w:type="dxa"/>
            <w:shd w:val="clear" w:color="auto" w:fill="auto"/>
          </w:tcPr>
          <w:p w14:paraId="3231D4C6"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58,6</w:t>
            </w:r>
          </w:p>
        </w:tc>
        <w:tc>
          <w:tcPr>
            <w:tcW w:w="701" w:type="dxa"/>
            <w:shd w:val="clear" w:color="auto" w:fill="auto"/>
          </w:tcPr>
          <w:p w14:paraId="3CBC90E3"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63,2</w:t>
            </w:r>
          </w:p>
        </w:tc>
        <w:tc>
          <w:tcPr>
            <w:tcW w:w="833" w:type="dxa"/>
            <w:shd w:val="clear" w:color="auto" w:fill="auto"/>
          </w:tcPr>
          <w:p w14:paraId="290F2FF4"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9 450</w:t>
            </w:r>
          </w:p>
        </w:tc>
        <w:tc>
          <w:tcPr>
            <w:tcW w:w="807" w:type="dxa"/>
            <w:shd w:val="clear" w:color="auto" w:fill="auto"/>
          </w:tcPr>
          <w:p w14:paraId="46AF752A"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6 989</w:t>
            </w:r>
          </w:p>
        </w:tc>
        <w:tc>
          <w:tcPr>
            <w:tcW w:w="868" w:type="dxa"/>
            <w:shd w:val="clear" w:color="auto" w:fill="auto"/>
          </w:tcPr>
          <w:p w14:paraId="542E97B6"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-2 461</w:t>
            </w:r>
          </w:p>
        </w:tc>
        <w:tc>
          <w:tcPr>
            <w:tcW w:w="589" w:type="dxa"/>
            <w:shd w:val="clear" w:color="auto" w:fill="auto"/>
          </w:tcPr>
          <w:p w14:paraId="1A7EF796"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23,7</w:t>
            </w:r>
          </w:p>
        </w:tc>
        <w:tc>
          <w:tcPr>
            <w:tcW w:w="591" w:type="dxa"/>
            <w:shd w:val="clear" w:color="auto" w:fill="auto"/>
          </w:tcPr>
          <w:p w14:paraId="13ED0080"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17,8</w:t>
            </w:r>
          </w:p>
        </w:tc>
      </w:tr>
      <w:tr w:rsidR="00E46B41" w:rsidRPr="00E05CA6" w14:paraId="0E275B25" w14:textId="77777777" w:rsidTr="00E46B41">
        <w:trPr>
          <w:trHeight w:val="281"/>
          <w:jc w:val="center"/>
        </w:trPr>
        <w:tc>
          <w:tcPr>
            <w:cnfStyle w:val="001000000000" w:firstRow="0" w:lastRow="0" w:firstColumn="1" w:lastColumn="0" w:oddVBand="0" w:evenVBand="0" w:oddHBand="0" w:evenHBand="0" w:firstRowFirstColumn="0" w:firstRowLastColumn="0" w:lastRowFirstColumn="0" w:lastRowLastColumn="0"/>
            <w:tcW w:w="608" w:type="dxa"/>
            <w:shd w:val="clear" w:color="auto" w:fill="auto"/>
          </w:tcPr>
          <w:p w14:paraId="4E3C7143" w14:textId="77777777" w:rsidR="00E351DC" w:rsidRPr="00E05CA6" w:rsidRDefault="00E351DC" w:rsidP="00430F51">
            <w:pPr>
              <w:jc w:val="both"/>
              <w:rPr>
                <w:rFonts w:cs="Times New Roman"/>
                <w:b w:val="0"/>
                <w:noProof/>
                <w:sz w:val="20"/>
              </w:rPr>
            </w:pPr>
            <w:r w:rsidRPr="00E05CA6">
              <w:rPr>
                <w:rFonts w:cs="Times New Roman"/>
                <w:b w:val="0"/>
                <w:noProof/>
                <w:sz w:val="20"/>
              </w:rPr>
              <w:t>KF</w:t>
            </w:r>
          </w:p>
        </w:tc>
        <w:tc>
          <w:tcPr>
            <w:tcW w:w="947" w:type="dxa"/>
            <w:shd w:val="clear" w:color="auto" w:fill="auto"/>
          </w:tcPr>
          <w:p w14:paraId="7FD1E81C"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114 260</w:t>
            </w:r>
          </w:p>
        </w:tc>
        <w:tc>
          <w:tcPr>
            <w:tcW w:w="850" w:type="dxa"/>
            <w:shd w:val="clear" w:color="auto" w:fill="auto"/>
          </w:tcPr>
          <w:p w14:paraId="32C27308"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108 938</w:t>
            </w:r>
          </w:p>
        </w:tc>
        <w:tc>
          <w:tcPr>
            <w:tcW w:w="851" w:type="dxa"/>
            <w:shd w:val="clear" w:color="auto" w:fill="auto"/>
          </w:tcPr>
          <w:p w14:paraId="68C3D34B"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62 190</w:t>
            </w:r>
          </w:p>
        </w:tc>
        <w:tc>
          <w:tcPr>
            <w:tcW w:w="708" w:type="dxa"/>
            <w:shd w:val="clear" w:color="auto" w:fill="auto"/>
          </w:tcPr>
          <w:p w14:paraId="3B8DD8D6"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60 425</w:t>
            </w:r>
          </w:p>
        </w:tc>
        <w:tc>
          <w:tcPr>
            <w:tcW w:w="834" w:type="dxa"/>
            <w:shd w:val="clear" w:color="auto" w:fill="auto"/>
          </w:tcPr>
          <w:p w14:paraId="4BC4557F"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-1 765</w:t>
            </w:r>
          </w:p>
        </w:tc>
        <w:tc>
          <w:tcPr>
            <w:tcW w:w="589" w:type="dxa"/>
            <w:shd w:val="clear" w:color="auto" w:fill="auto"/>
          </w:tcPr>
          <w:p w14:paraId="4610B51D"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54,4</w:t>
            </w:r>
          </w:p>
        </w:tc>
        <w:tc>
          <w:tcPr>
            <w:tcW w:w="701" w:type="dxa"/>
            <w:shd w:val="clear" w:color="auto" w:fill="auto"/>
          </w:tcPr>
          <w:p w14:paraId="0A00FA6C"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55,5</w:t>
            </w:r>
          </w:p>
        </w:tc>
        <w:tc>
          <w:tcPr>
            <w:tcW w:w="833" w:type="dxa"/>
            <w:shd w:val="clear" w:color="auto" w:fill="auto"/>
          </w:tcPr>
          <w:p w14:paraId="6293AF63"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10 275</w:t>
            </w:r>
          </w:p>
        </w:tc>
        <w:tc>
          <w:tcPr>
            <w:tcW w:w="807" w:type="dxa"/>
            <w:shd w:val="clear" w:color="auto" w:fill="auto"/>
          </w:tcPr>
          <w:p w14:paraId="56BC64F8"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11 382</w:t>
            </w:r>
          </w:p>
        </w:tc>
        <w:tc>
          <w:tcPr>
            <w:tcW w:w="868" w:type="dxa"/>
            <w:shd w:val="clear" w:color="auto" w:fill="auto"/>
          </w:tcPr>
          <w:p w14:paraId="147A6F8A"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+1 107</w:t>
            </w:r>
          </w:p>
        </w:tc>
        <w:tc>
          <w:tcPr>
            <w:tcW w:w="589" w:type="dxa"/>
            <w:shd w:val="clear" w:color="auto" w:fill="auto"/>
          </w:tcPr>
          <w:p w14:paraId="3815B4C2"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9,0</w:t>
            </w:r>
          </w:p>
        </w:tc>
        <w:tc>
          <w:tcPr>
            <w:tcW w:w="591" w:type="dxa"/>
            <w:shd w:val="clear" w:color="auto" w:fill="auto"/>
          </w:tcPr>
          <w:p w14:paraId="33C45616" w14:textId="77777777" w:rsidR="00E351DC" w:rsidRPr="00E05CA6" w:rsidRDefault="00E351DC" w:rsidP="00430F51">
            <w:pPr>
              <w:ind w:left="-28" w:right="-37"/>
              <w:jc w:val="center"/>
              <w:cnfStyle w:val="000000000000" w:firstRow="0" w:lastRow="0" w:firstColumn="0" w:lastColumn="0" w:oddVBand="0" w:evenVBand="0" w:oddHBand="0" w:evenHBand="0" w:firstRowFirstColumn="0" w:firstRowLastColumn="0" w:lastRowFirstColumn="0" w:lastRowLastColumn="0"/>
              <w:rPr>
                <w:rFonts w:cs="Times New Roman"/>
                <w:noProof/>
                <w:sz w:val="20"/>
              </w:rPr>
            </w:pPr>
            <w:r w:rsidRPr="00E05CA6">
              <w:rPr>
                <w:rFonts w:cs="Times New Roman"/>
                <w:noProof/>
                <w:sz w:val="20"/>
              </w:rPr>
              <w:t>10,4</w:t>
            </w:r>
          </w:p>
        </w:tc>
      </w:tr>
      <w:tr w:rsidR="00E46B41" w:rsidRPr="00E05CA6" w14:paraId="2F61A4B9" w14:textId="77777777" w:rsidTr="00E46B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608" w:type="dxa"/>
            <w:shd w:val="clear" w:color="auto" w:fill="auto"/>
          </w:tcPr>
          <w:p w14:paraId="16E0430E" w14:textId="77777777" w:rsidR="00E351DC" w:rsidRPr="00E05CA6" w:rsidRDefault="00E351DC" w:rsidP="00430F51">
            <w:pPr>
              <w:jc w:val="both"/>
              <w:rPr>
                <w:rFonts w:cs="Times New Roman"/>
                <w:b w:val="0"/>
                <w:noProof/>
                <w:sz w:val="20"/>
              </w:rPr>
            </w:pPr>
            <w:r w:rsidRPr="00E05CA6">
              <w:rPr>
                <w:rFonts w:cs="Times New Roman"/>
                <w:b w:val="0"/>
                <w:noProof/>
                <w:sz w:val="20"/>
              </w:rPr>
              <w:t>SVB</w:t>
            </w:r>
          </w:p>
        </w:tc>
        <w:tc>
          <w:tcPr>
            <w:tcW w:w="947" w:type="dxa"/>
            <w:shd w:val="clear" w:color="auto" w:fill="auto"/>
          </w:tcPr>
          <w:p w14:paraId="347934CC"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154 130</w:t>
            </w:r>
          </w:p>
        </w:tc>
        <w:tc>
          <w:tcPr>
            <w:tcW w:w="850" w:type="dxa"/>
            <w:shd w:val="clear" w:color="auto" w:fill="auto"/>
          </w:tcPr>
          <w:p w14:paraId="28EB3F3E"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148 126</w:t>
            </w:r>
          </w:p>
        </w:tc>
        <w:tc>
          <w:tcPr>
            <w:tcW w:w="851" w:type="dxa"/>
            <w:shd w:val="clear" w:color="auto" w:fill="auto"/>
          </w:tcPr>
          <w:p w14:paraId="63E5EBC9"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85 553</w:t>
            </w:r>
          </w:p>
        </w:tc>
        <w:tc>
          <w:tcPr>
            <w:tcW w:w="708" w:type="dxa"/>
            <w:shd w:val="clear" w:color="auto" w:fill="auto"/>
          </w:tcPr>
          <w:p w14:paraId="06937C0E"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85 188</w:t>
            </w:r>
          </w:p>
        </w:tc>
        <w:tc>
          <w:tcPr>
            <w:tcW w:w="834" w:type="dxa"/>
            <w:shd w:val="clear" w:color="auto" w:fill="auto"/>
          </w:tcPr>
          <w:p w14:paraId="630AC621"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-365</w:t>
            </w:r>
          </w:p>
        </w:tc>
        <w:tc>
          <w:tcPr>
            <w:tcW w:w="589" w:type="dxa"/>
            <w:shd w:val="clear" w:color="auto" w:fill="auto"/>
          </w:tcPr>
          <w:p w14:paraId="2F5FBDCD"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55,5</w:t>
            </w:r>
          </w:p>
        </w:tc>
        <w:tc>
          <w:tcPr>
            <w:tcW w:w="701" w:type="dxa"/>
            <w:shd w:val="clear" w:color="auto" w:fill="auto"/>
          </w:tcPr>
          <w:p w14:paraId="070124D6"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57,5</w:t>
            </w:r>
          </w:p>
        </w:tc>
        <w:tc>
          <w:tcPr>
            <w:tcW w:w="833" w:type="dxa"/>
            <w:shd w:val="clear" w:color="auto" w:fill="auto"/>
          </w:tcPr>
          <w:p w14:paraId="51EEE488"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19 725</w:t>
            </w:r>
          </w:p>
        </w:tc>
        <w:tc>
          <w:tcPr>
            <w:tcW w:w="807" w:type="dxa"/>
            <w:shd w:val="clear" w:color="auto" w:fill="auto"/>
          </w:tcPr>
          <w:p w14:paraId="54C2177D"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18 371</w:t>
            </w:r>
          </w:p>
        </w:tc>
        <w:tc>
          <w:tcPr>
            <w:tcW w:w="868" w:type="dxa"/>
            <w:shd w:val="clear" w:color="auto" w:fill="auto"/>
          </w:tcPr>
          <w:p w14:paraId="350BE755"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-1 354</w:t>
            </w:r>
          </w:p>
        </w:tc>
        <w:tc>
          <w:tcPr>
            <w:tcW w:w="589" w:type="dxa"/>
            <w:shd w:val="clear" w:color="auto" w:fill="auto"/>
          </w:tcPr>
          <w:p w14:paraId="24B68850"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12,8</w:t>
            </w:r>
          </w:p>
        </w:tc>
        <w:tc>
          <w:tcPr>
            <w:tcW w:w="591" w:type="dxa"/>
            <w:shd w:val="clear" w:color="auto" w:fill="auto"/>
          </w:tcPr>
          <w:p w14:paraId="09983623" w14:textId="77777777" w:rsidR="00E351DC" w:rsidRPr="00E05CA6" w:rsidRDefault="00E351DC" w:rsidP="00430F51">
            <w:pPr>
              <w:ind w:left="-28" w:right="-37"/>
              <w:jc w:val="center"/>
              <w:cnfStyle w:val="000000100000" w:firstRow="0" w:lastRow="0" w:firstColumn="0" w:lastColumn="0" w:oddVBand="0" w:evenVBand="0" w:oddHBand="1" w:evenHBand="0" w:firstRowFirstColumn="0" w:firstRowLastColumn="0" w:lastRowFirstColumn="0" w:lastRowLastColumn="0"/>
              <w:rPr>
                <w:rFonts w:cs="Times New Roman"/>
                <w:noProof/>
                <w:sz w:val="20"/>
              </w:rPr>
            </w:pPr>
            <w:r w:rsidRPr="00E05CA6">
              <w:rPr>
                <w:rFonts w:cs="Times New Roman"/>
                <w:noProof/>
                <w:sz w:val="20"/>
              </w:rPr>
              <w:t>12,4</w:t>
            </w:r>
          </w:p>
        </w:tc>
      </w:tr>
    </w:tbl>
    <w:p w14:paraId="4FF91609" w14:textId="77777777" w:rsidR="00E351DC" w:rsidRPr="00E05CA6" w:rsidRDefault="00E351DC" w:rsidP="00430F51">
      <w:pPr>
        <w:ind w:firstLine="567"/>
        <w:jc w:val="both"/>
        <w:rPr>
          <w:rFonts w:cs="Times New Roman"/>
          <w:noProof/>
          <w:sz w:val="28"/>
          <w:szCs w:val="24"/>
        </w:rPr>
      </w:pPr>
    </w:p>
    <w:p w14:paraId="21CF4664" w14:textId="77777777" w:rsidR="00E80EC1" w:rsidRPr="00E05CA6" w:rsidRDefault="00E80EC1" w:rsidP="00430F51">
      <w:pPr>
        <w:ind w:firstLine="567"/>
        <w:jc w:val="both"/>
        <w:rPr>
          <w:rFonts w:cs="Times New Roman"/>
          <w:noProof/>
          <w:sz w:val="28"/>
          <w:szCs w:val="24"/>
        </w:rPr>
      </w:pPr>
    </w:p>
    <w:p w14:paraId="27CC2C1E" w14:textId="77777777" w:rsidR="00E80EC1" w:rsidRPr="00E05CA6" w:rsidRDefault="00E80EC1" w:rsidP="00430F51">
      <w:pPr>
        <w:ind w:firstLine="567"/>
        <w:jc w:val="both"/>
        <w:rPr>
          <w:rFonts w:cs="Times New Roman"/>
          <w:noProof/>
          <w:sz w:val="28"/>
          <w:szCs w:val="24"/>
        </w:rPr>
      </w:pPr>
    </w:p>
    <w:p w14:paraId="5EC540CE" w14:textId="77777777" w:rsidR="00E80EC1" w:rsidRPr="00E05CA6" w:rsidRDefault="00E80EC1" w:rsidP="00430F51">
      <w:pPr>
        <w:ind w:firstLine="567"/>
        <w:jc w:val="both"/>
        <w:rPr>
          <w:rFonts w:cs="Times New Roman"/>
          <w:noProof/>
          <w:sz w:val="28"/>
          <w:szCs w:val="24"/>
        </w:rPr>
      </w:pPr>
    </w:p>
    <w:p w14:paraId="50540ABB" w14:textId="77777777" w:rsidR="00E80EC1" w:rsidRPr="00E05CA6" w:rsidRDefault="00E80EC1">
      <w:pPr>
        <w:spacing w:after="160" w:line="259" w:lineRule="auto"/>
        <w:rPr>
          <w:rFonts w:cs="Times New Roman"/>
          <w:noProof/>
          <w:sz w:val="28"/>
          <w:szCs w:val="24"/>
        </w:rPr>
      </w:pPr>
      <w:r w:rsidRPr="00E05CA6">
        <w:rPr>
          <w:rFonts w:cs="Times New Roman"/>
          <w:noProof/>
          <w:sz w:val="28"/>
          <w:szCs w:val="24"/>
        </w:rPr>
        <w:br w:type="page"/>
      </w:r>
    </w:p>
    <w:p w14:paraId="432C975A" w14:textId="77777777" w:rsidR="00966CD0" w:rsidRPr="00E05CA6" w:rsidRDefault="00966CD0" w:rsidP="00430F51">
      <w:pPr>
        <w:jc w:val="center"/>
        <w:rPr>
          <w:rFonts w:cs="Times New Roman"/>
          <w:i/>
          <w:noProof/>
          <w:szCs w:val="24"/>
        </w:rPr>
      </w:pPr>
      <w:r w:rsidRPr="00E05CA6">
        <w:rPr>
          <w:rFonts w:cs="Times New Roman"/>
          <w:i/>
          <w:noProof/>
          <w:szCs w:val="24"/>
        </w:rPr>
        <w:lastRenderedPageBreak/>
        <w:t>Periodinių leidinių išduotis (lyginamoji analizė su 2022 m.)</w:t>
      </w:r>
    </w:p>
    <w:tbl>
      <w:tblPr>
        <w:tblStyle w:val="4tinkleliolentel3parykinimas"/>
        <w:tblW w:w="7085" w:type="dxa"/>
        <w:jc w:val="center"/>
        <w:tblLook w:val="0480" w:firstRow="0" w:lastRow="0" w:firstColumn="1" w:lastColumn="0" w:noHBand="0" w:noVBand="1"/>
      </w:tblPr>
      <w:tblGrid>
        <w:gridCol w:w="1417"/>
        <w:gridCol w:w="1417"/>
        <w:gridCol w:w="1417"/>
        <w:gridCol w:w="1417"/>
        <w:gridCol w:w="1417"/>
      </w:tblGrid>
      <w:tr w:rsidR="00E46B41" w:rsidRPr="00E05CA6" w14:paraId="5F7AAEDD" w14:textId="77777777" w:rsidTr="00E46B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251" w:type="dxa"/>
            <w:gridSpan w:val="3"/>
            <w:shd w:val="clear" w:color="auto" w:fill="auto"/>
          </w:tcPr>
          <w:p w14:paraId="20B7355C" w14:textId="77777777" w:rsidR="00E351DC" w:rsidRPr="00E05CA6" w:rsidRDefault="00E351DC" w:rsidP="00430F51">
            <w:pPr>
              <w:jc w:val="center"/>
              <w:rPr>
                <w:rFonts w:cs="Times New Roman"/>
                <w:b w:val="0"/>
                <w:noProof/>
                <w:sz w:val="22"/>
              </w:rPr>
            </w:pPr>
            <w:r w:rsidRPr="00E05CA6">
              <w:rPr>
                <w:rFonts w:cs="Times New Roman"/>
                <w:b w:val="0"/>
                <w:noProof/>
                <w:sz w:val="22"/>
              </w:rPr>
              <w:t>Periodinių</w:t>
            </w:r>
            <w:r w:rsidR="00966CD0" w:rsidRPr="00E05CA6">
              <w:rPr>
                <w:rFonts w:cs="Times New Roman"/>
                <w:b w:val="0"/>
                <w:noProof/>
                <w:sz w:val="22"/>
              </w:rPr>
              <w:t xml:space="preserve"> </w:t>
            </w:r>
            <w:r w:rsidRPr="00E05CA6">
              <w:rPr>
                <w:rFonts w:cs="Times New Roman"/>
                <w:b w:val="0"/>
                <w:noProof/>
                <w:sz w:val="22"/>
              </w:rPr>
              <w:t>leidinių išduotis</w:t>
            </w:r>
          </w:p>
        </w:tc>
        <w:tc>
          <w:tcPr>
            <w:tcW w:w="2834" w:type="dxa"/>
            <w:gridSpan w:val="2"/>
            <w:shd w:val="clear" w:color="auto" w:fill="auto"/>
          </w:tcPr>
          <w:p w14:paraId="2F86BFD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 w:val="22"/>
              </w:rPr>
            </w:pPr>
            <w:r w:rsidRPr="00E05CA6">
              <w:rPr>
                <w:rFonts w:cs="Times New Roman"/>
                <w:bCs/>
                <w:noProof/>
                <w:sz w:val="22"/>
              </w:rPr>
              <w:t>Periodinių leidinių išduoties % nuo bendros išduoties</w:t>
            </w:r>
          </w:p>
        </w:tc>
      </w:tr>
      <w:tr w:rsidR="00E46B41" w:rsidRPr="00E05CA6" w14:paraId="5C67C97D" w14:textId="77777777" w:rsidTr="00E46B41">
        <w:trPr>
          <w:trHeight w:val="397"/>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0093359F" w14:textId="77777777" w:rsidR="00E351DC" w:rsidRPr="00E05CA6" w:rsidRDefault="00E351DC" w:rsidP="00430F51">
            <w:pPr>
              <w:jc w:val="center"/>
              <w:rPr>
                <w:rFonts w:cs="Times New Roman"/>
                <w:b w:val="0"/>
                <w:noProof/>
                <w:sz w:val="22"/>
              </w:rPr>
            </w:pPr>
            <w:r w:rsidRPr="00E05CA6">
              <w:rPr>
                <w:rFonts w:cs="Times New Roman"/>
                <w:b w:val="0"/>
                <w:noProof/>
                <w:sz w:val="22"/>
              </w:rPr>
              <w:t>2022</w:t>
            </w:r>
          </w:p>
        </w:tc>
        <w:tc>
          <w:tcPr>
            <w:tcW w:w="1417" w:type="dxa"/>
            <w:shd w:val="clear" w:color="auto" w:fill="auto"/>
          </w:tcPr>
          <w:p w14:paraId="2A7CC65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w:t>
            </w:r>
          </w:p>
        </w:tc>
        <w:tc>
          <w:tcPr>
            <w:tcW w:w="1417" w:type="dxa"/>
            <w:shd w:val="clear" w:color="auto" w:fill="auto"/>
          </w:tcPr>
          <w:p w14:paraId="0FD2C11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Skirtumas</w:t>
            </w:r>
          </w:p>
        </w:tc>
        <w:tc>
          <w:tcPr>
            <w:tcW w:w="1417" w:type="dxa"/>
            <w:shd w:val="clear" w:color="auto" w:fill="auto"/>
          </w:tcPr>
          <w:p w14:paraId="2345820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2022</w:t>
            </w:r>
          </w:p>
        </w:tc>
        <w:tc>
          <w:tcPr>
            <w:tcW w:w="1417" w:type="dxa"/>
            <w:shd w:val="clear" w:color="auto" w:fill="auto"/>
          </w:tcPr>
          <w:p w14:paraId="3C9933D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w:t>
            </w:r>
          </w:p>
        </w:tc>
      </w:tr>
      <w:tr w:rsidR="00E46B41" w:rsidRPr="00E05CA6" w14:paraId="5E984A37" w14:textId="77777777" w:rsidTr="00E46B41">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14A9AFE8" w14:textId="77777777" w:rsidR="00E351DC" w:rsidRPr="00E05CA6" w:rsidRDefault="00E351DC" w:rsidP="00430F51">
            <w:pPr>
              <w:jc w:val="center"/>
              <w:rPr>
                <w:rFonts w:cs="Times New Roman"/>
                <w:b w:val="0"/>
                <w:noProof/>
                <w:sz w:val="22"/>
              </w:rPr>
            </w:pPr>
            <w:r w:rsidRPr="00E05CA6">
              <w:rPr>
                <w:rFonts w:cs="Times New Roman"/>
                <w:b w:val="0"/>
                <w:noProof/>
                <w:sz w:val="22"/>
              </w:rPr>
              <w:t>7 057</w:t>
            </w:r>
          </w:p>
        </w:tc>
        <w:tc>
          <w:tcPr>
            <w:tcW w:w="1417" w:type="dxa"/>
            <w:shd w:val="clear" w:color="auto" w:fill="auto"/>
          </w:tcPr>
          <w:p w14:paraId="4CCE158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7 436</w:t>
            </w:r>
          </w:p>
        </w:tc>
        <w:tc>
          <w:tcPr>
            <w:tcW w:w="1417" w:type="dxa"/>
            <w:shd w:val="clear" w:color="auto" w:fill="auto"/>
          </w:tcPr>
          <w:p w14:paraId="191D738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+379</w:t>
            </w:r>
          </w:p>
        </w:tc>
        <w:tc>
          <w:tcPr>
            <w:tcW w:w="1417" w:type="dxa"/>
            <w:shd w:val="clear" w:color="auto" w:fill="auto"/>
          </w:tcPr>
          <w:p w14:paraId="19E5C97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17,7</w:t>
            </w:r>
          </w:p>
        </w:tc>
        <w:tc>
          <w:tcPr>
            <w:tcW w:w="1417" w:type="dxa"/>
            <w:shd w:val="clear" w:color="auto" w:fill="auto"/>
          </w:tcPr>
          <w:p w14:paraId="1F6E1E9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19,0</w:t>
            </w:r>
          </w:p>
        </w:tc>
      </w:tr>
      <w:tr w:rsidR="00E46B41" w:rsidRPr="00E05CA6" w14:paraId="0F6DEB4B" w14:textId="77777777" w:rsidTr="00E46B41">
        <w:trPr>
          <w:trHeight w:val="281"/>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13640523" w14:textId="77777777" w:rsidR="00E351DC" w:rsidRPr="00E05CA6" w:rsidRDefault="00E351DC" w:rsidP="00430F51">
            <w:pPr>
              <w:jc w:val="center"/>
              <w:rPr>
                <w:rFonts w:cs="Times New Roman"/>
                <w:b w:val="0"/>
                <w:noProof/>
                <w:sz w:val="22"/>
              </w:rPr>
            </w:pPr>
            <w:r w:rsidRPr="00E05CA6">
              <w:rPr>
                <w:rFonts w:cs="Times New Roman"/>
                <w:b w:val="0"/>
                <w:noProof/>
                <w:sz w:val="22"/>
              </w:rPr>
              <w:t>41 795</w:t>
            </w:r>
          </w:p>
        </w:tc>
        <w:tc>
          <w:tcPr>
            <w:tcW w:w="1417" w:type="dxa"/>
            <w:shd w:val="clear" w:color="auto" w:fill="auto"/>
          </w:tcPr>
          <w:p w14:paraId="7F25CB6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37</w:t>
            </w:r>
            <w:r w:rsidR="00966CD0" w:rsidRPr="00E05CA6">
              <w:rPr>
                <w:rFonts w:cs="Times New Roman"/>
                <w:noProof/>
                <w:sz w:val="22"/>
              </w:rPr>
              <w:t> </w:t>
            </w:r>
            <w:r w:rsidRPr="00E05CA6">
              <w:rPr>
                <w:rFonts w:cs="Times New Roman"/>
                <w:noProof/>
                <w:sz w:val="22"/>
              </w:rPr>
              <w:t>131</w:t>
            </w:r>
          </w:p>
        </w:tc>
        <w:tc>
          <w:tcPr>
            <w:tcW w:w="1417" w:type="dxa"/>
            <w:shd w:val="clear" w:color="auto" w:fill="auto"/>
          </w:tcPr>
          <w:p w14:paraId="67FA323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-4 664</w:t>
            </w:r>
          </w:p>
        </w:tc>
        <w:tc>
          <w:tcPr>
            <w:tcW w:w="1417" w:type="dxa"/>
            <w:shd w:val="clear" w:color="auto" w:fill="auto"/>
          </w:tcPr>
          <w:p w14:paraId="04667B5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36,6</w:t>
            </w:r>
          </w:p>
        </w:tc>
        <w:tc>
          <w:tcPr>
            <w:tcW w:w="1417" w:type="dxa"/>
            <w:shd w:val="clear" w:color="auto" w:fill="auto"/>
          </w:tcPr>
          <w:p w14:paraId="6A95C9D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34,1</w:t>
            </w:r>
          </w:p>
        </w:tc>
      </w:tr>
      <w:tr w:rsidR="00E46B41" w:rsidRPr="00E05CA6" w14:paraId="1F901B9D" w14:textId="77777777" w:rsidTr="00E46B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06E86515" w14:textId="77777777" w:rsidR="00E351DC" w:rsidRPr="00E05CA6" w:rsidRDefault="00E351DC" w:rsidP="00430F51">
            <w:pPr>
              <w:jc w:val="center"/>
              <w:rPr>
                <w:rFonts w:cs="Times New Roman"/>
                <w:b w:val="0"/>
                <w:noProof/>
                <w:sz w:val="22"/>
              </w:rPr>
            </w:pPr>
            <w:r w:rsidRPr="00E05CA6">
              <w:rPr>
                <w:rFonts w:cs="Times New Roman"/>
                <w:b w:val="0"/>
                <w:noProof/>
                <w:sz w:val="22"/>
              </w:rPr>
              <w:t>48 852</w:t>
            </w:r>
          </w:p>
        </w:tc>
        <w:tc>
          <w:tcPr>
            <w:tcW w:w="1417" w:type="dxa"/>
            <w:shd w:val="clear" w:color="auto" w:fill="auto"/>
          </w:tcPr>
          <w:p w14:paraId="1C7A790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44 567</w:t>
            </w:r>
          </w:p>
        </w:tc>
        <w:tc>
          <w:tcPr>
            <w:tcW w:w="1417" w:type="dxa"/>
            <w:shd w:val="clear" w:color="auto" w:fill="auto"/>
          </w:tcPr>
          <w:p w14:paraId="21819CF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-4 285</w:t>
            </w:r>
          </w:p>
        </w:tc>
        <w:tc>
          <w:tcPr>
            <w:tcW w:w="1417" w:type="dxa"/>
            <w:shd w:val="clear" w:color="auto" w:fill="auto"/>
          </w:tcPr>
          <w:p w14:paraId="046F9C0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31,7</w:t>
            </w:r>
          </w:p>
        </w:tc>
        <w:tc>
          <w:tcPr>
            <w:tcW w:w="1417" w:type="dxa"/>
            <w:shd w:val="clear" w:color="auto" w:fill="auto"/>
          </w:tcPr>
          <w:p w14:paraId="48C097E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30,1</w:t>
            </w:r>
          </w:p>
        </w:tc>
      </w:tr>
    </w:tbl>
    <w:p w14:paraId="76800D54" w14:textId="77777777" w:rsidR="00E351DC" w:rsidRPr="00E05CA6" w:rsidRDefault="00E351DC" w:rsidP="00430F51">
      <w:pPr>
        <w:ind w:firstLine="567"/>
        <w:jc w:val="both"/>
        <w:rPr>
          <w:rFonts w:cs="Times New Roman"/>
          <w:noProof/>
          <w:szCs w:val="24"/>
        </w:rPr>
      </w:pPr>
    </w:p>
    <w:p w14:paraId="298C51AB" w14:textId="77777777" w:rsidR="00E351DC" w:rsidRPr="00E05CA6" w:rsidRDefault="00E351DC" w:rsidP="00430F51">
      <w:pPr>
        <w:jc w:val="center"/>
        <w:rPr>
          <w:rFonts w:cs="Times New Roman"/>
          <w:i/>
          <w:noProof/>
          <w:szCs w:val="24"/>
        </w:rPr>
      </w:pPr>
      <w:r w:rsidRPr="00E05CA6">
        <w:rPr>
          <w:rFonts w:cs="Times New Roman"/>
          <w:i/>
          <w:noProof/>
          <w:szCs w:val="24"/>
        </w:rPr>
        <w:t>Skaitomumas (lyginamoji analizė su 2022 m.)</w:t>
      </w:r>
    </w:p>
    <w:tbl>
      <w:tblPr>
        <w:tblStyle w:val="4tinkleliolentel3parykinimas"/>
        <w:tblW w:w="0" w:type="auto"/>
        <w:jc w:val="center"/>
        <w:tblLayout w:type="fixed"/>
        <w:tblLook w:val="0480" w:firstRow="0" w:lastRow="0" w:firstColumn="1" w:lastColumn="0" w:noHBand="0" w:noVBand="1"/>
      </w:tblPr>
      <w:tblGrid>
        <w:gridCol w:w="816"/>
        <w:gridCol w:w="1134"/>
        <w:gridCol w:w="1134"/>
        <w:gridCol w:w="1134"/>
        <w:gridCol w:w="1134"/>
        <w:gridCol w:w="1134"/>
        <w:gridCol w:w="1164"/>
      </w:tblGrid>
      <w:tr w:rsidR="00E46B41" w:rsidRPr="00E05CA6" w14:paraId="5CE1195B" w14:textId="77777777" w:rsidTr="00E46B4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816" w:type="dxa"/>
            <w:vMerge w:val="restart"/>
            <w:shd w:val="clear" w:color="auto" w:fill="auto"/>
          </w:tcPr>
          <w:p w14:paraId="0725D43B" w14:textId="77777777" w:rsidR="00E351DC" w:rsidRPr="00E05CA6" w:rsidRDefault="00E351DC" w:rsidP="00430F51">
            <w:pPr>
              <w:jc w:val="center"/>
              <w:rPr>
                <w:rFonts w:cs="Times New Roman"/>
                <w:b w:val="0"/>
                <w:noProof/>
                <w:sz w:val="22"/>
              </w:rPr>
            </w:pPr>
          </w:p>
        </w:tc>
        <w:tc>
          <w:tcPr>
            <w:tcW w:w="6834" w:type="dxa"/>
            <w:gridSpan w:val="6"/>
            <w:shd w:val="clear" w:color="auto" w:fill="auto"/>
          </w:tcPr>
          <w:p w14:paraId="514B9D5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 w:val="22"/>
              </w:rPr>
            </w:pPr>
            <w:r w:rsidRPr="00E05CA6">
              <w:rPr>
                <w:rFonts w:cs="Times New Roman"/>
                <w:bCs/>
                <w:noProof/>
                <w:sz w:val="22"/>
              </w:rPr>
              <w:t>Skaitomumas</w:t>
            </w:r>
          </w:p>
        </w:tc>
      </w:tr>
      <w:tr w:rsidR="00E46B41" w:rsidRPr="00E05CA6" w14:paraId="7DB8CFA7" w14:textId="77777777" w:rsidTr="00E46B41">
        <w:trPr>
          <w:trHeight w:val="163"/>
          <w:jc w:val="center"/>
        </w:trPr>
        <w:tc>
          <w:tcPr>
            <w:cnfStyle w:val="001000000000" w:firstRow="0" w:lastRow="0" w:firstColumn="1" w:lastColumn="0" w:oddVBand="0" w:evenVBand="0" w:oddHBand="0" w:evenHBand="0" w:firstRowFirstColumn="0" w:firstRowLastColumn="0" w:lastRowFirstColumn="0" w:lastRowLastColumn="0"/>
            <w:tcW w:w="816" w:type="dxa"/>
            <w:vMerge/>
            <w:shd w:val="clear" w:color="auto" w:fill="auto"/>
          </w:tcPr>
          <w:p w14:paraId="42969BB7" w14:textId="77777777" w:rsidR="00E351DC" w:rsidRPr="00E05CA6" w:rsidRDefault="00E351DC" w:rsidP="00430F51">
            <w:pPr>
              <w:jc w:val="center"/>
              <w:rPr>
                <w:rFonts w:cs="Times New Roman"/>
                <w:b w:val="0"/>
                <w:noProof/>
                <w:sz w:val="22"/>
              </w:rPr>
            </w:pPr>
          </w:p>
        </w:tc>
        <w:tc>
          <w:tcPr>
            <w:tcW w:w="3402" w:type="dxa"/>
            <w:gridSpan w:val="3"/>
            <w:shd w:val="clear" w:color="auto" w:fill="auto"/>
          </w:tcPr>
          <w:p w14:paraId="26E0854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Iš viso:</w:t>
            </w:r>
          </w:p>
        </w:tc>
        <w:tc>
          <w:tcPr>
            <w:tcW w:w="3432" w:type="dxa"/>
            <w:gridSpan w:val="3"/>
            <w:shd w:val="clear" w:color="auto" w:fill="auto"/>
          </w:tcPr>
          <w:p w14:paraId="0E66182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Iš to skaičiaus vaikų</w:t>
            </w:r>
            <w:r w:rsidR="001872ED" w:rsidRPr="00E05CA6">
              <w:rPr>
                <w:rFonts w:cs="Times New Roman"/>
                <w:noProof/>
                <w:sz w:val="22"/>
              </w:rPr>
              <w:t>:</w:t>
            </w:r>
          </w:p>
        </w:tc>
      </w:tr>
      <w:tr w:rsidR="00E46B41" w:rsidRPr="00E05CA6" w14:paraId="746D5855" w14:textId="77777777" w:rsidTr="00E46B41">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auto"/>
          </w:tcPr>
          <w:p w14:paraId="36032AD0" w14:textId="77777777" w:rsidR="00E351DC" w:rsidRPr="00E05CA6" w:rsidRDefault="00E351DC" w:rsidP="00430F51">
            <w:pPr>
              <w:jc w:val="center"/>
              <w:rPr>
                <w:rFonts w:cs="Times New Roman"/>
                <w:b w:val="0"/>
                <w:noProof/>
                <w:sz w:val="22"/>
              </w:rPr>
            </w:pPr>
          </w:p>
        </w:tc>
        <w:tc>
          <w:tcPr>
            <w:tcW w:w="1134" w:type="dxa"/>
            <w:shd w:val="clear" w:color="auto" w:fill="auto"/>
          </w:tcPr>
          <w:p w14:paraId="328E2BD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2022</w:t>
            </w:r>
          </w:p>
        </w:tc>
        <w:tc>
          <w:tcPr>
            <w:tcW w:w="1134" w:type="dxa"/>
            <w:shd w:val="clear" w:color="auto" w:fill="auto"/>
          </w:tcPr>
          <w:p w14:paraId="13343BA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w:t>
            </w:r>
          </w:p>
        </w:tc>
        <w:tc>
          <w:tcPr>
            <w:tcW w:w="1134" w:type="dxa"/>
            <w:shd w:val="clear" w:color="auto" w:fill="auto"/>
          </w:tcPr>
          <w:p w14:paraId="55E26FF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Skirtumas</w:t>
            </w:r>
          </w:p>
        </w:tc>
        <w:tc>
          <w:tcPr>
            <w:tcW w:w="1134" w:type="dxa"/>
            <w:shd w:val="clear" w:color="auto" w:fill="auto"/>
          </w:tcPr>
          <w:p w14:paraId="6AEECDF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2022</w:t>
            </w:r>
          </w:p>
        </w:tc>
        <w:tc>
          <w:tcPr>
            <w:tcW w:w="1134" w:type="dxa"/>
            <w:shd w:val="clear" w:color="auto" w:fill="auto"/>
          </w:tcPr>
          <w:p w14:paraId="666172F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2023</w:t>
            </w:r>
          </w:p>
        </w:tc>
        <w:tc>
          <w:tcPr>
            <w:tcW w:w="1164" w:type="dxa"/>
            <w:shd w:val="clear" w:color="auto" w:fill="auto"/>
          </w:tcPr>
          <w:p w14:paraId="438585D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Skirtumas</w:t>
            </w:r>
          </w:p>
        </w:tc>
      </w:tr>
      <w:tr w:rsidR="00E46B41" w:rsidRPr="00E05CA6" w14:paraId="7557BAA9" w14:textId="77777777" w:rsidTr="00E46B41">
        <w:trPr>
          <w:trHeight w:val="181"/>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auto"/>
          </w:tcPr>
          <w:p w14:paraId="21E2A80C" w14:textId="77777777" w:rsidR="00E351DC" w:rsidRPr="00E05CA6" w:rsidRDefault="00E351DC" w:rsidP="00430F51">
            <w:pPr>
              <w:jc w:val="center"/>
              <w:rPr>
                <w:rFonts w:cs="Times New Roman"/>
                <w:b w:val="0"/>
                <w:noProof/>
                <w:sz w:val="22"/>
              </w:rPr>
            </w:pPr>
            <w:r w:rsidRPr="00E05CA6">
              <w:rPr>
                <w:rFonts w:cs="Times New Roman"/>
                <w:b w:val="0"/>
                <w:noProof/>
                <w:sz w:val="22"/>
              </w:rPr>
              <w:t>VB</w:t>
            </w:r>
          </w:p>
        </w:tc>
        <w:tc>
          <w:tcPr>
            <w:tcW w:w="1134" w:type="dxa"/>
            <w:shd w:val="clear" w:color="auto" w:fill="auto"/>
          </w:tcPr>
          <w:p w14:paraId="0F558EE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24,3</w:t>
            </w:r>
          </w:p>
        </w:tc>
        <w:tc>
          <w:tcPr>
            <w:tcW w:w="1134" w:type="dxa"/>
            <w:shd w:val="clear" w:color="auto" w:fill="auto"/>
          </w:tcPr>
          <w:p w14:paraId="6057224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19,8</w:t>
            </w:r>
          </w:p>
        </w:tc>
        <w:tc>
          <w:tcPr>
            <w:tcW w:w="1134" w:type="dxa"/>
            <w:shd w:val="clear" w:color="auto" w:fill="auto"/>
          </w:tcPr>
          <w:p w14:paraId="09CA13A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-4,5</w:t>
            </w:r>
          </w:p>
        </w:tc>
        <w:tc>
          <w:tcPr>
            <w:tcW w:w="1134" w:type="dxa"/>
            <w:shd w:val="clear" w:color="auto" w:fill="auto"/>
          </w:tcPr>
          <w:p w14:paraId="285F85D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17,9</w:t>
            </w:r>
          </w:p>
        </w:tc>
        <w:tc>
          <w:tcPr>
            <w:tcW w:w="1134" w:type="dxa"/>
            <w:shd w:val="clear" w:color="auto" w:fill="auto"/>
          </w:tcPr>
          <w:p w14:paraId="739E631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14,9</w:t>
            </w:r>
          </w:p>
        </w:tc>
        <w:tc>
          <w:tcPr>
            <w:tcW w:w="1164" w:type="dxa"/>
            <w:shd w:val="clear" w:color="auto" w:fill="auto"/>
          </w:tcPr>
          <w:p w14:paraId="1E4C6F5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-3,0</w:t>
            </w:r>
          </w:p>
        </w:tc>
      </w:tr>
      <w:tr w:rsidR="00E46B41" w:rsidRPr="00E05CA6" w14:paraId="2612189F" w14:textId="77777777" w:rsidTr="00E46B41">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auto"/>
          </w:tcPr>
          <w:p w14:paraId="41A0DABC" w14:textId="77777777" w:rsidR="00E351DC" w:rsidRPr="00E05CA6" w:rsidRDefault="00E351DC" w:rsidP="00430F51">
            <w:pPr>
              <w:jc w:val="center"/>
              <w:rPr>
                <w:rFonts w:cs="Times New Roman"/>
                <w:b w:val="0"/>
                <w:noProof/>
                <w:sz w:val="22"/>
              </w:rPr>
            </w:pPr>
            <w:r w:rsidRPr="00E05CA6">
              <w:rPr>
                <w:rFonts w:cs="Times New Roman"/>
                <w:b w:val="0"/>
                <w:noProof/>
                <w:sz w:val="22"/>
              </w:rPr>
              <w:t>KF</w:t>
            </w:r>
          </w:p>
        </w:tc>
        <w:tc>
          <w:tcPr>
            <w:tcW w:w="1134" w:type="dxa"/>
            <w:shd w:val="clear" w:color="auto" w:fill="auto"/>
          </w:tcPr>
          <w:p w14:paraId="52F4232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26,8</w:t>
            </w:r>
          </w:p>
        </w:tc>
        <w:tc>
          <w:tcPr>
            <w:tcW w:w="1134" w:type="dxa"/>
            <w:shd w:val="clear" w:color="auto" w:fill="auto"/>
          </w:tcPr>
          <w:p w14:paraId="7AF58C9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25,5</w:t>
            </w:r>
          </w:p>
        </w:tc>
        <w:tc>
          <w:tcPr>
            <w:tcW w:w="1134" w:type="dxa"/>
            <w:shd w:val="clear" w:color="auto" w:fill="auto"/>
          </w:tcPr>
          <w:p w14:paraId="391FA5F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1,3</w:t>
            </w:r>
          </w:p>
        </w:tc>
        <w:tc>
          <w:tcPr>
            <w:tcW w:w="1134" w:type="dxa"/>
            <w:shd w:val="clear" w:color="auto" w:fill="auto"/>
          </w:tcPr>
          <w:p w14:paraId="0E2EF39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25,0</w:t>
            </w:r>
          </w:p>
        </w:tc>
        <w:tc>
          <w:tcPr>
            <w:tcW w:w="1134" w:type="dxa"/>
            <w:shd w:val="clear" w:color="auto" w:fill="auto"/>
          </w:tcPr>
          <w:p w14:paraId="3A4388D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26,</w:t>
            </w:r>
            <w:r w:rsidR="00F7384B" w:rsidRPr="00E05CA6">
              <w:rPr>
                <w:rFonts w:cs="Times New Roman"/>
                <w:noProof/>
                <w:sz w:val="22"/>
              </w:rPr>
              <w:t>3</w:t>
            </w:r>
          </w:p>
        </w:tc>
        <w:tc>
          <w:tcPr>
            <w:tcW w:w="1164" w:type="dxa"/>
            <w:shd w:val="clear" w:color="auto" w:fill="auto"/>
          </w:tcPr>
          <w:p w14:paraId="4BE4DD7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+1,</w:t>
            </w:r>
            <w:r w:rsidR="00F7384B" w:rsidRPr="00E05CA6">
              <w:rPr>
                <w:rFonts w:cs="Times New Roman"/>
                <w:noProof/>
                <w:sz w:val="22"/>
              </w:rPr>
              <w:t>3</w:t>
            </w:r>
          </w:p>
        </w:tc>
      </w:tr>
      <w:tr w:rsidR="00E46B41" w:rsidRPr="00E05CA6" w14:paraId="08033914" w14:textId="77777777" w:rsidTr="00E46B41">
        <w:trPr>
          <w:trHeight w:val="1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auto"/>
          </w:tcPr>
          <w:p w14:paraId="1F474A2E" w14:textId="77777777" w:rsidR="00E351DC" w:rsidRPr="00E05CA6" w:rsidRDefault="00E351DC" w:rsidP="00430F51">
            <w:pPr>
              <w:jc w:val="center"/>
              <w:rPr>
                <w:rFonts w:cs="Times New Roman"/>
                <w:b w:val="0"/>
                <w:noProof/>
                <w:sz w:val="22"/>
              </w:rPr>
            </w:pPr>
            <w:r w:rsidRPr="00E05CA6">
              <w:rPr>
                <w:rFonts w:cs="Times New Roman"/>
                <w:b w:val="0"/>
                <w:noProof/>
                <w:sz w:val="22"/>
              </w:rPr>
              <w:t>SVB</w:t>
            </w:r>
          </w:p>
        </w:tc>
        <w:tc>
          <w:tcPr>
            <w:tcW w:w="1134" w:type="dxa"/>
            <w:shd w:val="clear" w:color="auto" w:fill="auto"/>
          </w:tcPr>
          <w:p w14:paraId="0CF585F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26,1</w:t>
            </w:r>
          </w:p>
        </w:tc>
        <w:tc>
          <w:tcPr>
            <w:tcW w:w="1134" w:type="dxa"/>
            <w:shd w:val="clear" w:color="auto" w:fill="auto"/>
          </w:tcPr>
          <w:p w14:paraId="4220A0C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23,7</w:t>
            </w:r>
          </w:p>
        </w:tc>
        <w:tc>
          <w:tcPr>
            <w:tcW w:w="1134" w:type="dxa"/>
            <w:shd w:val="clear" w:color="auto" w:fill="auto"/>
          </w:tcPr>
          <w:p w14:paraId="78C5DD6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-2,4</w:t>
            </w:r>
          </w:p>
        </w:tc>
        <w:tc>
          <w:tcPr>
            <w:tcW w:w="1134" w:type="dxa"/>
            <w:shd w:val="clear" w:color="auto" w:fill="auto"/>
          </w:tcPr>
          <w:p w14:paraId="59CB4E5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22,6</w:t>
            </w:r>
          </w:p>
        </w:tc>
        <w:tc>
          <w:tcPr>
            <w:tcW w:w="1134" w:type="dxa"/>
            <w:shd w:val="clear" w:color="auto" w:fill="auto"/>
          </w:tcPr>
          <w:p w14:paraId="678A74E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21,9</w:t>
            </w:r>
          </w:p>
        </w:tc>
        <w:tc>
          <w:tcPr>
            <w:tcW w:w="1164" w:type="dxa"/>
            <w:shd w:val="clear" w:color="auto" w:fill="auto"/>
          </w:tcPr>
          <w:p w14:paraId="45B33BA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-0,7</w:t>
            </w:r>
          </w:p>
        </w:tc>
      </w:tr>
    </w:tbl>
    <w:p w14:paraId="7EB16078" w14:textId="77777777" w:rsidR="00E351DC" w:rsidRPr="00E05CA6" w:rsidRDefault="00E351DC" w:rsidP="00430F51">
      <w:pPr>
        <w:ind w:firstLine="567"/>
        <w:jc w:val="both"/>
        <w:rPr>
          <w:rFonts w:cs="Times New Roman"/>
          <w:noProof/>
          <w:szCs w:val="24"/>
        </w:rPr>
      </w:pPr>
    </w:p>
    <w:p w14:paraId="75CEE23D"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Periodikos skaityklai, atsižvelgiant į populiarumą, skaitytojų poreikius ir finansines Bibliotekos galimybes, užprenumeruoti 29 periodiniai leidiniai – 6 laikraščiai ir 23 žurnalai. Populiariausi tarp skaitytojų yra Šilutės rajono laikraščiai „Šilutės naujienos “, „Šilokarčema“ bei „Vakarų ekspresas“ ir „Klaipėda“. Populiariausi žurnalai: „Legendos“, „Ji“, „Moters savaitė“, „Prie kavos“, „Žmonės“, „Moters savaitgalis“. VAS buvo užprenumeruoti 7 pavadinimų žurnalai: „Flintas“, „Justė“, „Laimiukas“, „Naminukas“, „Nykštukas“, „National Geographic Kids“, „Penki“. </w:t>
      </w:r>
      <w:bookmarkStart w:id="120" w:name="_Hlk126316699"/>
      <w:r w:rsidRPr="00E05CA6">
        <w:rPr>
          <w:rFonts w:cs="Times New Roman"/>
          <w:noProof/>
          <w:szCs w:val="24"/>
        </w:rPr>
        <w:t>Populiariausi iš jų: „Flintas“, skaitomas berniukų, jame galima rasti dovaną – plakatą su populiarių sportininkų, išskirtinių automobilių atvaizdais, kt.; „Justė“, skaitomas paauglių mergaičių,  besidominčių mados dizainu, higiena, istorija; „National Geographic Kids“,  skirtas tiems, kurie domisi gamta, eksperimentais, gamtos tvarumu, gyvūnija, kt.</w:t>
      </w:r>
    </w:p>
    <w:bookmarkEnd w:id="120"/>
    <w:p w14:paraId="1CCA27BD" w14:textId="77777777" w:rsidR="00E351DC" w:rsidRPr="00E05CA6" w:rsidRDefault="00E351DC" w:rsidP="00430F51">
      <w:pPr>
        <w:ind w:firstLine="567"/>
        <w:jc w:val="both"/>
        <w:rPr>
          <w:rFonts w:cs="Times New Roman"/>
          <w:noProof/>
          <w:szCs w:val="24"/>
        </w:rPr>
      </w:pPr>
      <w:r w:rsidRPr="00E05CA6">
        <w:rPr>
          <w:rFonts w:cs="Times New Roman"/>
          <w:noProof/>
          <w:szCs w:val="24"/>
        </w:rPr>
        <w:t>KF, priklausomai nuo aptarnaujamo mikrorajono gyventojų ir vartotojų skaičiaus, užprenumeruota nuo 12 iki 4 pavadinimų periodinių leidinių, iš kurių 3 – laikraščiai. Visiems filialams buvo užsakyti rajono laikraščiai „Šilutės naujienos“, „Šilokarčema“ ir pasirinktinai, pagal skaitytojų reikmes, „Lietuvos rytas“, „Valstiečių laikraštis“ arba „Kaimo laikraštis“. SVB darbuotojai nuolat stebi periodinių leidinių panaudą, fiksuoja vartotojų pageidavimus. Remiantis šiais duomenimis,  užsakant periodinius leidinius ateinantiems metams, kai kurių leidinių prenumeratos atsisakoma, jie pakeičiami kitais. Visų vartotojų poreikių patenkinti prenumeruojant periodiką  neįmanoma, nes nuolat kyla prenumeratos kaina.</w:t>
      </w:r>
    </w:p>
    <w:p w14:paraId="12632E97" w14:textId="77777777" w:rsidR="00E351DC" w:rsidRPr="00E05CA6" w:rsidRDefault="00E351DC" w:rsidP="00430F51">
      <w:pPr>
        <w:ind w:firstLine="567"/>
        <w:jc w:val="both"/>
        <w:rPr>
          <w:rFonts w:cs="Times New Roman"/>
          <w:noProof/>
          <w:szCs w:val="24"/>
        </w:rPr>
      </w:pPr>
    </w:p>
    <w:p w14:paraId="01FF21CA" w14:textId="77777777" w:rsidR="00E351DC" w:rsidRPr="00E05CA6" w:rsidRDefault="00E351DC" w:rsidP="00430F51">
      <w:pPr>
        <w:jc w:val="center"/>
        <w:rPr>
          <w:rFonts w:cs="Times New Roman"/>
          <w:i/>
          <w:noProof/>
          <w:szCs w:val="24"/>
        </w:rPr>
      </w:pPr>
      <w:r w:rsidRPr="00E05CA6">
        <w:rPr>
          <w:rFonts w:cs="Times New Roman"/>
          <w:i/>
          <w:noProof/>
          <w:szCs w:val="24"/>
        </w:rPr>
        <w:t>Bendras fondo apyvartos rodiklis (lyginamoji analizė su 2022 m.)</w:t>
      </w:r>
    </w:p>
    <w:tbl>
      <w:tblPr>
        <w:tblStyle w:val="4tinkleliolentel3parykinimas"/>
        <w:tblW w:w="9352" w:type="dxa"/>
        <w:jc w:val="center"/>
        <w:tblLayout w:type="fixed"/>
        <w:tblLook w:val="0480" w:firstRow="0" w:lastRow="0" w:firstColumn="1" w:lastColumn="0" w:noHBand="0" w:noVBand="1"/>
      </w:tblPr>
      <w:tblGrid>
        <w:gridCol w:w="704"/>
        <w:gridCol w:w="1135"/>
        <w:gridCol w:w="992"/>
        <w:gridCol w:w="851"/>
        <w:gridCol w:w="992"/>
        <w:gridCol w:w="992"/>
        <w:gridCol w:w="851"/>
        <w:gridCol w:w="992"/>
        <w:gridCol w:w="907"/>
        <w:gridCol w:w="936"/>
      </w:tblGrid>
      <w:tr w:rsidR="00E46B41" w:rsidRPr="00E05CA6" w14:paraId="212C3925" w14:textId="77777777" w:rsidTr="00E46B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auto"/>
          </w:tcPr>
          <w:p w14:paraId="33BFE813" w14:textId="77777777" w:rsidR="00E351DC" w:rsidRPr="00E05CA6" w:rsidRDefault="00E351DC" w:rsidP="00430F51">
            <w:pPr>
              <w:jc w:val="center"/>
              <w:rPr>
                <w:rFonts w:cs="Times New Roman"/>
                <w:b w:val="0"/>
                <w:noProof/>
              </w:rPr>
            </w:pPr>
          </w:p>
        </w:tc>
        <w:tc>
          <w:tcPr>
            <w:tcW w:w="2978" w:type="dxa"/>
            <w:gridSpan w:val="3"/>
            <w:shd w:val="clear" w:color="auto" w:fill="auto"/>
          </w:tcPr>
          <w:p w14:paraId="6436E26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Bendras fondo apyvartos rodiklis</w:t>
            </w:r>
          </w:p>
        </w:tc>
        <w:tc>
          <w:tcPr>
            <w:tcW w:w="2835" w:type="dxa"/>
            <w:gridSpan w:val="3"/>
            <w:shd w:val="clear" w:color="auto" w:fill="auto"/>
          </w:tcPr>
          <w:p w14:paraId="2897FDB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Knygų fondo apyvartos rodiklis</w:t>
            </w:r>
          </w:p>
        </w:tc>
        <w:tc>
          <w:tcPr>
            <w:tcW w:w="2835" w:type="dxa"/>
            <w:gridSpan w:val="3"/>
            <w:shd w:val="clear" w:color="auto" w:fill="auto"/>
          </w:tcPr>
          <w:p w14:paraId="69EDBBE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Periodinių</w:t>
            </w:r>
          </w:p>
          <w:p w14:paraId="604DBBD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leidinių fondo apyvartos rodiklis</w:t>
            </w:r>
          </w:p>
        </w:tc>
      </w:tr>
      <w:tr w:rsidR="00E46B41" w:rsidRPr="00E05CA6" w14:paraId="743D8847" w14:textId="77777777" w:rsidTr="00E46B41">
        <w:trPr>
          <w:trHeight w:val="343"/>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auto"/>
          </w:tcPr>
          <w:p w14:paraId="3898F498" w14:textId="77777777" w:rsidR="00E351DC" w:rsidRPr="00E05CA6" w:rsidRDefault="00E351DC" w:rsidP="00430F51">
            <w:pPr>
              <w:jc w:val="center"/>
              <w:rPr>
                <w:rFonts w:cs="Times New Roman"/>
                <w:b w:val="0"/>
                <w:noProof/>
              </w:rPr>
            </w:pPr>
          </w:p>
        </w:tc>
        <w:tc>
          <w:tcPr>
            <w:tcW w:w="1135" w:type="dxa"/>
            <w:shd w:val="clear" w:color="auto" w:fill="auto"/>
          </w:tcPr>
          <w:p w14:paraId="5EEC2EE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992" w:type="dxa"/>
            <w:shd w:val="clear" w:color="auto" w:fill="auto"/>
          </w:tcPr>
          <w:p w14:paraId="25CF486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851" w:type="dxa"/>
            <w:shd w:val="clear" w:color="auto" w:fill="auto"/>
          </w:tcPr>
          <w:p w14:paraId="1C19690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Skirtu-mas</w:t>
            </w:r>
          </w:p>
        </w:tc>
        <w:tc>
          <w:tcPr>
            <w:tcW w:w="992" w:type="dxa"/>
            <w:shd w:val="clear" w:color="auto" w:fill="auto"/>
          </w:tcPr>
          <w:p w14:paraId="15DE90E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992" w:type="dxa"/>
            <w:shd w:val="clear" w:color="auto" w:fill="auto"/>
          </w:tcPr>
          <w:p w14:paraId="1668B3B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851" w:type="dxa"/>
            <w:shd w:val="clear" w:color="auto" w:fill="auto"/>
          </w:tcPr>
          <w:p w14:paraId="49C38B9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Skirtu-mas</w:t>
            </w:r>
          </w:p>
        </w:tc>
        <w:tc>
          <w:tcPr>
            <w:tcW w:w="992" w:type="dxa"/>
            <w:shd w:val="clear" w:color="auto" w:fill="auto"/>
          </w:tcPr>
          <w:p w14:paraId="6DCEC8F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907" w:type="dxa"/>
            <w:shd w:val="clear" w:color="auto" w:fill="auto"/>
          </w:tcPr>
          <w:p w14:paraId="3101876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936" w:type="dxa"/>
            <w:shd w:val="clear" w:color="auto" w:fill="auto"/>
          </w:tcPr>
          <w:p w14:paraId="22B426B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Skirtu-mas</w:t>
            </w:r>
          </w:p>
        </w:tc>
      </w:tr>
      <w:tr w:rsidR="00E46B41" w:rsidRPr="00E05CA6" w14:paraId="5AB5C068" w14:textId="77777777" w:rsidTr="00E46B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7A1F12B" w14:textId="77777777" w:rsidR="00E351DC" w:rsidRPr="00E05CA6" w:rsidRDefault="00E351DC" w:rsidP="00430F51">
            <w:pPr>
              <w:jc w:val="center"/>
              <w:rPr>
                <w:rFonts w:cs="Times New Roman"/>
                <w:b w:val="0"/>
                <w:noProof/>
              </w:rPr>
            </w:pPr>
            <w:r w:rsidRPr="00E05CA6">
              <w:rPr>
                <w:rFonts w:cs="Times New Roman"/>
                <w:b w:val="0"/>
                <w:noProof/>
              </w:rPr>
              <w:t>VB</w:t>
            </w:r>
          </w:p>
        </w:tc>
        <w:tc>
          <w:tcPr>
            <w:tcW w:w="1135" w:type="dxa"/>
            <w:shd w:val="clear" w:color="auto" w:fill="auto"/>
          </w:tcPr>
          <w:p w14:paraId="1AADF5A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0,62</w:t>
            </w:r>
          </w:p>
        </w:tc>
        <w:tc>
          <w:tcPr>
            <w:tcW w:w="992" w:type="dxa"/>
            <w:shd w:val="clear" w:color="auto" w:fill="auto"/>
          </w:tcPr>
          <w:p w14:paraId="1EB7062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0,64</w:t>
            </w:r>
          </w:p>
        </w:tc>
        <w:tc>
          <w:tcPr>
            <w:tcW w:w="851" w:type="dxa"/>
            <w:shd w:val="clear" w:color="auto" w:fill="auto"/>
          </w:tcPr>
          <w:p w14:paraId="6E74D0C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+0,02</w:t>
            </w:r>
          </w:p>
        </w:tc>
        <w:tc>
          <w:tcPr>
            <w:tcW w:w="992" w:type="dxa"/>
            <w:shd w:val="clear" w:color="auto" w:fill="auto"/>
          </w:tcPr>
          <w:p w14:paraId="12793EE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0,52</w:t>
            </w:r>
          </w:p>
        </w:tc>
        <w:tc>
          <w:tcPr>
            <w:tcW w:w="992" w:type="dxa"/>
            <w:shd w:val="clear" w:color="auto" w:fill="auto"/>
          </w:tcPr>
          <w:p w14:paraId="506DEB3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0,53</w:t>
            </w:r>
          </w:p>
        </w:tc>
        <w:tc>
          <w:tcPr>
            <w:tcW w:w="851" w:type="dxa"/>
            <w:shd w:val="clear" w:color="auto" w:fill="auto"/>
          </w:tcPr>
          <w:p w14:paraId="23E5A70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+0,01</w:t>
            </w:r>
          </w:p>
        </w:tc>
        <w:tc>
          <w:tcPr>
            <w:tcW w:w="992" w:type="dxa"/>
            <w:shd w:val="clear" w:color="auto" w:fill="auto"/>
          </w:tcPr>
          <w:p w14:paraId="3C4474C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5,95</w:t>
            </w:r>
          </w:p>
        </w:tc>
        <w:tc>
          <w:tcPr>
            <w:tcW w:w="907" w:type="dxa"/>
            <w:shd w:val="clear" w:color="auto" w:fill="auto"/>
          </w:tcPr>
          <w:p w14:paraId="2941D97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7,35</w:t>
            </w:r>
          </w:p>
        </w:tc>
        <w:tc>
          <w:tcPr>
            <w:tcW w:w="936" w:type="dxa"/>
            <w:shd w:val="clear" w:color="auto" w:fill="auto"/>
          </w:tcPr>
          <w:p w14:paraId="5E40101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+1,40</w:t>
            </w:r>
          </w:p>
        </w:tc>
      </w:tr>
      <w:tr w:rsidR="00E46B41" w:rsidRPr="00E05CA6" w14:paraId="64A91EEC" w14:textId="77777777" w:rsidTr="00E46B41">
        <w:trPr>
          <w:trHeight w:val="14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A33A44" w14:textId="77777777" w:rsidR="00E351DC" w:rsidRPr="00E05CA6" w:rsidRDefault="00E351DC" w:rsidP="00430F51">
            <w:pPr>
              <w:jc w:val="center"/>
              <w:rPr>
                <w:rFonts w:cs="Times New Roman"/>
                <w:b w:val="0"/>
                <w:noProof/>
              </w:rPr>
            </w:pPr>
            <w:r w:rsidRPr="00E05CA6">
              <w:rPr>
                <w:rFonts w:cs="Times New Roman"/>
                <w:b w:val="0"/>
                <w:noProof/>
              </w:rPr>
              <w:t>KF</w:t>
            </w:r>
          </w:p>
        </w:tc>
        <w:tc>
          <w:tcPr>
            <w:tcW w:w="1135" w:type="dxa"/>
            <w:shd w:val="clear" w:color="auto" w:fill="auto"/>
          </w:tcPr>
          <w:p w14:paraId="55FEE61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0,65</w:t>
            </w:r>
          </w:p>
        </w:tc>
        <w:tc>
          <w:tcPr>
            <w:tcW w:w="992" w:type="dxa"/>
            <w:shd w:val="clear" w:color="auto" w:fill="auto"/>
          </w:tcPr>
          <w:p w14:paraId="2ECD103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0,64</w:t>
            </w:r>
          </w:p>
        </w:tc>
        <w:tc>
          <w:tcPr>
            <w:tcW w:w="851" w:type="dxa"/>
            <w:shd w:val="clear" w:color="auto" w:fill="auto"/>
          </w:tcPr>
          <w:p w14:paraId="0BF2DE8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+0,01</w:t>
            </w:r>
          </w:p>
        </w:tc>
        <w:tc>
          <w:tcPr>
            <w:tcW w:w="992" w:type="dxa"/>
            <w:shd w:val="clear" w:color="auto" w:fill="auto"/>
          </w:tcPr>
          <w:p w14:paraId="7F4E9EE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0,43</w:t>
            </w:r>
          </w:p>
        </w:tc>
        <w:tc>
          <w:tcPr>
            <w:tcW w:w="992" w:type="dxa"/>
            <w:shd w:val="clear" w:color="auto" w:fill="auto"/>
          </w:tcPr>
          <w:p w14:paraId="0632EBE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0,44</w:t>
            </w:r>
          </w:p>
        </w:tc>
        <w:tc>
          <w:tcPr>
            <w:tcW w:w="851" w:type="dxa"/>
            <w:shd w:val="clear" w:color="auto" w:fill="auto"/>
          </w:tcPr>
          <w:p w14:paraId="6A9174B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+0,01</w:t>
            </w:r>
          </w:p>
        </w:tc>
        <w:tc>
          <w:tcPr>
            <w:tcW w:w="992" w:type="dxa"/>
            <w:shd w:val="clear" w:color="auto" w:fill="auto"/>
          </w:tcPr>
          <w:p w14:paraId="6937118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5,74</w:t>
            </w:r>
          </w:p>
        </w:tc>
        <w:tc>
          <w:tcPr>
            <w:tcW w:w="907" w:type="dxa"/>
            <w:shd w:val="clear" w:color="auto" w:fill="auto"/>
          </w:tcPr>
          <w:p w14:paraId="00A856B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5,22</w:t>
            </w:r>
          </w:p>
        </w:tc>
        <w:tc>
          <w:tcPr>
            <w:tcW w:w="936" w:type="dxa"/>
            <w:shd w:val="clear" w:color="auto" w:fill="auto"/>
          </w:tcPr>
          <w:p w14:paraId="551368D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-0,52</w:t>
            </w:r>
          </w:p>
        </w:tc>
      </w:tr>
      <w:tr w:rsidR="00E46B41" w:rsidRPr="00E05CA6" w14:paraId="2B80BB50" w14:textId="77777777" w:rsidTr="00E46B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71438D9" w14:textId="77777777" w:rsidR="00E351DC" w:rsidRPr="00E05CA6" w:rsidRDefault="00E351DC" w:rsidP="00430F51">
            <w:pPr>
              <w:jc w:val="center"/>
              <w:rPr>
                <w:rFonts w:cs="Times New Roman"/>
                <w:b w:val="0"/>
                <w:noProof/>
              </w:rPr>
            </w:pPr>
            <w:r w:rsidRPr="00E05CA6">
              <w:rPr>
                <w:rFonts w:cs="Times New Roman"/>
                <w:b w:val="0"/>
                <w:noProof/>
              </w:rPr>
              <w:t>SVB</w:t>
            </w:r>
          </w:p>
        </w:tc>
        <w:tc>
          <w:tcPr>
            <w:tcW w:w="1135" w:type="dxa"/>
            <w:shd w:val="clear" w:color="auto" w:fill="auto"/>
          </w:tcPr>
          <w:p w14:paraId="6DD5B2F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0,64</w:t>
            </w:r>
          </w:p>
        </w:tc>
        <w:tc>
          <w:tcPr>
            <w:tcW w:w="992" w:type="dxa"/>
            <w:shd w:val="clear" w:color="auto" w:fill="auto"/>
          </w:tcPr>
          <w:p w14:paraId="3A40DC7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0,64</w:t>
            </w:r>
          </w:p>
        </w:tc>
        <w:tc>
          <w:tcPr>
            <w:tcW w:w="851" w:type="dxa"/>
            <w:shd w:val="clear" w:color="auto" w:fill="auto"/>
          </w:tcPr>
          <w:p w14:paraId="6557B15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w:t>
            </w:r>
          </w:p>
        </w:tc>
        <w:tc>
          <w:tcPr>
            <w:tcW w:w="992" w:type="dxa"/>
            <w:shd w:val="clear" w:color="auto" w:fill="auto"/>
          </w:tcPr>
          <w:p w14:paraId="703BB2E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0,46</w:t>
            </w:r>
          </w:p>
        </w:tc>
        <w:tc>
          <w:tcPr>
            <w:tcW w:w="992" w:type="dxa"/>
            <w:shd w:val="clear" w:color="auto" w:fill="auto"/>
          </w:tcPr>
          <w:p w14:paraId="3D4AD5E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0,46</w:t>
            </w:r>
          </w:p>
        </w:tc>
        <w:tc>
          <w:tcPr>
            <w:tcW w:w="851" w:type="dxa"/>
            <w:shd w:val="clear" w:color="auto" w:fill="auto"/>
          </w:tcPr>
          <w:p w14:paraId="7AFDE41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w:t>
            </w:r>
          </w:p>
        </w:tc>
        <w:tc>
          <w:tcPr>
            <w:tcW w:w="992" w:type="dxa"/>
            <w:shd w:val="clear" w:color="auto" w:fill="auto"/>
          </w:tcPr>
          <w:p w14:paraId="79248EB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5,77</w:t>
            </w:r>
          </w:p>
        </w:tc>
        <w:tc>
          <w:tcPr>
            <w:tcW w:w="907" w:type="dxa"/>
            <w:shd w:val="clear" w:color="auto" w:fill="auto"/>
          </w:tcPr>
          <w:p w14:paraId="0A83D13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5,49</w:t>
            </w:r>
          </w:p>
        </w:tc>
        <w:tc>
          <w:tcPr>
            <w:tcW w:w="936" w:type="dxa"/>
            <w:shd w:val="clear" w:color="auto" w:fill="auto"/>
          </w:tcPr>
          <w:p w14:paraId="7DFE9AA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-0,28</w:t>
            </w:r>
          </w:p>
        </w:tc>
      </w:tr>
    </w:tbl>
    <w:p w14:paraId="049EA53D" w14:textId="77777777" w:rsidR="00E351DC" w:rsidRPr="00E05CA6" w:rsidRDefault="00E351DC" w:rsidP="00430F51">
      <w:pPr>
        <w:ind w:firstLine="567"/>
        <w:jc w:val="both"/>
        <w:rPr>
          <w:rFonts w:cs="Times New Roman"/>
          <w:noProof/>
          <w:szCs w:val="24"/>
        </w:rPr>
      </w:pPr>
    </w:p>
    <w:p w14:paraId="5535B8FA" w14:textId="77777777" w:rsidR="00E351DC" w:rsidRPr="00E05CA6" w:rsidRDefault="00E351DC" w:rsidP="00430F51">
      <w:pPr>
        <w:pStyle w:val="Antrat2"/>
        <w:rPr>
          <w:rFonts w:cs="Times New Roman"/>
          <w:noProof/>
        </w:rPr>
      </w:pPr>
      <w:bookmarkStart w:id="121" w:name="_Toc158730387"/>
      <w:r w:rsidRPr="00E05CA6">
        <w:rPr>
          <w:rFonts w:cs="Times New Roman"/>
          <w:noProof/>
        </w:rPr>
        <w:t>Specialiųjų fondų komplektavimas ir panaudojimas</w:t>
      </w:r>
      <w:bookmarkEnd w:id="121"/>
    </w:p>
    <w:p w14:paraId="090621EB" w14:textId="77777777" w:rsidR="001872ED" w:rsidRPr="00E05CA6" w:rsidRDefault="001872ED" w:rsidP="00430F51">
      <w:pPr>
        <w:ind w:firstLine="567"/>
        <w:jc w:val="both"/>
        <w:rPr>
          <w:rFonts w:cs="Times New Roman"/>
          <w:i/>
          <w:noProof/>
          <w:szCs w:val="24"/>
        </w:rPr>
      </w:pPr>
    </w:p>
    <w:p w14:paraId="4B4FF8B5" w14:textId="77777777" w:rsidR="00E351DC" w:rsidRPr="00E05CA6" w:rsidRDefault="00E351DC" w:rsidP="00430F51">
      <w:pPr>
        <w:ind w:firstLine="567"/>
        <w:jc w:val="both"/>
        <w:rPr>
          <w:rFonts w:cs="Times New Roman"/>
          <w:i/>
          <w:noProof/>
          <w:szCs w:val="24"/>
        </w:rPr>
      </w:pPr>
      <w:r w:rsidRPr="00E05CA6">
        <w:rPr>
          <w:rFonts w:cs="Times New Roman"/>
          <w:i/>
          <w:noProof/>
          <w:szCs w:val="24"/>
        </w:rPr>
        <w:t>Krašto dokumentų fondas ir jo panaudojimas</w:t>
      </w:r>
    </w:p>
    <w:p w14:paraId="5605046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BKS fondus 2023 m. papildė du Nijolės Marytės Šerniūtės išleisti kūriniai – poezijos rinktinė „Kraujo žolė“ (2023) ir romanas „Vilkų kampo Eliza“ (2023), kuriame romano veiksmas nukelia į XIX a. pirmąją pusę, į du kaimus, kurių vienas, Grabupiai, yra lietuvininkų žemėse, o kitas, Oželiai, dūnininkų Žemaitijoje. Fondą papildė knyga „Šilutės Hugo Šojaus muziejus, dvaras, parkas – verta </w:t>
      </w:r>
      <w:r w:rsidRPr="00E05CA6">
        <w:rPr>
          <w:rFonts w:cs="Times New Roman"/>
          <w:noProof/>
          <w:szCs w:val="24"/>
        </w:rPr>
        <w:lastRenderedPageBreak/>
        <w:t>atrasti“ (2023), kurioje aptariamos Šilutės muziejaus įkūrimo aplinkybės, dvare veikiančios ekspozicijos, pristatoma dvaro istorija, parkas, išlikę ir išnykę komplekso pastatai ir kt.</w:t>
      </w:r>
    </w:p>
    <w:p w14:paraId="1986DCA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BKS fonde saugomi 569 aplankalai, skirti Mažosios Lietuvos ir Šilutės krašto personalijoms (166), žymiems Lietuvos ir užsienio kultūros veikėjams (28), filosofui, rašytojui Vilhelmui Storostai-Vydūnui (45), Pamario literatams (68), įvairiai kraštotyros (215) bei kitai tematikai (47). Kaupiama ir informacinė medžiaga apie kraštiečius, kuri renkama 91 segtuve, išeiviją – 31 segtuve, Bibliotekos veiklos archyvo dokumentai – 78 segtuvuose. 2023 m. parengti 3 nauji teminiai bibliotekinės veiklos aplankalai: „Šilutės F. Bajoraičio viešosios bibliotekos ir filialų veikla 2023 m. spaudoje“, „Šilutės F. Bajoraičio viešosios bibliotekos ir filialų veikla 2023 m. elektroniniuose laikraščiuose ir interneto svetainėse“ (2). Teminiai ir personalijų aplankalai papildyti 45 kopijomis, iškarpomis. Rinkta, sisteminta teminė atrankinė informacija ir parengti 2 aplankalai, sudaryti iš Šilutės rajono laikraščiuose išspausdintų straipsnių kopijų. </w:t>
      </w:r>
    </w:p>
    <w:p w14:paraId="65CBC875" w14:textId="77777777" w:rsidR="00E351DC" w:rsidRPr="00E05CA6" w:rsidRDefault="00E351DC" w:rsidP="00430F51">
      <w:pPr>
        <w:ind w:firstLine="567"/>
        <w:jc w:val="both"/>
        <w:rPr>
          <w:rFonts w:cs="Times New Roman"/>
          <w:noProof/>
          <w:szCs w:val="24"/>
        </w:rPr>
      </w:pPr>
      <w:r w:rsidRPr="00E05CA6">
        <w:rPr>
          <w:rFonts w:cs="Times New Roman"/>
          <w:noProof/>
          <w:szCs w:val="24"/>
        </w:rPr>
        <w:t>BKS apsilankė 1 513 lankytojų, fondais pasinaudojo 80 skaitytojų, jiems išduota 1 078 fiz. vnt. įvairių dokumentų.</w:t>
      </w:r>
    </w:p>
    <w:p w14:paraId="55D62FE2"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VB filialai vykdė įvairią kraštotyrinę veiklą: organizavo ekspedicijas, rinko kraštotyrinę medžiagą, rengė bylas bei fotografijų, senųjų leidinių, tautodailininkų darbų, etninės kultūros vertybių parodas ir jų pristatymus. </w:t>
      </w:r>
    </w:p>
    <w:p w14:paraId="14F7C2DA"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 metais Gardamo filiale rinkta ir sisteminta medžiaga kraštotyros bylai „Šv. Roko bažnyčia ir lurdas“. Informacija apie bylą bei visa surinkta medžiaga bus pateikta Bibliotekos interneto svetainėje </w:t>
      </w:r>
      <w:hyperlink r:id="rId45" w:history="1">
        <w:r w:rsidRPr="00E05CA6">
          <w:rPr>
            <w:rStyle w:val="Hipersaitas"/>
            <w:rFonts w:cs="Times New Roman"/>
            <w:noProof/>
            <w:color w:val="auto"/>
            <w:szCs w:val="24"/>
          </w:rPr>
          <w:t>www.silutevb.lt</w:t>
        </w:r>
      </w:hyperlink>
      <w:r w:rsidRPr="00E05CA6">
        <w:rPr>
          <w:rFonts w:cs="Times New Roman"/>
          <w:noProof/>
          <w:szCs w:val="24"/>
        </w:rPr>
        <w:t>.</w:t>
      </w:r>
    </w:p>
    <w:p w14:paraId="7FFADF30" w14:textId="77777777" w:rsidR="00E351DC" w:rsidRPr="00E05CA6" w:rsidRDefault="00E351DC" w:rsidP="00430F51">
      <w:pPr>
        <w:ind w:firstLine="567"/>
        <w:jc w:val="both"/>
        <w:rPr>
          <w:rFonts w:cs="Times New Roman"/>
          <w:noProof/>
          <w:szCs w:val="24"/>
        </w:rPr>
      </w:pPr>
      <w:r w:rsidRPr="00E05CA6">
        <w:rPr>
          <w:rFonts w:cs="Times New Roman"/>
          <w:noProof/>
          <w:szCs w:val="24"/>
        </w:rPr>
        <w:t>Pašyšių filialo bibliotekininkė baigė kaupti nuo 2015 m. renkamą kraštotyrinę medžiagą apie Pašyšių bendruomenės įkūrimo istoriją. Ji rinko ir sistemino medžiagą, skaitmenino ją bylai ,,Pašyšių mokyklos istorija“. Paruoštos fotodokumentikos parodos iš kraštotyros fondo ,,Pašyšių mokyklos istorija“ b</w:t>
      </w:r>
      <w:r w:rsidR="001872ED" w:rsidRPr="00E05CA6">
        <w:rPr>
          <w:rFonts w:cs="Times New Roman"/>
          <w:noProof/>
          <w:szCs w:val="24"/>
        </w:rPr>
        <w:t xml:space="preserve">ylos ,,1970–1980 atodūsiai“ ir </w:t>
      </w:r>
      <w:r w:rsidRPr="00E05CA6">
        <w:rPr>
          <w:rFonts w:cs="Times New Roman"/>
          <w:noProof/>
          <w:szCs w:val="24"/>
        </w:rPr>
        <w:t>fotodokumentų paroda ,,Išnykę namai – išnykusios istorijos...“ iš Pašyšių gyventojų archyvų. Suskaitmenintos ir aprašytos 58 nuotraukos iš bylos ,,Pašyšių mokyklos istorija“.</w:t>
      </w:r>
    </w:p>
    <w:p w14:paraId="565124E7" w14:textId="77777777" w:rsidR="00E351DC" w:rsidRPr="00E05CA6" w:rsidRDefault="00E351DC" w:rsidP="00430F51">
      <w:pPr>
        <w:ind w:firstLine="567"/>
        <w:jc w:val="both"/>
        <w:rPr>
          <w:rFonts w:cs="Times New Roman"/>
          <w:noProof/>
          <w:szCs w:val="24"/>
        </w:rPr>
      </w:pPr>
      <w:r w:rsidRPr="00E05CA6">
        <w:rPr>
          <w:rFonts w:cs="Times New Roman"/>
          <w:noProof/>
          <w:szCs w:val="24"/>
        </w:rPr>
        <w:t>Ramučių filiale 2022–2023 m. rinkta ir sisteminta medžiaga kraštotyrinei bylai „Ramučių evangelikų liuteronų parapijos ir bažnyčios istorija“. Saugų filiale surinkta ir susisteminta medžiaga kraštotyrinei bylai „Mažosios Lietuvos spaudos darbuotojas, aušrininkas visuomenės veikėjas Jurgis Mikšas“. Šylių filiale 2022–2023 m. buvo renkama kraštotyros medžiaga „Šylių kaimo kryžiaus istorija“.</w:t>
      </w:r>
    </w:p>
    <w:p w14:paraId="0201A47D" w14:textId="77777777" w:rsidR="00E351DC" w:rsidRPr="00E05CA6" w:rsidRDefault="00E351DC" w:rsidP="00430F51">
      <w:pPr>
        <w:ind w:firstLine="567"/>
        <w:jc w:val="both"/>
        <w:rPr>
          <w:rFonts w:cs="Times New Roman"/>
          <w:noProof/>
          <w:szCs w:val="24"/>
        </w:rPr>
      </w:pPr>
      <w:r w:rsidRPr="00E05CA6">
        <w:rPr>
          <w:rFonts w:cs="Times New Roman"/>
          <w:noProof/>
          <w:szCs w:val="24"/>
        </w:rPr>
        <w:t>Birželio 21 d. Katyčių miestelio I evangelikų liuteronų kapinėse vyko kraštotyrinis edukacinis užsiėmimas, kurį organizavo Katyčių filialo vyr. bibliotekininkė. Jo metu Usėnų filialo bibliotekininkė, kraštotyrininkė Onutė Miliauskienė, Vainuto gimnazijos Katyčių skyriaus mokinius mokino išmatuoti ir suregistruoti kapinėse likusius senus kryžius, antkapinius paminklus ir jų likučius, užrašyti bei suregistruoti likusias epitafijas (užrašus ant kapo antkapio ar plokštelės).</w:t>
      </w:r>
    </w:p>
    <w:p w14:paraId="140FF879" w14:textId="77777777" w:rsidR="00E351DC" w:rsidRPr="00E05CA6" w:rsidRDefault="00E351DC" w:rsidP="00430F51">
      <w:pPr>
        <w:ind w:firstLine="567"/>
        <w:jc w:val="both"/>
        <w:rPr>
          <w:rFonts w:cs="Times New Roman"/>
          <w:noProof/>
          <w:szCs w:val="24"/>
        </w:rPr>
      </w:pPr>
      <w:r w:rsidRPr="00E05CA6">
        <w:rPr>
          <w:rFonts w:cs="Times New Roman"/>
          <w:noProof/>
          <w:szCs w:val="24"/>
        </w:rPr>
        <w:t>Tradiciškai rugpjūčio 30 d. VB Degučių ir Katyčių filialų bibliotekininkės kartu su bendruomenės nariais lankėsi Laugalių kapinėse. Čia amžino poilsio yra atgulęs Kristupas Lekšas –iškilus kraštietis, visuomenės ir valstybės veikėjas, poetas, giesmių kūrėjas, vertėjas, spaudos bendradarbis. Išvykos dalyviai sutvarkė poeto kapą, pamerkė gėlių, uždegė atminimo žvakeles.</w:t>
      </w:r>
    </w:p>
    <w:p w14:paraId="43BC021E" w14:textId="77777777" w:rsidR="00E351DC" w:rsidRPr="00E05CA6" w:rsidRDefault="00E351DC" w:rsidP="00430F51">
      <w:pPr>
        <w:ind w:firstLine="567"/>
        <w:jc w:val="both"/>
        <w:rPr>
          <w:rFonts w:cs="Times New Roman"/>
          <w:noProof/>
          <w:szCs w:val="24"/>
        </w:rPr>
      </w:pPr>
      <w:r w:rsidRPr="00E05CA6">
        <w:rPr>
          <w:rFonts w:cs="Times New Roman"/>
          <w:noProof/>
          <w:szCs w:val="24"/>
        </w:rPr>
        <w:t>VB Usėnų filialo bibliotekininkė surengė ekspediciją į Užpelkių I kapinaites, kurios metu dalyviai fiksavo ir registravo nykstančius Mažosios Lietuvos architektūros objektus (kryžius, koplytstulpius), užrašė paminklų įrašus, fotografavo, parengė bylas.</w:t>
      </w:r>
    </w:p>
    <w:p w14:paraId="1EAA004F" w14:textId="77777777" w:rsidR="00E351DC" w:rsidRPr="00E05CA6" w:rsidRDefault="00E351DC" w:rsidP="00430F51">
      <w:pPr>
        <w:ind w:firstLine="567"/>
        <w:jc w:val="both"/>
        <w:rPr>
          <w:rFonts w:cs="Times New Roman"/>
          <w:i/>
          <w:noProof/>
          <w:szCs w:val="24"/>
        </w:rPr>
      </w:pPr>
      <w:r w:rsidRPr="00E05CA6">
        <w:rPr>
          <w:rFonts w:cs="Times New Roman"/>
          <w:i/>
          <w:noProof/>
          <w:szCs w:val="24"/>
        </w:rPr>
        <w:t>Knyginio paveldo dokumentų, ikonografijos ir rankraščių rinkiniai</w:t>
      </w:r>
    </w:p>
    <w:p w14:paraId="7ADA8E25"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BKS saugomi knyginio paveldo dokumentų, ikonografijos ir rankraščių rinkiniai, kraštotyros ir bibliotekiniam darbui aktualūs dokumentai, 20 dokumentų rinkinių ir kolekcijų. Dalis dokumentų lankytojams atvirai prieinami. Ikonografijos rinkinys, vaizdo ir garso dokumentai, Bibliotekos veiklos dokumentai saugomi uždaruose fonduose. 2023 m. pabaigoje saugoma 11 magnetinių juostų ir juostinių kasečių su įrašais iš susitikimų su rašytojais, aktoriais, 13 juostinių kasečių su Bibliotekos organizuotų kultūrinių renginių įrašais, rajono kultūrinį gyvenimą įamžinančių skaidrių rinkinys, 5 vaizdo ir garso įrašai/filmai. </w:t>
      </w:r>
    </w:p>
    <w:p w14:paraId="2D8C0B2B"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Ataskaitinių metų pabaigoje knyginio paveldo, ikonografijos ir rankraščių rinkinių fonduose sukomplektuota 2 718 fiz. vnt. (2023 m. pr. – 2 716) 1 738 pavad. (2023 m. pr. – 1 736) inventorintų </w:t>
      </w:r>
      <w:r w:rsidRPr="00E05CA6">
        <w:rPr>
          <w:rFonts w:cs="Times New Roman"/>
          <w:noProof/>
          <w:szCs w:val="24"/>
        </w:rPr>
        <w:lastRenderedPageBreak/>
        <w:t xml:space="preserve">knygų (2 674 fiz. vnt.), garsinių, regimųjų, vaizdinių, kartografinių dokumentų, natų, rankraštinių, tęstinių leidinių, kt. (44 fiz. vnt.). Ataskaitiniais metais fondas papildytas 5 naujai gautomis knygomis (5 nauji pavad.). Tarp jų yra ir Mažosios Lietuvos knyginio paveldo fondą papildžiusios knygotyrininko prof. Domo Kauno Bibliotekai dovanotos poeto Mikelio Hofmano-Ateivio eilėraščių knygos „Jaunimo aidai“ (1920) ir „Tarp audrų“ (1920), kraštiečio Vytauto Pupšio dovanotas retas, vertingas leidinys senąja rusų kalba „Уставъ Швекшнянскаго общества пособiя беднымъ“ („Švėkšnos vargšų globos draugijos įstatai“. Įsigaliojo 1906 m. kovo 26 d.). Ieškantiems informacijos apie Pamario kraštą užsienio kalbomis bus naudinga fondą papildžiusi knyga vokiečių kalba „Mensch und Natur von Rusnė/Ruß“ (1999). Algis Norvilas (JAV), kilęs iš Švėkšnos, dovanojo du 2021 m. laikraščio „Draugas“ numerius, kuriuose išsamiai aprašomas jo gyvenimo laikotarpis JAV ir veikla. </w:t>
      </w:r>
    </w:p>
    <w:p w14:paraId="70952F7C" w14:textId="77777777" w:rsidR="00E351DC" w:rsidRPr="00E05CA6" w:rsidRDefault="00E351DC" w:rsidP="00430F51">
      <w:pPr>
        <w:ind w:firstLine="567"/>
        <w:jc w:val="both"/>
        <w:rPr>
          <w:rFonts w:cs="Times New Roman"/>
          <w:noProof/>
          <w:szCs w:val="24"/>
        </w:rPr>
      </w:pPr>
      <w:r w:rsidRPr="00E05CA6">
        <w:rPr>
          <w:rFonts w:cs="Times New Roman"/>
          <w:noProof/>
          <w:szCs w:val="24"/>
        </w:rPr>
        <w:t>Knyginio paveldo, ikonografijos ir rankraščių rinkiniais 2023 m. naudojosi 41 vartotojas, išduota 362 fiz. vnt. dokumentų, sulaukta 599 lankytojų.</w:t>
      </w:r>
    </w:p>
    <w:p w14:paraId="264B9119" w14:textId="77777777" w:rsidR="00E351DC" w:rsidRPr="00E05CA6" w:rsidRDefault="00E351DC" w:rsidP="00430F51">
      <w:pPr>
        <w:ind w:firstLine="567"/>
        <w:jc w:val="both"/>
        <w:rPr>
          <w:rFonts w:cs="Times New Roman"/>
          <w:noProof/>
          <w:szCs w:val="24"/>
        </w:rPr>
      </w:pPr>
      <w:r w:rsidRPr="00E05CA6">
        <w:rPr>
          <w:rFonts w:cs="Times New Roman"/>
          <w:noProof/>
          <w:szCs w:val="24"/>
        </w:rPr>
        <w:t>Fondo dokumentų pagrindu buvo organizuojamos leidinių ir meno parodos. Minint kraštiečio dailininko Archibaldo Bajorato 100-ąsias gimimo metines ataskaitiniais metais parengta BKS saugomų jo grafikos darbų paroda, kuri kovo mėn. buvo eksponuojama viešojoje bibliotekoje, vėliau – filialuose.</w:t>
      </w:r>
    </w:p>
    <w:p w14:paraId="3C0A3909" w14:textId="77777777" w:rsidR="00E351DC" w:rsidRPr="00E05CA6" w:rsidRDefault="00E351DC" w:rsidP="00430F51">
      <w:pPr>
        <w:ind w:firstLine="567"/>
        <w:jc w:val="both"/>
        <w:rPr>
          <w:rFonts w:cs="Times New Roman"/>
          <w:noProof/>
          <w:szCs w:val="24"/>
        </w:rPr>
      </w:pPr>
    </w:p>
    <w:p w14:paraId="6F3AD6A6" w14:textId="77777777" w:rsidR="00E351DC" w:rsidRPr="00E05CA6" w:rsidRDefault="00E351DC" w:rsidP="00430F51">
      <w:pPr>
        <w:pStyle w:val="Antrat2"/>
        <w:rPr>
          <w:rFonts w:cs="Times New Roman"/>
          <w:noProof/>
        </w:rPr>
      </w:pPr>
      <w:bookmarkStart w:id="122" w:name="_Toc158730388"/>
      <w:r w:rsidRPr="00E05CA6">
        <w:rPr>
          <w:rFonts w:cs="Times New Roman"/>
          <w:noProof/>
        </w:rPr>
        <w:t>Nestacionaraus darbo formų panaudojimas didinant Bibliotekos dokumentų prieinamumą</w:t>
      </w:r>
      <w:bookmarkEnd w:id="122"/>
    </w:p>
    <w:p w14:paraId="3F4989FA" w14:textId="77777777" w:rsidR="00B50DAE" w:rsidRPr="00E05CA6" w:rsidRDefault="00B50DAE" w:rsidP="00430F51">
      <w:pPr>
        <w:ind w:firstLine="567"/>
        <w:jc w:val="both"/>
        <w:rPr>
          <w:rFonts w:cs="Times New Roman"/>
          <w:i/>
          <w:noProof/>
          <w:szCs w:val="24"/>
        </w:rPr>
      </w:pPr>
    </w:p>
    <w:p w14:paraId="033F166A" w14:textId="77777777" w:rsidR="00E351DC" w:rsidRPr="00E05CA6" w:rsidRDefault="00E351DC" w:rsidP="00430F51">
      <w:pPr>
        <w:jc w:val="center"/>
        <w:rPr>
          <w:rFonts w:cs="Times New Roman"/>
          <w:i/>
          <w:noProof/>
          <w:szCs w:val="24"/>
        </w:rPr>
      </w:pPr>
      <w:r w:rsidRPr="00E05CA6">
        <w:rPr>
          <w:rFonts w:cs="Times New Roman"/>
          <w:i/>
          <w:noProof/>
          <w:szCs w:val="24"/>
        </w:rPr>
        <w:t>Knygnešių aptarnaujami vartotojai, literatūros išduotis (lyginamoji analizė su 2022 m.)</w:t>
      </w:r>
    </w:p>
    <w:tbl>
      <w:tblPr>
        <w:tblStyle w:val="4tinkleliolentel3parykinimas"/>
        <w:tblW w:w="9067" w:type="dxa"/>
        <w:jc w:val="center"/>
        <w:tblLayout w:type="fixed"/>
        <w:tblLook w:val="0480" w:firstRow="0" w:lastRow="0" w:firstColumn="1" w:lastColumn="0" w:noHBand="0" w:noVBand="1"/>
      </w:tblPr>
      <w:tblGrid>
        <w:gridCol w:w="988"/>
        <w:gridCol w:w="850"/>
        <w:gridCol w:w="851"/>
        <w:gridCol w:w="992"/>
        <w:gridCol w:w="850"/>
        <w:gridCol w:w="851"/>
        <w:gridCol w:w="992"/>
        <w:gridCol w:w="851"/>
        <w:gridCol w:w="992"/>
        <w:gridCol w:w="850"/>
      </w:tblGrid>
      <w:tr w:rsidR="00E46B41" w:rsidRPr="00E05CA6" w14:paraId="6EB6258A"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auto"/>
          </w:tcPr>
          <w:p w14:paraId="264B84C6" w14:textId="77777777" w:rsidR="00E351DC" w:rsidRPr="00E05CA6" w:rsidRDefault="00E351DC" w:rsidP="00430F51">
            <w:pPr>
              <w:jc w:val="center"/>
              <w:rPr>
                <w:rFonts w:cs="Times New Roman"/>
                <w:b w:val="0"/>
                <w:noProof/>
              </w:rPr>
            </w:pPr>
            <w:r w:rsidRPr="00E05CA6">
              <w:rPr>
                <w:rFonts w:cs="Times New Roman"/>
                <w:b w:val="0"/>
                <w:noProof/>
              </w:rPr>
              <w:t>Filialo</w:t>
            </w:r>
          </w:p>
          <w:p w14:paraId="3A31767A" w14:textId="77777777" w:rsidR="00E351DC" w:rsidRPr="00E05CA6" w:rsidRDefault="00E351DC" w:rsidP="00430F51">
            <w:pPr>
              <w:jc w:val="center"/>
              <w:rPr>
                <w:rFonts w:cs="Times New Roman"/>
                <w:b w:val="0"/>
                <w:noProof/>
              </w:rPr>
            </w:pPr>
            <w:r w:rsidRPr="00E05CA6">
              <w:rPr>
                <w:rFonts w:cs="Times New Roman"/>
                <w:b w:val="0"/>
                <w:noProof/>
              </w:rPr>
              <w:t>pav.</w:t>
            </w:r>
          </w:p>
        </w:tc>
        <w:tc>
          <w:tcPr>
            <w:tcW w:w="2693" w:type="dxa"/>
            <w:gridSpan w:val="3"/>
            <w:shd w:val="clear" w:color="auto" w:fill="auto"/>
          </w:tcPr>
          <w:p w14:paraId="169AE8E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Knygnešių skaičius</w:t>
            </w:r>
          </w:p>
        </w:tc>
        <w:tc>
          <w:tcPr>
            <w:tcW w:w="2693" w:type="dxa"/>
            <w:gridSpan w:val="3"/>
            <w:shd w:val="clear" w:color="auto" w:fill="auto"/>
          </w:tcPr>
          <w:p w14:paraId="4FE6DEA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Aptarnauja vartotojų</w:t>
            </w:r>
          </w:p>
        </w:tc>
        <w:tc>
          <w:tcPr>
            <w:tcW w:w="2693" w:type="dxa"/>
            <w:gridSpan w:val="3"/>
            <w:shd w:val="clear" w:color="auto" w:fill="auto"/>
          </w:tcPr>
          <w:p w14:paraId="66F8B7F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Literatūros išduotis</w:t>
            </w:r>
          </w:p>
        </w:tc>
      </w:tr>
      <w:tr w:rsidR="00E46B41" w:rsidRPr="00E05CA6" w14:paraId="0578693E"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auto"/>
          </w:tcPr>
          <w:p w14:paraId="5CCB22C8" w14:textId="77777777" w:rsidR="00E351DC" w:rsidRPr="00E05CA6" w:rsidRDefault="00E351DC" w:rsidP="00430F51">
            <w:pPr>
              <w:jc w:val="center"/>
              <w:rPr>
                <w:rFonts w:cs="Times New Roman"/>
                <w:b w:val="0"/>
                <w:noProof/>
              </w:rPr>
            </w:pPr>
          </w:p>
        </w:tc>
        <w:tc>
          <w:tcPr>
            <w:tcW w:w="850" w:type="dxa"/>
            <w:shd w:val="clear" w:color="auto" w:fill="auto"/>
          </w:tcPr>
          <w:p w14:paraId="7802320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851" w:type="dxa"/>
            <w:shd w:val="clear" w:color="auto" w:fill="auto"/>
          </w:tcPr>
          <w:p w14:paraId="07468C3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992" w:type="dxa"/>
            <w:shd w:val="clear" w:color="auto" w:fill="auto"/>
          </w:tcPr>
          <w:p w14:paraId="387EDB8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w:t>
            </w:r>
          </w:p>
        </w:tc>
        <w:tc>
          <w:tcPr>
            <w:tcW w:w="850" w:type="dxa"/>
            <w:shd w:val="clear" w:color="auto" w:fill="auto"/>
          </w:tcPr>
          <w:p w14:paraId="75B7811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851" w:type="dxa"/>
            <w:shd w:val="clear" w:color="auto" w:fill="auto"/>
          </w:tcPr>
          <w:p w14:paraId="1BDFFCB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992" w:type="dxa"/>
            <w:shd w:val="clear" w:color="auto" w:fill="auto"/>
          </w:tcPr>
          <w:p w14:paraId="7AEDC1B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Skirt.</w:t>
            </w:r>
          </w:p>
        </w:tc>
        <w:tc>
          <w:tcPr>
            <w:tcW w:w="851" w:type="dxa"/>
            <w:shd w:val="clear" w:color="auto" w:fill="auto"/>
          </w:tcPr>
          <w:p w14:paraId="0E2DFBF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2022</w:t>
            </w:r>
          </w:p>
        </w:tc>
        <w:tc>
          <w:tcPr>
            <w:tcW w:w="992" w:type="dxa"/>
            <w:shd w:val="clear" w:color="auto" w:fill="auto"/>
          </w:tcPr>
          <w:p w14:paraId="15276B0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2023</w:t>
            </w:r>
          </w:p>
        </w:tc>
        <w:tc>
          <w:tcPr>
            <w:tcW w:w="850" w:type="dxa"/>
            <w:shd w:val="clear" w:color="auto" w:fill="auto"/>
          </w:tcPr>
          <w:p w14:paraId="2441A58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r>
      <w:tr w:rsidR="00E46B41" w:rsidRPr="00E05CA6" w14:paraId="710CEB82"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76A1549" w14:textId="77777777" w:rsidR="00E351DC" w:rsidRPr="00E05CA6" w:rsidRDefault="00E351DC" w:rsidP="00430F51">
            <w:pPr>
              <w:jc w:val="center"/>
              <w:rPr>
                <w:rFonts w:cs="Times New Roman"/>
                <w:b w:val="0"/>
                <w:noProof/>
              </w:rPr>
            </w:pPr>
            <w:r w:rsidRPr="00E05CA6">
              <w:rPr>
                <w:rFonts w:cs="Times New Roman"/>
                <w:b w:val="0"/>
                <w:noProof/>
              </w:rPr>
              <w:t>VB</w:t>
            </w:r>
          </w:p>
        </w:tc>
        <w:tc>
          <w:tcPr>
            <w:tcW w:w="850" w:type="dxa"/>
            <w:shd w:val="clear" w:color="auto" w:fill="auto"/>
          </w:tcPr>
          <w:p w14:paraId="3BBF805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p>
        </w:tc>
        <w:tc>
          <w:tcPr>
            <w:tcW w:w="851" w:type="dxa"/>
            <w:shd w:val="clear" w:color="auto" w:fill="auto"/>
          </w:tcPr>
          <w:p w14:paraId="3CAB55F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10</w:t>
            </w:r>
          </w:p>
        </w:tc>
        <w:tc>
          <w:tcPr>
            <w:tcW w:w="992" w:type="dxa"/>
            <w:shd w:val="clear" w:color="auto" w:fill="auto"/>
          </w:tcPr>
          <w:p w14:paraId="140D755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p>
        </w:tc>
        <w:tc>
          <w:tcPr>
            <w:tcW w:w="850" w:type="dxa"/>
            <w:shd w:val="clear" w:color="auto" w:fill="auto"/>
          </w:tcPr>
          <w:p w14:paraId="635C570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p>
        </w:tc>
        <w:tc>
          <w:tcPr>
            <w:tcW w:w="851" w:type="dxa"/>
            <w:shd w:val="clear" w:color="auto" w:fill="auto"/>
          </w:tcPr>
          <w:p w14:paraId="6884D85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10</w:t>
            </w:r>
          </w:p>
        </w:tc>
        <w:tc>
          <w:tcPr>
            <w:tcW w:w="992" w:type="dxa"/>
            <w:shd w:val="clear" w:color="auto" w:fill="auto"/>
          </w:tcPr>
          <w:p w14:paraId="4B6BEE5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w:t>
            </w:r>
          </w:p>
        </w:tc>
        <w:tc>
          <w:tcPr>
            <w:tcW w:w="851" w:type="dxa"/>
            <w:shd w:val="clear" w:color="auto" w:fill="auto"/>
          </w:tcPr>
          <w:p w14:paraId="06A3B26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231</w:t>
            </w:r>
          </w:p>
        </w:tc>
        <w:tc>
          <w:tcPr>
            <w:tcW w:w="992" w:type="dxa"/>
            <w:shd w:val="clear" w:color="auto" w:fill="auto"/>
          </w:tcPr>
          <w:p w14:paraId="50FF429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501</w:t>
            </w:r>
          </w:p>
        </w:tc>
        <w:tc>
          <w:tcPr>
            <w:tcW w:w="850" w:type="dxa"/>
            <w:shd w:val="clear" w:color="auto" w:fill="auto"/>
          </w:tcPr>
          <w:p w14:paraId="6BA9ED9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+270</w:t>
            </w:r>
          </w:p>
        </w:tc>
      </w:tr>
      <w:tr w:rsidR="00E46B41" w:rsidRPr="00E05CA6" w14:paraId="064C6F8E"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7B3CDD8" w14:textId="77777777" w:rsidR="00E351DC" w:rsidRPr="00E05CA6" w:rsidRDefault="00E351DC" w:rsidP="00430F51">
            <w:pPr>
              <w:jc w:val="center"/>
              <w:rPr>
                <w:rFonts w:cs="Times New Roman"/>
                <w:b w:val="0"/>
                <w:noProof/>
              </w:rPr>
            </w:pPr>
            <w:r w:rsidRPr="00E05CA6">
              <w:rPr>
                <w:rFonts w:cs="Times New Roman"/>
                <w:b w:val="0"/>
                <w:noProof/>
              </w:rPr>
              <w:t>KF</w:t>
            </w:r>
          </w:p>
        </w:tc>
        <w:tc>
          <w:tcPr>
            <w:tcW w:w="850" w:type="dxa"/>
            <w:shd w:val="clear" w:color="auto" w:fill="auto"/>
          </w:tcPr>
          <w:p w14:paraId="67EC956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94</w:t>
            </w:r>
          </w:p>
        </w:tc>
        <w:tc>
          <w:tcPr>
            <w:tcW w:w="851" w:type="dxa"/>
            <w:shd w:val="clear" w:color="auto" w:fill="auto"/>
          </w:tcPr>
          <w:p w14:paraId="7A2DA57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101</w:t>
            </w:r>
          </w:p>
        </w:tc>
        <w:tc>
          <w:tcPr>
            <w:tcW w:w="992" w:type="dxa"/>
            <w:shd w:val="clear" w:color="auto" w:fill="auto"/>
          </w:tcPr>
          <w:p w14:paraId="4432379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w:t>
            </w:r>
          </w:p>
        </w:tc>
        <w:tc>
          <w:tcPr>
            <w:tcW w:w="850" w:type="dxa"/>
            <w:shd w:val="clear" w:color="auto" w:fill="auto"/>
          </w:tcPr>
          <w:p w14:paraId="558ADEC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111</w:t>
            </w:r>
          </w:p>
        </w:tc>
        <w:tc>
          <w:tcPr>
            <w:tcW w:w="851" w:type="dxa"/>
            <w:shd w:val="clear" w:color="auto" w:fill="auto"/>
          </w:tcPr>
          <w:p w14:paraId="4B91C3C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118</w:t>
            </w:r>
          </w:p>
        </w:tc>
        <w:tc>
          <w:tcPr>
            <w:tcW w:w="992" w:type="dxa"/>
            <w:shd w:val="clear" w:color="auto" w:fill="auto"/>
          </w:tcPr>
          <w:p w14:paraId="32114FD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w:t>
            </w:r>
          </w:p>
        </w:tc>
        <w:tc>
          <w:tcPr>
            <w:tcW w:w="851" w:type="dxa"/>
            <w:shd w:val="clear" w:color="auto" w:fill="auto"/>
          </w:tcPr>
          <w:p w14:paraId="5D309FB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3 909</w:t>
            </w:r>
          </w:p>
        </w:tc>
        <w:tc>
          <w:tcPr>
            <w:tcW w:w="992" w:type="dxa"/>
            <w:shd w:val="clear" w:color="auto" w:fill="auto"/>
          </w:tcPr>
          <w:p w14:paraId="2D6BA9D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3 910</w:t>
            </w:r>
          </w:p>
        </w:tc>
        <w:tc>
          <w:tcPr>
            <w:tcW w:w="850" w:type="dxa"/>
            <w:shd w:val="clear" w:color="auto" w:fill="auto"/>
          </w:tcPr>
          <w:p w14:paraId="1660453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w:t>
            </w:r>
          </w:p>
        </w:tc>
      </w:tr>
      <w:tr w:rsidR="00E46B41" w:rsidRPr="00E05CA6" w14:paraId="4C030B34"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D6057E1" w14:textId="77777777" w:rsidR="00E351DC" w:rsidRPr="00E05CA6" w:rsidRDefault="00E351DC" w:rsidP="00430F51">
            <w:pPr>
              <w:jc w:val="center"/>
              <w:rPr>
                <w:rFonts w:cs="Times New Roman"/>
                <w:b w:val="0"/>
                <w:noProof/>
              </w:rPr>
            </w:pPr>
            <w:r w:rsidRPr="00E05CA6">
              <w:rPr>
                <w:rFonts w:cs="Times New Roman"/>
                <w:b w:val="0"/>
                <w:noProof/>
              </w:rPr>
              <w:t>Iš viso:</w:t>
            </w:r>
          </w:p>
        </w:tc>
        <w:tc>
          <w:tcPr>
            <w:tcW w:w="850" w:type="dxa"/>
            <w:shd w:val="clear" w:color="auto" w:fill="auto"/>
          </w:tcPr>
          <w:p w14:paraId="34181C8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99</w:t>
            </w:r>
          </w:p>
        </w:tc>
        <w:tc>
          <w:tcPr>
            <w:tcW w:w="851" w:type="dxa"/>
            <w:shd w:val="clear" w:color="auto" w:fill="auto"/>
          </w:tcPr>
          <w:p w14:paraId="1C0BD71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111</w:t>
            </w:r>
          </w:p>
        </w:tc>
        <w:tc>
          <w:tcPr>
            <w:tcW w:w="992" w:type="dxa"/>
            <w:shd w:val="clear" w:color="auto" w:fill="auto"/>
          </w:tcPr>
          <w:p w14:paraId="0D484C7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+12</w:t>
            </w:r>
          </w:p>
        </w:tc>
        <w:tc>
          <w:tcPr>
            <w:tcW w:w="850" w:type="dxa"/>
            <w:shd w:val="clear" w:color="auto" w:fill="auto"/>
          </w:tcPr>
          <w:p w14:paraId="29AAAF1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116</w:t>
            </w:r>
          </w:p>
        </w:tc>
        <w:tc>
          <w:tcPr>
            <w:tcW w:w="851" w:type="dxa"/>
            <w:shd w:val="clear" w:color="auto" w:fill="auto"/>
          </w:tcPr>
          <w:p w14:paraId="140C369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128</w:t>
            </w:r>
          </w:p>
        </w:tc>
        <w:tc>
          <w:tcPr>
            <w:tcW w:w="992" w:type="dxa"/>
            <w:shd w:val="clear" w:color="auto" w:fill="auto"/>
          </w:tcPr>
          <w:p w14:paraId="3395FC0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+12</w:t>
            </w:r>
          </w:p>
        </w:tc>
        <w:tc>
          <w:tcPr>
            <w:tcW w:w="851" w:type="dxa"/>
            <w:shd w:val="clear" w:color="auto" w:fill="auto"/>
          </w:tcPr>
          <w:p w14:paraId="1BF301A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4 140</w:t>
            </w:r>
          </w:p>
        </w:tc>
        <w:tc>
          <w:tcPr>
            <w:tcW w:w="992" w:type="dxa"/>
            <w:shd w:val="clear" w:color="auto" w:fill="auto"/>
          </w:tcPr>
          <w:p w14:paraId="5492F40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4 411</w:t>
            </w:r>
          </w:p>
        </w:tc>
        <w:tc>
          <w:tcPr>
            <w:tcW w:w="850" w:type="dxa"/>
            <w:shd w:val="clear" w:color="auto" w:fill="auto"/>
          </w:tcPr>
          <w:p w14:paraId="24A794C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+271</w:t>
            </w:r>
          </w:p>
        </w:tc>
      </w:tr>
    </w:tbl>
    <w:p w14:paraId="2BD1A83A" w14:textId="77777777" w:rsidR="00E351DC" w:rsidRPr="00E05CA6" w:rsidRDefault="00E351DC" w:rsidP="00430F51">
      <w:pPr>
        <w:ind w:firstLine="567"/>
        <w:jc w:val="both"/>
        <w:rPr>
          <w:rFonts w:cs="Times New Roman"/>
          <w:noProof/>
          <w:szCs w:val="24"/>
        </w:rPr>
      </w:pPr>
    </w:p>
    <w:p w14:paraId="252F86D9" w14:textId="77777777" w:rsidR="00E351DC" w:rsidRPr="00E05CA6" w:rsidRDefault="00E351DC" w:rsidP="00430F51">
      <w:pPr>
        <w:ind w:firstLine="567"/>
        <w:jc w:val="both"/>
        <w:rPr>
          <w:rFonts w:cs="Times New Roman"/>
          <w:noProof/>
          <w:szCs w:val="24"/>
        </w:rPr>
      </w:pPr>
      <w:r w:rsidRPr="00E05CA6">
        <w:rPr>
          <w:rFonts w:cs="Times New Roman"/>
          <w:i/>
          <w:noProof/>
          <w:szCs w:val="24"/>
        </w:rPr>
        <w:t>Knygnešystė</w:t>
      </w:r>
      <w:r w:rsidRPr="00E05CA6">
        <w:rPr>
          <w:rFonts w:cs="Times New Roman"/>
          <w:noProof/>
          <w:szCs w:val="24"/>
        </w:rPr>
        <w:t xml:space="preserve"> – vienas iš nestacionarinio aptarnavimo būdų, siekiant gerinti Bibliotekos paslaugų prieinamumą visiems bendruomenės nariams. SVB knygnešių skaičius, palyginus su 2022 m., nežymiai išaugo. 2023 m. knygnešystės paslauga naudojosi 128 vartotojai (2022 – 116). Vidutiniškai vienam filialui rajone tenka 4,8 (2021 – 4,5) knygnešio. Knygnešiai aptarnauja atokių kaimų gyventojus, senyvo amžiaus žmones, neįgaliuosius ir ligonius. Vienas knygnešys vidutiniškai aptarnavo 1,2 skaitytojo (2022 – 1,2) ir išnešė skaityti 39,7 (2022 – 41,8) knygų bei periodinių leidinių. Knygnešystės paslaugomis naudojasi VB ir 1</w:t>
      </w:r>
      <w:r w:rsidR="002A2B8F" w:rsidRPr="00E05CA6">
        <w:rPr>
          <w:rFonts w:cs="Times New Roman"/>
          <w:noProof/>
          <w:szCs w:val="24"/>
        </w:rPr>
        <w:t>6</w:t>
      </w:r>
      <w:r w:rsidRPr="00E05CA6">
        <w:rPr>
          <w:rFonts w:cs="Times New Roman"/>
          <w:noProof/>
          <w:szCs w:val="24"/>
        </w:rPr>
        <w:t xml:space="preserve"> filialų vartotojai.</w:t>
      </w:r>
    </w:p>
    <w:p w14:paraId="2B54FB24" w14:textId="77777777" w:rsidR="00E351DC" w:rsidRPr="00E05CA6" w:rsidRDefault="00E351DC" w:rsidP="00430F51">
      <w:pPr>
        <w:ind w:firstLine="567"/>
        <w:jc w:val="both"/>
        <w:rPr>
          <w:rFonts w:cs="Times New Roman"/>
          <w:i/>
          <w:noProof/>
          <w:szCs w:val="24"/>
        </w:rPr>
      </w:pPr>
      <w:r w:rsidRPr="00E05CA6">
        <w:rPr>
          <w:rFonts w:cs="Times New Roman"/>
          <w:i/>
          <w:noProof/>
          <w:szCs w:val="24"/>
        </w:rPr>
        <w:t>Tarpbibliotekinio abonemento panaudojimas didinant Bibliotekos dokumentų prieinamumą</w:t>
      </w:r>
    </w:p>
    <w:p w14:paraId="7633526A"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Neradus norimo leidinio CBS fonde skaitytojams sudaryta galimybė užsisakyti jį, naudojantis tarpbibliotekinio abonemento (toliau – TBA) paslauga, iš kitų šalies bibliotekų fondų. 2023 m. VBS TBA paslaugomis naudojosi 47 vartotojai, išsiųsta 81 užklausa ir gauti 75 originalūs dokumentai. Dokumentai užsakomi per LIBIS elektroninį TBA posistemį, užsakymai vykdomi gana greitai. Ši paslauga – populiari, nes yra nemokama. </w:t>
      </w:r>
    </w:p>
    <w:p w14:paraId="29EDB182" w14:textId="77777777" w:rsidR="00E351DC" w:rsidRPr="00E05CA6" w:rsidRDefault="00E351DC" w:rsidP="00430F51">
      <w:pPr>
        <w:ind w:firstLine="567"/>
        <w:jc w:val="both"/>
        <w:rPr>
          <w:rFonts w:cs="Times New Roman"/>
          <w:i/>
          <w:iCs/>
          <w:noProof/>
          <w:szCs w:val="24"/>
        </w:rPr>
      </w:pPr>
      <w:bookmarkStart w:id="123" w:name="_Hlk157428996"/>
      <w:r w:rsidRPr="00E05CA6">
        <w:rPr>
          <w:rFonts w:cs="Times New Roman"/>
          <w:i/>
          <w:iCs/>
          <w:noProof/>
          <w:szCs w:val="24"/>
        </w:rPr>
        <w:t>Bibliotekos fondo vidaus cirkuliacijos panaudojimas didinant Bibliotekos dokumentų prieinamumą</w:t>
      </w:r>
    </w:p>
    <w:p w14:paraId="1EBF8B97" w14:textId="77777777" w:rsidR="00E351DC" w:rsidRPr="00E05CA6" w:rsidRDefault="00E351DC" w:rsidP="00430F51">
      <w:pPr>
        <w:ind w:firstLine="567"/>
        <w:jc w:val="both"/>
        <w:rPr>
          <w:rFonts w:cs="Times New Roman"/>
          <w:noProof/>
          <w:szCs w:val="24"/>
        </w:rPr>
      </w:pPr>
      <w:r w:rsidRPr="00E05CA6">
        <w:rPr>
          <w:rFonts w:cs="Times New Roman"/>
          <w:noProof/>
          <w:szCs w:val="24"/>
        </w:rPr>
        <w:t>Siekiant patenkinti skaitytojų pageidavimus, parūpinti jiems norimas skaityti knygas bei didinti VBS fondo dokumentų prieinamumą VB ir filialai bendradarbiauja tarpusavyje, skolindami vieni kitiems reikiamus dokumentus. Dokumentai išduodami skaitytojo vardu ir perduodami Bibliotekos filialo ar VB skyrių bibliotekininkams. KF vieni iš kitų pasiskolino 462 fiz. vnt. knygų, taip patenkindami 163 skaitytojų poreikius. Vartotojams reikiamus dokumentus aktyviai vieni iš kitų skolinosi: Kintų (66), Pašyšių (145), Saugų (37), Grabupių (42), Katyčių (31), Usėnų (28), Žemaičių Naumiesčio (23) filialų bibliotekininkai.</w:t>
      </w:r>
    </w:p>
    <w:bookmarkEnd w:id="123"/>
    <w:p w14:paraId="355ADEA5" w14:textId="77777777" w:rsidR="00E351DC" w:rsidRPr="00E05CA6" w:rsidRDefault="00E351DC" w:rsidP="00430F51">
      <w:pPr>
        <w:ind w:firstLine="567"/>
        <w:jc w:val="both"/>
        <w:rPr>
          <w:rFonts w:cs="Times New Roman"/>
          <w:noProof/>
          <w:szCs w:val="24"/>
        </w:rPr>
      </w:pPr>
    </w:p>
    <w:p w14:paraId="7A1C4205" w14:textId="77777777" w:rsidR="00E351DC" w:rsidRPr="00E05CA6" w:rsidRDefault="00E351DC" w:rsidP="00430F51">
      <w:pPr>
        <w:pStyle w:val="Antrat2"/>
        <w:rPr>
          <w:rFonts w:cs="Times New Roman"/>
          <w:noProof/>
        </w:rPr>
      </w:pPr>
      <w:bookmarkStart w:id="124" w:name="_Toc158730389"/>
      <w:r w:rsidRPr="00E05CA6">
        <w:rPr>
          <w:rFonts w:cs="Times New Roman"/>
          <w:noProof/>
        </w:rPr>
        <w:t>Dokumentų antrinė atranka ir šalinimas iš fondo</w:t>
      </w:r>
      <w:bookmarkEnd w:id="124"/>
    </w:p>
    <w:p w14:paraId="291DB11B"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kaip ir praėjusiais metais, daug dėmesio skirta susidėvėjusiems, nepaklausiems, praradusiems aktualumą bei vartotojų sugadintiems spaudiniams išimti iš dokumentų fondo. Atliktas VB Balčių, Pašyšių, Vilkyčių ir Traksėdžių filialų knygų fondo patikrinimas, atrinkti bei nurašyti </w:t>
      </w:r>
      <w:r w:rsidRPr="00E05CA6">
        <w:rPr>
          <w:rFonts w:cs="Times New Roman"/>
          <w:noProof/>
          <w:szCs w:val="24"/>
        </w:rPr>
        <w:lastRenderedPageBreak/>
        <w:t xml:space="preserve">nepaklausūs, susidėvėję, skaitytojų neskaitomi dokumentai. Nurašyti periodiniai leidiniai, kurių saugojimo laikas jau pasibaigęs. </w:t>
      </w:r>
    </w:p>
    <w:p w14:paraId="732012E0" w14:textId="77777777" w:rsidR="00E351DC" w:rsidRPr="00E05CA6" w:rsidRDefault="00E351DC" w:rsidP="00430F51">
      <w:pPr>
        <w:ind w:firstLine="567"/>
        <w:jc w:val="both"/>
        <w:rPr>
          <w:rFonts w:cs="Times New Roman"/>
          <w:noProof/>
          <w:szCs w:val="24"/>
        </w:rPr>
      </w:pPr>
      <w:r w:rsidRPr="00E05CA6">
        <w:rPr>
          <w:rFonts w:cs="Times New Roman"/>
          <w:noProof/>
          <w:szCs w:val="24"/>
        </w:rPr>
        <w:t>Ataskaitiniais metais nurašyta 15 436</w:t>
      </w:r>
      <w:r w:rsidRPr="00E05CA6">
        <w:rPr>
          <w:rFonts w:cs="Times New Roman"/>
          <w:b/>
          <w:noProof/>
          <w:szCs w:val="24"/>
        </w:rPr>
        <w:t xml:space="preserve"> </w:t>
      </w:r>
      <w:r w:rsidRPr="00E05CA6">
        <w:rPr>
          <w:rFonts w:cs="Times New Roman"/>
          <w:noProof/>
          <w:szCs w:val="24"/>
        </w:rPr>
        <w:t>fiz. vnt. 943</w:t>
      </w:r>
      <w:r w:rsidRPr="00E05CA6">
        <w:rPr>
          <w:rFonts w:cs="Times New Roman"/>
          <w:b/>
          <w:noProof/>
          <w:szCs w:val="24"/>
        </w:rPr>
        <w:t xml:space="preserve"> </w:t>
      </w:r>
      <w:r w:rsidRPr="00E05CA6">
        <w:rPr>
          <w:rFonts w:cs="Times New Roman"/>
          <w:noProof/>
          <w:szCs w:val="24"/>
        </w:rPr>
        <w:t>pavadinimų įvairių dokumentų, tai sudaro 6,7 % nuo turimo fondo (iš jų 2 532 fiz. vnt. – periodinių leidinių), iš jų :</w:t>
      </w:r>
    </w:p>
    <w:p w14:paraId="308112D0" w14:textId="77777777" w:rsidR="00E351DC" w:rsidRPr="00E05CA6" w:rsidRDefault="00E351DC" w:rsidP="00430F51">
      <w:pPr>
        <w:ind w:firstLine="567"/>
        <w:jc w:val="both"/>
        <w:rPr>
          <w:rFonts w:cs="Times New Roman"/>
          <w:noProof/>
          <w:szCs w:val="24"/>
        </w:rPr>
      </w:pPr>
      <w:r w:rsidRPr="00E05CA6">
        <w:rPr>
          <w:rFonts w:cs="Times New Roman"/>
          <w:noProof/>
          <w:szCs w:val="24"/>
        </w:rPr>
        <w:t>VB – 4 865 fiz. vnt. 2 136 pavad.;</w:t>
      </w:r>
    </w:p>
    <w:p w14:paraId="62BB7DB7" w14:textId="77777777" w:rsidR="00E351DC" w:rsidRPr="00E05CA6" w:rsidRDefault="00E351DC" w:rsidP="00430F51">
      <w:pPr>
        <w:ind w:firstLine="567"/>
        <w:jc w:val="both"/>
        <w:rPr>
          <w:rFonts w:cs="Times New Roman"/>
          <w:noProof/>
          <w:szCs w:val="24"/>
        </w:rPr>
      </w:pPr>
      <w:r w:rsidRPr="00E05CA6">
        <w:rPr>
          <w:rFonts w:cs="Times New Roman"/>
          <w:noProof/>
          <w:szCs w:val="24"/>
        </w:rPr>
        <w:t>KF – 10 571 fiz. vnt. 878 pavad.</w:t>
      </w:r>
    </w:p>
    <w:p w14:paraId="4DD2D29C" w14:textId="77777777" w:rsidR="00FC3545" w:rsidRPr="00E05CA6" w:rsidRDefault="00FC3545" w:rsidP="00430F51">
      <w:pPr>
        <w:ind w:firstLine="567"/>
        <w:jc w:val="both"/>
        <w:rPr>
          <w:rFonts w:cs="Times New Roman"/>
          <w:noProof/>
          <w:szCs w:val="24"/>
        </w:rPr>
      </w:pPr>
    </w:p>
    <w:p w14:paraId="2BE6918D" w14:textId="77777777" w:rsidR="00E351DC" w:rsidRPr="00E05CA6" w:rsidRDefault="00E351DC" w:rsidP="00430F51">
      <w:pPr>
        <w:ind w:firstLine="567"/>
        <w:jc w:val="both"/>
        <w:rPr>
          <w:rFonts w:cs="Times New Roman"/>
          <w:noProof/>
          <w:szCs w:val="24"/>
        </w:rPr>
      </w:pPr>
      <w:r w:rsidRPr="00E05CA6">
        <w:rPr>
          <w:rFonts w:cs="Times New Roman"/>
          <w:noProof/>
          <w:szCs w:val="24"/>
        </w:rPr>
        <w:t>Dokumentų nurašymo priežastys:</w:t>
      </w:r>
    </w:p>
    <w:p w14:paraId="476A90C2" w14:textId="77777777" w:rsidR="00E351DC" w:rsidRPr="00E05CA6" w:rsidRDefault="00E351DC" w:rsidP="00430F51">
      <w:pPr>
        <w:numPr>
          <w:ilvl w:val="0"/>
          <w:numId w:val="34"/>
        </w:numPr>
        <w:tabs>
          <w:tab w:val="left" w:pos="851"/>
        </w:tabs>
        <w:ind w:hanging="644"/>
        <w:jc w:val="both"/>
        <w:rPr>
          <w:rFonts w:cs="Times New Roman"/>
          <w:noProof/>
          <w:szCs w:val="24"/>
        </w:rPr>
      </w:pPr>
      <w:r w:rsidRPr="00E05CA6">
        <w:rPr>
          <w:rFonts w:cs="Times New Roman"/>
          <w:noProof/>
          <w:szCs w:val="24"/>
        </w:rPr>
        <w:t>susidėvėję ir vartotojų sugadinti dokumentai – 11 204 fiz. vnt. (72,59 %);</w:t>
      </w:r>
    </w:p>
    <w:p w14:paraId="5E4047B4" w14:textId="77777777" w:rsidR="00E351DC" w:rsidRPr="00E05CA6" w:rsidRDefault="00E351DC" w:rsidP="00430F51">
      <w:pPr>
        <w:numPr>
          <w:ilvl w:val="0"/>
          <w:numId w:val="34"/>
        </w:numPr>
        <w:tabs>
          <w:tab w:val="left" w:pos="851"/>
        </w:tabs>
        <w:ind w:hanging="644"/>
        <w:jc w:val="both"/>
        <w:rPr>
          <w:rFonts w:cs="Times New Roman"/>
          <w:noProof/>
          <w:szCs w:val="24"/>
        </w:rPr>
      </w:pPr>
      <w:r w:rsidRPr="00E05CA6">
        <w:rPr>
          <w:rFonts w:cs="Times New Roman"/>
          <w:noProof/>
          <w:szCs w:val="24"/>
        </w:rPr>
        <w:t>praradę aktualumą dokumentai – 4 001 fiz. vnt. (25,92 %);</w:t>
      </w:r>
    </w:p>
    <w:p w14:paraId="630BAD70" w14:textId="77777777" w:rsidR="00E351DC" w:rsidRPr="00E05CA6" w:rsidRDefault="00E351DC" w:rsidP="00430F51">
      <w:pPr>
        <w:numPr>
          <w:ilvl w:val="0"/>
          <w:numId w:val="34"/>
        </w:numPr>
        <w:tabs>
          <w:tab w:val="left" w:pos="851"/>
        </w:tabs>
        <w:ind w:hanging="644"/>
        <w:jc w:val="both"/>
        <w:rPr>
          <w:rFonts w:cs="Times New Roman"/>
          <w:noProof/>
          <w:szCs w:val="24"/>
        </w:rPr>
      </w:pPr>
      <w:r w:rsidRPr="00E05CA6">
        <w:rPr>
          <w:rFonts w:cs="Times New Roman"/>
          <w:noProof/>
          <w:szCs w:val="24"/>
        </w:rPr>
        <w:t>vartotojų prarasti dokumentai – 130 fiz. vnt. (0,84 %);</w:t>
      </w:r>
    </w:p>
    <w:p w14:paraId="520994DA" w14:textId="77777777" w:rsidR="00E351DC" w:rsidRPr="00E05CA6" w:rsidRDefault="00E351DC" w:rsidP="00430F51">
      <w:pPr>
        <w:numPr>
          <w:ilvl w:val="0"/>
          <w:numId w:val="34"/>
        </w:numPr>
        <w:tabs>
          <w:tab w:val="left" w:pos="851"/>
        </w:tabs>
        <w:ind w:hanging="644"/>
        <w:jc w:val="both"/>
        <w:rPr>
          <w:rFonts w:cs="Times New Roman"/>
          <w:noProof/>
          <w:szCs w:val="24"/>
        </w:rPr>
      </w:pPr>
      <w:r w:rsidRPr="00E05CA6">
        <w:rPr>
          <w:rFonts w:cs="Times New Roman"/>
          <w:noProof/>
          <w:szCs w:val="24"/>
        </w:rPr>
        <w:t>kitos priežastys – 101 fiz. vnt. (0,65 %).</w:t>
      </w:r>
    </w:p>
    <w:p w14:paraId="54A05000" w14:textId="77777777" w:rsidR="00E351DC" w:rsidRPr="00E05CA6" w:rsidRDefault="00E351DC" w:rsidP="00430F51">
      <w:pPr>
        <w:tabs>
          <w:tab w:val="left" w:pos="851"/>
        </w:tabs>
        <w:ind w:hanging="644"/>
        <w:jc w:val="both"/>
        <w:rPr>
          <w:rFonts w:cs="Times New Roman"/>
          <w:noProof/>
          <w:szCs w:val="24"/>
        </w:rPr>
      </w:pPr>
    </w:p>
    <w:p w14:paraId="252A03EB" w14:textId="77777777" w:rsidR="00E351DC" w:rsidRPr="00E05CA6" w:rsidRDefault="00E351DC" w:rsidP="00430F51">
      <w:pPr>
        <w:ind w:firstLine="567"/>
        <w:jc w:val="both"/>
        <w:rPr>
          <w:rFonts w:cs="Times New Roman"/>
          <w:noProof/>
          <w:szCs w:val="24"/>
        </w:rPr>
      </w:pPr>
      <w:r w:rsidRPr="00E05CA6">
        <w:rPr>
          <w:rFonts w:cs="Times New Roman"/>
          <w:noProof/>
          <w:szCs w:val="24"/>
        </w:rPr>
        <w:t>Grožinės literatūros nurašyta 8 134 fiz. vnt. (52,7 %), šakinės – 4 770 fiz. vnt. (30,9 %), periodinių leidinių – 2 532 fiz. vnt. (16,4 %, nuo bendro nurašyto dokumentų fondo skaičiaus).</w:t>
      </w:r>
    </w:p>
    <w:p w14:paraId="57E501C5" w14:textId="77777777" w:rsidR="00E351DC" w:rsidRPr="00E05CA6" w:rsidRDefault="00E351DC" w:rsidP="00430F51">
      <w:pPr>
        <w:ind w:firstLine="567"/>
        <w:jc w:val="both"/>
        <w:rPr>
          <w:rFonts w:cs="Times New Roman"/>
          <w:noProof/>
          <w:szCs w:val="24"/>
        </w:rPr>
      </w:pPr>
    </w:p>
    <w:p w14:paraId="0781D3A3" w14:textId="77777777" w:rsidR="00E351DC" w:rsidRPr="00E05CA6" w:rsidRDefault="00E351DC" w:rsidP="00430F51">
      <w:pPr>
        <w:pStyle w:val="Antrat2"/>
        <w:rPr>
          <w:rFonts w:cs="Times New Roman"/>
          <w:noProof/>
        </w:rPr>
      </w:pPr>
      <w:bookmarkStart w:id="125" w:name="_Toc158730390"/>
      <w:r w:rsidRPr="00E05CA6">
        <w:rPr>
          <w:rFonts w:cs="Times New Roman"/>
          <w:noProof/>
        </w:rPr>
        <w:t>Dokumentų fondo apsauga</w:t>
      </w:r>
      <w:bookmarkEnd w:id="125"/>
    </w:p>
    <w:p w14:paraId="1AA0CB5D" w14:textId="77777777" w:rsidR="002C0F99" w:rsidRPr="00E05CA6" w:rsidRDefault="002C0F99" w:rsidP="00430F51">
      <w:pPr>
        <w:ind w:firstLine="567"/>
        <w:jc w:val="both"/>
        <w:rPr>
          <w:rFonts w:cs="Times New Roman"/>
          <w:noProof/>
          <w:szCs w:val="24"/>
        </w:rPr>
      </w:pPr>
    </w:p>
    <w:p w14:paraId="25A67CA3" w14:textId="77777777" w:rsidR="00E351DC" w:rsidRPr="00E05CA6" w:rsidRDefault="00E351DC" w:rsidP="00430F51">
      <w:pPr>
        <w:ind w:firstLine="567"/>
        <w:jc w:val="both"/>
        <w:rPr>
          <w:rFonts w:cs="Times New Roman"/>
          <w:noProof/>
          <w:szCs w:val="24"/>
        </w:rPr>
      </w:pPr>
      <w:r w:rsidRPr="00E05CA6">
        <w:rPr>
          <w:rFonts w:cs="Times New Roman"/>
          <w:noProof/>
          <w:szCs w:val="24"/>
        </w:rPr>
        <w:t>SVB dokumentų fondo saugojimo ir apskaitos tvarką reglamentavo Lietuvos Respublikos kultūros ministro patvirtinti „Bibliotekų fondo apsaugos nuostatai“. Apskaitant, nurašant ir inventorizuojant (patikrinant) VB atskirų skyrių ar filialų dokumentų fondus, vadovaujamasi direktoriaus įsakymu patvirtintais tvarkų aprašais: „Bibliotekoje gaunamų dokumentų priėmimo ir apskaitos vedimo tvarkos aprašas“, „Bibliotekos dokumentų pripažinimo lygiaverčiais prarastiems ir nepataisomai sugadintiems dokumentams tvarkos aprašas“, „Dokumentų nurašymo iš bibliotekos dokumentų fondo tvarkos aprašas“, „Dokumentų fondo inventorizacijos (patikrinimo) atmintinė“. Dokumentų fondo apsauga rūpinasi VB skyrių ir filialų bibliotekininkai. Suplyšusias knygas bibliotekose tvarko patys darbuotojai, savanoriai, skaitytojai vaikai. Skaitytojus-skolininkus apie Bibliotekai negrąžintas knygas informuoja LIBIS. Bibliotekininkai papildomai siunčia įspėjimus apie jų negrąžintas knygas el. paštu, feisbuko paskyroje, informuoja telefonu ir, atskirais atvejais, siunčiami laiškai nurodytu gyvenamosios vietos adresu. Išskirtinais atvejais, jei visos minėtos priemonės neveiksmingos, vykstama į skolininko namus. Dažniausios skaitytojų-skolininkų problemos dėl negrąžintų bibliotekoms knygų: gyvenamosios vietos pakeitimas, dingusios ar sugadintos knygos, emigracija į užsienį, kt.</w:t>
      </w:r>
    </w:p>
    <w:p w14:paraId="7F08487C" w14:textId="77777777" w:rsidR="00E351DC" w:rsidRPr="00E05CA6" w:rsidRDefault="00E351DC" w:rsidP="00430F51">
      <w:pPr>
        <w:ind w:firstLine="567"/>
        <w:jc w:val="both"/>
        <w:rPr>
          <w:rFonts w:cs="Times New Roman"/>
          <w:b/>
          <w:noProof/>
          <w:szCs w:val="24"/>
        </w:rPr>
      </w:pPr>
    </w:p>
    <w:p w14:paraId="7BD1C3FD" w14:textId="77777777" w:rsidR="00E351DC" w:rsidRPr="00E05CA6" w:rsidRDefault="00E351DC" w:rsidP="00430F51">
      <w:pPr>
        <w:pStyle w:val="Antrat2"/>
        <w:rPr>
          <w:rFonts w:cs="Times New Roman"/>
          <w:noProof/>
        </w:rPr>
      </w:pPr>
      <w:bookmarkStart w:id="126" w:name="_Toc158730391"/>
      <w:r w:rsidRPr="00E05CA6">
        <w:rPr>
          <w:rFonts w:cs="Times New Roman"/>
          <w:noProof/>
        </w:rPr>
        <w:t>Dokumentų skaitmeninimas</w:t>
      </w:r>
      <w:bookmarkEnd w:id="126"/>
    </w:p>
    <w:p w14:paraId="3958C65C" w14:textId="77777777" w:rsidR="002C0F99" w:rsidRPr="00E05CA6" w:rsidRDefault="002C0F99" w:rsidP="00430F51">
      <w:pPr>
        <w:ind w:firstLine="567"/>
        <w:jc w:val="both"/>
        <w:rPr>
          <w:rFonts w:cs="Times New Roman"/>
          <w:noProof/>
          <w:szCs w:val="24"/>
        </w:rPr>
      </w:pPr>
    </w:p>
    <w:p w14:paraId="1DBE7E3B" w14:textId="77777777" w:rsidR="00E351DC" w:rsidRPr="00E05CA6" w:rsidRDefault="00E351DC" w:rsidP="00430F51">
      <w:pPr>
        <w:ind w:firstLine="567"/>
        <w:jc w:val="both"/>
        <w:rPr>
          <w:rFonts w:cs="Times New Roman"/>
          <w:noProof/>
          <w:szCs w:val="24"/>
        </w:rPr>
      </w:pPr>
      <w:r w:rsidRPr="00E05CA6">
        <w:rPr>
          <w:rFonts w:cs="Times New Roman"/>
          <w:noProof/>
          <w:szCs w:val="24"/>
        </w:rPr>
        <w:t>Bibliotekos specialistai 2023 m. tęsė kultūros paveldo objektų skaitmeninimo veiklas. Atrenkant dokumentus skaitmeninti buvo atsižvelgiama į turimų dokumentų unikalumą, turinio vertę, galimą paklausą tarp vartotojų. Skaitmeninimo procesą sunkino tai, kad Biblioteka neturi reikiamo dydžio skenerio seniesiems periodiniams leidiniams skenuoti (didesniems nei A3 formato lapams), Bibliotekos turimi laikraščių komplektai yra su didelėmis spragomis, iškarpyti. Kreipiamasi į Nacionalinę M. Mažvydo biblioteką dėl trūkstamų ar iškarpytų numerių skenavimo. Užtrunka ir ne visada pavyksta išsiaiškinti, kokie vaizdai užfiksuoti senosiose fotografijose. Dalis fotografijų yra įklijuotos į albumus, tad nepavyksta nuskenuoti reverso. Taip prarandama informacija apie čia galimai pateiktus rankraštinius įrašus, priklausomybės ar autorystės ženklus.</w:t>
      </w:r>
    </w:p>
    <w:p w14:paraId="2FFD69DD"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Ataskaitiniais metais buvo tęsiamas Lietuvos kariuomenės majoro, bibliofilo, kraštotyrininko Petro Jakšto (1899–1988) archyve saugomų tarpukario laikotarpio fotografijų skaitmeninimas: sukurti 40 fotografijų bibliografiniai įrašai ir metaduomenys LIBIS jungtiniame kataloge, sukurtas 51 failas (vaizdai), fotografijos skenuotos. </w:t>
      </w:r>
    </w:p>
    <w:p w14:paraId="27D30141"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Bibliotekininkai tęsė sovietinio laikotarpio Šilutės rajono laikraščio „Komunistinis darbas“ skaitmeninimą: atliktas 1970, 1971 ir 1972 m. laikraščio 467 numerių skaitmeninimas, sukurti 1 872 failai (vaizdai). Bendradarbiaujant su Klaipėdos apskrities I. Simonaitytės viešąja biblioteka suskaitmeninta 1948 ir 1949 m. laikraščio „Šilutės tiesa“ 217 numerių (866 failai/vaizdai), atliktas </w:t>
      </w:r>
      <w:r w:rsidRPr="00E05CA6">
        <w:rPr>
          <w:rFonts w:cs="Times New Roman"/>
          <w:noProof/>
          <w:szCs w:val="24"/>
        </w:rPr>
        <w:lastRenderedPageBreak/>
        <w:t xml:space="preserve">suskaitmenintų vaizdų apdorojimas (tekstinių kultūros paveldo objektų atpažinimas, parengimas saugoti, archyvuoti bei viešinti). </w:t>
      </w:r>
    </w:p>
    <w:p w14:paraId="64E3D667" w14:textId="77777777" w:rsidR="00E351DC" w:rsidRPr="00E05CA6" w:rsidRDefault="00E351DC" w:rsidP="00430F51">
      <w:pPr>
        <w:ind w:firstLine="567"/>
        <w:jc w:val="both"/>
        <w:rPr>
          <w:rFonts w:cs="Times New Roman"/>
          <w:noProof/>
          <w:szCs w:val="24"/>
        </w:rPr>
      </w:pPr>
      <w:r w:rsidRPr="00E05CA6">
        <w:rPr>
          <w:rFonts w:cs="Times New Roman"/>
          <w:noProof/>
          <w:szCs w:val="24"/>
        </w:rPr>
        <w:t>Nuo 2017 m. iki 2023 m. gruodžio 31 d. iš viso suskaitmeninti 1 822 kultūros paveldo objektai (1 618 numerių laikraščių „Šilutės tiesa“ ir „Komunistinis darbas“, 193 fotografijos, 1 rankraštis, 1 smulkusis spaudinys, 4 knygos, 5 tęstiniai leidiniai).</w:t>
      </w:r>
    </w:p>
    <w:p w14:paraId="13A52BAD" w14:textId="77777777" w:rsidR="00E351DC" w:rsidRPr="00E05CA6" w:rsidRDefault="00E351DC" w:rsidP="00430F51">
      <w:pPr>
        <w:ind w:firstLine="567"/>
        <w:jc w:val="both"/>
        <w:rPr>
          <w:rFonts w:cs="Times New Roman"/>
          <w:noProof/>
          <w:szCs w:val="24"/>
        </w:rPr>
      </w:pPr>
    </w:p>
    <w:p w14:paraId="428941CC" w14:textId="77777777" w:rsidR="00E351DC" w:rsidRPr="00E05CA6" w:rsidRDefault="00E351DC" w:rsidP="00430F51">
      <w:pPr>
        <w:pStyle w:val="Antrat1"/>
        <w:rPr>
          <w:rFonts w:cs="Times New Roman"/>
          <w:noProof/>
        </w:rPr>
      </w:pPr>
      <w:bookmarkStart w:id="127" w:name="_Toc158730392"/>
      <w:r w:rsidRPr="00E05CA6">
        <w:rPr>
          <w:rFonts w:cs="Times New Roman"/>
          <w:noProof/>
        </w:rPr>
        <w:t>METODINĖ VEIKLA</w:t>
      </w:r>
      <w:bookmarkEnd w:id="127"/>
    </w:p>
    <w:p w14:paraId="26AE008F" w14:textId="77777777" w:rsidR="00D556B5" w:rsidRPr="00E05CA6" w:rsidRDefault="00D556B5" w:rsidP="00430F51">
      <w:pPr>
        <w:ind w:firstLine="567"/>
        <w:jc w:val="both"/>
        <w:rPr>
          <w:rFonts w:cs="Times New Roman"/>
          <w:noProof/>
          <w:szCs w:val="24"/>
        </w:rPr>
      </w:pPr>
    </w:p>
    <w:p w14:paraId="7C58326E"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Ataskaitiniais metais VB specialistai dirbdami metodinį darbą vadovavosi bibliotekų veiklą norminančiais dokumentais, Vyriausybės, LR Kultūros ministerijos patvirtintais teisės aktais, nutarimais, Nacionalinės M. Mažvydo bibliotekos Informacijos valdymo departamento Bibliotekininkystės metodikos ir tyrimų skyriaus parengtomis rekomendacijomis, Šilutės rajono savivaldybės tarybos sprendimais, Administracijos direktoriaus įsakymais, Bibliotekos direktoriaus teisės aktais ir kt. </w:t>
      </w:r>
    </w:p>
    <w:p w14:paraId="5E93A6E9" w14:textId="77777777" w:rsidR="00E351DC" w:rsidRPr="00E05CA6" w:rsidRDefault="00E351DC" w:rsidP="00430F51">
      <w:pPr>
        <w:ind w:firstLine="567"/>
        <w:jc w:val="both"/>
        <w:rPr>
          <w:rFonts w:cs="Times New Roman"/>
          <w:noProof/>
          <w:szCs w:val="24"/>
        </w:rPr>
      </w:pPr>
      <w:r w:rsidRPr="00E05CA6">
        <w:rPr>
          <w:rFonts w:cs="Times New Roman"/>
          <w:noProof/>
          <w:szCs w:val="24"/>
        </w:rPr>
        <w:t>2023 m. organizuoti 4 VB ir filialų bibliotekininkų pasitarimai, o kiti darbo klausimai ir problemos buvo sprendžiami nuotoliniu būdu, telefonu, el. paštu, prireikus vykstant į filialus, kt. Pasitarimų metu aptartos darbo naujovės, filialų veiklos sėkmės, trukdžiai ir problemos, analizuojami bibliotekų veiklos rodikliai, nauji profesiniai dokumentai, sprendžiami iškilę aktualūs veiklos gerinimo klausimai, išklausoma Bibliotekos specialistų, kėlusių kvalifikaciją, informacija, supažindinta su BKS parengtu 2024 m. minėtinų datų kalendoriumi. KF bibliotekininkai išklausė Privalomojo higienos įgūdžių mokymo bendrąją programą, TAVPK Šilutės rajono policijos komisariato bendruomenės pareigūnė Jurgita Kaktienė supažindino su smurto artimoje aplinkoje prevencija. VB specialistai pasidalino patirtimi iš „VeryVerified.eu“ medijų raštingumo mokymų  bibliotekininkams, kurių dalyviams suteikti esminiai medijų raštingumo ir informacijos tikrinimo įgūdžiai, kalbėjo apie edukacinę veiklą bibliotekose, edukacinių renginių organizavimą, atsižvelgiant į vietos bendruomenės poreikius, aptarė darbo LIBIS sistemoje aktualius klausimus, asmens duomenų apsaugą, susipažino su mobiliąja programėle „3D potyriai Šilutėje“ ir kt.</w:t>
      </w:r>
    </w:p>
    <w:p w14:paraId="617729B6"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Ataskaitiniais metais VB filialuose pasikeitė 2 </w:t>
      </w:r>
      <w:r w:rsidR="004C681B" w:rsidRPr="00E05CA6">
        <w:rPr>
          <w:rFonts w:cs="Times New Roman"/>
          <w:noProof/>
          <w:szCs w:val="24"/>
        </w:rPr>
        <w:t>bibliotekininkai</w:t>
      </w:r>
      <w:r w:rsidRPr="00E05CA6">
        <w:rPr>
          <w:rFonts w:cs="Times New Roman"/>
          <w:noProof/>
          <w:szCs w:val="24"/>
        </w:rPr>
        <w:t xml:space="preserve">. Laučių filialas buvo perkeltas į kitas patalpas, todėl organizuojamos metodinės veiklos tikslai buvo ne tik darbuotojų kvalifikacijos ir kompetencijos ugdymo skatinimas, bet ir naujų darbuotojų mokymas bei praktinis darbas filialuose, Laučių filialo įkurdinimas naujose patalpose, kt. </w:t>
      </w:r>
    </w:p>
    <w:p w14:paraId="338808A1" w14:textId="77777777" w:rsidR="002C0F99" w:rsidRPr="00E05CA6" w:rsidRDefault="00E351DC" w:rsidP="00430F51">
      <w:pPr>
        <w:ind w:firstLine="567"/>
        <w:jc w:val="both"/>
        <w:rPr>
          <w:rFonts w:cs="Times New Roman"/>
          <w:noProof/>
          <w:szCs w:val="24"/>
        </w:rPr>
      </w:pPr>
      <w:r w:rsidRPr="00E05CA6">
        <w:rPr>
          <w:rFonts w:cs="Times New Roman"/>
          <w:noProof/>
          <w:szCs w:val="24"/>
        </w:rPr>
        <w:t xml:space="preserve">Viena iš metodinės veiklos formų – bibliotekininkų konsultavimas išvykų į filialus metu. 2023 m. buvo organizuotos 69 išvykos į filialus, vidutiniškai viename filiale apsilankyta po 3,3 karto. Buvo ir tokių filialų, kurie metų eigoje aplankyti net </w:t>
      </w:r>
      <w:r w:rsidR="004C681B" w:rsidRPr="00E05CA6">
        <w:rPr>
          <w:rFonts w:cs="Times New Roman"/>
          <w:noProof/>
          <w:szCs w:val="24"/>
        </w:rPr>
        <w:t>5</w:t>
      </w:r>
      <w:r w:rsidRPr="00E05CA6">
        <w:rPr>
          <w:rFonts w:cs="Times New Roman"/>
          <w:noProof/>
          <w:szCs w:val="24"/>
        </w:rPr>
        <w:t>–</w:t>
      </w:r>
      <w:r w:rsidR="004C681B" w:rsidRPr="00E05CA6">
        <w:rPr>
          <w:rFonts w:cs="Times New Roman"/>
          <w:noProof/>
          <w:szCs w:val="24"/>
        </w:rPr>
        <w:t>6</w:t>
      </w:r>
      <w:r w:rsidRPr="00E05CA6">
        <w:rPr>
          <w:rFonts w:cs="Times New Roman"/>
          <w:noProof/>
          <w:szCs w:val="24"/>
        </w:rPr>
        <w:t xml:space="preserve"> kart</w:t>
      </w:r>
      <w:r w:rsidR="004C681B" w:rsidRPr="00E05CA6">
        <w:rPr>
          <w:rFonts w:cs="Times New Roman"/>
          <w:noProof/>
          <w:szCs w:val="24"/>
        </w:rPr>
        <w:t>us</w:t>
      </w:r>
      <w:r w:rsidRPr="00E05CA6">
        <w:rPr>
          <w:rFonts w:cs="Times New Roman"/>
          <w:noProof/>
          <w:szCs w:val="24"/>
        </w:rPr>
        <w:t>.</w:t>
      </w:r>
    </w:p>
    <w:p w14:paraId="04BFD658" w14:textId="77777777" w:rsidR="00FC3545" w:rsidRPr="00E05CA6" w:rsidRDefault="00FC3545" w:rsidP="00430F51">
      <w:pPr>
        <w:ind w:firstLine="567"/>
        <w:jc w:val="both"/>
        <w:rPr>
          <w:rFonts w:cs="Times New Roman"/>
          <w:noProof/>
          <w:szCs w:val="24"/>
        </w:rPr>
      </w:pPr>
    </w:p>
    <w:p w14:paraId="4E8E96E1" w14:textId="77777777" w:rsidR="00E351DC" w:rsidRPr="00E05CA6" w:rsidRDefault="00E351DC" w:rsidP="00430F51">
      <w:pPr>
        <w:pStyle w:val="Antrat2"/>
        <w:rPr>
          <w:rFonts w:cs="Times New Roman"/>
          <w:noProof/>
        </w:rPr>
      </w:pPr>
      <w:bookmarkStart w:id="128" w:name="_Toc158730393"/>
      <w:r w:rsidRPr="00E05CA6">
        <w:rPr>
          <w:rFonts w:cs="Times New Roman"/>
          <w:noProof/>
        </w:rPr>
        <w:t>Bibliotekos tarybos veikla</w:t>
      </w:r>
      <w:bookmarkEnd w:id="128"/>
    </w:p>
    <w:p w14:paraId="4F3F1652" w14:textId="77777777" w:rsidR="00D556B5" w:rsidRPr="00E05CA6" w:rsidRDefault="00D556B5" w:rsidP="00430F51">
      <w:pPr>
        <w:ind w:firstLine="567"/>
        <w:jc w:val="both"/>
        <w:rPr>
          <w:rFonts w:cs="Times New Roman"/>
          <w:noProof/>
          <w:szCs w:val="24"/>
        </w:rPr>
      </w:pPr>
    </w:p>
    <w:p w14:paraId="424826CC" w14:textId="77777777" w:rsidR="00E351DC" w:rsidRPr="00E05CA6" w:rsidRDefault="00E351DC" w:rsidP="00430F51">
      <w:pPr>
        <w:ind w:firstLine="567"/>
        <w:jc w:val="both"/>
        <w:rPr>
          <w:rFonts w:cs="Times New Roman"/>
          <w:noProof/>
          <w:szCs w:val="24"/>
        </w:rPr>
      </w:pPr>
      <w:r w:rsidRPr="00E05CA6">
        <w:rPr>
          <w:rFonts w:cs="Times New Roman"/>
          <w:noProof/>
          <w:szCs w:val="24"/>
        </w:rPr>
        <w:t>2023 m. vasario 22 d. buvo organizuotas Bibliotekos tarybos posėdis, kuriame pritarta Bibliotekos veiklos 2022 m. ataskaitai ir 2023 m. Bibliotekos veiklos planui. Posėdyje dalyvavo visi 5 tarybos nariai. Bibliotekos tarybos pirmininkas – Šilutės rajono savivaldybės tarybos narys Edvardas Jurjonas, pirmininko pavaduotoja – Šilutės rajono savivaldybės Švietimo</w:t>
      </w:r>
      <w:r w:rsidR="00115F43">
        <w:rPr>
          <w:rFonts w:cs="Times New Roman"/>
          <w:noProof/>
          <w:szCs w:val="24"/>
        </w:rPr>
        <w:t>, sporto</w:t>
      </w:r>
      <w:r w:rsidRPr="00E05CA6">
        <w:rPr>
          <w:rFonts w:cs="Times New Roman"/>
          <w:noProof/>
          <w:szCs w:val="24"/>
        </w:rPr>
        <w:t xml:space="preserve"> ir kultūros skyriaus Kultūros poskyrio vedėja Vilma Griškevičienė, Klaipėdos apskrities viešosios I. Simonaitytės bibliotekos Regiono bibliotekų ir kultūros vadybos skyriaus vyr. metodininkė Rasa Milerienė, Bibliotekos Informacijos skyriaus vedėja Sandra Jablonskienė ir Bibliotekos direktorė Laima Dumšienė. </w:t>
      </w:r>
    </w:p>
    <w:p w14:paraId="6505463C"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Metų eigoje keitėsi tarybos nariai: Šilutės rajono savivaldybės tarybos 2023-06-29 sprendimu Nr. T1-44 „Dėl Šilutės rajono savivaldybės tarybos delegavimo į kultūros įstaigų tarybą“ į Bibliotekos tarybą deleguotas Šilutės rajono savivaldybės tarybos narys Edvardas Jurjonas kadencijos laikotarpiui. Šilutės rajono savivaldybės mero 2023-10-03 potvarkiu Nr. 1.9-121 „Dėl atstovo delegavimo į Šilutės rajono savivaldybės F. Bajoraičio viešosios bibliotekos tarybą“ deleguota mero patarėja Edita Šukytė. Šilutės rajono savivaldybės administracijos direktoriaus įsakymu „Dėl delegavimo į H. Šojaus muziejaus tarybą, Šilutės F. Bajoraičio viešosios bibliotekos tarybą, Šilutės kamerinio dramos teatro meno tarybą“ deleguota Šilutės rajono savivaldybės Švietimo ir kultūros </w:t>
      </w:r>
      <w:r w:rsidRPr="00E05CA6">
        <w:rPr>
          <w:rFonts w:cs="Times New Roman"/>
          <w:noProof/>
          <w:szCs w:val="24"/>
        </w:rPr>
        <w:lastRenderedPageBreak/>
        <w:t>skyriaus Kultūros poskyrio vedėja Vilma Griškevičienė, Klaipėdos apskrities I. Simonaitytės viešoji biblioteka delegavo Klaipėdos apskrities I. Simonaitytės viešosios bibliotekos Regionų bibliotekų ir kultūros vadybos skyriaus vyresniąją metodininkę Ievą Baltinę. Bibliotekos atstovai – Informacijos skyriaus vedėja Sandra Jablonskienė ir direktorė Laima Dumšienė.</w:t>
      </w:r>
    </w:p>
    <w:p w14:paraId="16645BBE" w14:textId="77777777" w:rsidR="00E351DC" w:rsidRPr="00E05CA6" w:rsidRDefault="00E351DC" w:rsidP="00430F51">
      <w:pPr>
        <w:ind w:firstLine="567"/>
        <w:jc w:val="both"/>
        <w:rPr>
          <w:rFonts w:cs="Times New Roman"/>
          <w:noProof/>
          <w:szCs w:val="24"/>
        </w:rPr>
      </w:pPr>
    </w:p>
    <w:p w14:paraId="232049BD" w14:textId="77777777" w:rsidR="00E351DC" w:rsidRPr="00E05CA6" w:rsidRDefault="00E351DC" w:rsidP="00430F51">
      <w:pPr>
        <w:pStyle w:val="Antrat1"/>
        <w:rPr>
          <w:rFonts w:cs="Times New Roman"/>
          <w:noProof/>
        </w:rPr>
      </w:pPr>
      <w:bookmarkStart w:id="129" w:name="_Toc158730394"/>
      <w:r w:rsidRPr="00E05CA6">
        <w:rPr>
          <w:rFonts w:cs="Times New Roman"/>
          <w:noProof/>
        </w:rPr>
        <w:t>BIBLIOTEKOS ORGANIZACINĖ STRUKTŪRA, DARBUOTOJAI IR JŲ PROFESIONALUMO UGDYMAS</w:t>
      </w:r>
      <w:bookmarkEnd w:id="129"/>
    </w:p>
    <w:p w14:paraId="28B9969A" w14:textId="77777777" w:rsidR="00D556B5" w:rsidRPr="00E05CA6" w:rsidRDefault="00D556B5" w:rsidP="00430F51">
      <w:pPr>
        <w:ind w:firstLine="567"/>
        <w:jc w:val="both"/>
        <w:rPr>
          <w:rFonts w:cs="Times New Roman"/>
          <w:i/>
          <w:noProof/>
          <w:szCs w:val="24"/>
        </w:rPr>
      </w:pPr>
    </w:p>
    <w:p w14:paraId="72D35B99" w14:textId="77777777" w:rsidR="00E351DC" w:rsidRPr="00E05CA6" w:rsidRDefault="00E351DC" w:rsidP="00430F51">
      <w:pPr>
        <w:ind w:firstLine="567"/>
        <w:jc w:val="both"/>
        <w:rPr>
          <w:rFonts w:cs="Times New Roman"/>
          <w:i/>
          <w:noProof/>
          <w:szCs w:val="24"/>
        </w:rPr>
      </w:pPr>
      <w:r w:rsidRPr="00E05CA6">
        <w:rPr>
          <w:rFonts w:cs="Times New Roman"/>
          <w:i/>
          <w:noProof/>
          <w:szCs w:val="24"/>
        </w:rPr>
        <w:t>Bibliotekos organizacinė struktūra</w:t>
      </w:r>
    </w:p>
    <w:p w14:paraId="316DEBA1" w14:textId="77777777" w:rsidR="00E351DC" w:rsidRPr="00E05CA6" w:rsidRDefault="00E351DC" w:rsidP="00430F51">
      <w:pPr>
        <w:ind w:firstLine="567"/>
        <w:jc w:val="both"/>
        <w:rPr>
          <w:rFonts w:cs="Times New Roman"/>
          <w:noProof/>
          <w:szCs w:val="24"/>
        </w:rPr>
      </w:pPr>
      <w:r w:rsidRPr="00E05CA6">
        <w:rPr>
          <w:rFonts w:cs="Times New Roman"/>
          <w:noProof/>
          <w:szCs w:val="24"/>
        </w:rPr>
        <w:t>ŠSVB organizacinė struktūra 2023 m. nesikeitė, vadovaujamasi Bibliotekos direktorės įsakymu Nr. P(2.1)-103. 2020 m. spalio 19 d., suderinus su Savivaldybės meru, patvirtinta VBS struktūra.</w:t>
      </w:r>
    </w:p>
    <w:p w14:paraId="60F53A75" w14:textId="77777777" w:rsidR="00E351DC" w:rsidRPr="00E05CA6" w:rsidRDefault="00E351DC" w:rsidP="00E80EC1">
      <w:pPr>
        <w:jc w:val="both"/>
        <w:rPr>
          <w:rFonts w:cs="Times New Roman"/>
          <w:noProof/>
          <w:szCs w:val="24"/>
        </w:rPr>
      </w:pPr>
      <w:r w:rsidRPr="00E05CA6">
        <w:rPr>
          <w:rFonts w:cs="Times New Roman"/>
          <w:noProof/>
          <w:szCs w:val="24"/>
        </w:rPr>
        <w:t>VBS pareigybių skaičius nepakito. Šilutės rajono savivaldybės tarybos 2020-05-28 d. sprendimu Nr. T1-360 „Dėl Šilutės rajono savivaldybės Fridricho Bajoraičio viešosios bibliotekos ir 21 filialo didžiausio leistino pareigybių skaičiaus patvirtinimo“ VBS patvirtinta 62,5 pareigybės.</w:t>
      </w:r>
    </w:p>
    <w:p w14:paraId="3AD07278" w14:textId="77777777" w:rsidR="00E351DC" w:rsidRPr="00E05CA6" w:rsidRDefault="00E351DC" w:rsidP="00430F51">
      <w:pPr>
        <w:ind w:firstLine="567"/>
        <w:jc w:val="both"/>
        <w:rPr>
          <w:rFonts w:cs="Times New Roman"/>
          <w:noProof/>
          <w:szCs w:val="24"/>
        </w:rPr>
      </w:pPr>
    </w:p>
    <w:p w14:paraId="69C448DF" w14:textId="77777777" w:rsidR="00FC3545" w:rsidRPr="00E05CA6" w:rsidRDefault="00E80EC1" w:rsidP="00E80EC1">
      <w:pPr>
        <w:jc w:val="both"/>
        <w:rPr>
          <w:rFonts w:cs="Times New Roman"/>
          <w:noProof/>
          <w:szCs w:val="24"/>
        </w:rPr>
      </w:pPr>
      <w:r w:rsidRPr="00E05CA6">
        <w:rPr>
          <w:rFonts w:cs="Times New Roman"/>
          <w:noProof/>
          <w:szCs w:val="24"/>
          <w:lang w:eastAsia="lt-LT"/>
        </w:rPr>
        <w:drawing>
          <wp:inline distT="0" distB="0" distL="0" distR="0" wp14:anchorId="31C36232" wp14:editId="2F9AD754">
            <wp:extent cx="6641507" cy="3833446"/>
            <wp:effectExtent l="0" t="0" r="6985"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651221" cy="3839053"/>
                    </a:xfrm>
                    <a:prstGeom prst="rect">
                      <a:avLst/>
                    </a:prstGeom>
                  </pic:spPr>
                </pic:pic>
              </a:graphicData>
            </a:graphic>
          </wp:inline>
        </w:drawing>
      </w:r>
    </w:p>
    <w:p w14:paraId="2A2C86B4" w14:textId="77777777" w:rsidR="00E351DC" w:rsidRPr="00E05CA6" w:rsidRDefault="00E351DC" w:rsidP="00430F51">
      <w:pPr>
        <w:jc w:val="center"/>
        <w:rPr>
          <w:rFonts w:cs="Times New Roman"/>
          <w:noProof/>
          <w:szCs w:val="24"/>
        </w:rPr>
      </w:pPr>
    </w:p>
    <w:p w14:paraId="09386C41" w14:textId="77777777" w:rsidR="00E351DC" w:rsidRPr="00E05CA6" w:rsidRDefault="00E351DC" w:rsidP="00430F51">
      <w:pPr>
        <w:pStyle w:val="Antrat2"/>
        <w:rPr>
          <w:rFonts w:cs="Times New Roman"/>
          <w:noProof/>
        </w:rPr>
      </w:pPr>
      <w:bookmarkStart w:id="130" w:name="_Toc158730395"/>
      <w:r w:rsidRPr="00E05CA6">
        <w:rPr>
          <w:rFonts w:cs="Times New Roman"/>
          <w:noProof/>
        </w:rPr>
        <w:t>Bendroji darbuotojų charakteristika</w:t>
      </w:r>
      <w:bookmarkEnd w:id="130"/>
    </w:p>
    <w:p w14:paraId="549DAA51" w14:textId="77777777" w:rsidR="00D556B5" w:rsidRPr="00E05CA6" w:rsidRDefault="00D556B5" w:rsidP="00430F51">
      <w:pPr>
        <w:ind w:firstLine="567"/>
        <w:jc w:val="both"/>
        <w:rPr>
          <w:rFonts w:cs="Times New Roman"/>
          <w:i/>
          <w:noProof/>
          <w:szCs w:val="24"/>
        </w:rPr>
      </w:pPr>
    </w:p>
    <w:p w14:paraId="3F9BC1D0" w14:textId="77777777" w:rsidR="00E351DC" w:rsidRPr="00E05CA6" w:rsidRDefault="00E351DC" w:rsidP="00430F51">
      <w:pPr>
        <w:jc w:val="center"/>
        <w:rPr>
          <w:rFonts w:cs="Times New Roman"/>
          <w:i/>
          <w:noProof/>
          <w:szCs w:val="24"/>
        </w:rPr>
      </w:pPr>
      <w:r w:rsidRPr="00E05CA6">
        <w:rPr>
          <w:rFonts w:cs="Times New Roman"/>
          <w:i/>
          <w:noProof/>
          <w:szCs w:val="24"/>
        </w:rPr>
        <w:t>Bibliotekos specialistų išsilavinimas (lyginamoji analizė su 2022 m.)</w:t>
      </w:r>
    </w:p>
    <w:tbl>
      <w:tblPr>
        <w:tblStyle w:val="4tinkleliolentel3parykinimas"/>
        <w:tblW w:w="0" w:type="auto"/>
        <w:jc w:val="center"/>
        <w:tblLook w:val="0480" w:firstRow="0" w:lastRow="0" w:firstColumn="1" w:lastColumn="0" w:noHBand="0" w:noVBand="1"/>
      </w:tblPr>
      <w:tblGrid>
        <w:gridCol w:w="817"/>
        <w:gridCol w:w="797"/>
        <w:gridCol w:w="883"/>
        <w:gridCol w:w="797"/>
        <w:gridCol w:w="883"/>
        <w:gridCol w:w="797"/>
        <w:gridCol w:w="883"/>
        <w:gridCol w:w="797"/>
        <w:gridCol w:w="883"/>
      </w:tblGrid>
      <w:tr w:rsidR="00E46B41" w:rsidRPr="00E05CA6" w14:paraId="044C6BEA" w14:textId="77777777" w:rsidTr="00E46B41">
        <w:trPr>
          <w:cnfStyle w:val="000000100000" w:firstRow="0" w:lastRow="0" w:firstColumn="0" w:lastColumn="0" w:oddVBand="0" w:evenVBand="0" w:oddHBand="1" w:evenHBand="0" w:firstRowFirstColumn="0" w:firstRowLastColumn="0" w:lastRowFirstColumn="0" w:lastRowLastColumn="0"/>
          <w:trHeight w:hRule="exact" w:val="457"/>
          <w:jc w:val="center"/>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auto"/>
          </w:tcPr>
          <w:p w14:paraId="556720FA" w14:textId="77777777" w:rsidR="00E351DC" w:rsidRPr="00E05CA6" w:rsidRDefault="00E351DC" w:rsidP="00430F51">
            <w:pPr>
              <w:jc w:val="center"/>
              <w:rPr>
                <w:rFonts w:cs="Times New Roman"/>
                <w:b w:val="0"/>
                <w:noProof/>
                <w:sz w:val="22"/>
              </w:rPr>
            </w:pPr>
          </w:p>
        </w:tc>
        <w:tc>
          <w:tcPr>
            <w:tcW w:w="0" w:type="auto"/>
            <w:gridSpan w:val="4"/>
            <w:shd w:val="clear" w:color="auto" w:fill="auto"/>
          </w:tcPr>
          <w:p w14:paraId="7068FD8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 w:val="22"/>
              </w:rPr>
            </w:pPr>
            <w:r w:rsidRPr="00E05CA6">
              <w:rPr>
                <w:rFonts w:cs="Times New Roman"/>
                <w:bCs/>
                <w:noProof/>
                <w:sz w:val="22"/>
              </w:rPr>
              <w:t>Aukštasis</w:t>
            </w:r>
          </w:p>
        </w:tc>
        <w:tc>
          <w:tcPr>
            <w:tcW w:w="0" w:type="auto"/>
            <w:gridSpan w:val="4"/>
            <w:shd w:val="clear" w:color="auto" w:fill="auto"/>
          </w:tcPr>
          <w:p w14:paraId="06D3BED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 w:val="22"/>
              </w:rPr>
            </w:pPr>
            <w:r w:rsidRPr="00E05CA6">
              <w:rPr>
                <w:rFonts w:cs="Times New Roman"/>
                <w:bCs/>
                <w:noProof/>
                <w:sz w:val="22"/>
              </w:rPr>
              <w:t>Aukštesnysis</w:t>
            </w:r>
          </w:p>
        </w:tc>
      </w:tr>
      <w:tr w:rsidR="00E46B41" w:rsidRPr="00E05CA6" w14:paraId="5FDE98AD" w14:textId="77777777" w:rsidTr="00E46B41">
        <w:trPr>
          <w:trHeight w:hRule="exact" w:val="310"/>
          <w:jc w:val="center"/>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tcPr>
          <w:p w14:paraId="02D49986" w14:textId="77777777" w:rsidR="00E351DC" w:rsidRPr="00E05CA6" w:rsidRDefault="00E351DC" w:rsidP="00430F51">
            <w:pPr>
              <w:jc w:val="center"/>
              <w:rPr>
                <w:rFonts w:cs="Times New Roman"/>
                <w:b w:val="0"/>
                <w:noProof/>
                <w:sz w:val="22"/>
              </w:rPr>
            </w:pPr>
          </w:p>
        </w:tc>
        <w:tc>
          <w:tcPr>
            <w:tcW w:w="0" w:type="auto"/>
            <w:gridSpan w:val="2"/>
            <w:shd w:val="clear" w:color="auto" w:fill="auto"/>
          </w:tcPr>
          <w:p w14:paraId="31124EE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2022</w:t>
            </w:r>
          </w:p>
        </w:tc>
        <w:tc>
          <w:tcPr>
            <w:tcW w:w="0" w:type="auto"/>
            <w:gridSpan w:val="2"/>
            <w:shd w:val="clear" w:color="auto" w:fill="auto"/>
          </w:tcPr>
          <w:p w14:paraId="266A71C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w:t>
            </w:r>
          </w:p>
        </w:tc>
        <w:tc>
          <w:tcPr>
            <w:tcW w:w="0" w:type="auto"/>
            <w:gridSpan w:val="2"/>
            <w:shd w:val="clear" w:color="auto" w:fill="auto"/>
          </w:tcPr>
          <w:p w14:paraId="5C9BB90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2022</w:t>
            </w:r>
          </w:p>
        </w:tc>
        <w:tc>
          <w:tcPr>
            <w:tcW w:w="0" w:type="auto"/>
            <w:gridSpan w:val="2"/>
            <w:shd w:val="clear" w:color="auto" w:fill="auto"/>
          </w:tcPr>
          <w:p w14:paraId="5D173F2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2023</w:t>
            </w:r>
          </w:p>
        </w:tc>
      </w:tr>
      <w:tr w:rsidR="00E46B41" w:rsidRPr="00E05CA6" w14:paraId="62C91BB1"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tcPr>
          <w:p w14:paraId="7994190F" w14:textId="77777777" w:rsidR="00E351DC" w:rsidRPr="00E05CA6" w:rsidRDefault="00E351DC" w:rsidP="00430F51">
            <w:pPr>
              <w:jc w:val="center"/>
              <w:rPr>
                <w:rFonts w:cs="Times New Roman"/>
                <w:b w:val="0"/>
                <w:noProof/>
                <w:sz w:val="22"/>
              </w:rPr>
            </w:pPr>
          </w:p>
        </w:tc>
        <w:tc>
          <w:tcPr>
            <w:tcW w:w="0" w:type="auto"/>
            <w:shd w:val="clear" w:color="auto" w:fill="auto"/>
          </w:tcPr>
          <w:p w14:paraId="41924A1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Iš viso</w:t>
            </w:r>
          </w:p>
        </w:tc>
        <w:tc>
          <w:tcPr>
            <w:tcW w:w="0" w:type="auto"/>
            <w:shd w:val="clear" w:color="auto" w:fill="auto"/>
          </w:tcPr>
          <w:p w14:paraId="24310EB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Bibliot.</w:t>
            </w:r>
          </w:p>
        </w:tc>
        <w:tc>
          <w:tcPr>
            <w:tcW w:w="0" w:type="auto"/>
            <w:shd w:val="clear" w:color="auto" w:fill="auto"/>
          </w:tcPr>
          <w:p w14:paraId="090EBC2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Iš viso</w:t>
            </w:r>
          </w:p>
        </w:tc>
        <w:tc>
          <w:tcPr>
            <w:tcW w:w="0" w:type="auto"/>
            <w:shd w:val="clear" w:color="auto" w:fill="auto"/>
          </w:tcPr>
          <w:p w14:paraId="1555020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Bibliot.</w:t>
            </w:r>
          </w:p>
        </w:tc>
        <w:tc>
          <w:tcPr>
            <w:tcW w:w="0" w:type="auto"/>
            <w:shd w:val="clear" w:color="auto" w:fill="auto"/>
          </w:tcPr>
          <w:p w14:paraId="793C9D6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Iš viso</w:t>
            </w:r>
          </w:p>
        </w:tc>
        <w:tc>
          <w:tcPr>
            <w:tcW w:w="0" w:type="auto"/>
            <w:shd w:val="clear" w:color="auto" w:fill="auto"/>
          </w:tcPr>
          <w:p w14:paraId="256FCC8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Bibliot.</w:t>
            </w:r>
          </w:p>
        </w:tc>
        <w:tc>
          <w:tcPr>
            <w:tcW w:w="0" w:type="auto"/>
            <w:shd w:val="clear" w:color="auto" w:fill="auto"/>
          </w:tcPr>
          <w:p w14:paraId="4D06ACA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Iš viso</w:t>
            </w:r>
          </w:p>
        </w:tc>
        <w:tc>
          <w:tcPr>
            <w:tcW w:w="0" w:type="auto"/>
            <w:shd w:val="clear" w:color="auto" w:fill="auto"/>
          </w:tcPr>
          <w:p w14:paraId="141ACA2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Bibliot.</w:t>
            </w:r>
          </w:p>
        </w:tc>
      </w:tr>
      <w:tr w:rsidR="00E46B41" w:rsidRPr="00E05CA6" w14:paraId="18B729D3"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58384EFC" w14:textId="77777777" w:rsidR="00E351DC" w:rsidRPr="00E05CA6" w:rsidRDefault="00E351DC" w:rsidP="00430F51">
            <w:pPr>
              <w:jc w:val="center"/>
              <w:rPr>
                <w:rFonts w:cs="Times New Roman"/>
                <w:b w:val="0"/>
                <w:noProof/>
                <w:sz w:val="22"/>
              </w:rPr>
            </w:pPr>
            <w:r w:rsidRPr="00E05CA6">
              <w:rPr>
                <w:rFonts w:cs="Times New Roman"/>
                <w:b w:val="0"/>
                <w:noProof/>
                <w:sz w:val="22"/>
              </w:rPr>
              <w:t>VB</w:t>
            </w:r>
          </w:p>
        </w:tc>
        <w:tc>
          <w:tcPr>
            <w:tcW w:w="0" w:type="auto"/>
            <w:shd w:val="clear" w:color="auto" w:fill="auto"/>
          </w:tcPr>
          <w:p w14:paraId="033AF2C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21</w:t>
            </w:r>
          </w:p>
        </w:tc>
        <w:tc>
          <w:tcPr>
            <w:tcW w:w="0" w:type="auto"/>
            <w:shd w:val="clear" w:color="auto" w:fill="auto"/>
          </w:tcPr>
          <w:p w14:paraId="0780EFA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9</w:t>
            </w:r>
          </w:p>
        </w:tc>
        <w:tc>
          <w:tcPr>
            <w:tcW w:w="0" w:type="auto"/>
            <w:shd w:val="clear" w:color="auto" w:fill="auto"/>
          </w:tcPr>
          <w:p w14:paraId="78776D7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21</w:t>
            </w:r>
          </w:p>
        </w:tc>
        <w:tc>
          <w:tcPr>
            <w:tcW w:w="0" w:type="auto"/>
            <w:shd w:val="clear" w:color="auto" w:fill="auto"/>
          </w:tcPr>
          <w:p w14:paraId="18AFE9E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9</w:t>
            </w:r>
          </w:p>
        </w:tc>
        <w:tc>
          <w:tcPr>
            <w:tcW w:w="0" w:type="auto"/>
            <w:shd w:val="clear" w:color="auto" w:fill="auto"/>
          </w:tcPr>
          <w:p w14:paraId="2FAD38E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w:t>
            </w:r>
          </w:p>
        </w:tc>
        <w:tc>
          <w:tcPr>
            <w:tcW w:w="0" w:type="auto"/>
            <w:shd w:val="clear" w:color="auto" w:fill="auto"/>
          </w:tcPr>
          <w:p w14:paraId="236DDF8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w:t>
            </w:r>
          </w:p>
        </w:tc>
        <w:tc>
          <w:tcPr>
            <w:tcW w:w="0" w:type="auto"/>
            <w:shd w:val="clear" w:color="auto" w:fill="auto"/>
          </w:tcPr>
          <w:p w14:paraId="4924E21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w:t>
            </w:r>
          </w:p>
        </w:tc>
        <w:tc>
          <w:tcPr>
            <w:tcW w:w="0" w:type="auto"/>
            <w:shd w:val="clear" w:color="auto" w:fill="auto"/>
          </w:tcPr>
          <w:p w14:paraId="270227A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3</w:t>
            </w:r>
          </w:p>
        </w:tc>
      </w:tr>
      <w:tr w:rsidR="00E46B41" w:rsidRPr="00E05CA6" w14:paraId="3E1932A9"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5CC516E" w14:textId="77777777" w:rsidR="00E351DC" w:rsidRPr="00E05CA6" w:rsidRDefault="00E351DC" w:rsidP="00430F51">
            <w:pPr>
              <w:jc w:val="center"/>
              <w:rPr>
                <w:rFonts w:cs="Times New Roman"/>
                <w:b w:val="0"/>
                <w:noProof/>
                <w:sz w:val="22"/>
              </w:rPr>
            </w:pPr>
            <w:r w:rsidRPr="00E05CA6">
              <w:rPr>
                <w:rFonts w:cs="Times New Roman"/>
                <w:b w:val="0"/>
                <w:noProof/>
                <w:sz w:val="22"/>
              </w:rPr>
              <w:t>KF</w:t>
            </w:r>
          </w:p>
        </w:tc>
        <w:tc>
          <w:tcPr>
            <w:tcW w:w="0" w:type="auto"/>
            <w:shd w:val="clear" w:color="auto" w:fill="auto"/>
          </w:tcPr>
          <w:p w14:paraId="4A5CB14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20</w:t>
            </w:r>
          </w:p>
        </w:tc>
        <w:tc>
          <w:tcPr>
            <w:tcW w:w="0" w:type="auto"/>
            <w:shd w:val="clear" w:color="auto" w:fill="auto"/>
          </w:tcPr>
          <w:p w14:paraId="6109626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5</w:t>
            </w:r>
          </w:p>
        </w:tc>
        <w:tc>
          <w:tcPr>
            <w:tcW w:w="0" w:type="auto"/>
            <w:shd w:val="clear" w:color="auto" w:fill="auto"/>
          </w:tcPr>
          <w:p w14:paraId="40110E6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21</w:t>
            </w:r>
          </w:p>
        </w:tc>
        <w:tc>
          <w:tcPr>
            <w:tcW w:w="0" w:type="auto"/>
            <w:shd w:val="clear" w:color="auto" w:fill="auto"/>
          </w:tcPr>
          <w:p w14:paraId="6962E22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5</w:t>
            </w:r>
          </w:p>
        </w:tc>
        <w:tc>
          <w:tcPr>
            <w:tcW w:w="0" w:type="auto"/>
            <w:shd w:val="clear" w:color="auto" w:fill="auto"/>
          </w:tcPr>
          <w:p w14:paraId="118AF6B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6</w:t>
            </w:r>
          </w:p>
        </w:tc>
        <w:tc>
          <w:tcPr>
            <w:tcW w:w="0" w:type="auto"/>
            <w:shd w:val="clear" w:color="auto" w:fill="auto"/>
          </w:tcPr>
          <w:p w14:paraId="1B27B0A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3</w:t>
            </w:r>
          </w:p>
        </w:tc>
        <w:tc>
          <w:tcPr>
            <w:tcW w:w="0" w:type="auto"/>
            <w:shd w:val="clear" w:color="auto" w:fill="auto"/>
          </w:tcPr>
          <w:p w14:paraId="5CB1FA1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5</w:t>
            </w:r>
          </w:p>
        </w:tc>
        <w:tc>
          <w:tcPr>
            <w:tcW w:w="0" w:type="auto"/>
            <w:shd w:val="clear" w:color="auto" w:fill="auto"/>
          </w:tcPr>
          <w:p w14:paraId="32D55B3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 w:val="22"/>
              </w:rPr>
            </w:pPr>
            <w:r w:rsidRPr="00E05CA6">
              <w:rPr>
                <w:rFonts w:cs="Times New Roman"/>
                <w:noProof/>
                <w:sz w:val="22"/>
              </w:rPr>
              <w:t>3</w:t>
            </w:r>
          </w:p>
        </w:tc>
      </w:tr>
      <w:tr w:rsidR="00E46B41" w:rsidRPr="00E05CA6" w14:paraId="112E7BF1"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67B94386" w14:textId="77777777" w:rsidR="00E351DC" w:rsidRPr="00E05CA6" w:rsidRDefault="00E351DC" w:rsidP="00430F51">
            <w:pPr>
              <w:jc w:val="center"/>
              <w:rPr>
                <w:rFonts w:cs="Times New Roman"/>
                <w:b w:val="0"/>
                <w:noProof/>
                <w:sz w:val="22"/>
              </w:rPr>
            </w:pPr>
            <w:r w:rsidRPr="00E05CA6">
              <w:rPr>
                <w:rFonts w:cs="Times New Roman"/>
                <w:b w:val="0"/>
                <w:noProof/>
                <w:sz w:val="22"/>
              </w:rPr>
              <w:t>SVB</w:t>
            </w:r>
          </w:p>
        </w:tc>
        <w:tc>
          <w:tcPr>
            <w:tcW w:w="0" w:type="auto"/>
            <w:shd w:val="clear" w:color="auto" w:fill="auto"/>
          </w:tcPr>
          <w:p w14:paraId="49606C7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41</w:t>
            </w:r>
          </w:p>
        </w:tc>
        <w:tc>
          <w:tcPr>
            <w:tcW w:w="0" w:type="auto"/>
            <w:shd w:val="clear" w:color="auto" w:fill="auto"/>
          </w:tcPr>
          <w:p w14:paraId="132E8DB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14</w:t>
            </w:r>
          </w:p>
        </w:tc>
        <w:tc>
          <w:tcPr>
            <w:tcW w:w="0" w:type="auto"/>
            <w:shd w:val="clear" w:color="auto" w:fill="auto"/>
          </w:tcPr>
          <w:p w14:paraId="7C006A7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42</w:t>
            </w:r>
          </w:p>
        </w:tc>
        <w:tc>
          <w:tcPr>
            <w:tcW w:w="0" w:type="auto"/>
            <w:shd w:val="clear" w:color="auto" w:fill="auto"/>
          </w:tcPr>
          <w:p w14:paraId="370068A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14</w:t>
            </w:r>
          </w:p>
        </w:tc>
        <w:tc>
          <w:tcPr>
            <w:tcW w:w="0" w:type="auto"/>
            <w:shd w:val="clear" w:color="auto" w:fill="auto"/>
          </w:tcPr>
          <w:p w14:paraId="25BB0B2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9</w:t>
            </w:r>
          </w:p>
        </w:tc>
        <w:tc>
          <w:tcPr>
            <w:tcW w:w="0" w:type="auto"/>
            <w:shd w:val="clear" w:color="auto" w:fill="auto"/>
          </w:tcPr>
          <w:p w14:paraId="13A7E47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6</w:t>
            </w:r>
          </w:p>
        </w:tc>
        <w:tc>
          <w:tcPr>
            <w:tcW w:w="0" w:type="auto"/>
            <w:shd w:val="clear" w:color="auto" w:fill="auto"/>
          </w:tcPr>
          <w:p w14:paraId="2AF5328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8</w:t>
            </w:r>
          </w:p>
        </w:tc>
        <w:tc>
          <w:tcPr>
            <w:tcW w:w="0" w:type="auto"/>
            <w:shd w:val="clear" w:color="auto" w:fill="auto"/>
          </w:tcPr>
          <w:p w14:paraId="1BA12C55"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 w:val="22"/>
              </w:rPr>
            </w:pPr>
            <w:r w:rsidRPr="00E05CA6">
              <w:rPr>
                <w:rFonts w:cs="Times New Roman"/>
                <w:noProof/>
                <w:sz w:val="22"/>
              </w:rPr>
              <w:t>6</w:t>
            </w:r>
          </w:p>
        </w:tc>
      </w:tr>
    </w:tbl>
    <w:p w14:paraId="3F5595D5" w14:textId="77777777" w:rsidR="00E351DC" w:rsidRPr="00E05CA6" w:rsidRDefault="00E351DC" w:rsidP="00430F51">
      <w:pPr>
        <w:ind w:firstLine="567"/>
        <w:jc w:val="both"/>
        <w:rPr>
          <w:rFonts w:cs="Times New Roman"/>
          <w:noProof/>
          <w:szCs w:val="24"/>
        </w:rPr>
      </w:pPr>
    </w:p>
    <w:p w14:paraId="5161D895" w14:textId="77777777" w:rsidR="00E351DC" w:rsidRPr="00E46B41" w:rsidRDefault="00E351DC" w:rsidP="00430F51">
      <w:pPr>
        <w:ind w:firstLine="567"/>
        <w:jc w:val="both"/>
        <w:rPr>
          <w:rFonts w:cs="Times New Roman"/>
          <w:szCs w:val="24"/>
        </w:rPr>
      </w:pPr>
      <w:r w:rsidRPr="00E05CA6">
        <w:rPr>
          <w:rFonts w:cs="Times New Roman"/>
          <w:noProof/>
          <w:szCs w:val="24"/>
        </w:rPr>
        <w:t xml:space="preserve">SVB dirbo 55 bibliotekininkai (48,75 pareigybės); kvalifikuoti specialistai – 8 (6 pareigybės) ir techninis personalas – 8 (7,75 pareigybės). VB 21 (87,5 %) bibliotekininkas turi aukštąjį išsilavinimą, 3 (12,5 %) – aukštesnįjį bibliotekinį išsilavinimą. KF 21 (67,8 %) bibliotekininkas turi aukštąjį išsilavinimą, 5 (16,1 %) – aukštesnįjį, 5 (16,1 %) darbuotojai, turintys vidurinį išsilavinimą,  dirba bibliotekininko padėjėjais. SVB 42 (76,4 %) bibliotekininkai turi aukštąjį išsilavinimą, 8 (14,5 </w:t>
      </w:r>
      <w:r w:rsidRPr="00E05CA6">
        <w:rPr>
          <w:rFonts w:cs="Times New Roman"/>
          <w:noProof/>
          <w:szCs w:val="24"/>
        </w:rPr>
        <w:lastRenderedPageBreak/>
        <w:t>%) – aukštesnįjį išsilavinimą, 5 (9,1 %) – vidurinį išsilavinimą, t. y. darbo įgūdži</w:t>
      </w:r>
      <w:r w:rsidRPr="00E46B41">
        <w:rPr>
          <w:rFonts w:cs="Times New Roman"/>
          <w:szCs w:val="24"/>
        </w:rPr>
        <w:t>us įgiję bibliotekose ir dirbantys bibliotekininko padėjėjais.</w:t>
      </w:r>
    </w:p>
    <w:p w14:paraId="31BE9B8E" w14:textId="77777777" w:rsidR="00E351DC" w:rsidRPr="00E05CA6" w:rsidRDefault="00E351DC" w:rsidP="00430F51">
      <w:pPr>
        <w:ind w:firstLine="567"/>
        <w:jc w:val="both"/>
        <w:rPr>
          <w:rFonts w:cs="Times New Roman"/>
          <w:noProof/>
          <w:szCs w:val="24"/>
        </w:rPr>
      </w:pPr>
      <w:r w:rsidRPr="00E05CA6">
        <w:rPr>
          <w:rFonts w:cs="Times New Roman"/>
          <w:noProof/>
          <w:szCs w:val="24"/>
        </w:rPr>
        <w:t>2023 m. ne visą darbo dieną dirbo 1</w:t>
      </w:r>
      <w:r w:rsidR="00BC37C3" w:rsidRPr="00E05CA6">
        <w:rPr>
          <w:rFonts w:cs="Times New Roman"/>
          <w:noProof/>
          <w:szCs w:val="24"/>
        </w:rPr>
        <w:t>3</w:t>
      </w:r>
      <w:r w:rsidRPr="00E05CA6">
        <w:rPr>
          <w:rFonts w:cs="Times New Roman"/>
          <w:noProof/>
          <w:szCs w:val="24"/>
        </w:rPr>
        <w:t xml:space="preserve"> KF bibliotekininkų: Bikavėnų, Gardamo, Grabupių, Šylių (0,75 etato), Balčių, Laučių ir Ramučių (0,5 etato). Juknaičių, Katyčių, Rusnės, Saugų, Švėkšnos, Usėnų, Vainuto, Vilkyčių filialuose yra po 1,5 bibliotekininko etato. Bikavėnų ir Vainuto filialuose po 0,5 etato dirba bibliotekininkė Gintarė Bagdonienė. Vainuto filiale 0,5 etato dirbanti bibliotekininko padėjėja Genė Gofmanienė 0,5 etato dirba ir Vainuto filiale.</w:t>
      </w:r>
    </w:p>
    <w:p w14:paraId="78625EBD" w14:textId="77777777" w:rsidR="00E351DC" w:rsidRPr="00E05CA6" w:rsidRDefault="00E351DC" w:rsidP="00430F51">
      <w:pPr>
        <w:ind w:firstLine="567"/>
        <w:jc w:val="both"/>
        <w:rPr>
          <w:rFonts w:cs="Times New Roman"/>
          <w:noProof/>
          <w:szCs w:val="24"/>
        </w:rPr>
      </w:pPr>
    </w:p>
    <w:p w14:paraId="70D975CA" w14:textId="77777777" w:rsidR="00E351DC" w:rsidRPr="00E05CA6" w:rsidRDefault="00E351DC" w:rsidP="00430F51">
      <w:pPr>
        <w:ind w:firstLine="567"/>
        <w:jc w:val="center"/>
        <w:rPr>
          <w:rFonts w:cs="Times New Roman"/>
          <w:i/>
          <w:noProof/>
          <w:szCs w:val="24"/>
        </w:rPr>
      </w:pPr>
      <w:r w:rsidRPr="00E05CA6">
        <w:rPr>
          <w:rFonts w:cs="Times New Roman"/>
          <w:i/>
          <w:noProof/>
          <w:szCs w:val="24"/>
        </w:rPr>
        <w:t>Darbuotojų veiklos efektyvumo rodikliai (lyginamoji analizė su 2022 m.)</w:t>
      </w:r>
    </w:p>
    <w:tbl>
      <w:tblPr>
        <w:tblStyle w:val="4tinkleliolentel3parykinimas"/>
        <w:tblW w:w="10060" w:type="dxa"/>
        <w:jc w:val="center"/>
        <w:tblLayout w:type="fixed"/>
        <w:tblLook w:val="0480" w:firstRow="0" w:lastRow="0" w:firstColumn="1" w:lastColumn="0" w:noHBand="0" w:noVBand="1"/>
      </w:tblPr>
      <w:tblGrid>
        <w:gridCol w:w="700"/>
        <w:gridCol w:w="713"/>
        <w:gridCol w:w="709"/>
        <w:gridCol w:w="708"/>
        <w:gridCol w:w="709"/>
        <w:gridCol w:w="705"/>
        <w:gridCol w:w="709"/>
        <w:gridCol w:w="850"/>
        <w:gridCol w:w="851"/>
        <w:gridCol w:w="854"/>
        <w:gridCol w:w="851"/>
        <w:gridCol w:w="850"/>
        <w:gridCol w:w="851"/>
      </w:tblGrid>
      <w:tr w:rsidR="00E46B41" w:rsidRPr="00E05CA6" w14:paraId="31E6499D" w14:textId="77777777" w:rsidTr="00E46B41">
        <w:trPr>
          <w:cnfStyle w:val="000000100000" w:firstRow="0" w:lastRow="0" w:firstColumn="0" w:lastColumn="0" w:oddVBand="0" w:evenVBand="0" w:oddHBand="1" w:evenHBand="0" w:firstRowFirstColumn="0" w:firstRowLastColumn="0" w:lastRowFirstColumn="0" w:lastRowLastColumn="0"/>
          <w:trHeight w:hRule="exact" w:val="467"/>
          <w:jc w:val="center"/>
        </w:trPr>
        <w:tc>
          <w:tcPr>
            <w:cnfStyle w:val="001000000000" w:firstRow="0" w:lastRow="0" w:firstColumn="1" w:lastColumn="0" w:oddVBand="0" w:evenVBand="0" w:oddHBand="0" w:evenHBand="0" w:firstRowFirstColumn="0" w:firstRowLastColumn="0" w:lastRowFirstColumn="0" w:lastRowLastColumn="0"/>
            <w:tcW w:w="700" w:type="dxa"/>
            <w:vMerge w:val="restart"/>
            <w:shd w:val="clear" w:color="auto" w:fill="auto"/>
          </w:tcPr>
          <w:p w14:paraId="6188AD68" w14:textId="77777777" w:rsidR="00E351DC" w:rsidRPr="00E05CA6" w:rsidRDefault="00E351DC" w:rsidP="00430F51">
            <w:pPr>
              <w:ind w:left="-1" w:hanging="10"/>
              <w:jc w:val="center"/>
              <w:rPr>
                <w:rFonts w:cs="Times New Roman"/>
                <w:b w:val="0"/>
                <w:noProof/>
                <w:sz w:val="20"/>
                <w:szCs w:val="20"/>
              </w:rPr>
            </w:pPr>
          </w:p>
        </w:tc>
        <w:tc>
          <w:tcPr>
            <w:tcW w:w="2130" w:type="dxa"/>
            <w:gridSpan w:val="3"/>
            <w:shd w:val="clear" w:color="auto" w:fill="auto"/>
            <w:hideMark/>
          </w:tcPr>
          <w:p w14:paraId="537165B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Bibliotekos specialistų (pareigybių) skaičius</w:t>
            </w:r>
          </w:p>
        </w:tc>
        <w:tc>
          <w:tcPr>
            <w:tcW w:w="2123" w:type="dxa"/>
            <w:gridSpan w:val="3"/>
            <w:shd w:val="clear" w:color="auto" w:fill="auto"/>
            <w:hideMark/>
          </w:tcPr>
          <w:p w14:paraId="40571B4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Skaitytojų skaičius</w:t>
            </w:r>
          </w:p>
          <w:p w14:paraId="68BD724A"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1 bibliotekininkui</w:t>
            </w:r>
          </w:p>
        </w:tc>
        <w:tc>
          <w:tcPr>
            <w:tcW w:w="2555" w:type="dxa"/>
            <w:gridSpan w:val="3"/>
            <w:shd w:val="clear" w:color="auto" w:fill="auto"/>
            <w:hideMark/>
          </w:tcPr>
          <w:p w14:paraId="46D66D6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Lankytojų skaičius</w:t>
            </w:r>
          </w:p>
          <w:p w14:paraId="2B2EFCAE"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1 bibliotekininkui</w:t>
            </w:r>
          </w:p>
        </w:tc>
        <w:tc>
          <w:tcPr>
            <w:tcW w:w="2552" w:type="dxa"/>
            <w:gridSpan w:val="3"/>
            <w:shd w:val="clear" w:color="auto" w:fill="auto"/>
            <w:hideMark/>
          </w:tcPr>
          <w:p w14:paraId="44A05BE7"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Išduotis (fiz. vnt.)</w:t>
            </w:r>
          </w:p>
          <w:p w14:paraId="56F28BB4"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bCs/>
                <w:noProof/>
                <w:sz w:val="20"/>
                <w:szCs w:val="20"/>
              </w:rPr>
            </w:pPr>
            <w:r w:rsidRPr="00E05CA6">
              <w:rPr>
                <w:rFonts w:cs="Times New Roman"/>
                <w:bCs/>
                <w:noProof/>
                <w:sz w:val="20"/>
                <w:szCs w:val="20"/>
              </w:rPr>
              <w:t>1 bibliotekininkui</w:t>
            </w:r>
          </w:p>
        </w:tc>
      </w:tr>
      <w:tr w:rsidR="00E46B41" w:rsidRPr="00E05CA6" w14:paraId="08DE1876"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700" w:type="dxa"/>
            <w:vMerge/>
            <w:shd w:val="clear" w:color="auto" w:fill="auto"/>
            <w:hideMark/>
          </w:tcPr>
          <w:p w14:paraId="6AA2E1FA" w14:textId="77777777" w:rsidR="00E351DC" w:rsidRPr="00E05CA6" w:rsidRDefault="00E351DC" w:rsidP="00430F51">
            <w:pPr>
              <w:ind w:left="-1" w:hanging="10"/>
              <w:jc w:val="center"/>
              <w:rPr>
                <w:rFonts w:cs="Times New Roman"/>
                <w:b w:val="0"/>
                <w:noProof/>
                <w:sz w:val="20"/>
                <w:szCs w:val="20"/>
              </w:rPr>
            </w:pPr>
          </w:p>
        </w:tc>
        <w:tc>
          <w:tcPr>
            <w:tcW w:w="713" w:type="dxa"/>
            <w:shd w:val="clear" w:color="auto" w:fill="auto"/>
            <w:hideMark/>
          </w:tcPr>
          <w:p w14:paraId="05C41AC7"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709" w:type="dxa"/>
            <w:shd w:val="clear" w:color="auto" w:fill="auto"/>
            <w:hideMark/>
          </w:tcPr>
          <w:p w14:paraId="4F43E76F"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708" w:type="dxa"/>
            <w:shd w:val="clear" w:color="auto" w:fill="auto"/>
            <w:hideMark/>
          </w:tcPr>
          <w:p w14:paraId="7B126E6E"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w:t>
            </w:r>
            <w:r w:rsidR="00D556B5" w:rsidRPr="00E05CA6">
              <w:rPr>
                <w:rFonts w:cs="Times New Roman"/>
                <w:noProof/>
                <w:sz w:val="20"/>
                <w:szCs w:val="20"/>
              </w:rPr>
              <w:t>-tu</w:t>
            </w:r>
            <w:r w:rsidRPr="00E05CA6">
              <w:rPr>
                <w:rFonts w:cs="Times New Roman"/>
                <w:noProof/>
                <w:sz w:val="20"/>
                <w:szCs w:val="20"/>
              </w:rPr>
              <w:t>mas</w:t>
            </w:r>
          </w:p>
        </w:tc>
        <w:tc>
          <w:tcPr>
            <w:tcW w:w="709" w:type="dxa"/>
            <w:shd w:val="clear" w:color="auto" w:fill="auto"/>
            <w:hideMark/>
          </w:tcPr>
          <w:p w14:paraId="0D235B63"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705" w:type="dxa"/>
            <w:shd w:val="clear" w:color="auto" w:fill="auto"/>
            <w:hideMark/>
          </w:tcPr>
          <w:p w14:paraId="2075AE52"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709" w:type="dxa"/>
            <w:shd w:val="clear" w:color="auto" w:fill="auto"/>
            <w:hideMark/>
          </w:tcPr>
          <w:p w14:paraId="5DAD52F5"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w:t>
            </w:r>
            <w:r w:rsidR="00D556B5" w:rsidRPr="00E05CA6">
              <w:rPr>
                <w:rFonts w:cs="Times New Roman"/>
                <w:noProof/>
                <w:sz w:val="20"/>
                <w:szCs w:val="20"/>
              </w:rPr>
              <w:t>-tu</w:t>
            </w:r>
            <w:r w:rsidRPr="00E05CA6">
              <w:rPr>
                <w:rFonts w:cs="Times New Roman"/>
                <w:noProof/>
                <w:sz w:val="20"/>
                <w:szCs w:val="20"/>
              </w:rPr>
              <w:t>mas</w:t>
            </w:r>
          </w:p>
        </w:tc>
        <w:tc>
          <w:tcPr>
            <w:tcW w:w="850" w:type="dxa"/>
            <w:shd w:val="clear" w:color="auto" w:fill="auto"/>
          </w:tcPr>
          <w:p w14:paraId="5D5472AB"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851" w:type="dxa"/>
            <w:shd w:val="clear" w:color="auto" w:fill="auto"/>
            <w:hideMark/>
          </w:tcPr>
          <w:p w14:paraId="0BBFF905"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2023</w:t>
            </w:r>
          </w:p>
        </w:tc>
        <w:tc>
          <w:tcPr>
            <w:tcW w:w="854" w:type="dxa"/>
            <w:shd w:val="clear" w:color="auto" w:fill="auto"/>
            <w:hideMark/>
          </w:tcPr>
          <w:p w14:paraId="5EC0E1B2"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w:t>
            </w:r>
            <w:r w:rsidR="00D556B5" w:rsidRPr="00E05CA6">
              <w:rPr>
                <w:rFonts w:cs="Times New Roman"/>
                <w:noProof/>
                <w:sz w:val="20"/>
                <w:szCs w:val="20"/>
              </w:rPr>
              <w:t>-tu</w:t>
            </w:r>
            <w:r w:rsidRPr="00E05CA6">
              <w:rPr>
                <w:rFonts w:cs="Times New Roman"/>
                <w:noProof/>
                <w:sz w:val="20"/>
                <w:szCs w:val="20"/>
              </w:rPr>
              <w:t>mas</w:t>
            </w:r>
          </w:p>
        </w:tc>
        <w:tc>
          <w:tcPr>
            <w:tcW w:w="851" w:type="dxa"/>
            <w:shd w:val="clear" w:color="auto" w:fill="auto"/>
            <w:hideMark/>
          </w:tcPr>
          <w:p w14:paraId="289F624D"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850" w:type="dxa"/>
            <w:shd w:val="clear" w:color="auto" w:fill="auto"/>
            <w:hideMark/>
          </w:tcPr>
          <w:p w14:paraId="058AE863"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2022</w:t>
            </w:r>
          </w:p>
        </w:tc>
        <w:tc>
          <w:tcPr>
            <w:tcW w:w="851" w:type="dxa"/>
            <w:shd w:val="clear" w:color="auto" w:fill="auto"/>
            <w:hideMark/>
          </w:tcPr>
          <w:p w14:paraId="3D01CB39"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Skir</w:t>
            </w:r>
            <w:r w:rsidR="00D556B5" w:rsidRPr="00E05CA6">
              <w:rPr>
                <w:rFonts w:cs="Times New Roman"/>
                <w:noProof/>
                <w:sz w:val="20"/>
                <w:szCs w:val="20"/>
              </w:rPr>
              <w:t>-tu</w:t>
            </w:r>
            <w:r w:rsidRPr="00E05CA6">
              <w:rPr>
                <w:rFonts w:cs="Times New Roman"/>
                <w:noProof/>
                <w:sz w:val="20"/>
                <w:szCs w:val="20"/>
              </w:rPr>
              <w:t>mas</w:t>
            </w:r>
          </w:p>
        </w:tc>
      </w:tr>
      <w:tr w:rsidR="00E46B41" w:rsidRPr="00E05CA6" w14:paraId="2AC7F3DC"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shd w:val="clear" w:color="auto" w:fill="auto"/>
          </w:tcPr>
          <w:p w14:paraId="4B5D16AC" w14:textId="77777777" w:rsidR="00E351DC" w:rsidRPr="00E05CA6" w:rsidRDefault="00E351DC" w:rsidP="00430F51">
            <w:pPr>
              <w:ind w:left="-1" w:hanging="10"/>
              <w:jc w:val="center"/>
              <w:rPr>
                <w:rFonts w:cs="Times New Roman"/>
                <w:b w:val="0"/>
                <w:noProof/>
                <w:sz w:val="20"/>
                <w:szCs w:val="20"/>
              </w:rPr>
            </w:pPr>
            <w:r w:rsidRPr="00E05CA6">
              <w:rPr>
                <w:rFonts w:cs="Times New Roman"/>
                <w:b w:val="0"/>
                <w:noProof/>
                <w:sz w:val="20"/>
                <w:szCs w:val="20"/>
              </w:rPr>
              <w:t>VB</w:t>
            </w:r>
          </w:p>
        </w:tc>
        <w:tc>
          <w:tcPr>
            <w:tcW w:w="713" w:type="dxa"/>
            <w:shd w:val="clear" w:color="auto" w:fill="auto"/>
          </w:tcPr>
          <w:p w14:paraId="4D3B99FA"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24</w:t>
            </w:r>
          </w:p>
        </w:tc>
        <w:tc>
          <w:tcPr>
            <w:tcW w:w="709" w:type="dxa"/>
            <w:shd w:val="clear" w:color="auto" w:fill="auto"/>
          </w:tcPr>
          <w:p w14:paraId="028EEF54"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24</w:t>
            </w:r>
          </w:p>
        </w:tc>
        <w:tc>
          <w:tcPr>
            <w:tcW w:w="708" w:type="dxa"/>
            <w:shd w:val="clear" w:color="auto" w:fill="auto"/>
          </w:tcPr>
          <w:p w14:paraId="40802562"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w:t>
            </w:r>
          </w:p>
        </w:tc>
        <w:tc>
          <w:tcPr>
            <w:tcW w:w="709" w:type="dxa"/>
            <w:shd w:val="clear" w:color="auto" w:fill="auto"/>
          </w:tcPr>
          <w:p w14:paraId="0F26FF77"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68,4</w:t>
            </w:r>
          </w:p>
        </w:tc>
        <w:tc>
          <w:tcPr>
            <w:tcW w:w="705" w:type="dxa"/>
            <w:shd w:val="clear" w:color="auto" w:fill="auto"/>
          </w:tcPr>
          <w:p w14:paraId="6623410F"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82,3</w:t>
            </w:r>
          </w:p>
        </w:tc>
        <w:tc>
          <w:tcPr>
            <w:tcW w:w="709" w:type="dxa"/>
            <w:shd w:val="clear" w:color="auto" w:fill="auto"/>
          </w:tcPr>
          <w:p w14:paraId="7183CB9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+13,9</w:t>
            </w:r>
          </w:p>
        </w:tc>
        <w:tc>
          <w:tcPr>
            <w:tcW w:w="850" w:type="dxa"/>
            <w:shd w:val="clear" w:color="auto" w:fill="auto"/>
          </w:tcPr>
          <w:p w14:paraId="682561D3"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1 903,0</w:t>
            </w:r>
          </w:p>
        </w:tc>
        <w:tc>
          <w:tcPr>
            <w:tcW w:w="851" w:type="dxa"/>
            <w:shd w:val="clear" w:color="auto" w:fill="auto"/>
          </w:tcPr>
          <w:p w14:paraId="7D26C812"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2</w:t>
            </w:r>
            <w:r w:rsidR="00BC37C3" w:rsidRPr="00E05CA6">
              <w:rPr>
                <w:rFonts w:cs="Times New Roman"/>
                <w:noProof/>
                <w:sz w:val="20"/>
                <w:szCs w:val="20"/>
              </w:rPr>
              <w:t> </w:t>
            </w:r>
            <w:r w:rsidRPr="00E05CA6">
              <w:rPr>
                <w:rFonts w:cs="Times New Roman"/>
                <w:noProof/>
                <w:sz w:val="20"/>
                <w:szCs w:val="20"/>
              </w:rPr>
              <w:t>04</w:t>
            </w:r>
            <w:r w:rsidR="00BC37C3" w:rsidRPr="00E05CA6">
              <w:rPr>
                <w:rFonts w:cs="Times New Roman"/>
                <w:noProof/>
                <w:sz w:val="20"/>
                <w:szCs w:val="20"/>
              </w:rPr>
              <w:t>5,0</w:t>
            </w:r>
          </w:p>
        </w:tc>
        <w:tc>
          <w:tcPr>
            <w:tcW w:w="854" w:type="dxa"/>
            <w:shd w:val="clear" w:color="auto" w:fill="auto"/>
          </w:tcPr>
          <w:p w14:paraId="53D6545F"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+14</w:t>
            </w:r>
            <w:r w:rsidR="00BC37C3" w:rsidRPr="00E05CA6">
              <w:rPr>
                <w:rFonts w:cs="Times New Roman"/>
                <w:noProof/>
                <w:sz w:val="20"/>
                <w:szCs w:val="20"/>
              </w:rPr>
              <w:t>2,0</w:t>
            </w:r>
          </w:p>
        </w:tc>
        <w:tc>
          <w:tcPr>
            <w:tcW w:w="851" w:type="dxa"/>
            <w:shd w:val="clear" w:color="auto" w:fill="auto"/>
          </w:tcPr>
          <w:p w14:paraId="606FA7D6"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1 661,2</w:t>
            </w:r>
          </w:p>
        </w:tc>
        <w:tc>
          <w:tcPr>
            <w:tcW w:w="850" w:type="dxa"/>
            <w:shd w:val="clear" w:color="auto" w:fill="auto"/>
          </w:tcPr>
          <w:p w14:paraId="3686A917"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1 632,8</w:t>
            </w:r>
          </w:p>
        </w:tc>
        <w:tc>
          <w:tcPr>
            <w:tcW w:w="851" w:type="dxa"/>
            <w:shd w:val="clear" w:color="auto" w:fill="auto"/>
          </w:tcPr>
          <w:p w14:paraId="6711A3DB"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-28,4</w:t>
            </w:r>
          </w:p>
        </w:tc>
      </w:tr>
      <w:tr w:rsidR="00E46B41" w:rsidRPr="00E05CA6" w14:paraId="062D9791"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700" w:type="dxa"/>
            <w:shd w:val="clear" w:color="auto" w:fill="auto"/>
          </w:tcPr>
          <w:p w14:paraId="53E2F698" w14:textId="77777777" w:rsidR="00E351DC" w:rsidRPr="00E05CA6" w:rsidRDefault="00E351DC" w:rsidP="00430F51">
            <w:pPr>
              <w:ind w:left="-1" w:hanging="10"/>
              <w:jc w:val="center"/>
              <w:rPr>
                <w:rFonts w:cs="Times New Roman"/>
                <w:b w:val="0"/>
                <w:noProof/>
                <w:sz w:val="20"/>
                <w:szCs w:val="20"/>
              </w:rPr>
            </w:pPr>
            <w:r w:rsidRPr="00E05CA6">
              <w:rPr>
                <w:rFonts w:cs="Times New Roman"/>
                <w:b w:val="0"/>
                <w:noProof/>
                <w:sz w:val="20"/>
                <w:szCs w:val="20"/>
              </w:rPr>
              <w:t>KF</w:t>
            </w:r>
          </w:p>
        </w:tc>
        <w:tc>
          <w:tcPr>
            <w:tcW w:w="713" w:type="dxa"/>
            <w:shd w:val="clear" w:color="auto" w:fill="auto"/>
          </w:tcPr>
          <w:p w14:paraId="451AFD7C"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24,75</w:t>
            </w:r>
          </w:p>
        </w:tc>
        <w:tc>
          <w:tcPr>
            <w:tcW w:w="709" w:type="dxa"/>
            <w:shd w:val="clear" w:color="auto" w:fill="auto"/>
          </w:tcPr>
          <w:p w14:paraId="377B56D6"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24,75</w:t>
            </w:r>
          </w:p>
        </w:tc>
        <w:tc>
          <w:tcPr>
            <w:tcW w:w="708" w:type="dxa"/>
            <w:shd w:val="clear" w:color="auto" w:fill="auto"/>
          </w:tcPr>
          <w:p w14:paraId="11BF32F3"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w:t>
            </w:r>
          </w:p>
        </w:tc>
        <w:tc>
          <w:tcPr>
            <w:tcW w:w="709" w:type="dxa"/>
            <w:shd w:val="clear" w:color="auto" w:fill="auto"/>
          </w:tcPr>
          <w:p w14:paraId="6F125AA2"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172,1</w:t>
            </w:r>
          </w:p>
        </w:tc>
        <w:tc>
          <w:tcPr>
            <w:tcW w:w="705" w:type="dxa"/>
            <w:shd w:val="clear" w:color="auto" w:fill="auto"/>
          </w:tcPr>
          <w:p w14:paraId="2E2BE832"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172,6</w:t>
            </w:r>
          </w:p>
        </w:tc>
        <w:tc>
          <w:tcPr>
            <w:tcW w:w="709" w:type="dxa"/>
            <w:shd w:val="clear" w:color="auto" w:fill="auto"/>
          </w:tcPr>
          <w:p w14:paraId="65779D01"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+0,5</w:t>
            </w:r>
          </w:p>
        </w:tc>
        <w:tc>
          <w:tcPr>
            <w:tcW w:w="850" w:type="dxa"/>
            <w:shd w:val="clear" w:color="auto" w:fill="auto"/>
          </w:tcPr>
          <w:p w14:paraId="38CF1D35"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4 107,9</w:t>
            </w:r>
          </w:p>
        </w:tc>
        <w:tc>
          <w:tcPr>
            <w:tcW w:w="851" w:type="dxa"/>
            <w:shd w:val="clear" w:color="auto" w:fill="auto"/>
          </w:tcPr>
          <w:p w14:paraId="7CA05F07"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4 521,3</w:t>
            </w:r>
          </w:p>
        </w:tc>
        <w:tc>
          <w:tcPr>
            <w:tcW w:w="854" w:type="dxa"/>
            <w:shd w:val="clear" w:color="auto" w:fill="auto"/>
          </w:tcPr>
          <w:p w14:paraId="2F6A9B83"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+413,4</w:t>
            </w:r>
          </w:p>
        </w:tc>
        <w:tc>
          <w:tcPr>
            <w:tcW w:w="851" w:type="dxa"/>
            <w:shd w:val="clear" w:color="auto" w:fill="auto"/>
          </w:tcPr>
          <w:p w14:paraId="27DCAFC2"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4 616,6</w:t>
            </w:r>
          </w:p>
        </w:tc>
        <w:tc>
          <w:tcPr>
            <w:tcW w:w="850" w:type="dxa"/>
            <w:shd w:val="clear" w:color="auto" w:fill="auto"/>
          </w:tcPr>
          <w:p w14:paraId="584F5DAC"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4 401,6</w:t>
            </w:r>
          </w:p>
        </w:tc>
        <w:tc>
          <w:tcPr>
            <w:tcW w:w="851" w:type="dxa"/>
            <w:shd w:val="clear" w:color="auto" w:fill="auto"/>
          </w:tcPr>
          <w:p w14:paraId="77C97229" w14:textId="77777777" w:rsidR="00E351DC" w:rsidRPr="00E05CA6" w:rsidRDefault="00E351DC" w:rsidP="00430F51">
            <w:pPr>
              <w:ind w:left="-1" w:hanging="10"/>
              <w:jc w:val="center"/>
              <w:cnfStyle w:val="000000000000" w:firstRow="0" w:lastRow="0" w:firstColumn="0" w:lastColumn="0" w:oddVBand="0" w:evenVBand="0" w:oddHBand="0" w:evenHBand="0" w:firstRowFirstColumn="0" w:firstRowLastColumn="0" w:lastRowFirstColumn="0" w:lastRowLastColumn="0"/>
              <w:rPr>
                <w:rFonts w:cs="Times New Roman"/>
                <w:noProof/>
                <w:sz w:val="20"/>
                <w:szCs w:val="20"/>
              </w:rPr>
            </w:pPr>
            <w:r w:rsidRPr="00E05CA6">
              <w:rPr>
                <w:rFonts w:cs="Times New Roman"/>
                <w:noProof/>
                <w:sz w:val="20"/>
                <w:szCs w:val="20"/>
              </w:rPr>
              <w:t>-215,0</w:t>
            </w:r>
          </w:p>
        </w:tc>
      </w:tr>
      <w:tr w:rsidR="00E46B41" w:rsidRPr="00E05CA6" w14:paraId="0F8884D7"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shd w:val="clear" w:color="auto" w:fill="auto"/>
            <w:hideMark/>
          </w:tcPr>
          <w:p w14:paraId="1E1C5524" w14:textId="77777777" w:rsidR="00E351DC" w:rsidRPr="00E05CA6" w:rsidRDefault="00E351DC" w:rsidP="00430F51">
            <w:pPr>
              <w:ind w:left="-1" w:hanging="10"/>
              <w:jc w:val="center"/>
              <w:rPr>
                <w:rFonts w:cs="Times New Roman"/>
                <w:b w:val="0"/>
                <w:noProof/>
                <w:sz w:val="20"/>
                <w:szCs w:val="20"/>
              </w:rPr>
            </w:pPr>
            <w:r w:rsidRPr="00E05CA6">
              <w:rPr>
                <w:rFonts w:cs="Times New Roman"/>
                <w:b w:val="0"/>
                <w:noProof/>
                <w:sz w:val="20"/>
                <w:szCs w:val="20"/>
              </w:rPr>
              <w:t>SVB</w:t>
            </w:r>
          </w:p>
        </w:tc>
        <w:tc>
          <w:tcPr>
            <w:tcW w:w="713" w:type="dxa"/>
            <w:shd w:val="clear" w:color="auto" w:fill="auto"/>
          </w:tcPr>
          <w:p w14:paraId="3FFB1A26"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48,75</w:t>
            </w:r>
          </w:p>
        </w:tc>
        <w:tc>
          <w:tcPr>
            <w:tcW w:w="709" w:type="dxa"/>
            <w:shd w:val="clear" w:color="auto" w:fill="auto"/>
          </w:tcPr>
          <w:p w14:paraId="1F26F60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48,75</w:t>
            </w:r>
          </w:p>
        </w:tc>
        <w:tc>
          <w:tcPr>
            <w:tcW w:w="708" w:type="dxa"/>
            <w:shd w:val="clear" w:color="auto" w:fill="auto"/>
          </w:tcPr>
          <w:p w14:paraId="34B841CE"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w:t>
            </w:r>
          </w:p>
        </w:tc>
        <w:tc>
          <w:tcPr>
            <w:tcW w:w="709" w:type="dxa"/>
            <w:shd w:val="clear" w:color="auto" w:fill="auto"/>
          </w:tcPr>
          <w:p w14:paraId="1BC15394"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121,1</w:t>
            </w:r>
          </w:p>
        </w:tc>
        <w:tc>
          <w:tcPr>
            <w:tcW w:w="705" w:type="dxa"/>
            <w:shd w:val="clear" w:color="auto" w:fill="auto"/>
          </w:tcPr>
          <w:p w14:paraId="62B02324"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128,2</w:t>
            </w:r>
          </w:p>
        </w:tc>
        <w:tc>
          <w:tcPr>
            <w:tcW w:w="709" w:type="dxa"/>
            <w:shd w:val="clear" w:color="auto" w:fill="auto"/>
          </w:tcPr>
          <w:p w14:paraId="1A40F5C5"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+7,1</w:t>
            </w:r>
          </w:p>
        </w:tc>
        <w:tc>
          <w:tcPr>
            <w:tcW w:w="850" w:type="dxa"/>
            <w:shd w:val="clear" w:color="auto" w:fill="auto"/>
          </w:tcPr>
          <w:p w14:paraId="49214A4D"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3 022,4</w:t>
            </w:r>
          </w:p>
        </w:tc>
        <w:tc>
          <w:tcPr>
            <w:tcW w:w="851" w:type="dxa"/>
            <w:shd w:val="clear" w:color="auto" w:fill="auto"/>
          </w:tcPr>
          <w:p w14:paraId="1D2C4D9B"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3302,2</w:t>
            </w:r>
          </w:p>
        </w:tc>
        <w:tc>
          <w:tcPr>
            <w:tcW w:w="854" w:type="dxa"/>
            <w:shd w:val="clear" w:color="auto" w:fill="auto"/>
          </w:tcPr>
          <w:p w14:paraId="47AA00C9"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+279,8</w:t>
            </w:r>
          </w:p>
        </w:tc>
        <w:tc>
          <w:tcPr>
            <w:tcW w:w="851" w:type="dxa"/>
            <w:shd w:val="clear" w:color="auto" w:fill="auto"/>
          </w:tcPr>
          <w:p w14:paraId="5FECF1D0"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3 161,6</w:t>
            </w:r>
          </w:p>
        </w:tc>
        <w:tc>
          <w:tcPr>
            <w:tcW w:w="850" w:type="dxa"/>
            <w:shd w:val="clear" w:color="auto" w:fill="auto"/>
          </w:tcPr>
          <w:p w14:paraId="2005ADC1" w14:textId="77777777" w:rsidR="00E351DC" w:rsidRPr="00E05CA6" w:rsidRDefault="00E351DC"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3</w:t>
            </w:r>
            <w:r w:rsidR="00BC37C3" w:rsidRPr="00E05CA6">
              <w:rPr>
                <w:rFonts w:cs="Times New Roman"/>
                <w:noProof/>
                <w:sz w:val="20"/>
                <w:szCs w:val="20"/>
              </w:rPr>
              <w:t> </w:t>
            </w:r>
            <w:r w:rsidRPr="00E05CA6">
              <w:rPr>
                <w:rFonts w:cs="Times New Roman"/>
                <w:noProof/>
                <w:sz w:val="20"/>
                <w:szCs w:val="20"/>
              </w:rPr>
              <w:t>0</w:t>
            </w:r>
            <w:r w:rsidR="00BC37C3" w:rsidRPr="00E05CA6">
              <w:rPr>
                <w:rFonts w:cs="Times New Roman"/>
                <w:noProof/>
                <w:sz w:val="20"/>
                <w:szCs w:val="20"/>
              </w:rPr>
              <w:t>38,5</w:t>
            </w:r>
          </w:p>
        </w:tc>
        <w:tc>
          <w:tcPr>
            <w:tcW w:w="851" w:type="dxa"/>
            <w:shd w:val="clear" w:color="auto" w:fill="auto"/>
          </w:tcPr>
          <w:p w14:paraId="14E77BE4" w14:textId="77777777" w:rsidR="00E351DC" w:rsidRPr="00E05CA6" w:rsidRDefault="00BC37C3" w:rsidP="00430F51">
            <w:pPr>
              <w:ind w:left="-1" w:hanging="10"/>
              <w:jc w:val="center"/>
              <w:cnfStyle w:val="000000100000" w:firstRow="0" w:lastRow="0" w:firstColumn="0" w:lastColumn="0" w:oddVBand="0" w:evenVBand="0" w:oddHBand="1" w:evenHBand="0" w:firstRowFirstColumn="0" w:firstRowLastColumn="0" w:lastRowFirstColumn="0" w:lastRowLastColumn="0"/>
              <w:rPr>
                <w:rFonts w:cs="Times New Roman"/>
                <w:noProof/>
                <w:sz w:val="20"/>
                <w:szCs w:val="20"/>
              </w:rPr>
            </w:pPr>
            <w:r w:rsidRPr="00E05CA6">
              <w:rPr>
                <w:rFonts w:cs="Times New Roman"/>
                <w:noProof/>
                <w:sz w:val="20"/>
                <w:szCs w:val="20"/>
              </w:rPr>
              <w:t>-</w:t>
            </w:r>
            <w:r w:rsidR="00E351DC" w:rsidRPr="00E05CA6">
              <w:rPr>
                <w:rFonts w:cs="Times New Roman"/>
                <w:noProof/>
                <w:sz w:val="20"/>
                <w:szCs w:val="20"/>
              </w:rPr>
              <w:t>12</w:t>
            </w:r>
            <w:r w:rsidR="006F4A2A" w:rsidRPr="00E05CA6">
              <w:rPr>
                <w:rFonts w:cs="Times New Roman"/>
                <w:noProof/>
                <w:sz w:val="20"/>
                <w:szCs w:val="20"/>
              </w:rPr>
              <w:t>3,1</w:t>
            </w:r>
          </w:p>
        </w:tc>
      </w:tr>
    </w:tbl>
    <w:p w14:paraId="035CE9A0" w14:textId="77777777" w:rsidR="00E351DC" w:rsidRPr="00E05CA6" w:rsidRDefault="00E351DC" w:rsidP="00430F51">
      <w:pPr>
        <w:ind w:firstLine="567"/>
        <w:jc w:val="both"/>
        <w:rPr>
          <w:rFonts w:cs="Times New Roman"/>
          <w:noProof/>
          <w:szCs w:val="24"/>
        </w:rPr>
      </w:pPr>
    </w:p>
    <w:p w14:paraId="1E7B5779" w14:textId="77777777" w:rsidR="00E351DC" w:rsidRPr="00E05CA6" w:rsidRDefault="00E351DC" w:rsidP="00430F51">
      <w:pPr>
        <w:pStyle w:val="Antrat2"/>
        <w:rPr>
          <w:rFonts w:cs="Times New Roman"/>
          <w:noProof/>
        </w:rPr>
      </w:pPr>
      <w:bookmarkStart w:id="131" w:name="_Toc158730396"/>
      <w:r w:rsidRPr="00E05CA6">
        <w:rPr>
          <w:rFonts w:cs="Times New Roman"/>
          <w:noProof/>
        </w:rPr>
        <w:t>Darbuotojų profesionalumo ugdymas</w:t>
      </w:r>
      <w:bookmarkEnd w:id="131"/>
    </w:p>
    <w:p w14:paraId="7CD78735" w14:textId="77777777" w:rsidR="00D556B5" w:rsidRPr="00E05CA6" w:rsidRDefault="00D556B5" w:rsidP="00430F51">
      <w:pPr>
        <w:ind w:firstLine="567"/>
        <w:jc w:val="both"/>
        <w:rPr>
          <w:rFonts w:cs="Times New Roman"/>
          <w:noProof/>
          <w:szCs w:val="24"/>
        </w:rPr>
      </w:pPr>
    </w:p>
    <w:p w14:paraId="736AFCAE" w14:textId="77777777" w:rsidR="00E351DC" w:rsidRPr="00E05CA6" w:rsidRDefault="00E351DC" w:rsidP="00430F51">
      <w:pPr>
        <w:ind w:firstLine="567"/>
        <w:jc w:val="both"/>
        <w:rPr>
          <w:rFonts w:cs="Times New Roman"/>
          <w:noProof/>
          <w:szCs w:val="24"/>
        </w:rPr>
      </w:pPr>
      <w:r w:rsidRPr="00E05CA6">
        <w:rPr>
          <w:rFonts w:cs="Times New Roman"/>
          <w:noProof/>
          <w:szCs w:val="24"/>
        </w:rPr>
        <w:t>Projekto „Kompetencijų ugdymo sesija „Gerosios iniciatyvos – atspirties taškas kultūrinių pokyčių link 4“ mokymuose kvalifikaciją kėlė 91 bibliotekinis specialistas. Be minėto projekto, ataskaitiniais metais bibliotekininkai kėlė kvalifikaciją įvairiuose renginiuose: mokymuose – 71, seminaruose ir paskaitose – 18, kursuose – 30, stažuotėse ir kt. – 9. Kvalifikaciją kėlė ir 3 VB kvalifikuoti specialistai.</w:t>
      </w:r>
    </w:p>
    <w:p w14:paraId="6A6C85EF" w14:textId="77777777" w:rsidR="00E351DC" w:rsidRPr="00E05CA6" w:rsidRDefault="00E351DC" w:rsidP="00430F51">
      <w:pPr>
        <w:ind w:firstLine="567"/>
        <w:jc w:val="both"/>
        <w:rPr>
          <w:rFonts w:cs="Times New Roman"/>
          <w:noProof/>
          <w:szCs w:val="24"/>
        </w:rPr>
      </w:pPr>
      <w:r w:rsidRPr="00E05CA6">
        <w:rPr>
          <w:rFonts w:cs="Times New Roman"/>
          <w:noProof/>
          <w:szCs w:val="24"/>
        </w:rPr>
        <w:t>Visi specialistai, aptarnaujantys Bibliotekos lankytojus, kovo 31 d. išklausė Privalomojo higienos įgūdžių mokymo bendrąją programą (programos kodas HB) ir įgijo sveikatos žinių atestavimo pažymėjimus.</w:t>
      </w:r>
    </w:p>
    <w:p w14:paraId="605B2339" w14:textId="77777777" w:rsidR="00E351DC" w:rsidRPr="00E05CA6" w:rsidRDefault="002C0F99" w:rsidP="00430F51">
      <w:pPr>
        <w:ind w:firstLine="567"/>
        <w:jc w:val="both"/>
        <w:rPr>
          <w:rFonts w:cs="Times New Roman"/>
          <w:noProof/>
          <w:szCs w:val="24"/>
        </w:rPr>
      </w:pPr>
      <w:r w:rsidRPr="00E05CA6">
        <w:rPr>
          <w:rFonts w:cs="Times New Roman"/>
          <w:noProof/>
          <w:szCs w:val="24"/>
        </w:rPr>
        <w:t xml:space="preserve">23-ioji Nacionalinė Lietuvos bibliotekų savaitė, kurios šūkis „Kartu įveikiant krizes“, skirta apibendrinti, kaip kelis metus vykstančios įvairiausio pobūdžio krizinės situacijos turėjo įtakos bibliotekų bendruomenei. </w:t>
      </w:r>
      <w:r w:rsidR="00E351DC" w:rsidRPr="00E05CA6">
        <w:rPr>
          <w:rFonts w:cs="Times New Roman"/>
          <w:noProof/>
          <w:szCs w:val="24"/>
        </w:rPr>
        <w:t xml:space="preserve">Atidarant Nacionalinę Lietuvos bibliotekų savaitę, balandžio 22 d. </w:t>
      </w:r>
      <w:r w:rsidRPr="00E05CA6">
        <w:rPr>
          <w:rFonts w:cs="Times New Roman"/>
          <w:noProof/>
          <w:szCs w:val="24"/>
        </w:rPr>
        <w:t>organizuotas</w:t>
      </w:r>
      <w:r w:rsidR="00E351DC" w:rsidRPr="00E05CA6">
        <w:rPr>
          <w:rFonts w:cs="Times New Roman"/>
          <w:noProof/>
          <w:szCs w:val="24"/>
        </w:rPr>
        <w:t xml:space="preserve"> tradicinis bibliotekininkų žygis. Daugiau nei 300 bibliotekininkų ir jų draugų iš visos Lietuvos kartu žygiavo 12 kilometrų trasa gražiomis Kazlų Rūdos apylinkėmis, bendravo, susitiko su seniai matytais kolegomis ir susipažino su naujais. Žygyje dalyvavo ir Šilutės F. Bajoraičio viešosios bibliotekos Lietuvos bibliotekininkų draugijos nariai.</w:t>
      </w:r>
    </w:p>
    <w:p w14:paraId="23633626" w14:textId="77777777" w:rsidR="00E46B41" w:rsidRPr="00E05CA6" w:rsidRDefault="00E334AB" w:rsidP="00430F51">
      <w:pPr>
        <w:ind w:firstLine="567"/>
        <w:jc w:val="both"/>
        <w:rPr>
          <w:rFonts w:eastAsia="Calibri" w:cs="Times New Roman"/>
          <w:noProof/>
          <w:szCs w:val="24"/>
          <w:lang w:eastAsia="lt-LT"/>
        </w:rPr>
      </w:pPr>
      <w:r w:rsidRPr="00E05CA6">
        <w:rPr>
          <w:rFonts w:eastAsia="Calibri" w:cs="Times New Roman"/>
          <w:noProof/>
          <w:szCs w:val="24"/>
          <w:lang w:eastAsia="lt-LT"/>
        </w:rPr>
        <w:t xml:space="preserve">Balandžio 25 d. VU bibliotekos Mokslinės komunikacijos ir informacijos centre Šilutės F. Bajoraičio viešosios bibliotekos LBD skyriaus nariai dalyvavo XII Lietuvos bibliotekininkų draugijos narių suvažiavime ir tarptautinėje konferencijoje „Kartu įveikiant krizes“. </w:t>
      </w:r>
    </w:p>
    <w:p w14:paraId="30210D9F" w14:textId="77777777" w:rsidR="00E351DC" w:rsidRPr="00E05CA6" w:rsidRDefault="00E351DC" w:rsidP="00430F51">
      <w:pPr>
        <w:ind w:firstLine="567"/>
        <w:jc w:val="both"/>
        <w:rPr>
          <w:rFonts w:cs="Times New Roman"/>
          <w:noProof/>
          <w:szCs w:val="24"/>
        </w:rPr>
      </w:pPr>
      <w:r w:rsidRPr="00E05CA6">
        <w:rPr>
          <w:rFonts w:cs="Times New Roman"/>
          <w:noProof/>
          <w:szCs w:val="24"/>
        </w:rPr>
        <w:t>3 bibliotekininkai išklausė 180 akad. val. apimties Pedagoginių ir psichologinių žinių kurso programą (nuotoliniu būdu) ir įgijo bazinių pedagoginių-psichologinių žinių bei supratimą apie pedagogikos ir psichologijos mokslo žinių taikymo pedagoginėje praktikoje galimybes. Didžioji dalis bibliotekininkų išklausė „Very Verified Baltics“ internetinį medijų raštingumo kursą ir įgijo sertifikatus.</w:t>
      </w:r>
    </w:p>
    <w:p w14:paraId="7F1460FA"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Bibliotekininkai pagal „Medijų ir informacinio raštingumo kompetencijų ugdymo programą“ dalyvavo mokymuose, kurie vyko Klaipėdos apskrities I. Simonaitytės viešojoje bibliotekoje (toliau – KLAVB) arba nuotoliniu būdu: „Kaip mokyti suaugusiuosius?“, „Efektyvus informacijos pateikimas ir mokymų vedimas“, „Vizualaus fiksavimo ABC“ (nuotolinis), „Vizualaus mąstymo taikymas bibliotekoje medijų raštingumo temoms skleisti“, „Ikonografijų skaitmenizavimas su „Canva“ įrankiu“, „Mokymosi grupių moderavimas. Į santykius orientuotos mokymosi erdvės kūrimas“. </w:t>
      </w:r>
    </w:p>
    <w:p w14:paraId="4BD95D51"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Dalyvaujant projekte „Inovatyvūs Lietuvos bibliotekų skaitymo skatinimo sprendimai vaikų ir jaunimo socialinių santykių kūrimui su aplinka“ bibliotekininkai dalyvavo mokymuose apie knygomatų įrenginių valdymą ir užsakymų vykdymą. </w:t>
      </w:r>
    </w:p>
    <w:p w14:paraId="6CDDC810"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Specialistai kėlė kvalifikaciją išvažiuojamuose į KLAVB mokymuose: „Kaip lavinti vaikų ankstyvąjį skaitymą“, „Atnaujinta tarpbibliotekinio abonemento paslauga ir jos valdymas“, </w:t>
      </w:r>
      <w:r w:rsidRPr="00E05CA6">
        <w:rPr>
          <w:rFonts w:cs="Times New Roman"/>
          <w:noProof/>
          <w:szCs w:val="24"/>
        </w:rPr>
        <w:lastRenderedPageBreak/>
        <w:t xml:space="preserve">„Efektyvus klientų aptarnavimas“, „Media 4“, „Konfliktų sprendimas“, „Edukacinių programų kūrimas, organizavimas ir įgyvendinimas“, „Edukacinių programų kultūros sektorių tikslinėms auditorijoms kūrimas, organizavimas ir įgyvendinimas“, stažuotėje „Kultūros vadyba. Dokumentacija“, kt. </w:t>
      </w:r>
    </w:p>
    <w:p w14:paraId="1350ED46"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Bibliotekininkų kvalifikacijai ir profesionalumui ugdyti buvo vykdomas Lietuvos kultūros tarybos bei Šilutės rajono savivaldybės finansuotas Bibliotekos projektas „Kompetencijų ugdymo sesija „Gerosios iniciatyvos – atspirties taškas kultūrinių pokyčių link 4“. Projekto tikslas – stiprinti Šilutės rajono ir Klaipėdos apskrities kultūros lauko specialistų kultūrines kompetencijas (gebėjimo bendradarbiauti, kūrybiškumo, komunikacijos, problemų spendimo, kritinio mąstymo, kt.), padedančias užtikrinti ir didinti kultūros paslaugų įvairovę, kokybę, efektyvumą, stiprinti tarpsektorinį bendradarbiavimą, auditorijų plėtrą. Projekto įgyvendinimo metu buvo organizuoti 5 mokymai. Visiems mokymų dalyviams išduoti kvalifikacijos kėlimo pažymėjimai. Aukštesnei mokymų kokybei pasiekti mokymus vedė įvairių sričių profesionalūs ekspertai-praktikai, lektoriai. </w:t>
      </w:r>
    </w:p>
    <w:p w14:paraId="22AB59CB" w14:textId="77777777" w:rsidR="00E351DC" w:rsidRPr="00E05CA6" w:rsidRDefault="00E351DC" w:rsidP="00E46B41">
      <w:pPr>
        <w:ind w:firstLine="567"/>
        <w:jc w:val="both"/>
        <w:rPr>
          <w:rFonts w:cs="Times New Roman"/>
          <w:noProof/>
          <w:szCs w:val="24"/>
        </w:rPr>
      </w:pPr>
      <w:r w:rsidRPr="00E05CA6">
        <w:rPr>
          <w:rFonts w:cs="Times New Roman"/>
          <w:noProof/>
          <w:szCs w:val="24"/>
        </w:rPr>
        <w:t>Mokymų „Kultūros edukacija: įdomi, patraukli, įtraukianti“ (lekt. Inga Norkūnienė) dalyviai išsamiai susipažino su edukacinio turinio kūrimu, taikomais metodais, įrankiais, mokėsi efektyviai, kūrybiškai, įtraukiai organizuoti edukacijas. Praktinių užsiėmimų metu kūrė naujas ir tobulino savo turimas edukacines programas. Išmoko sukurti ir vesti kokybišką, patrauklaus turinio kultūros edukaciją.</w:t>
      </w:r>
    </w:p>
    <w:p w14:paraId="22A07F8A" w14:textId="77777777" w:rsidR="00E46B41" w:rsidRPr="00E05CA6" w:rsidRDefault="00E351DC" w:rsidP="00430F51">
      <w:pPr>
        <w:ind w:firstLine="567"/>
        <w:jc w:val="both"/>
        <w:rPr>
          <w:rFonts w:cs="Times New Roman"/>
          <w:noProof/>
          <w:szCs w:val="24"/>
        </w:rPr>
      </w:pPr>
      <w:r w:rsidRPr="00E05CA6">
        <w:rPr>
          <w:rFonts w:cs="Times New Roman"/>
          <w:noProof/>
          <w:szCs w:val="24"/>
        </w:rPr>
        <w:t>Lektorius Justas Rožėnas mokymų „Kultūros komunikacija ir auditorijų plėtra“ metu pasidalino istorijomis, kurios iliustruoja kultūros komunikacijoje gajas prielaidas, analizavo bei kvestionavo kultūros komunikacijos pavyzdžius. Aptarti kūrėjų ir auditorijos lūkesčiai, pristatytos dažniausiai daromos komunikacijos klaidos. Dalyviai įgytas žinias ir pastebėjimus įtvirtino praktinių užsiėmimų metu: grupėse kūrė kultūrinio renginio koncepciją, ruošė jo reklaminį plakatą, kurį visiems pristatė, kartu su lektoriumi aptarė trūkumus bei tobulinimo galimybes.</w:t>
      </w:r>
    </w:p>
    <w:p w14:paraId="02498CDB" w14:textId="77777777" w:rsidR="0031220D" w:rsidRPr="00E05CA6" w:rsidRDefault="0031220D" w:rsidP="00E46B41">
      <w:pPr>
        <w:ind w:firstLine="567"/>
        <w:jc w:val="both"/>
        <w:rPr>
          <w:rFonts w:cs="Times New Roman"/>
          <w:noProof/>
          <w:szCs w:val="24"/>
        </w:rPr>
      </w:pPr>
      <w:r w:rsidRPr="00E05CA6">
        <w:rPr>
          <w:rFonts w:cs="Times New Roman"/>
          <w:noProof/>
          <w:szCs w:val="24"/>
        </w:rPr>
        <w:t>Mokymuose „Veiksmingas žodis“ (lekt. Rita Juodelienė) dalyviai, pasitelkdami teatrinius žaidimus, vaidybines bei kalbines improvizacijas, mokėsi išsivaduoti iš baimių, nepasitikėjimo, valdyti kūne esančias įtampas, tobulinti balsą, praktikavosi teisingai atlikti balso bei judesio pratimus. Susipažino su išraiškos priemonėmis, leidžiančiomis lengviau viešai kalbėti ir bendrauti su auditorija.</w:t>
      </w:r>
    </w:p>
    <w:p w14:paraId="5AAD581E" w14:textId="77777777" w:rsidR="00E351DC" w:rsidRPr="00E05CA6" w:rsidRDefault="00E351DC" w:rsidP="00E46B41">
      <w:pPr>
        <w:ind w:firstLine="567"/>
        <w:jc w:val="both"/>
        <w:rPr>
          <w:rFonts w:cs="Times New Roman"/>
          <w:noProof/>
          <w:szCs w:val="24"/>
        </w:rPr>
      </w:pPr>
      <w:r w:rsidRPr="00E05CA6">
        <w:rPr>
          <w:rFonts w:cs="Times New Roman"/>
          <w:noProof/>
          <w:szCs w:val="24"/>
        </w:rPr>
        <w:t>Mokymus „Auditorijos ir kultūros organizacijos XXI amžiuje“ vedė Vytauto Didžiojo universiteto dėstytoja dr. Daiva Price. Pristatyta auditorijų plėtros samprata, technikos ir strategijos, taikomos auditorijoms pažinti, atvejų studijos, kūrybiniai (DIY principo) auditorijų tyrimų metodai. Aptarta, kaip paskatinti jaunimą dalyvauti kultūroje, ką reikia atlikti norint atsiverti naujoms auditorijoms, barjerai. Praktinių užsiėmimų metu dalyviai individualiai kūrė pasirinktos auditorijos profilį, o grupėse – lankytojo kelio žemėlapį.</w:t>
      </w:r>
    </w:p>
    <w:p w14:paraId="471A5755" w14:textId="77777777" w:rsidR="00E351DC" w:rsidRPr="00E05CA6" w:rsidRDefault="00E351DC" w:rsidP="00430F51">
      <w:pPr>
        <w:ind w:firstLine="567"/>
        <w:jc w:val="both"/>
        <w:rPr>
          <w:rFonts w:cs="Times New Roman"/>
          <w:noProof/>
          <w:szCs w:val="24"/>
        </w:rPr>
      </w:pPr>
      <w:r w:rsidRPr="00E05CA6">
        <w:rPr>
          <w:rFonts w:cs="Times New Roman"/>
          <w:noProof/>
          <w:szCs w:val="24"/>
        </w:rPr>
        <w:t>Lektorius dr. Egidijus Stancikas mokymų „Viešasis kalbėjimas: teorija ir praktika“ metu aptarė retorikos, oratoriaus, viešosios kalbos sąvokas, pristatė viešųjų kalbų rūšis, etapišką kalbos planavimą ir struktūrą, kt. Praktinėse dirbtuvėse dalyviai išmoko emocijos perteikimo technikų, lavino balso tembrą, laikyseną, kūno kalbą. Lektorius patarė, kaip maksimaliai išreikšti save. Kalbėta apie baimes, su kuriomis susiduriame stovėdami prieš auditoriją.</w:t>
      </w:r>
    </w:p>
    <w:p w14:paraId="58953FF4" w14:textId="77777777" w:rsidR="00E351DC" w:rsidRPr="00E05CA6" w:rsidRDefault="00E351DC" w:rsidP="00430F51">
      <w:pPr>
        <w:ind w:firstLine="567"/>
        <w:jc w:val="both"/>
        <w:rPr>
          <w:rFonts w:cs="Times New Roman"/>
          <w:noProof/>
          <w:szCs w:val="24"/>
        </w:rPr>
      </w:pPr>
      <w:r w:rsidRPr="00E05CA6">
        <w:rPr>
          <w:rFonts w:cs="Times New Roman"/>
          <w:noProof/>
          <w:szCs w:val="24"/>
        </w:rPr>
        <w:t>VB filialų bibliotekininkai kėlė kvalifikaciją dalyvaudami „Very Verified“ nuotoliniuose medijų raštingumo mokymuose, parengtuose pagal JAV Valstybės departamento programą „Medijų raštingumas Baltijos šalyse“, administruojamą pasaulinės plėtros ir švietimo organizacijos IREX. „Very Verified“ sukurta kaip tvari švietimo priemonė, kurią galima naudoti ilgalaikėje perspektyvoje. Pagrindinis dėmesys skiriamas išmokti, kaip vartoti naujienas, nenurodant, ką vartoti.</w:t>
      </w:r>
    </w:p>
    <w:p w14:paraId="70C358F1" w14:textId="77777777" w:rsidR="00E351DC" w:rsidRPr="00E05CA6" w:rsidRDefault="00E351DC" w:rsidP="00430F51">
      <w:pPr>
        <w:ind w:firstLine="567"/>
        <w:jc w:val="both"/>
        <w:rPr>
          <w:rFonts w:cs="Times New Roman"/>
          <w:noProof/>
          <w:szCs w:val="24"/>
        </w:rPr>
      </w:pPr>
      <w:r w:rsidRPr="00E05CA6">
        <w:rPr>
          <w:rFonts w:cs="Times New Roman"/>
          <w:noProof/>
          <w:szCs w:val="24"/>
        </w:rPr>
        <w:t>Kuriant lankytojams inovatyvias paslaugas bibliotekininkai tobulina ir savo kompetencijas. Šilutės F. Bajoraičio viešojoje bibliotekoje surengti mokymai b</w:t>
      </w:r>
      <w:r w:rsidR="0031220D" w:rsidRPr="00E05CA6">
        <w:rPr>
          <w:rFonts w:cs="Times New Roman"/>
          <w:noProof/>
          <w:szCs w:val="24"/>
        </w:rPr>
        <w:t xml:space="preserve">ibliotekininkams, teikiantiems </w:t>
      </w:r>
      <w:r w:rsidRPr="00E05CA6">
        <w:rPr>
          <w:rFonts w:cs="Times New Roman"/>
          <w:noProof/>
          <w:szCs w:val="24"/>
        </w:rPr>
        <w:t xml:space="preserve">inovatyvią paslaugą interaktyviame galvosūkių kambaryje „Svečiuose pas Fridrichą Bajoraitį“. Mokymus vedė kūrybinių industrijų atstovas Audrius Laurutis. Mokymų metu bibliotekininkai susipažino su miksuotos realybės sąvoka. Buvo analizuojama, kokiuose kultūriniuose, edukaciniuose kontekstuose gali atsirasti 3D videoprojekcijų, papildytos ar virtualios realybės technologijų. </w:t>
      </w:r>
    </w:p>
    <w:p w14:paraId="11380592" w14:textId="77777777" w:rsidR="00E351DC" w:rsidRPr="00E05CA6" w:rsidRDefault="00E351DC" w:rsidP="00430F51">
      <w:pPr>
        <w:ind w:firstLine="567"/>
        <w:jc w:val="both"/>
        <w:rPr>
          <w:rFonts w:cs="Times New Roman"/>
          <w:noProof/>
          <w:szCs w:val="24"/>
        </w:rPr>
      </w:pPr>
    </w:p>
    <w:p w14:paraId="2D3A7ACC" w14:textId="77777777" w:rsidR="00E80EC1" w:rsidRPr="00E05CA6" w:rsidRDefault="00E80EC1">
      <w:pPr>
        <w:spacing w:after="160" w:line="259" w:lineRule="auto"/>
        <w:rPr>
          <w:rFonts w:eastAsiaTheme="majorEastAsia" w:cs="Times New Roman"/>
          <w:b/>
          <w:noProof/>
          <w:szCs w:val="26"/>
        </w:rPr>
      </w:pPr>
      <w:r w:rsidRPr="00E05CA6">
        <w:rPr>
          <w:rFonts w:cs="Times New Roman"/>
          <w:noProof/>
        </w:rPr>
        <w:br w:type="page"/>
      </w:r>
    </w:p>
    <w:p w14:paraId="3785A5E6" w14:textId="77777777" w:rsidR="00E351DC" w:rsidRPr="00E05CA6" w:rsidRDefault="00E351DC" w:rsidP="00430F51">
      <w:pPr>
        <w:pStyle w:val="Antrat2"/>
        <w:rPr>
          <w:rFonts w:cs="Times New Roman"/>
          <w:noProof/>
        </w:rPr>
      </w:pPr>
      <w:bookmarkStart w:id="132" w:name="_Toc158730397"/>
      <w:r w:rsidRPr="00E05CA6">
        <w:rPr>
          <w:rFonts w:cs="Times New Roman"/>
          <w:noProof/>
        </w:rPr>
        <w:lastRenderedPageBreak/>
        <w:t>Bibliotekos darbuotojų vertinimas</w:t>
      </w:r>
      <w:bookmarkEnd w:id="132"/>
    </w:p>
    <w:p w14:paraId="1D3A2E77" w14:textId="77777777" w:rsidR="008F4ADB" w:rsidRPr="00E05CA6" w:rsidRDefault="008F4ADB" w:rsidP="00430F51">
      <w:pPr>
        <w:ind w:firstLine="567"/>
        <w:jc w:val="both"/>
        <w:rPr>
          <w:rFonts w:cs="Times New Roman"/>
          <w:noProof/>
          <w:szCs w:val="24"/>
        </w:rPr>
      </w:pPr>
    </w:p>
    <w:p w14:paraId="5C1550C3" w14:textId="77777777" w:rsidR="00E351DC" w:rsidRPr="00E05CA6" w:rsidRDefault="00E351DC" w:rsidP="00430F51">
      <w:pPr>
        <w:ind w:firstLine="567"/>
        <w:jc w:val="both"/>
        <w:rPr>
          <w:rFonts w:cs="Times New Roman"/>
          <w:noProof/>
          <w:szCs w:val="24"/>
        </w:rPr>
      </w:pPr>
      <w:r w:rsidRPr="00E05CA6">
        <w:rPr>
          <w:rFonts w:cs="Times New Roman"/>
          <w:noProof/>
          <w:szCs w:val="24"/>
        </w:rPr>
        <w:t>Pagrindinis Bibliotekos darbuotojų veiklos vertinimo tikslas – skatinti darbuotojus siekti įstaigos veiklos sėkmės, suderinti darbuotojo tikslus su bendraisiais įstaigos tikslais, sukurti papildomų prielaidų jų darbo efektyvumui didinti. Bibliotekos darbuotojų veiklos vertinimas atliekamas pokalbio bei klausimyno pildymo būdais. Pokalbio metu tiesioginiai vadovai siekė išsiaiškinti šiuos tikslus: įvertinti darbuotojo požiūrį į Bibliotekos aplinką, nustatyti darbuotojo prioritetus, kurie galėtų skatinti dirbti geriau, įvertinti asmeninę darbuotojo motyvaciją, įvardinti sunkumus/problemas ir padėti tai spręsti. Bibliotekos direktorius vertino ir nustatė metines užduotis VB direktoriaus pavaduotojui, 4 skyrių vedėjams, vyriausiajai buhalterei, raštvedei, vyriausiajai specialistei ūkio reikalams ir 21 filialo darbuotojams. Tiesioginiai vadovai – Informacijos, Skaitytojų aptarnavimo, Vaikų aptarnavimo, Bibliotekininkystės ir kraštotyros skyrių vedėjai – vertino ir nustatė užduotis 2023 metams savo skyrių darbuotojams. Vertinimo metu, išsiaiškinus priežastis, kurios trukdo darbuotojams gerai jaustis darbo vietoje, galima ieškoti būdų, kaip pagerinti Bibliotekos ir darbuotojo aplinką.</w:t>
      </w:r>
    </w:p>
    <w:p w14:paraId="38C83842" w14:textId="77777777" w:rsidR="00E351DC" w:rsidRPr="00E05CA6" w:rsidRDefault="00E351DC" w:rsidP="00430F51">
      <w:pPr>
        <w:ind w:firstLine="567"/>
        <w:jc w:val="both"/>
        <w:rPr>
          <w:rFonts w:cs="Times New Roman"/>
          <w:noProof/>
          <w:szCs w:val="24"/>
        </w:rPr>
      </w:pPr>
    </w:p>
    <w:p w14:paraId="742319A2" w14:textId="77777777" w:rsidR="00E351DC" w:rsidRPr="00E05CA6" w:rsidRDefault="00E351DC" w:rsidP="00430F51">
      <w:pPr>
        <w:pStyle w:val="Antrat1"/>
        <w:rPr>
          <w:rFonts w:cs="Times New Roman"/>
          <w:noProof/>
        </w:rPr>
      </w:pPr>
      <w:bookmarkStart w:id="133" w:name="_Toc158730398"/>
      <w:r w:rsidRPr="00E05CA6">
        <w:rPr>
          <w:rFonts w:cs="Times New Roman"/>
          <w:noProof/>
        </w:rPr>
        <w:t>PATALPŲ IR INFRASTRUKTŪROS BŪKLĖ</w:t>
      </w:r>
      <w:bookmarkEnd w:id="133"/>
    </w:p>
    <w:p w14:paraId="019B5E02" w14:textId="77777777" w:rsidR="008F4ADB" w:rsidRPr="00E05CA6" w:rsidRDefault="008F4ADB" w:rsidP="00430F51">
      <w:pPr>
        <w:ind w:firstLine="567"/>
        <w:jc w:val="both"/>
        <w:rPr>
          <w:rFonts w:cs="Times New Roman"/>
          <w:noProof/>
          <w:szCs w:val="24"/>
        </w:rPr>
      </w:pPr>
    </w:p>
    <w:p w14:paraId="40721378" w14:textId="77777777" w:rsidR="00E351DC" w:rsidRPr="00E05CA6" w:rsidRDefault="00E351DC" w:rsidP="00430F51">
      <w:pPr>
        <w:ind w:firstLine="567"/>
        <w:jc w:val="both"/>
        <w:rPr>
          <w:rFonts w:cs="Times New Roman"/>
          <w:noProof/>
          <w:szCs w:val="24"/>
        </w:rPr>
      </w:pPr>
      <w:r w:rsidRPr="00E05CA6">
        <w:rPr>
          <w:rFonts w:cs="Times New Roman"/>
          <w:noProof/>
          <w:szCs w:val="24"/>
        </w:rPr>
        <w:t>Ataskaitiniais metais VB turtas apdraustas ERGO Insurance SE Lietuvos filiale. Bibliotekos pastatų, Tilžės g. 10 ir Tilžės g. 12, Šilutėje, apsauga rūpinasi UAB „Argus“. Viešojoje bibliotekoje atnaujinta šildymo sistema, pakeistas cirkuliacinis šildymo siurblys, pašalinti smulkūs gedimai. Atnaujintos komunalinių paslaugų sutartys su tiekėjais. VB Vasaros kiemelyje nutiestas elektros įvadas. VB konferencijų salei nupirktos naujos kėdės. VB parodų salei nupirkti du nauji foteliai, skirti dalyviams renginių metu.</w:t>
      </w:r>
    </w:p>
    <w:p w14:paraId="7361CAE4" w14:textId="77777777" w:rsidR="00E351DC" w:rsidRPr="00E05CA6" w:rsidRDefault="00E351DC" w:rsidP="00430F51">
      <w:pPr>
        <w:ind w:firstLine="567"/>
        <w:jc w:val="both"/>
        <w:rPr>
          <w:rFonts w:cs="Times New Roman"/>
          <w:noProof/>
          <w:szCs w:val="24"/>
        </w:rPr>
      </w:pPr>
      <w:r w:rsidRPr="00E05CA6">
        <w:rPr>
          <w:rFonts w:cs="Times New Roman"/>
          <w:noProof/>
          <w:szCs w:val="24"/>
        </w:rPr>
        <w:t>VB Laučių filialas perkeltas į naujas patalpas bendruomenės namuose, kurios buvo pritaikytos bibliotekos veiklai. VB Degučių filiale atliktas remontas, pakeisti seni šviestuvai į naujus taupius LED šviestuvus. VB Saugų filialui nupirktos naujos lentynos knygų fondui. VB Vainuto filiale atlikti šildymo sistemos ir santechnikos darbai. VB Šylių filiale atsijungta nuo centrinio šildymo, pastatytas šildymo kondicionierius. VB Balčių filialui nupirkti medžio drožlių briketai, nes šildoma centriniu šildymu ir dėl ekonominių priežasčių – krosnimi, bibliotekininkė dirba 0,5 etato. Visi VB filialai yra telefonizuoti. Visuose VB filialuose atnaujinta apsaugos sistema.</w:t>
      </w:r>
    </w:p>
    <w:p w14:paraId="09B19281" w14:textId="77777777" w:rsidR="00E351DC" w:rsidRPr="00E05CA6" w:rsidRDefault="00E351DC" w:rsidP="00430F51">
      <w:pPr>
        <w:ind w:firstLine="567"/>
        <w:jc w:val="both"/>
        <w:rPr>
          <w:rFonts w:cs="Times New Roman"/>
          <w:noProof/>
          <w:szCs w:val="24"/>
        </w:rPr>
      </w:pPr>
    </w:p>
    <w:p w14:paraId="7C4E1422" w14:textId="77777777" w:rsidR="00E351DC" w:rsidRPr="00E05CA6" w:rsidRDefault="00E351DC" w:rsidP="00430F51">
      <w:pPr>
        <w:pStyle w:val="Antrat1"/>
        <w:rPr>
          <w:rFonts w:cs="Times New Roman"/>
          <w:noProof/>
        </w:rPr>
      </w:pPr>
      <w:bookmarkStart w:id="134" w:name="_Toc158730399"/>
      <w:r w:rsidRPr="00E05CA6">
        <w:rPr>
          <w:rFonts w:cs="Times New Roman"/>
          <w:noProof/>
        </w:rPr>
        <w:t>FINANSAVIMAS</w:t>
      </w:r>
      <w:bookmarkEnd w:id="134"/>
    </w:p>
    <w:p w14:paraId="5A67622C" w14:textId="77777777" w:rsidR="008F4ADB" w:rsidRPr="00E05CA6" w:rsidRDefault="008F4ADB" w:rsidP="00430F51">
      <w:pPr>
        <w:ind w:firstLine="567"/>
        <w:jc w:val="center"/>
        <w:rPr>
          <w:rFonts w:cs="Times New Roman"/>
          <w:i/>
          <w:noProof/>
          <w:szCs w:val="24"/>
        </w:rPr>
      </w:pPr>
    </w:p>
    <w:p w14:paraId="4B2E1BB5" w14:textId="77777777" w:rsidR="00E351DC" w:rsidRPr="00E05CA6" w:rsidRDefault="00E351DC" w:rsidP="00430F51">
      <w:pPr>
        <w:jc w:val="center"/>
        <w:rPr>
          <w:rFonts w:cs="Times New Roman"/>
          <w:i/>
          <w:noProof/>
          <w:szCs w:val="24"/>
        </w:rPr>
      </w:pPr>
      <w:r w:rsidRPr="00E05CA6">
        <w:rPr>
          <w:rFonts w:cs="Times New Roman"/>
          <w:i/>
          <w:noProof/>
          <w:szCs w:val="24"/>
        </w:rPr>
        <w:t>Gauta lėšų (lyginamoji analizė su 2022 m.)</w:t>
      </w:r>
    </w:p>
    <w:tbl>
      <w:tblPr>
        <w:tblStyle w:val="4tinkleliolentel3parykinimas"/>
        <w:tblW w:w="0" w:type="dxa"/>
        <w:jc w:val="center"/>
        <w:tblLayout w:type="fixed"/>
        <w:tblLook w:val="0480" w:firstRow="0" w:lastRow="0" w:firstColumn="1" w:lastColumn="0" w:noHBand="0" w:noVBand="1"/>
      </w:tblPr>
      <w:tblGrid>
        <w:gridCol w:w="4362"/>
        <w:gridCol w:w="1560"/>
        <w:gridCol w:w="1616"/>
        <w:gridCol w:w="1559"/>
      </w:tblGrid>
      <w:tr w:rsidR="00E46B41" w:rsidRPr="00E05CA6" w14:paraId="58C54382"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42E9D3E8" w14:textId="77777777" w:rsidR="00E351DC" w:rsidRPr="00E05CA6" w:rsidRDefault="00E351DC" w:rsidP="00430F51">
            <w:pPr>
              <w:jc w:val="center"/>
              <w:rPr>
                <w:rFonts w:cs="Times New Roman"/>
                <w:b w:val="0"/>
                <w:bCs w:val="0"/>
                <w:noProof/>
              </w:rPr>
            </w:pPr>
            <w:r w:rsidRPr="00E05CA6">
              <w:rPr>
                <w:rFonts w:cs="Times New Roman"/>
                <w:b w:val="0"/>
                <w:bCs w:val="0"/>
                <w:noProof/>
              </w:rPr>
              <w:t>Finansavimas</w:t>
            </w:r>
          </w:p>
        </w:tc>
        <w:tc>
          <w:tcPr>
            <w:tcW w:w="1560" w:type="dxa"/>
            <w:shd w:val="clear" w:color="auto" w:fill="auto"/>
            <w:hideMark/>
          </w:tcPr>
          <w:p w14:paraId="1F734D5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2022 (Eur)</w:t>
            </w:r>
          </w:p>
        </w:tc>
        <w:tc>
          <w:tcPr>
            <w:tcW w:w="1616" w:type="dxa"/>
            <w:shd w:val="clear" w:color="auto" w:fill="auto"/>
            <w:hideMark/>
          </w:tcPr>
          <w:p w14:paraId="256BB9B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2023 (Eur)</w:t>
            </w:r>
          </w:p>
        </w:tc>
        <w:tc>
          <w:tcPr>
            <w:tcW w:w="1559" w:type="dxa"/>
            <w:shd w:val="clear" w:color="auto" w:fill="auto"/>
            <w:hideMark/>
          </w:tcPr>
          <w:p w14:paraId="30C0353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Skirtumas</w:t>
            </w:r>
          </w:p>
        </w:tc>
      </w:tr>
      <w:tr w:rsidR="00E46B41" w:rsidRPr="00E05CA6" w14:paraId="388D22AF"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22BBC099" w14:textId="77777777" w:rsidR="00E351DC" w:rsidRPr="00E05CA6" w:rsidRDefault="00E351DC" w:rsidP="00430F51">
            <w:pPr>
              <w:rPr>
                <w:rFonts w:cs="Times New Roman"/>
                <w:b w:val="0"/>
                <w:bCs w:val="0"/>
                <w:noProof/>
              </w:rPr>
            </w:pPr>
            <w:r w:rsidRPr="00E05CA6">
              <w:rPr>
                <w:rFonts w:cs="Times New Roman"/>
                <w:b w:val="0"/>
                <w:bCs w:val="0"/>
                <w:noProof/>
              </w:rPr>
              <w:t>Savivaldybės biudžetas</w:t>
            </w:r>
          </w:p>
        </w:tc>
        <w:tc>
          <w:tcPr>
            <w:tcW w:w="1560" w:type="dxa"/>
            <w:shd w:val="clear" w:color="auto" w:fill="auto"/>
            <w:hideMark/>
          </w:tcPr>
          <w:p w14:paraId="17D8766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978 200</w:t>
            </w:r>
          </w:p>
        </w:tc>
        <w:tc>
          <w:tcPr>
            <w:tcW w:w="1616" w:type="dxa"/>
            <w:shd w:val="clear" w:color="auto" w:fill="auto"/>
          </w:tcPr>
          <w:p w14:paraId="6643894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1 053 900</w:t>
            </w:r>
          </w:p>
        </w:tc>
        <w:tc>
          <w:tcPr>
            <w:tcW w:w="1559" w:type="dxa"/>
            <w:shd w:val="clear" w:color="auto" w:fill="auto"/>
          </w:tcPr>
          <w:p w14:paraId="47F5B77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+75 700</w:t>
            </w:r>
          </w:p>
        </w:tc>
      </w:tr>
      <w:tr w:rsidR="00E46B41" w:rsidRPr="00E05CA6" w14:paraId="2DA74B3E"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1978591C" w14:textId="77777777" w:rsidR="00E351DC" w:rsidRPr="00E05CA6" w:rsidRDefault="00E351DC" w:rsidP="00430F51">
            <w:pPr>
              <w:rPr>
                <w:rFonts w:cs="Times New Roman"/>
                <w:b w:val="0"/>
                <w:bCs w:val="0"/>
                <w:noProof/>
              </w:rPr>
            </w:pPr>
            <w:r w:rsidRPr="00E05CA6">
              <w:rPr>
                <w:rFonts w:cs="Times New Roman"/>
                <w:b w:val="0"/>
                <w:bCs w:val="0"/>
                <w:noProof/>
              </w:rPr>
              <w:t>Valstybės lėšos darbo užmokesčiui didinti</w:t>
            </w:r>
          </w:p>
        </w:tc>
        <w:tc>
          <w:tcPr>
            <w:tcW w:w="1560" w:type="dxa"/>
            <w:shd w:val="clear" w:color="auto" w:fill="auto"/>
            <w:hideMark/>
          </w:tcPr>
          <w:p w14:paraId="38FF503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2 000</w:t>
            </w:r>
          </w:p>
        </w:tc>
        <w:tc>
          <w:tcPr>
            <w:tcW w:w="1616" w:type="dxa"/>
            <w:shd w:val="clear" w:color="auto" w:fill="auto"/>
          </w:tcPr>
          <w:p w14:paraId="35B59EB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0</w:t>
            </w:r>
          </w:p>
        </w:tc>
        <w:tc>
          <w:tcPr>
            <w:tcW w:w="1559" w:type="dxa"/>
            <w:shd w:val="clear" w:color="auto" w:fill="auto"/>
          </w:tcPr>
          <w:p w14:paraId="139747B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+2 000</w:t>
            </w:r>
          </w:p>
        </w:tc>
      </w:tr>
      <w:tr w:rsidR="00E46B41" w:rsidRPr="00E05CA6" w14:paraId="06433C9A" w14:textId="77777777" w:rsidTr="00E46B41">
        <w:trPr>
          <w:trHeight w:val="228"/>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05FE447F" w14:textId="77777777" w:rsidR="00E351DC" w:rsidRPr="00E05CA6" w:rsidRDefault="00E351DC" w:rsidP="00430F51">
            <w:pPr>
              <w:rPr>
                <w:rFonts w:cs="Times New Roman"/>
                <w:b w:val="0"/>
                <w:bCs w:val="0"/>
                <w:noProof/>
              </w:rPr>
            </w:pPr>
            <w:r w:rsidRPr="00E05CA6">
              <w:rPr>
                <w:rFonts w:cs="Times New Roman"/>
                <w:b w:val="0"/>
                <w:bCs w:val="0"/>
                <w:noProof/>
              </w:rPr>
              <w:t>Valstybės lėšos (KM lėšos komplektavimui)</w:t>
            </w:r>
          </w:p>
        </w:tc>
        <w:tc>
          <w:tcPr>
            <w:tcW w:w="1560" w:type="dxa"/>
            <w:shd w:val="clear" w:color="auto" w:fill="auto"/>
            <w:hideMark/>
          </w:tcPr>
          <w:p w14:paraId="06966DB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45 964</w:t>
            </w:r>
          </w:p>
        </w:tc>
        <w:tc>
          <w:tcPr>
            <w:tcW w:w="1616" w:type="dxa"/>
            <w:shd w:val="clear" w:color="auto" w:fill="auto"/>
          </w:tcPr>
          <w:p w14:paraId="53FCCEF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45 808</w:t>
            </w:r>
          </w:p>
        </w:tc>
        <w:tc>
          <w:tcPr>
            <w:tcW w:w="1559" w:type="dxa"/>
            <w:shd w:val="clear" w:color="auto" w:fill="auto"/>
          </w:tcPr>
          <w:p w14:paraId="249BC0E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-156</w:t>
            </w:r>
          </w:p>
        </w:tc>
      </w:tr>
      <w:tr w:rsidR="00E46B41" w:rsidRPr="00E05CA6" w14:paraId="7055FD37"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5C7890A6" w14:textId="77777777" w:rsidR="00E351DC" w:rsidRPr="00E05CA6" w:rsidRDefault="00E351DC" w:rsidP="00430F51">
            <w:pPr>
              <w:rPr>
                <w:rFonts w:cs="Times New Roman"/>
                <w:b w:val="0"/>
                <w:bCs w:val="0"/>
                <w:noProof/>
              </w:rPr>
            </w:pPr>
            <w:r w:rsidRPr="00E05CA6">
              <w:rPr>
                <w:rFonts w:cs="Times New Roman"/>
                <w:b w:val="0"/>
                <w:bCs w:val="0"/>
                <w:noProof/>
              </w:rPr>
              <w:t>Specialiosios programos</w:t>
            </w:r>
          </w:p>
        </w:tc>
        <w:tc>
          <w:tcPr>
            <w:tcW w:w="1560" w:type="dxa"/>
            <w:shd w:val="clear" w:color="auto" w:fill="auto"/>
            <w:hideMark/>
          </w:tcPr>
          <w:p w14:paraId="18520CB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3 200</w:t>
            </w:r>
          </w:p>
        </w:tc>
        <w:tc>
          <w:tcPr>
            <w:tcW w:w="1616" w:type="dxa"/>
            <w:shd w:val="clear" w:color="auto" w:fill="auto"/>
          </w:tcPr>
          <w:p w14:paraId="1EBDBAB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3 286</w:t>
            </w:r>
          </w:p>
        </w:tc>
        <w:tc>
          <w:tcPr>
            <w:tcW w:w="1559" w:type="dxa"/>
            <w:shd w:val="clear" w:color="auto" w:fill="auto"/>
          </w:tcPr>
          <w:p w14:paraId="6FB0E53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+86</w:t>
            </w:r>
          </w:p>
        </w:tc>
      </w:tr>
      <w:tr w:rsidR="00E46B41" w:rsidRPr="00E05CA6" w14:paraId="40F3E1C3"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2DE0149A" w14:textId="77777777" w:rsidR="00E351DC" w:rsidRPr="00E05CA6" w:rsidRDefault="00E351DC" w:rsidP="00430F51">
            <w:pPr>
              <w:rPr>
                <w:rFonts w:cs="Times New Roman"/>
                <w:b w:val="0"/>
                <w:bCs w:val="0"/>
                <w:noProof/>
              </w:rPr>
            </w:pPr>
            <w:r w:rsidRPr="00E05CA6">
              <w:rPr>
                <w:rFonts w:cs="Times New Roman"/>
                <w:b w:val="0"/>
                <w:bCs w:val="0"/>
                <w:noProof/>
              </w:rPr>
              <w:t>Juridinių ir fizinių asmenų parama</w:t>
            </w:r>
          </w:p>
        </w:tc>
        <w:tc>
          <w:tcPr>
            <w:tcW w:w="1560" w:type="dxa"/>
            <w:shd w:val="clear" w:color="auto" w:fill="auto"/>
            <w:hideMark/>
          </w:tcPr>
          <w:p w14:paraId="088327E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12 363</w:t>
            </w:r>
          </w:p>
        </w:tc>
        <w:tc>
          <w:tcPr>
            <w:tcW w:w="1616" w:type="dxa"/>
            <w:shd w:val="clear" w:color="auto" w:fill="auto"/>
          </w:tcPr>
          <w:p w14:paraId="2A9E4EC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8 988</w:t>
            </w:r>
          </w:p>
        </w:tc>
        <w:tc>
          <w:tcPr>
            <w:tcW w:w="1559" w:type="dxa"/>
            <w:shd w:val="clear" w:color="auto" w:fill="auto"/>
          </w:tcPr>
          <w:p w14:paraId="16406F2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-3 375</w:t>
            </w:r>
          </w:p>
        </w:tc>
      </w:tr>
      <w:tr w:rsidR="00E46B41" w:rsidRPr="00E05CA6" w14:paraId="10892E86"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6728C616" w14:textId="77777777" w:rsidR="00E351DC" w:rsidRPr="00E05CA6" w:rsidRDefault="00E351DC" w:rsidP="00430F51">
            <w:pPr>
              <w:rPr>
                <w:rFonts w:cs="Times New Roman"/>
                <w:b w:val="0"/>
                <w:bCs w:val="0"/>
                <w:noProof/>
              </w:rPr>
            </w:pPr>
            <w:r w:rsidRPr="00E05CA6">
              <w:rPr>
                <w:rFonts w:cs="Times New Roman"/>
                <w:b w:val="0"/>
                <w:bCs w:val="0"/>
                <w:noProof/>
              </w:rPr>
              <w:t>Programos, fondai</w:t>
            </w:r>
          </w:p>
        </w:tc>
        <w:tc>
          <w:tcPr>
            <w:tcW w:w="1560" w:type="dxa"/>
            <w:shd w:val="clear" w:color="auto" w:fill="auto"/>
            <w:hideMark/>
          </w:tcPr>
          <w:p w14:paraId="2244287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34 886</w:t>
            </w:r>
          </w:p>
        </w:tc>
        <w:tc>
          <w:tcPr>
            <w:tcW w:w="1616" w:type="dxa"/>
            <w:shd w:val="clear" w:color="auto" w:fill="auto"/>
          </w:tcPr>
          <w:p w14:paraId="2BD0207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29 898</w:t>
            </w:r>
          </w:p>
        </w:tc>
        <w:tc>
          <w:tcPr>
            <w:tcW w:w="1559" w:type="dxa"/>
            <w:shd w:val="clear" w:color="auto" w:fill="auto"/>
          </w:tcPr>
          <w:p w14:paraId="6A7B200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-4 988</w:t>
            </w:r>
          </w:p>
        </w:tc>
      </w:tr>
      <w:tr w:rsidR="00E46B41" w:rsidRPr="00E05CA6" w14:paraId="35B539AD"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79CA8D10" w14:textId="77777777" w:rsidR="00E351DC" w:rsidRPr="00E05CA6" w:rsidRDefault="00E351DC" w:rsidP="00430F51">
            <w:pPr>
              <w:rPr>
                <w:rFonts w:cs="Times New Roman"/>
                <w:b w:val="0"/>
                <w:bCs w:val="0"/>
                <w:noProof/>
              </w:rPr>
            </w:pPr>
            <w:r w:rsidRPr="00E05CA6">
              <w:rPr>
                <w:rFonts w:cs="Times New Roman"/>
                <w:b w:val="0"/>
                <w:bCs w:val="0"/>
                <w:noProof/>
              </w:rPr>
              <w:t>Kiti šaltiniai</w:t>
            </w:r>
          </w:p>
        </w:tc>
        <w:tc>
          <w:tcPr>
            <w:tcW w:w="1560" w:type="dxa"/>
            <w:shd w:val="clear" w:color="auto" w:fill="auto"/>
            <w:hideMark/>
          </w:tcPr>
          <w:p w14:paraId="6A929C7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11 806</w:t>
            </w:r>
          </w:p>
        </w:tc>
        <w:tc>
          <w:tcPr>
            <w:tcW w:w="1616" w:type="dxa"/>
            <w:shd w:val="clear" w:color="auto" w:fill="auto"/>
          </w:tcPr>
          <w:p w14:paraId="1589729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300</w:t>
            </w:r>
          </w:p>
        </w:tc>
        <w:tc>
          <w:tcPr>
            <w:tcW w:w="1559" w:type="dxa"/>
            <w:shd w:val="clear" w:color="auto" w:fill="auto"/>
          </w:tcPr>
          <w:p w14:paraId="54FE2A9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-11 506</w:t>
            </w:r>
          </w:p>
        </w:tc>
      </w:tr>
      <w:tr w:rsidR="00E46B41" w:rsidRPr="00E05CA6" w14:paraId="7D894DCF"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2" w:type="dxa"/>
            <w:shd w:val="clear" w:color="auto" w:fill="auto"/>
            <w:hideMark/>
          </w:tcPr>
          <w:p w14:paraId="047272A0" w14:textId="77777777" w:rsidR="00E351DC" w:rsidRPr="00E05CA6" w:rsidRDefault="00E351DC" w:rsidP="00430F51">
            <w:pPr>
              <w:rPr>
                <w:rFonts w:cs="Times New Roman"/>
                <w:bCs w:val="0"/>
                <w:noProof/>
              </w:rPr>
            </w:pPr>
            <w:r w:rsidRPr="00E05CA6">
              <w:rPr>
                <w:rFonts w:cs="Times New Roman"/>
                <w:bCs w:val="0"/>
                <w:noProof/>
              </w:rPr>
              <w:t>Iš viso:</w:t>
            </w:r>
          </w:p>
        </w:tc>
        <w:tc>
          <w:tcPr>
            <w:tcW w:w="1560" w:type="dxa"/>
            <w:shd w:val="clear" w:color="auto" w:fill="auto"/>
            <w:hideMark/>
          </w:tcPr>
          <w:p w14:paraId="35A4104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1 088 419</w:t>
            </w:r>
          </w:p>
        </w:tc>
        <w:tc>
          <w:tcPr>
            <w:tcW w:w="1616" w:type="dxa"/>
            <w:shd w:val="clear" w:color="auto" w:fill="auto"/>
          </w:tcPr>
          <w:p w14:paraId="72108D4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1 142 180</w:t>
            </w:r>
          </w:p>
        </w:tc>
        <w:tc>
          <w:tcPr>
            <w:tcW w:w="1559" w:type="dxa"/>
            <w:shd w:val="clear" w:color="auto" w:fill="auto"/>
          </w:tcPr>
          <w:p w14:paraId="00093D82"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+57 761</w:t>
            </w:r>
          </w:p>
        </w:tc>
      </w:tr>
    </w:tbl>
    <w:p w14:paraId="177AF723" w14:textId="77777777" w:rsidR="00E351DC" w:rsidRPr="00E05CA6" w:rsidRDefault="00E351DC" w:rsidP="00430F51">
      <w:pPr>
        <w:ind w:firstLine="567"/>
        <w:jc w:val="center"/>
        <w:rPr>
          <w:rFonts w:cs="Times New Roman"/>
          <w:noProof/>
          <w:szCs w:val="24"/>
        </w:rPr>
      </w:pPr>
    </w:p>
    <w:p w14:paraId="6367C16B"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Bibliotekai skirta </w:t>
      </w:r>
      <w:r w:rsidRPr="00E05CA6">
        <w:rPr>
          <w:rFonts w:cs="Times New Roman"/>
          <w:bCs/>
          <w:noProof/>
          <w:szCs w:val="24"/>
        </w:rPr>
        <w:t>1 053 900 Eur Savivaldybės</w:t>
      </w:r>
      <w:r w:rsidRPr="00E05CA6">
        <w:rPr>
          <w:rFonts w:cs="Times New Roman"/>
          <w:noProof/>
          <w:szCs w:val="24"/>
        </w:rPr>
        <w:t xml:space="preserve"> biudžetinių asignavimų. Iš jų: 900 000 Eur – darbo užmokesčiui, 17 000 Eur – „Sodrai“, 2 600 Eur – darbdavių socialinė parama, 134 300 Eur – prekėms ir paslaugoms. Bibliotekos ir 21 filialo komunalinėms paslaugoms skirta 76 460 Eur, iš jų šildymo išlaidoms biudžete skirtos lėšos sudarė 44 595 Eur. Nuo bendro ŠSVB skirto biudžeto 85,4 % sudarė darbo užmokestis, 1,6 % – socialinio draudimo įmokos, 12,7 % – prekių ir paslaugų mokėjimai, 0,3 % – darbdavių socialinė parama.</w:t>
      </w:r>
    </w:p>
    <w:p w14:paraId="1E741F8F" w14:textId="77777777" w:rsidR="00E351DC" w:rsidRPr="00E05CA6" w:rsidRDefault="00E351DC" w:rsidP="00430F51">
      <w:pPr>
        <w:ind w:firstLine="567"/>
        <w:jc w:val="both"/>
        <w:rPr>
          <w:rFonts w:cs="Times New Roman"/>
          <w:noProof/>
          <w:szCs w:val="24"/>
        </w:rPr>
      </w:pPr>
    </w:p>
    <w:p w14:paraId="67EB63D3" w14:textId="77777777" w:rsidR="00E351DC" w:rsidRPr="00E05CA6" w:rsidRDefault="00E351DC" w:rsidP="00430F51">
      <w:pPr>
        <w:jc w:val="center"/>
        <w:rPr>
          <w:rFonts w:cs="Times New Roman"/>
          <w:i/>
          <w:noProof/>
          <w:szCs w:val="24"/>
        </w:rPr>
      </w:pPr>
      <w:r w:rsidRPr="00E05CA6">
        <w:rPr>
          <w:rFonts w:cs="Times New Roman"/>
          <w:i/>
          <w:noProof/>
          <w:szCs w:val="24"/>
        </w:rPr>
        <w:lastRenderedPageBreak/>
        <w:t>Už mokamas paslaugas VB gautos lėšos (lyginamoji analizė su 2022 m.)</w:t>
      </w:r>
    </w:p>
    <w:tbl>
      <w:tblPr>
        <w:tblStyle w:val="4tinkleliolentel3parykinimas"/>
        <w:tblW w:w="0" w:type="auto"/>
        <w:jc w:val="center"/>
        <w:tblLook w:val="0480" w:firstRow="0" w:lastRow="0" w:firstColumn="1" w:lastColumn="0" w:noHBand="0" w:noVBand="1"/>
      </w:tblPr>
      <w:tblGrid>
        <w:gridCol w:w="2795"/>
        <w:gridCol w:w="1531"/>
        <w:gridCol w:w="1701"/>
        <w:gridCol w:w="1559"/>
      </w:tblGrid>
      <w:tr w:rsidR="00E46B41" w:rsidRPr="00E05CA6" w14:paraId="1BEBE2AA"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4C617C4E" w14:textId="77777777" w:rsidR="00E351DC" w:rsidRPr="00E05CA6" w:rsidRDefault="00E351DC" w:rsidP="00430F51">
            <w:pPr>
              <w:jc w:val="center"/>
              <w:rPr>
                <w:rFonts w:cs="Times New Roman"/>
                <w:b w:val="0"/>
                <w:bCs w:val="0"/>
                <w:noProof/>
              </w:rPr>
            </w:pPr>
            <w:r w:rsidRPr="00E05CA6">
              <w:rPr>
                <w:rFonts w:cs="Times New Roman"/>
                <w:b w:val="0"/>
                <w:bCs w:val="0"/>
                <w:noProof/>
              </w:rPr>
              <w:t>Paslaugos</w:t>
            </w:r>
          </w:p>
        </w:tc>
        <w:tc>
          <w:tcPr>
            <w:tcW w:w="1531" w:type="dxa"/>
            <w:shd w:val="clear" w:color="auto" w:fill="auto"/>
            <w:hideMark/>
          </w:tcPr>
          <w:p w14:paraId="52EA905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2022 (Eur)</w:t>
            </w:r>
          </w:p>
        </w:tc>
        <w:tc>
          <w:tcPr>
            <w:tcW w:w="1701" w:type="dxa"/>
            <w:shd w:val="clear" w:color="auto" w:fill="auto"/>
            <w:hideMark/>
          </w:tcPr>
          <w:p w14:paraId="0BAFD81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2023 (Eur)</w:t>
            </w:r>
          </w:p>
        </w:tc>
        <w:tc>
          <w:tcPr>
            <w:tcW w:w="1559" w:type="dxa"/>
            <w:shd w:val="clear" w:color="auto" w:fill="auto"/>
            <w:hideMark/>
          </w:tcPr>
          <w:p w14:paraId="74026BB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Skirtumas</w:t>
            </w:r>
          </w:p>
        </w:tc>
      </w:tr>
      <w:tr w:rsidR="00E46B41" w:rsidRPr="00E05CA6" w14:paraId="4BE1D93B"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436365CE" w14:textId="77777777" w:rsidR="00E351DC" w:rsidRPr="00E05CA6" w:rsidRDefault="00E351DC" w:rsidP="00430F51">
            <w:pPr>
              <w:ind w:firstLine="30"/>
              <w:rPr>
                <w:rFonts w:cs="Times New Roman"/>
                <w:b w:val="0"/>
                <w:bCs w:val="0"/>
                <w:noProof/>
              </w:rPr>
            </w:pPr>
            <w:r w:rsidRPr="00E05CA6">
              <w:rPr>
                <w:rFonts w:cs="Times New Roman"/>
                <w:b w:val="0"/>
                <w:bCs w:val="0"/>
                <w:noProof/>
              </w:rPr>
              <w:t>Skaitytojų bilietai</w:t>
            </w:r>
          </w:p>
        </w:tc>
        <w:tc>
          <w:tcPr>
            <w:tcW w:w="1531" w:type="dxa"/>
            <w:shd w:val="clear" w:color="auto" w:fill="auto"/>
            <w:hideMark/>
          </w:tcPr>
          <w:p w14:paraId="574565B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580,05</w:t>
            </w:r>
          </w:p>
        </w:tc>
        <w:tc>
          <w:tcPr>
            <w:tcW w:w="1701" w:type="dxa"/>
            <w:shd w:val="clear" w:color="auto" w:fill="auto"/>
          </w:tcPr>
          <w:p w14:paraId="1C5B8A60"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864,35</w:t>
            </w:r>
          </w:p>
        </w:tc>
        <w:tc>
          <w:tcPr>
            <w:tcW w:w="1559" w:type="dxa"/>
            <w:shd w:val="clear" w:color="auto" w:fill="auto"/>
          </w:tcPr>
          <w:p w14:paraId="7ED8527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+284,30</w:t>
            </w:r>
          </w:p>
        </w:tc>
      </w:tr>
      <w:tr w:rsidR="00E46B41" w:rsidRPr="00E05CA6" w14:paraId="0D667650"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32579975" w14:textId="77777777" w:rsidR="00E351DC" w:rsidRPr="00E05CA6" w:rsidRDefault="00E351DC" w:rsidP="00430F51">
            <w:pPr>
              <w:ind w:firstLine="30"/>
              <w:rPr>
                <w:rFonts w:cs="Times New Roman"/>
                <w:b w:val="0"/>
                <w:bCs w:val="0"/>
                <w:noProof/>
              </w:rPr>
            </w:pPr>
            <w:r w:rsidRPr="00E05CA6">
              <w:rPr>
                <w:rFonts w:cs="Times New Roman"/>
                <w:b w:val="0"/>
                <w:bCs w:val="0"/>
                <w:noProof/>
              </w:rPr>
              <w:t>Kopijavimas, maketavimas</w:t>
            </w:r>
          </w:p>
        </w:tc>
        <w:tc>
          <w:tcPr>
            <w:tcW w:w="1531" w:type="dxa"/>
            <w:shd w:val="clear" w:color="auto" w:fill="auto"/>
            <w:hideMark/>
          </w:tcPr>
          <w:p w14:paraId="65A6DBF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534,14</w:t>
            </w:r>
          </w:p>
        </w:tc>
        <w:tc>
          <w:tcPr>
            <w:tcW w:w="1701" w:type="dxa"/>
            <w:shd w:val="clear" w:color="auto" w:fill="auto"/>
          </w:tcPr>
          <w:p w14:paraId="4D528BD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438,58</w:t>
            </w:r>
          </w:p>
        </w:tc>
        <w:tc>
          <w:tcPr>
            <w:tcW w:w="1559" w:type="dxa"/>
            <w:shd w:val="clear" w:color="auto" w:fill="auto"/>
          </w:tcPr>
          <w:p w14:paraId="72CBBED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-95,56</w:t>
            </w:r>
          </w:p>
        </w:tc>
      </w:tr>
      <w:tr w:rsidR="00E46B41" w:rsidRPr="00E05CA6" w14:paraId="2C83C5EE"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2ED593EF" w14:textId="77777777" w:rsidR="00E351DC" w:rsidRPr="00E05CA6" w:rsidRDefault="00E351DC" w:rsidP="00430F51">
            <w:pPr>
              <w:ind w:firstLine="30"/>
              <w:rPr>
                <w:rFonts w:cs="Times New Roman"/>
                <w:b w:val="0"/>
                <w:bCs w:val="0"/>
                <w:noProof/>
              </w:rPr>
            </w:pPr>
            <w:r w:rsidRPr="00E05CA6">
              <w:rPr>
                <w:rFonts w:cs="Times New Roman"/>
                <w:b w:val="0"/>
                <w:bCs w:val="0"/>
                <w:noProof/>
              </w:rPr>
              <w:t>Patalpų nuoma</w:t>
            </w:r>
          </w:p>
        </w:tc>
        <w:tc>
          <w:tcPr>
            <w:tcW w:w="1531" w:type="dxa"/>
            <w:shd w:val="clear" w:color="auto" w:fill="auto"/>
            <w:hideMark/>
          </w:tcPr>
          <w:p w14:paraId="52990C7E"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889,67</w:t>
            </w:r>
          </w:p>
        </w:tc>
        <w:tc>
          <w:tcPr>
            <w:tcW w:w="1701" w:type="dxa"/>
            <w:shd w:val="clear" w:color="auto" w:fill="auto"/>
          </w:tcPr>
          <w:p w14:paraId="5481215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664,60</w:t>
            </w:r>
          </w:p>
        </w:tc>
        <w:tc>
          <w:tcPr>
            <w:tcW w:w="1559" w:type="dxa"/>
            <w:shd w:val="clear" w:color="auto" w:fill="auto"/>
          </w:tcPr>
          <w:p w14:paraId="78E962E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-225,07</w:t>
            </w:r>
          </w:p>
        </w:tc>
      </w:tr>
      <w:tr w:rsidR="00E46B41" w:rsidRPr="00E05CA6" w14:paraId="36E737A9"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564D141A" w14:textId="77777777" w:rsidR="00E351DC" w:rsidRPr="00E05CA6" w:rsidRDefault="00E351DC" w:rsidP="00430F51">
            <w:pPr>
              <w:ind w:firstLine="30"/>
              <w:rPr>
                <w:rFonts w:cs="Times New Roman"/>
                <w:b w:val="0"/>
                <w:bCs w:val="0"/>
                <w:noProof/>
              </w:rPr>
            </w:pPr>
            <w:r w:rsidRPr="00E05CA6">
              <w:rPr>
                <w:rFonts w:cs="Times New Roman"/>
                <w:b w:val="0"/>
                <w:bCs w:val="0"/>
                <w:noProof/>
              </w:rPr>
              <w:t>Spausdinimas</w:t>
            </w:r>
          </w:p>
        </w:tc>
        <w:tc>
          <w:tcPr>
            <w:tcW w:w="1531" w:type="dxa"/>
            <w:shd w:val="clear" w:color="auto" w:fill="auto"/>
            <w:hideMark/>
          </w:tcPr>
          <w:p w14:paraId="6608FEB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790,85</w:t>
            </w:r>
          </w:p>
        </w:tc>
        <w:tc>
          <w:tcPr>
            <w:tcW w:w="1701" w:type="dxa"/>
            <w:shd w:val="clear" w:color="auto" w:fill="auto"/>
          </w:tcPr>
          <w:p w14:paraId="0220811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988,41</w:t>
            </w:r>
          </w:p>
        </w:tc>
        <w:tc>
          <w:tcPr>
            <w:tcW w:w="1559" w:type="dxa"/>
            <w:shd w:val="clear" w:color="auto" w:fill="auto"/>
          </w:tcPr>
          <w:p w14:paraId="3404CAD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+197,56</w:t>
            </w:r>
          </w:p>
        </w:tc>
      </w:tr>
      <w:tr w:rsidR="00E46B41" w:rsidRPr="00E05CA6" w14:paraId="549ED1D1"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5F4F21CA" w14:textId="77777777" w:rsidR="00E351DC" w:rsidRPr="00E05CA6" w:rsidRDefault="00E351DC" w:rsidP="00430F51">
            <w:pPr>
              <w:ind w:firstLine="30"/>
              <w:rPr>
                <w:rFonts w:cs="Times New Roman"/>
                <w:b w:val="0"/>
                <w:bCs w:val="0"/>
                <w:noProof/>
              </w:rPr>
            </w:pPr>
            <w:r w:rsidRPr="00E05CA6">
              <w:rPr>
                <w:rFonts w:cs="Times New Roman"/>
                <w:b w:val="0"/>
                <w:bCs w:val="0"/>
                <w:noProof/>
              </w:rPr>
              <w:t>Skenavimas</w:t>
            </w:r>
          </w:p>
        </w:tc>
        <w:tc>
          <w:tcPr>
            <w:tcW w:w="1531" w:type="dxa"/>
            <w:shd w:val="clear" w:color="auto" w:fill="auto"/>
            <w:hideMark/>
          </w:tcPr>
          <w:p w14:paraId="79D0229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57,60</w:t>
            </w:r>
          </w:p>
        </w:tc>
        <w:tc>
          <w:tcPr>
            <w:tcW w:w="1701" w:type="dxa"/>
            <w:shd w:val="clear" w:color="auto" w:fill="auto"/>
          </w:tcPr>
          <w:p w14:paraId="40CBDD6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59,58</w:t>
            </w:r>
          </w:p>
        </w:tc>
        <w:tc>
          <w:tcPr>
            <w:tcW w:w="1559" w:type="dxa"/>
            <w:shd w:val="clear" w:color="auto" w:fill="auto"/>
          </w:tcPr>
          <w:p w14:paraId="67F8F36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+1,98</w:t>
            </w:r>
          </w:p>
        </w:tc>
      </w:tr>
      <w:tr w:rsidR="00E46B41" w:rsidRPr="00E05CA6" w14:paraId="6A7AA93D"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6BE4347C" w14:textId="77777777" w:rsidR="00E351DC" w:rsidRPr="00E05CA6" w:rsidRDefault="00E351DC" w:rsidP="00430F51">
            <w:pPr>
              <w:ind w:firstLine="30"/>
              <w:rPr>
                <w:rFonts w:cs="Times New Roman"/>
                <w:b w:val="0"/>
                <w:bCs w:val="0"/>
                <w:noProof/>
              </w:rPr>
            </w:pPr>
            <w:r w:rsidRPr="00E05CA6">
              <w:rPr>
                <w:rFonts w:cs="Times New Roman"/>
                <w:b w:val="0"/>
                <w:bCs w:val="0"/>
                <w:noProof/>
              </w:rPr>
              <w:t>Dokumentų įrišimas</w:t>
            </w:r>
          </w:p>
        </w:tc>
        <w:tc>
          <w:tcPr>
            <w:tcW w:w="1531" w:type="dxa"/>
            <w:shd w:val="clear" w:color="auto" w:fill="auto"/>
            <w:hideMark/>
          </w:tcPr>
          <w:p w14:paraId="2CBE790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12,50</w:t>
            </w:r>
          </w:p>
        </w:tc>
        <w:tc>
          <w:tcPr>
            <w:tcW w:w="1701" w:type="dxa"/>
            <w:shd w:val="clear" w:color="auto" w:fill="auto"/>
          </w:tcPr>
          <w:p w14:paraId="2235BE5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3,10</w:t>
            </w:r>
          </w:p>
        </w:tc>
        <w:tc>
          <w:tcPr>
            <w:tcW w:w="1559" w:type="dxa"/>
            <w:shd w:val="clear" w:color="auto" w:fill="auto"/>
          </w:tcPr>
          <w:p w14:paraId="02D2C27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-9,40</w:t>
            </w:r>
          </w:p>
        </w:tc>
      </w:tr>
      <w:tr w:rsidR="00E46B41" w:rsidRPr="00E05CA6" w14:paraId="3760362F"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7EBB85D7" w14:textId="77777777" w:rsidR="00E351DC" w:rsidRPr="00E05CA6" w:rsidRDefault="00E351DC" w:rsidP="00430F51">
            <w:pPr>
              <w:ind w:firstLine="30"/>
              <w:rPr>
                <w:rFonts w:cs="Times New Roman"/>
                <w:b w:val="0"/>
                <w:bCs w:val="0"/>
                <w:noProof/>
              </w:rPr>
            </w:pPr>
            <w:r w:rsidRPr="00E05CA6">
              <w:rPr>
                <w:rFonts w:cs="Times New Roman"/>
                <w:b w:val="0"/>
                <w:bCs w:val="0"/>
                <w:noProof/>
              </w:rPr>
              <w:t>Laminavimas</w:t>
            </w:r>
          </w:p>
        </w:tc>
        <w:tc>
          <w:tcPr>
            <w:tcW w:w="1531" w:type="dxa"/>
            <w:shd w:val="clear" w:color="auto" w:fill="auto"/>
            <w:hideMark/>
          </w:tcPr>
          <w:p w14:paraId="7B0A838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9,50</w:t>
            </w:r>
          </w:p>
        </w:tc>
        <w:tc>
          <w:tcPr>
            <w:tcW w:w="1701" w:type="dxa"/>
            <w:shd w:val="clear" w:color="auto" w:fill="auto"/>
          </w:tcPr>
          <w:p w14:paraId="5D65177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23,80</w:t>
            </w:r>
          </w:p>
        </w:tc>
        <w:tc>
          <w:tcPr>
            <w:tcW w:w="1559" w:type="dxa"/>
            <w:shd w:val="clear" w:color="auto" w:fill="auto"/>
          </w:tcPr>
          <w:p w14:paraId="0A42952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+14,30</w:t>
            </w:r>
          </w:p>
        </w:tc>
      </w:tr>
      <w:tr w:rsidR="00E46B41" w:rsidRPr="00E05CA6" w14:paraId="3FF8FED3"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010B7415" w14:textId="77777777" w:rsidR="00E351DC" w:rsidRPr="00E05CA6" w:rsidRDefault="00E351DC" w:rsidP="00430F51">
            <w:pPr>
              <w:ind w:firstLine="30"/>
              <w:rPr>
                <w:rFonts w:cs="Times New Roman"/>
                <w:b w:val="0"/>
                <w:bCs w:val="0"/>
                <w:noProof/>
              </w:rPr>
            </w:pPr>
            <w:r w:rsidRPr="00E05CA6">
              <w:rPr>
                <w:rFonts w:cs="Times New Roman"/>
                <w:b w:val="0"/>
                <w:bCs w:val="0"/>
                <w:noProof/>
              </w:rPr>
              <w:t>TBA</w:t>
            </w:r>
          </w:p>
        </w:tc>
        <w:tc>
          <w:tcPr>
            <w:tcW w:w="1531" w:type="dxa"/>
            <w:shd w:val="clear" w:color="auto" w:fill="auto"/>
            <w:hideMark/>
          </w:tcPr>
          <w:p w14:paraId="2F70F64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2,74</w:t>
            </w:r>
          </w:p>
        </w:tc>
        <w:tc>
          <w:tcPr>
            <w:tcW w:w="1701" w:type="dxa"/>
            <w:shd w:val="clear" w:color="auto" w:fill="auto"/>
          </w:tcPr>
          <w:p w14:paraId="1BA53241"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4,61</w:t>
            </w:r>
          </w:p>
        </w:tc>
        <w:tc>
          <w:tcPr>
            <w:tcW w:w="1559" w:type="dxa"/>
            <w:shd w:val="clear" w:color="auto" w:fill="auto"/>
          </w:tcPr>
          <w:p w14:paraId="2B859D8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+1,87</w:t>
            </w:r>
          </w:p>
        </w:tc>
      </w:tr>
      <w:tr w:rsidR="00E46B41" w:rsidRPr="00E05CA6" w14:paraId="3F511A69"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4E54BE61" w14:textId="77777777" w:rsidR="00E351DC" w:rsidRPr="00E05CA6" w:rsidRDefault="00E351DC" w:rsidP="00430F51">
            <w:pPr>
              <w:ind w:firstLine="30"/>
              <w:rPr>
                <w:rFonts w:cs="Times New Roman"/>
                <w:b w:val="0"/>
                <w:bCs w:val="0"/>
                <w:noProof/>
              </w:rPr>
            </w:pPr>
            <w:r w:rsidRPr="00E05CA6">
              <w:rPr>
                <w:rFonts w:cs="Times New Roman"/>
                <w:b w:val="0"/>
                <w:bCs w:val="0"/>
                <w:noProof/>
              </w:rPr>
              <w:t>Teksto rinkimas</w:t>
            </w:r>
          </w:p>
        </w:tc>
        <w:tc>
          <w:tcPr>
            <w:tcW w:w="1531" w:type="dxa"/>
            <w:shd w:val="clear" w:color="auto" w:fill="auto"/>
            <w:hideMark/>
          </w:tcPr>
          <w:p w14:paraId="2418699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8,25</w:t>
            </w:r>
          </w:p>
        </w:tc>
        <w:tc>
          <w:tcPr>
            <w:tcW w:w="1701" w:type="dxa"/>
            <w:shd w:val="clear" w:color="auto" w:fill="auto"/>
          </w:tcPr>
          <w:p w14:paraId="57981508"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29,25</w:t>
            </w:r>
          </w:p>
        </w:tc>
        <w:tc>
          <w:tcPr>
            <w:tcW w:w="1559" w:type="dxa"/>
            <w:shd w:val="clear" w:color="auto" w:fill="auto"/>
          </w:tcPr>
          <w:p w14:paraId="006BB6D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+21,00</w:t>
            </w:r>
          </w:p>
        </w:tc>
      </w:tr>
      <w:tr w:rsidR="00E46B41" w:rsidRPr="00E05CA6" w14:paraId="5127F19C"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256F079D" w14:textId="77777777" w:rsidR="00E351DC" w:rsidRPr="00E05CA6" w:rsidRDefault="00E351DC" w:rsidP="00430F51">
            <w:pPr>
              <w:ind w:firstLine="30"/>
              <w:rPr>
                <w:rFonts w:cs="Times New Roman"/>
                <w:b w:val="0"/>
                <w:bCs w:val="0"/>
                <w:noProof/>
              </w:rPr>
            </w:pPr>
            <w:r w:rsidRPr="00E05CA6">
              <w:rPr>
                <w:rFonts w:cs="Times New Roman"/>
                <w:b w:val="0"/>
                <w:bCs w:val="0"/>
                <w:noProof/>
              </w:rPr>
              <w:t>Plačiaformatė spauda</w:t>
            </w:r>
          </w:p>
        </w:tc>
        <w:tc>
          <w:tcPr>
            <w:tcW w:w="1531" w:type="dxa"/>
            <w:shd w:val="clear" w:color="auto" w:fill="auto"/>
            <w:hideMark/>
          </w:tcPr>
          <w:p w14:paraId="2F83CC5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314,70</w:t>
            </w:r>
          </w:p>
        </w:tc>
        <w:tc>
          <w:tcPr>
            <w:tcW w:w="1701" w:type="dxa"/>
            <w:shd w:val="clear" w:color="auto" w:fill="auto"/>
          </w:tcPr>
          <w:p w14:paraId="6E42987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176,69</w:t>
            </w:r>
          </w:p>
        </w:tc>
        <w:tc>
          <w:tcPr>
            <w:tcW w:w="1559" w:type="dxa"/>
            <w:shd w:val="clear" w:color="auto" w:fill="auto"/>
          </w:tcPr>
          <w:p w14:paraId="0BE0FBC8"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-138,01</w:t>
            </w:r>
          </w:p>
        </w:tc>
      </w:tr>
      <w:tr w:rsidR="00E46B41" w:rsidRPr="00E05CA6" w14:paraId="2F21336A"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tcPr>
          <w:p w14:paraId="046CD23B" w14:textId="77777777" w:rsidR="00E351DC" w:rsidRPr="00E05CA6" w:rsidRDefault="00E351DC" w:rsidP="00430F51">
            <w:pPr>
              <w:ind w:firstLine="30"/>
              <w:rPr>
                <w:rFonts w:cs="Times New Roman"/>
                <w:b w:val="0"/>
                <w:bCs w:val="0"/>
                <w:noProof/>
              </w:rPr>
            </w:pPr>
            <w:r w:rsidRPr="00E05CA6">
              <w:rPr>
                <w:rFonts w:cs="Times New Roman"/>
                <w:b w:val="0"/>
                <w:bCs w:val="0"/>
                <w:noProof/>
              </w:rPr>
              <w:t>Knygos</w:t>
            </w:r>
          </w:p>
        </w:tc>
        <w:tc>
          <w:tcPr>
            <w:tcW w:w="1531" w:type="dxa"/>
            <w:shd w:val="clear" w:color="auto" w:fill="auto"/>
          </w:tcPr>
          <w:p w14:paraId="5DC9CBC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0</w:t>
            </w:r>
          </w:p>
        </w:tc>
        <w:tc>
          <w:tcPr>
            <w:tcW w:w="1701" w:type="dxa"/>
            <w:shd w:val="clear" w:color="auto" w:fill="auto"/>
          </w:tcPr>
          <w:p w14:paraId="219B101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33,03</w:t>
            </w:r>
          </w:p>
        </w:tc>
        <w:tc>
          <w:tcPr>
            <w:tcW w:w="1559" w:type="dxa"/>
            <w:shd w:val="clear" w:color="auto" w:fill="auto"/>
          </w:tcPr>
          <w:p w14:paraId="54C5462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+33,03</w:t>
            </w:r>
          </w:p>
        </w:tc>
      </w:tr>
      <w:tr w:rsidR="00E46B41" w:rsidRPr="00E05CA6" w14:paraId="5559BFC6"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hideMark/>
          </w:tcPr>
          <w:p w14:paraId="27BE3CE8" w14:textId="77777777" w:rsidR="00E351DC" w:rsidRPr="00E05CA6" w:rsidRDefault="00E351DC" w:rsidP="00430F51">
            <w:pPr>
              <w:ind w:firstLine="30"/>
              <w:rPr>
                <w:rFonts w:cs="Times New Roman"/>
                <w:bCs w:val="0"/>
                <w:noProof/>
              </w:rPr>
            </w:pPr>
            <w:r w:rsidRPr="00E05CA6">
              <w:rPr>
                <w:rFonts w:cs="Times New Roman"/>
                <w:bCs w:val="0"/>
                <w:noProof/>
              </w:rPr>
              <w:t>Iš viso:</w:t>
            </w:r>
          </w:p>
        </w:tc>
        <w:tc>
          <w:tcPr>
            <w:tcW w:w="1531" w:type="dxa"/>
            <w:shd w:val="clear" w:color="auto" w:fill="auto"/>
            <w:hideMark/>
          </w:tcPr>
          <w:p w14:paraId="48334A20"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3200,00</w:t>
            </w:r>
          </w:p>
        </w:tc>
        <w:tc>
          <w:tcPr>
            <w:tcW w:w="1701" w:type="dxa"/>
            <w:shd w:val="clear" w:color="auto" w:fill="auto"/>
          </w:tcPr>
          <w:p w14:paraId="72AF902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3286,00</w:t>
            </w:r>
          </w:p>
        </w:tc>
        <w:tc>
          <w:tcPr>
            <w:tcW w:w="1559" w:type="dxa"/>
            <w:shd w:val="clear" w:color="auto" w:fill="auto"/>
          </w:tcPr>
          <w:p w14:paraId="543A22E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
                <w:noProof/>
              </w:rPr>
            </w:pPr>
            <w:r w:rsidRPr="00E05CA6">
              <w:rPr>
                <w:rFonts w:cs="Times New Roman"/>
                <w:b/>
                <w:noProof/>
              </w:rPr>
              <w:t>+86,00</w:t>
            </w:r>
          </w:p>
        </w:tc>
      </w:tr>
    </w:tbl>
    <w:p w14:paraId="6F1EF02F" w14:textId="77777777" w:rsidR="00E351DC" w:rsidRPr="00E05CA6" w:rsidRDefault="00E351DC" w:rsidP="00430F51">
      <w:pPr>
        <w:ind w:firstLine="567"/>
        <w:jc w:val="both"/>
        <w:rPr>
          <w:rFonts w:cs="Times New Roman"/>
          <w:b/>
          <w:noProof/>
          <w:szCs w:val="24"/>
        </w:rPr>
      </w:pPr>
    </w:p>
    <w:p w14:paraId="10F13270" w14:textId="77777777" w:rsidR="00E351DC" w:rsidRPr="00E05CA6" w:rsidRDefault="00E351DC" w:rsidP="00430F51">
      <w:pPr>
        <w:ind w:firstLine="567"/>
        <w:jc w:val="both"/>
        <w:rPr>
          <w:rFonts w:cs="Times New Roman"/>
          <w:noProof/>
          <w:szCs w:val="24"/>
        </w:rPr>
      </w:pPr>
      <w:r w:rsidRPr="00E05CA6">
        <w:rPr>
          <w:rFonts w:cs="Times New Roman"/>
          <w:noProof/>
          <w:szCs w:val="24"/>
        </w:rPr>
        <w:t>2023 m. pajamos už mokamas paslaugas sudarė 3 286 Eur (2022 – 3200 Eur). Surinkta už mokamas paslaugas 86 Eur daugiau negu 2022 m. ŠSVB mokamų paslaugų įplaukas sudaro apyvartinės lėšos už skaitytojo pažymėjimus, skenavimo, kopijavimo, spausdinimo, plačiaformatės spaudos ir kitas mokamas paslaugas.</w:t>
      </w:r>
    </w:p>
    <w:p w14:paraId="1028B3CE" w14:textId="77777777" w:rsidR="002C0F99" w:rsidRPr="00E05CA6" w:rsidRDefault="002C0F99" w:rsidP="00430F51">
      <w:pPr>
        <w:rPr>
          <w:rFonts w:cs="Times New Roman"/>
          <w:i/>
          <w:noProof/>
          <w:szCs w:val="24"/>
        </w:rPr>
      </w:pPr>
    </w:p>
    <w:p w14:paraId="04869365" w14:textId="77777777" w:rsidR="00E351DC" w:rsidRPr="00E05CA6" w:rsidRDefault="00E351DC" w:rsidP="00430F51">
      <w:pPr>
        <w:jc w:val="center"/>
        <w:rPr>
          <w:rFonts w:cs="Times New Roman"/>
          <w:i/>
          <w:noProof/>
          <w:szCs w:val="24"/>
        </w:rPr>
      </w:pPr>
      <w:r w:rsidRPr="00E05CA6">
        <w:rPr>
          <w:rFonts w:cs="Times New Roman"/>
          <w:i/>
          <w:noProof/>
          <w:szCs w:val="24"/>
        </w:rPr>
        <w:t>Vidutinis specialistų darbo užmokestis (lyginamoji analizė su 2022 m.)</w:t>
      </w:r>
    </w:p>
    <w:tbl>
      <w:tblPr>
        <w:tblStyle w:val="4tinkleliolentel3parykinimas"/>
        <w:tblW w:w="5954" w:type="dxa"/>
        <w:jc w:val="center"/>
        <w:tblLook w:val="0480" w:firstRow="0" w:lastRow="0" w:firstColumn="1" w:lastColumn="0" w:noHBand="0" w:noVBand="1"/>
      </w:tblPr>
      <w:tblGrid>
        <w:gridCol w:w="1330"/>
        <w:gridCol w:w="2214"/>
        <w:gridCol w:w="2410"/>
      </w:tblGrid>
      <w:tr w:rsidR="00E46B41" w:rsidRPr="00E05CA6" w14:paraId="404432DC"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0" w:type="dxa"/>
            <w:shd w:val="clear" w:color="auto" w:fill="auto"/>
            <w:hideMark/>
          </w:tcPr>
          <w:p w14:paraId="39D14DF4" w14:textId="77777777" w:rsidR="00E351DC" w:rsidRPr="00E05CA6" w:rsidRDefault="00E351DC" w:rsidP="00430F51">
            <w:pPr>
              <w:jc w:val="center"/>
              <w:rPr>
                <w:rFonts w:cs="Times New Roman"/>
                <w:b w:val="0"/>
                <w:bCs w:val="0"/>
                <w:noProof/>
                <w:szCs w:val="24"/>
              </w:rPr>
            </w:pPr>
            <w:r w:rsidRPr="00E05CA6">
              <w:rPr>
                <w:rFonts w:cs="Times New Roman"/>
                <w:b w:val="0"/>
                <w:bCs w:val="0"/>
                <w:noProof/>
                <w:szCs w:val="24"/>
              </w:rPr>
              <w:t>Metai</w:t>
            </w:r>
          </w:p>
        </w:tc>
        <w:tc>
          <w:tcPr>
            <w:tcW w:w="2214" w:type="dxa"/>
            <w:shd w:val="clear" w:color="auto" w:fill="auto"/>
            <w:hideMark/>
          </w:tcPr>
          <w:p w14:paraId="2DA84F5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Priskaičiuota (Eur)</w:t>
            </w:r>
          </w:p>
        </w:tc>
        <w:tc>
          <w:tcPr>
            <w:tcW w:w="2410" w:type="dxa"/>
            <w:shd w:val="clear" w:color="auto" w:fill="auto"/>
            <w:hideMark/>
          </w:tcPr>
          <w:p w14:paraId="2CF7FA2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szCs w:val="24"/>
              </w:rPr>
            </w:pPr>
            <w:r w:rsidRPr="00E05CA6">
              <w:rPr>
                <w:rFonts w:cs="Times New Roman"/>
                <w:bCs/>
                <w:noProof/>
                <w:szCs w:val="24"/>
              </w:rPr>
              <w:t>Išmokama (Eur)</w:t>
            </w:r>
          </w:p>
        </w:tc>
      </w:tr>
      <w:tr w:rsidR="00E46B41" w:rsidRPr="00E05CA6" w14:paraId="5031C5B5"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1330" w:type="dxa"/>
            <w:shd w:val="clear" w:color="auto" w:fill="auto"/>
            <w:hideMark/>
          </w:tcPr>
          <w:p w14:paraId="135FFE76" w14:textId="77777777" w:rsidR="00E351DC" w:rsidRPr="00E05CA6" w:rsidRDefault="00E351DC" w:rsidP="00430F51">
            <w:pPr>
              <w:jc w:val="center"/>
              <w:rPr>
                <w:rFonts w:cs="Times New Roman"/>
                <w:b w:val="0"/>
                <w:bCs w:val="0"/>
                <w:noProof/>
                <w:szCs w:val="24"/>
              </w:rPr>
            </w:pPr>
            <w:r w:rsidRPr="00E05CA6">
              <w:rPr>
                <w:rFonts w:cs="Times New Roman"/>
                <w:b w:val="0"/>
                <w:bCs w:val="0"/>
                <w:noProof/>
                <w:szCs w:val="24"/>
              </w:rPr>
              <w:t>2022</w:t>
            </w:r>
          </w:p>
        </w:tc>
        <w:tc>
          <w:tcPr>
            <w:tcW w:w="2214" w:type="dxa"/>
            <w:shd w:val="clear" w:color="auto" w:fill="auto"/>
            <w:hideMark/>
          </w:tcPr>
          <w:p w14:paraId="64B1B4DB"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1 235,00</w:t>
            </w:r>
          </w:p>
        </w:tc>
        <w:tc>
          <w:tcPr>
            <w:tcW w:w="2410" w:type="dxa"/>
            <w:shd w:val="clear" w:color="auto" w:fill="auto"/>
            <w:hideMark/>
          </w:tcPr>
          <w:p w14:paraId="1074140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821,00</w:t>
            </w:r>
          </w:p>
        </w:tc>
      </w:tr>
      <w:tr w:rsidR="00E46B41" w:rsidRPr="00E05CA6" w14:paraId="3A3552A2"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0" w:type="dxa"/>
            <w:shd w:val="clear" w:color="auto" w:fill="auto"/>
            <w:hideMark/>
          </w:tcPr>
          <w:p w14:paraId="207A972F" w14:textId="77777777" w:rsidR="00E351DC" w:rsidRPr="00E05CA6" w:rsidRDefault="00E351DC" w:rsidP="00430F51">
            <w:pPr>
              <w:jc w:val="center"/>
              <w:rPr>
                <w:rFonts w:cs="Times New Roman"/>
                <w:b w:val="0"/>
                <w:bCs w:val="0"/>
                <w:noProof/>
                <w:szCs w:val="24"/>
              </w:rPr>
            </w:pPr>
            <w:r w:rsidRPr="00E05CA6">
              <w:rPr>
                <w:rFonts w:cs="Times New Roman"/>
                <w:b w:val="0"/>
                <w:bCs w:val="0"/>
                <w:noProof/>
                <w:szCs w:val="24"/>
              </w:rPr>
              <w:t>2023</w:t>
            </w:r>
          </w:p>
        </w:tc>
        <w:tc>
          <w:tcPr>
            <w:tcW w:w="2214" w:type="dxa"/>
            <w:shd w:val="clear" w:color="auto" w:fill="auto"/>
          </w:tcPr>
          <w:p w14:paraId="1A06A52B"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1 421,00</w:t>
            </w:r>
          </w:p>
        </w:tc>
        <w:tc>
          <w:tcPr>
            <w:tcW w:w="2410" w:type="dxa"/>
            <w:shd w:val="clear" w:color="auto" w:fill="auto"/>
          </w:tcPr>
          <w:p w14:paraId="0BFB13DA"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szCs w:val="24"/>
              </w:rPr>
            </w:pPr>
            <w:r w:rsidRPr="00E05CA6">
              <w:rPr>
                <w:rFonts w:cs="Times New Roman"/>
                <w:noProof/>
                <w:szCs w:val="24"/>
              </w:rPr>
              <w:t>936,00</w:t>
            </w:r>
          </w:p>
        </w:tc>
      </w:tr>
      <w:tr w:rsidR="00E46B41" w:rsidRPr="00E05CA6" w14:paraId="3B0BEEF5"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1330" w:type="dxa"/>
            <w:shd w:val="clear" w:color="auto" w:fill="auto"/>
            <w:hideMark/>
          </w:tcPr>
          <w:p w14:paraId="2AAFF2C9" w14:textId="77777777" w:rsidR="00E351DC" w:rsidRPr="00E05CA6" w:rsidRDefault="00E351DC" w:rsidP="00430F51">
            <w:pPr>
              <w:jc w:val="center"/>
              <w:rPr>
                <w:rFonts w:cs="Times New Roman"/>
                <w:b w:val="0"/>
                <w:bCs w:val="0"/>
                <w:noProof/>
                <w:szCs w:val="24"/>
              </w:rPr>
            </w:pPr>
            <w:r w:rsidRPr="00E05CA6">
              <w:rPr>
                <w:rFonts w:cs="Times New Roman"/>
                <w:b w:val="0"/>
                <w:bCs w:val="0"/>
                <w:noProof/>
                <w:szCs w:val="24"/>
              </w:rPr>
              <w:t>Skirtumas</w:t>
            </w:r>
          </w:p>
        </w:tc>
        <w:tc>
          <w:tcPr>
            <w:tcW w:w="2214" w:type="dxa"/>
            <w:shd w:val="clear" w:color="auto" w:fill="auto"/>
          </w:tcPr>
          <w:p w14:paraId="3B01CC0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+186</w:t>
            </w:r>
          </w:p>
        </w:tc>
        <w:tc>
          <w:tcPr>
            <w:tcW w:w="2410" w:type="dxa"/>
            <w:shd w:val="clear" w:color="auto" w:fill="auto"/>
          </w:tcPr>
          <w:p w14:paraId="4EFC2B0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szCs w:val="24"/>
              </w:rPr>
            </w:pPr>
            <w:r w:rsidRPr="00E05CA6">
              <w:rPr>
                <w:rFonts w:cs="Times New Roman"/>
                <w:noProof/>
                <w:szCs w:val="24"/>
              </w:rPr>
              <w:t>+115</w:t>
            </w:r>
          </w:p>
        </w:tc>
      </w:tr>
    </w:tbl>
    <w:p w14:paraId="53DAFC0D" w14:textId="77777777" w:rsidR="00E351DC" w:rsidRPr="00E05CA6" w:rsidRDefault="00E351DC" w:rsidP="00430F51">
      <w:pPr>
        <w:ind w:firstLine="567"/>
        <w:jc w:val="both"/>
        <w:rPr>
          <w:rFonts w:cs="Times New Roman"/>
          <w:noProof/>
          <w:szCs w:val="24"/>
        </w:rPr>
      </w:pPr>
    </w:p>
    <w:p w14:paraId="130470C4" w14:textId="77777777" w:rsidR="00E351DC" w:rsidRPr="00E05CA6" w:rsidRDefault="00E351DC" w:rsidP="00430F51">
      <w:pPr>
        <w:ind w:firstLine="142"/>
        <w:jc w:val="center"/>
        <w:rPr>
          <w:rFonts w:cs="Times New Roman"/>
          <w:i/>
          <w:noProof/>
          <w:szCs w:val="24"/>
        </w:rPr>
      </w:pPr>
      <w:r w:rsidRPr="00E05CA6">
        <w:rPr>
          <w:rFonts w:cs="Times New Roman"/>
          <w:i/>
          <w:noProof/>
          <w:szCs w:val="24"/>
        </w:rPr>
        <w:t>Iš Savivaldybės biudžeto gautų lėšų panaudojimas (lyginamoji analizė su 2022 m.)</w:t>
      </w:r>
    </w:p>
    <w:tbl>
      <w:tblPr>
        <w:tblStyle w:val="4tinkleliolentel3parykinimas"/>
        <w:tblW w:w="7650" w:type="dxa"/>
        <w:jc w:val="center"/>
        <w:tblLook w:val="0480" w:firstRow="0" w:lastRow="0" w:firstColumn="1" w:lastColumn="0" w:noHBand="0" w:noVBand="1"/>
      </w:tblPr>
      <w:tblGrid>
        <w:gridCol w:w="3256"/>
        <w:gridCol w:w="1559"/>
        <w:gridCol w:w="1417"/>
        <w:gridCol w:w="1418"/>
      </w:tblGrid>
      <w:tr w:rsidR="00E46B41" w:rsidRPr="00E05CA6" w14:paraId="4454FCF8"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2C66D437" w14:textId="77777777" w:rsidR="00E351DC" w:rsidRPr="00E05CA6" w:rsidRDefault="00E351DC" w:rsidP="00430F51">
            <w:pPr>
              <w:jc w:val="center"/>
              <w:rPr>
                <w:rFonts w:cs="Times New Roman"/>
                <w:b w:val="0"/>
                <w:bCs w:val="0"/>
                <w:noProof/>
              </w:rPr>
            </w:pPr>
          </w:p>
        </w:tc>
        <w:tc>
          <w:tcPr>
            <w:tcW w:w="1559" w:type="dxa"/>
            <w:shd w:val="clear" w:color="auto" w:fill="auto"/>
            <w:hideMark/>
          </w:tcPr>
          <w:p w14:paraId="7FE8009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2022 (Eur)</w:t>
            </w:r>
          </w:p>
        </w:tc>
        <w:tc>
          <w:tcPr>
            <w:tcW w:w="1417" w:type="dxa"/>
            <w:shd w:val="clear" w:color="auto" w:fill="auto"/>
            <w:hideMark/>
          </w:tcPr>
          <w:p w14:paraId="026CA7E9"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2023 (Eur)</w:t>
            </w:r>
          </w:p>
        </w:tc>
        <w:tc>
          <w:tcPr>
            <w:tcW w:w="1418" w:type="dxa"/>
            <w:shd w:val="clear" w:color="auto" w:fill="auto"/>
            <w:hideMark/>
          </w:tcPr>
          <w:p w14:paraId="1D724886"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bCs/>
                <w:noProof/>
              </w:rPr>
            </w:pPr>
            <w:r w:rsidRPr="00E05CA6">
              <w:rPr>
                <w:rFonts w:cs="Times New Roman"/>
                <w:bCs/>
                <w:noProof/>
              </w:rPr>
              <w:t>Skirtumas</w:t>
            </w:r>
          </w:p>
        </w:tc>
      </w:tr>
      <w:tr w:rsidR="00E46B41" w:rsidRPr="00E05CA6" w14:paraId="32BCA152"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0B79A118" w14:textId="77777777" w:rsidR="00E351DC" w:rsidRPr="00E05CA6" w:rsidRDefault="00E351DC" w:rsidP="00430F51">
            <w:pPr>
              <w:rPr>
                <w:rFonts w:cs="Times New Roman"/>
                <w:b w:val="0"/>
                <w:bCs w:val="0"/>
                <w:noProof/>
              </w:rPr>
            </w:pPr>
            <w:r w:rsidRPr="00E05CA6">
              <w:rPr>
                <w:rFonts w:cs="Times New Roman"/>
                <w:b w:val="0"/>
                <w:bCs w:val="0"/>
                <w:noProof/>
              </w:rPr>
              <w:t>Paprastosios išlaidos, iš jų:</w:t>
            </w:r>
          </w:p>
        </w:tc>
        <w:tc>
          <w:tcPr>
            <w:tcW w:w="1559" w:type="dxa"/>
            <w:shd w:val="clear" w:color="auto" w:fill="auto"/>
            <w:hideMark/>
          </w:tcPr>
          <w:p w14:paraId="5425D7E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980 200</w:t>
            </w:r>
          </w:p>
        </w:tc>
        <w:tc>
          <w:tcPr>
            <w:tcW w:w="1417" w:type="dxa"/>
            <w:shd w:val="clear" w:color="auto" w:fill="auto"/>
          </w:tcPr>
          <w:p w14:paraId="4AD7BB7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1 053 900</w:t>
            </w:r>
          </w:p>
        </w:tc>
        <w:tc>
          <w:tcPr>
            <w:tcW w:w="1418" w:type="dxa"/>
            <w:shd w:val="clear" w:color="auto" w:fill="auto"/>
          </w:tcPr>
          <w:p w14:paraId="514081B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+73 700</w:t>
            </w:r>
          </w:p>
        </w:tc>
      </w:tr>
      <w:tr w:rsidR="00E46B41" w:rsidRPr="00E05CA6" w14:paraId="63126D3E"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098592D8" w14:textId="77777777" w:rsidR="00E351DC" w:rsidRPr="00E05CA6" w:rsidRDefault="00E351DC" w:rsidP="00430F51">
            <w:pPr>
              <w:rPr>
                <w:rFonts w:cs="Times New Roman"/>
                <w:b w:val="0"/>
                <w:bCs w:val="0"/>
                <w:noProof/>
              </w:rPr>
            </w:pPr>
            <w:r w:rsidRPr="00E05CA6">
              <w:rPr>
                <w:rFonts w:cs="Times New Roman"/>
                <w:b w:val="0"/>
                <w:bCs w:val="0"/>
                <w:noProof/>
              </w:rPr>
              <w:t>darbo užmokestis</w:t>
            </w:r>
          </w:p>
        </w:tc>
        <w:tc>
          <w:tcPr>
            <w:tcW w:w="1559" w:type="dxa"/>
            <w:shd w:val="clear" w:color="auto" w:fill="auto"/>
            <w:hideMark/>
          </w:tcPr>
          <w:p w14:paraId="645F29F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845 400</w:t>
            </w:r>
          </w:p>
        </w:tc>
        <w:tc>
          <w:tcPr>
            <w:tcW w:w="1417" w:type="dxa"/>
            <w:shd w:val="clear" w:color="auto" w:fill="auto"/>
          </w:tcPr>
          <w:p w14:paraId="31D96C6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900 000</w:t>
            </w:r>
          </w:p>
        </w:tc>
        <w:tc>
          <w:tcPr>
            <w:tcW w:w="1418" w:type="dxa"/>
            <w:shd w:val="clear" w:color="auto" w:fill="auto"/>
          </w:tcPr>
          <w:p w14:paraId="7D20816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+54 600</w:t>
            </w:r>
          </w:p>
        </w:tc>
      </w:tr>
      <w:tr w:rsidR="00E46B41" w:rsidRPr="00E05CA6" w14:paraId="25111B21"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54F5CF58" w14:textId="77777777" w:rsidR="00E351DC" w:rsidRPr="00E05CA6" w:rsidRDefault="00E351DC" w:rsidP="00430F51">
            <w:pPr>
              <w:rPr>
                <w:rFonts w:cs="Times New Roman"/>
                <w:b w:val="0"/>
                <w:bCs w:val="0"/>
                <w:noProof/>
              </w:rPr>
            </w:pPr>
            <w:r w:rsidRPr="00E05CA6">
              <w:rPr>
                <w:rFonts w:cs="Times New Roman"/>
                <w:b w:val="0"/>
                <w:bCs w:val="0"/>
                <w:noProof/>
              </w:rPr>
              <w:t>socialinio draudimo įmokos</w:t>
            </w:r>
          </w:p>
        </w:tc>
        <w:tc>
          <w:tcPr>
            <w:tcW w:w="1559" w:type="dxa"/>
            <w:shd w:val="clear" w:color="auto" w:fill="auto"/>
            <w:hideMark/>
          </w:tcPr>
          <w:p w14:paraId="75204B6A"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12 880</w:t>
            </w:r>
          </w:p>
        </w:tc>
        <w:tc>
          <w:tcPr>
            <w:tcW w:w="1417" w:type="dxa"/>
            <w:shd w:val="clear" w:color="auto" w:fill="auto"/>
          </w:tcPr>
          <w:p w14:paraId="72FA29A6"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17 000</w:t>
            </w:r>
          </w:p>
        </w:tc>
        <w:tc>
          <w:tcPr>
            <w:tcW w:w="1418" w:type="dxa"/>
            <w:shd w:val="clear" w:color="auto" w:fill="auto"/>
          </w:tcPr>
          <w:p w14:paraId="021CC72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+4 120</w:t>
            </w:r>
          </w:p>
        </w:tc>
      </w:tr>
      <w:tr w:rsidR="00E46B41" w:rsidRPr="00E05CA6" w14:paraId="465BC65E"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1C4A936A" w14:textId="77777777" w:rsidR="00E351DC" w:rsidRPr="00E05CA6" w:rsidRDefault="00E351DC" w:rsidP="00430F51">
            <w:pPr>
              <w:rPr>
                <w:rFonts w:cs="Times New Roman"/>
                <w:b w:val="0"/>
                <w:bCs w:val="0"/>
                <w:noProof/>
              </w:rPr>
            </w:pPr>
            <w:r w:rsidRPr="00E05CA6">
              <w:rPr>
                <w:rFonts w:cs="Times New Roman"/>
                <w:b w:val="0"/>
                <w:bCs w:val="0"/>
                <w:noProof/>
              </w:rPr>
              <w:t>darbdavių socialinė parama</w:t>
            </w:r>
          </w:p>
        </w:tc>
        <w:tc>
          <w:tcPr>
            <w:tcW w:w="1559" w:type="dxa"/>
            <w:shd w:val="clear" w:color="auto" w:fill="auto"/>
            <w:hideMark/>
          </w:tcPr>
          <w:p w14:paraId="74060C7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4 211</w:t>
            </w:r>
          </w:p>
        </w:tc>
        <w:tc>
          <w:tcPr>
            <w:tcW w:w="1417" w:type="dxa"/>
            <w:shd w:val="clear" w:color="auto" w:fill="auto"/>
          </w:tcPr>
          <w:p w14:paraId="271A2673"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2 600</w:t>
            </w:r>
          </w:p>
        </w:tc>
        <w:tc>
          <w:tcPr>
            <w:tcW w:w="1418" w:type="dxa"/>
            <w:shd w:val="clear" w:color="auto" w:fill="auto"/>
          </w:tcPr>
          <w:p w14:paraId="3141DA2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-1 611</w:t>
            </w:r>
          </w:p>
        </w:tc>
      </w:tr>
      <w:tr w:rsidR="00E46B41" w:rsidRPr="00E05CA6" w14:paraId="19120F37"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49D5CBB4" w14:textId="77777777" w:rsidR="00E351DC" w:rsidRPr="00E05CA6" w:rsidRDefault="00E351DC" w:rsidP="00430F51">
            <w:pPr>
              <w:rPr>
                <w:rFonts w:cs="Times New Roman"/>
                <w:b w:val="0"/>
                <w:bCs w:val="0"/>
                <w:noProof/>
              </w:rPr>
            </w:pPr>
            <w:r w:rsidRPr="00E05CA6">
              <w:rPr>
                <w:rFonts w:cs="Times New Roman"/>
                <w:b w:val="0"/>
                <w:bCs w:val="0"/>
                <w:noProof/>
              </w:rPr>
              <w:t>komunalinės išlaidos</w:t>
            </w:r>
          </w:p>
        </w:tc>
        <w:tc>
          <w:tcPr>
            <w:tcW w:w="1559" w:type="dxa"/>
            <w:shd w:val="clear" w:color="auto" w:fill="auto"/>
            <w:hideMark/>
          </w:tcPr>
          <w:p w14:paraId="29F4A42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67 430</w:t>
            </w:r>
          </w:p>
        </w:tc>
        <w:tc>
          <w:tcPr>
            <w:tcW w:w="1417" w:type="dxa"/>
            <w:shd w:val="clear" w:color="auto" w:fill="auto"/>
          </w:tcPr>
          <w:p w14:paraId="2949B433"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76 460</w:t>
            </w:r>
          </w:p>
        </w:tc>
        <w:tc>
          <w:tcPr>
            <w:tcW w:w="1418" w:type="dxa"/>
            <w:shd w:val="clear" w:color="auto" w:fill="auto"/>
          </w:tcPr>
          <w:p w14:paraId="0B92C81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+9 030</w:t>
            </w:r>
          </w:p>
        </w:tc>
      </w:tr>
      <w:tr w:rsidR="00E46B41" w:rsidRPr="00E05CA6" w14:paraId="667A0D35"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64DE7F0E" w14:textId="77777777" w:rsidR="00E351DC" w:rsidRPr="00E05CA6" w:rsidRDefault="00E351DC" w:rsidP="00430F51">
            <w:pPr>
              <w:rPr>
                <w:rFonts w:cs="Times New Roman"/>
                <w:b w:val="0"/>
                <w:bCs w:val="0"/>
                <w:noProof/>
              </w:rPr>
            </w:pPr>
            <w:r w:rsidRPr="00E05CA6">
              <w:rPr>
                <w:rFonts w:cs="Times New Roman"/>
                <w:b w:val="0"/>
                <w:bCs w:val="0"/>
                <w:noProof/>
              </w:rPr>
              <w:t>ryšių paslaugos</w:t>
            </w:r>
          </w:p>
        </w:tc>
        <w:tc>
          <w:tcPr>
            <w:tcW w:w="1559" w:type="dxa"/>
            <w:shd w:val="clear" w:color="auto" w:fill="auto"/>
            <w:hideMark/>
          </w:tcPr>
          <w:p w14:paraId="46BD204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8 900</w:t>
            </w:r>
          </w:p>
        </w:tc>
        <w:tc>
          <w:tcPr>
            <w:tcW w:w="1417" w:type="dxa"/>
            <w:shd w:val="clear" w:color="auto" w:fill="auto"/>
          </w:tcPr>
          <w:p w14:paraId="608BA4E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9 200</w:t>
            </w:r>
          </w:p>
        </w:tc>
        <w:tc>
          <w:tcPr>
            <w:tcW w:w="1418" w:type="dxa"/>
            <w:shd w:val="clear" w:color="auto" w:fill="auto"/>
          </w:tcPr>
          <w:p w14:paraId="6842D1D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+300</w:t>
            </w:r>
          </w:p>
        </w:tc>
      </w:tr>
      <w:tr w:rsidR="00E46B41" w:rsidRPr="00E05CA6" w14:paraId="69EE6693"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7359A91B" w14:textId="77777777" w:rsidR="00E351DC" w:rsidRPr="00E05CA6" w:rsidRDefault="00E351DC" w:rsidP="00430F51">
            <w:pPr>
              <w:rPr>
                <w:rFonts w:cs="Times New Roman"/>
                <w:b w:val="0"/>
                <w:bCs w:val="0"/>
                <w:noProof/>
              </w:rPr>
            </w:pPr>
            <w:r w:rsidRPr="00E05CA6">
              <w:rPr>
                <w:rFonts w:cs="Times New Roman"/>
                <w:b w:val="0"/>
                <w:bCs w:val="0"/>
                <w:noProof/>
              </w:rPr>
              <w:t>transporto išlaikymas</w:t>
            </w:r>
          </w:p>
        </w:tc>
        <w:tc>
          <w:tcPr>
            <w:tcW w:w="1559" w:type="dxa"/>
            <w:shd w:val="clear" w:color="auto" w:fill="auto"/>
            <w:hideMark/>
          </w:tcPr>
          <w:p w14:paraId="51B95E8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7 342</w:t>
            </w:r>
          </w:p>
        </w:tc>
        <w:tc>
          <w:tcPr>
            <w:tcW w:w="1417" w:type="dxa"/>
            <w:shd w:val="clear" w:color="auto" w:fill="auto"/>
          </w:tcPr>
          <w:p w14:paraId="4F6B51B4"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6 350</w:t>
            </w:r>
          </w:p>
        </w:tc>
        <w:tc>
          <w:tcPr>
            <w:tcW w:w="1418" w:type="dxa"/>
            <w:shd w:val="clear" w:color="auto" w:fill="auto"/>
          </w:tcPr>
          <w:p w14:paraId="632A543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-992</w:t>
            </w:r>
          </w:p>
        </w:tc>
      </w:tr>
      <w:tr w:rsidR="00E46B41" w:rsidRPr="00E05CA6" w14:paraId="5EB7F102"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79E1FB00" w14:textId="77777777" w:rsidR="00E351DC" w:rsidRPr="00E05CA6" w:rsidRDefault="00E351DC" w:rsidP="00430F51">
            <w:pPr>
              <w:rPr>
                <w:rFonts w:cs="Times New Roman"/>
                <w:b w:val="0"/>
                <w:bCs w:val="0"/>
                <w:noProof/>
              </w:rPr>
            </w:pPr>
            <w:r w:rsidRPr="00E05CA6">
              <w:rPr>
                <w:rFonts w:cs="Times New Roman"/>
                <w:b w:val="0"/>
                <w:bCs w:val="0"/>
                <w:noProof/>
              </w:rPr>
              <w:t>spaudiniai</w:t>
            </w:r>
          </w:p>
        </w:tc>
        <w:tc>
          <w:tcPr>
            <w:tcW w:w="1559" w:type="dxa"/>
            <w:shd w:val="clear" w:color="auto" w:fill="auto"/>
            <w:hideMark/>
          </w:tcPr>
          <w:p w14:paraId="6D673AE4"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9 171</w:t>
            </w:r>
          </w:p>
        </w:tc>
        <w:tc>
          <w:tcPr>
            <w:tcW w:w="1417" w:type="dxa"/>
            <w:shd w:val="clear" w:color="auto" w:fill="auto"/>
          </w:tcPr>
          <w:p w14:paraId="2C4B1B7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9 207</w:t>
            </w:r>
          </w:p>
        </w:tc>
        <w:tc>
          <w:tcPr>
            <w:tcW w:w="1418" w:type="dxa"/>
            <w:shd w:val="clear" w:color="auto" w:fill="auto"/>
          </w:tcPr>
          <w:p w14:paraId="58696797"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+36</w:t>
            </w:r>
          </w:p>
        </w:tc>
      </w:tr>
      <w:tr w:rsidR="00E46B41" w:rsidRPr="00E05CA6" w14:paraId="1F97C9D2"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51A5BBCF" w14:textId="77777777" w:rsidR="00E351DC" w:rsidRPr="00E05CA6" w:rsidRDefault="00E351DC" w:rsidP="00430F51">
            <w:pPr>
              <w:rPr>
                <w:rFonts w:cs="Times New Roman"/>
                <w:b w:val="0"/>
                <w:bCs w:val="0"/>
                <w:noProof/>
              </w:rPr>
            </w:pPr>
            <w:r w:rsidRPr="00E05CA6">
              <w:rPr>
                <w:rFonts w:cs="Times New Roman"/>
                <w:b w:val="0"/>
                <w:bCs w:val="0"/>
                <w:noProof/>
              </w:rPr>
              <w:t>kitos prekės ir paslaugos</w:t>
            </w:r>
          </w:p>
        </w:tc>
        <w:tc>
          <w:tcPr>
            <w:tcW w:w="1559" w:type="dxa"/>
            <w:shd w:val="clear" w:color="auto" w:fill="auto"/>
            <w:hideMark/>
          </w:tcPr>
          <w:p w14:paraId="5E22C51F"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14 329</w:t>
            </w:r>
          </w:p>
        </w:tc>
        <w:tc>
          <w:tcPr>
            <w:tcW w:w="1417" w:type="dxa"/>
            <w:shd w:val="clear" w:color="auto" w:fill="auto"/>
          </w:tcPr>
          <w:p w14:paraId="76F116B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22 263</w:t>
            </w:r>
          </w:p>
        </w:tc>
        <w:tc>
          <w:tcPr>
            <w:tcW w:w="1418" w:type="dxa"/>
            <w:shd w:val="clear" w:color="auto" w:fill="auto"/>
          </w:tcPr>
          <w:p w14:paraId="1A007BBD"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+7 934</w:t>
            </w:r>
          </w:p>
        </w:tc>
      </w:tr>
      <w:tr w:rsidR="00E46B41" w:rsidRPr="00E05CA6" w14:paraId="14DE7CAA"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1D262DB2" w14:textId="77777777" w:rsidR="00E351DC" w:rsidRPr="00E05CA6" w:rsidRDefault="00E351DC" w:rsidP="00430F51">
            <w:pPr>
              <w:rPr>
                <w:rFonts w:cs="Times New Roman"/>
                <w:b w:val="0"/>
                <w:bCs w:val="0"/>
                <w:noProof/>
              </w:rPr>
            </w:pPr>
            <w:r w:rsidRPr="00E05CA6">
              <w:rPr>
                <w:rFonts w:cs="Times New Roman"/>
                <w:b w:val="0"/>
                <w:bCs w:val="0"/>
                <w:noProof/>
              </w:rPr>
              <w:t>komandiruotės</w:t>
            </w:r>
          </w:p>
        </w:tc>
        <w:tc>
          <w:tcPr>
            <w:tcW w:w="1559" w:type="dxa"/>
            <w:shd w:val="clear" w:color="auto" w:fill="auto"/>
            <w:hideMark/>
          </w:tcPr>
          <w:p w14:paraId="5CB3C62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1 647</w:t>
            </w:r>
          </w:p>
        </w:tc>
        <w:tc>
          <w:tcPr>
            <w:tcW w:w="1417" w:type="dxa"/>
            <w:shd w:val="clear" w:color="auto" w:fill="auto"/>
          </w:tcPr>
          <w:p w14:paraId="77C6953F"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1 380</w:t>
            </w:r>
          </w:p>
        </w:tc>
        <w:tc>
          <w:tcPr>
            <w:tcW w:w="1418" w:type="dxa"/>
            <w:shd w:val="clear" w:color="auto" w:fill="auto"/>
          </w:tcPr>
          <w:p w14:paraId="1858771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-267</w:t>
            </w:r>
          </w:p>
        </w:tc>
      </w:tr>
      <w:tr w:rsidR="00E46B41" w:rsidRPr="00E05CA6" w14:paraId="705707CA"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3661332A" w14:textId="77777777" w:rsidR="00E351DC" w:rsidRPr="00E05CA6" w:rsidRDefault="00E351DC" w:rsidP="00430F51">
            <w:pPr>
              <w:rPr>
                <w:rFonts w:cs="Times New Roman"/>
                <w:b w:val="0"/>
                <w:bCs w:val="0"/>
                <w:noProof/>
              </w:rPr>
            </w:pPr>
            <w:r w:rsidRPr="00E05CA6">
              <w:rPr>
                <w:rFonts w:cs="Times New Roman"/>
                <w:b w:val="0"/>
                <w:bCs w:val="0"/>
                <w:noProof/>
              </w:rPr>
              <w:t>kvalifikacijos kėlimas</w:t>
            </w:r>
          </w:p>
        </w:tc>
        <w:tc>
          <w:tcPr>
            <w:tcW w:w="1559" w:type="dxa"/>
            <w:shd w:val="clear" w:color="auto" w:fill="auto"/>
            <w:hideMark/>
          </w:tcPr>
          <w:p w14:paraId="49F4AEF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1 150</w:t>
            </w:r>
          </w:p>
        </w:tc>
        <w:tc>
          <w:tcPr>
            <w:tcW w:w="1417" w:type="dxa"/>
            <w:shd w:val="clear" w:color="auto" w:fill="auto"/>
          </w:tcPr>
          <w:p w14:paraId="4AE847D7"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1 200</w:t>
            </w:r>
          </w:p>
        </w:tc>
        <w:tc>
          <w:tcPr>
            <w:tcW w:w="1418" w:type="dxa"/>
            <w:shd w:val="clear" w:color="auto" w:fill="auto"/>
          </w:tcPr>
          <w:p w14:paraId="4C18D95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+50</w:t>
            </w:r>
          </w:p>
        </w:tc>
      </w:tr>
      <w:tr w:rsidR="00E46B41" w:rsidRPr="00E05CA6" w14:paraId="5EE784AA"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55D2D621" w14:textId="77777777" w:rsidR="00E351DC" w:rsidRPr="00E05CA6" w:rsidRDefault="00E351DC" w:rsidP="00430F51">
            <w:pPr>
              <w:rPr>
                <w:rFonts w:cs="Times New Roman"/>
                <w:b w:val="0"/>
                <w:bCs w:val="0"/>
                <w:noProof/>
              </w:rPr>
            </w:pPr>
            <w:r w:rsidRPr="00E05CA6">
              <w:rPr>
                <w:rFonts w:cs="Times New Roman"/>
                <w:b w:val="0"/>
                <w:bCs w:val="0"/>
                <w:noProof/>
              </w:rPr>
              <w:t>ilgalaikio turto nuoma</w:t>
            </w:r>
          </w:p>
        </w:tc>
        <w:tc>
          <w:tcPr>
            <w:tcW w:w="1559" w:type="dxa"/>
            <w:shd w:val="clear" w:color="auto" w:fill="auto"/>
            <w:hideMark/>
          </w:tcPr>
          <w:p w14:paraId="146D92AC"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3 840</w:t>
            </w:r>
          </w:p>
        </w:tc>
        <w:tc>
          <w:tcPr>
            <w:tcW w:w="1417" w:type="dxa"/>
            <w:shd w:val="clear" w:color="auto" w:fill="auto"/>
          </w:tcPr>
          <w:p w14:paraId="4AA08C6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3 840</w:t>
            </w:r>
          </w:p>
        </w:tc>
        <w:tc>
          <w:tcPr>
            <w:tcW w:w="1418" w:type="dxa"/>
            <w:shd w:val="clear" w:color="auto" w:fill="auto"/>
          </w:tcPr>
          <w:p w14:paraId="0C38176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w:t>
            </w:r>
          </w:p>
        </w:tc>
      </w:tr>
      <w:tr w:rsidR="00E46B41" w:rsidRPr="00E05CA6" w14:paraId="04BF3F0D"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72D96651" w14:textId="77777777" w:rsidR="00E351DC" w:rsidRPr="00E05CA6" w:rsidRDefault="00E351DC" w:rsidP="00430F51">
            <w:pPr>
              <w:rPr>
                <w:rFonts w:cs="Times New Roman"/>
                <w:b w:val="0"/>
                <w:bCs w:val="0"/>
                <w:noProof/>
              </w:rPr>
            </w:pPr>
            <w:r w:rsidRPr="00E05CA6">
              <w:rPr>
                <w:rFonts w:cs="Times New Roman"/>
                <w:b w:val="0"/>
                <w:bCs w:val="0"/>
                <w:noProof/>
              </w:rPr>
              <w:t>reprezentacinės išlaidos</w:t>
            </w:r>
          </w:p>
        </w:tc>
        <w:tc>
          <w:tcPr>
            <w:tcW w:w="1559" w:type="dxa"/>
            <w:shd w:val="clear" w:color="auto" w:fill="auto"/>
            <w:hideMark/>
          </w:tcPr>
          <w:p w14:paraId="1937153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400</w:t>
            </w:r>
          </w:p>
        </w:tc>
        <w:tc>
          <w:tcPr>
            <w:tcW w:w="1417" w:type="dxa"/>
            <w:shd w:val="clear" w:color="auto" w:fill="auto"/>
          </w:tcPr>
          <w:p w14:paraId="7136502C"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400</w:t>
            </w:r>
          </w:p>
        </w:tc>
        <w:tc>
          <w:tcPr>
            <w:tcW w:w="1418" w:type="dxa"/>
            <w:shd w:val="clear" w:color="auto" w:fill="auto"/>
          </w:tcPr>
          <w:p w14:paraId="4BAE9CB9"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noProof/>
              </w:rPr>
            </w:pPr>
            <w:r w:rsidRPr="00E05CA6">
              <w:rPr>
                <w:rFonts w:cs="Times New Roman"/>
                <w:noProof/>
              </w:rPr>
              <w:t>-</w:t>
            </w:r>
          </w:p>
        </w:tc>
      </w:tr>
      <w:tr w:rsidR="00E46B41" w:rsidRPr="00E05CA6" w14:paraId="1ADE231E" w14:textId="77777777" w:rsidTr="00E46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37E28108" w14:textId="77777777" w:rsidR="00E351DC" w:rsidRPr="00E05CA6" w:rsidRDefault="00E351DC" w:rsidP="00430F51">
            <w:pPr>
              <w:rPr>
                <w:rFonts w:cs="Times New Roman"/>
                <w:b w:val="0"/>
                <w:bCs w:val="0"/>
                <w:noProof/>
              </w:rPr>
            </w:pPr>
            <w:r w:rsidRPr="00E05CA6">
              <w:rPr>
                <w:rFonts w:cs="Times New Roman"/>
                <w:b w:val="0"/>
                <w:bCs w:val="0"/>
                <w:noProof/>
              </w:rPr>
              <w:t>informacinių technologijų išlaidos</w:t>
            </w:r>
          </w:p>
        </w:tc>
        <w:tc>
          <w:tcPr>
            <w:tcW w:w="1559" w:type="dxa"/>
            <w:shd w:val="clear" w:color="auto" w:fill="auto"/>
            <w:hideMark/>
          </w:tcPr>
          <w:p w14:paraId="077CE94D"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3 500</w:t>
            </w:r>
          </w:p>
        </w:tc>
        <w:tc>
          <w:tcPr>
            <w:tcW w:w="1417" w:type="dxa"/>
            <w:shd w:val="clear" w:color="auto" w:fill="auto"/>
          </w:tcPr>
          <w:p w14:paraId="5E0ED6D5"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4000</w:t>
            </w:r>
          </w:p>
        </w:tc>
        <w:tc>
          <w:tcPr>
            <w:tcW w:w="1418" w:type="dxa"/>
            <w:shd w:val="clear" w:color="auto" w:fill="auto"/>
          </w:tcPr>
          <w:p w14:paraId="7A549B7E" w14:textId="77777777" w:rsidR="00E351DC" w:rsidRPr="00E05CA6" w:rsidRDefault="00E351DC" w:rsidP="00430F51">
            <w:pPr>
              <w:jc w:val="center"/>
              <w:cnfStyle w:val="000000100000" w:firstRow="0" w:lastRow="0" w:firstColumn="0" w:lastColumn="0" w:oddVBand="0" w:evenVBand="0" w:oddHBand="1" w:evenHBand="0" w:firstRowFirstColumn="0" w:firstRowLastColumn="0" w:lastRowFirstColumn="0" w:lastRowLastColumn="0"/>
              <w:rPr>
                <w:rFonts w:cs="Times New Roman"/>
                <w:noProof/>
              </w:rPr>
            </w:pPr>
            <w:r w:rsidRPr="00E05CA6">
              <w:rPr>
                <w:rFonts w:cs="Times New Roman"/>
                <w:noProof/>
              </w:rPr>
              <w:t>+500</w:t>
            </w:r>
          </w:p>
        </w:tc>
      </w:tr>
      <w:tr w:rsidR="00E46B41" w:rsidRPr="00E05CA6" w14:paraId="684E397F" w14:textId="77777777" w:rsidTr="00E46B41">
        <w:trPr>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hideMark/>
          </w:tcPr>
          <w:p w14:paraId="56F5F091" w14:textId="77777777" w:rsidR="00E351DC" w:rsidRPr="00E05CA6" w:rsidRDefault="00E351DC" w:rsidP="00430F51">
            <w:pPr>
              <w:rPr>
                <w:rFonts w:cs="Times New Roman"/>
                <w:bCs w:val="0"/>
                <w:noProof/>
              </w:rPr>
            </w:pPr>
            <w:r w:rsidRPr="00E05CA6">
              <w:rPr>
                <w:rFonts w:cs="Times New Roman"/>
                <w:bCs w:val="0"/>
                <w:noProof/>
              </w:rPr>
              <w:t>Iš viso:</w:t>
            </w:r>
          </w:p>
        </w:tc>
        <w:tc>
          <w:tcPr>
            <w:tcW w:w="1559" w:type="dxa"/>
            <w:shd w:val="clear" w:color="auto" w:fill="auto"/>
            <w:hideMark/>
          </w:tcPr>
          <w:p w14:paraId="341ACD2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
                <w:noProof/>
              </w:rPr>
            </w:pPr>
            <w:r w:rsidRPr="00E05CA6">
              <w:rPr>
                <w:rFonts w:cs="Times New Roman"/>
                <w:b/>
                <w:noProof/>
              </w:rPr>
              <w:t>980 200</w:t>
            </w:r>
          </w:p>
        </w:tc>
        <w:tc>
          <w:tcPr>
            <w:tcW w:w="1417" w:type="dxa"/>
            <w:shd w:val="clear" w:color="auto" w:fill="auto"/>
          </w:tcPr>
          <w:p w14:paraId="033C5EC2"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
                <w:noProof/>
              </w:rPr>
            </w:pPr>
            <w:r w:rsidRPr="00E05CA6">
              <w:rPr>
                <w:rFonts w:cs="Times New Roman"/>
                <w:b/>
                <w:noProof/>
              </w:rPr>
              <w:t>1 053 900</w:t>
            </w:r>
          </w:p>
        </w:tc>
        <w:tc>
          <w:tcPr>
            <w:tcW w:w="1418" w:type="dxa"/>
            <w:shd w:val="clear" w:color="auto" w:fill="auto"/>
          </w:tcPr>
          <w:p w14:paraId="3E0BDDF1" w14:textId="77777777" w:rsidR="00E351DC" w:rsidRPr="00E05CA6" w:rsidRDefault="00E351DC" w:rsidP="00430F51">
            <w:pPr>
              <w:jc w:val="center"/>
              <w:cnfStyle w:val="000000000000" w:firstRow="0" w:lastRow="0" w:firstColumn="0" w:lastColumn="0" w:oddVBand="0" w:evenVBand="0" w:oddHBand="0" w:evenHBand="0" w:firstRowFirstColumn="0" w:firstRowLastColumn="0" w:lastRowFirstColumn="0" w:lastRowLastColumn="0"/>
              <w:rPr>
                <w:rFonts w:cs="Times New Roman"/>
                <w:b/>
                <w:noProof/>
              </w:rPr>
            </w:pPr>
            <w:r w:rsidRPr="00E05CA6">
              <w:rPr>
                <w:rFonts w:cs="Times New Roman"/>
                <w:b/>
                <w:noProof/>
              </w:rPr>
              <w:t>+73 700</w:t>
            </w:r>
          </w:p>
        </w:tc>
      </w:tr>
    </w:tbl>
    <w:p w14:paraId="1C00B0E7" w14:textId="77777777" w:rsidR="00E351DC" w:rsidRPr="00E05CA6" w:rsidRDefault="00E351DC" w:rsidP="00430F51">
      <w:pPr>
        <w:ind w:firstLine="567"/>
        <w:jc w:val="both"/>
        <w:rPr>
          <w:rFonts w:cs="Times New Roman"/>
          <w:noProof/>
          <w:szCs w:val="24"/>
        </w:rPr>
      </w:pPr>
    </w:p>
    <w:p w14:paraId="618F59BE" w14:textId="77777777" w:rsidR="002C0F99" w:rsidRPr="00E05CA6" w:rsidRDefault="002C0F99" w:rsidP="00430F51">
      <w:pPr>
        <w:rPr>
          <w:rFonts w:cs="Times New Roman"/>
          <w:b/>
          <w:noProof/>
          <w:szCs w:val="24"/>
        </w:rPr>
      </w:pPr>
      <w:r w:rsidRPr="00E05CA6">
        <w:rPr>
          <w:rFonts w:cs="Times New Roman"/>
          <w:b/>
          <w:noProof/>
          <w:szCs w:val="24"/>
        </w:rPr>
        <w:br w:type="page"/>
      </w:r>
    </w:p>
    <w:p w14:paraId="5372C755" w14:textId="77777777" w:rsidR="00E351DC" w:rsidRPr="00E05CA6" w:rsidRDefault="00E351DC" w:rsidP="00430F51">
      <w:pPr>
        <w:pStyle w:val="Antrat1"/>
        <w:rPr>
          <w:rFonts w:cs="Times New Roman"/>
          <w:noProof/>
        </w:rPr>
      </w:pPr>
      <w:bookmarkStart w:id="135" w:name="_Toc158730400"/>
      <w:r w:rsidRPr="00E05CA6">
        <w:rPr>
          <w:rFonts w:cs="Times New Roman"/>
          <w:noProof/>
        </w:rPr>
        <w:lastRenderedPageBreak/>
        <w:t>IŠVADOS</w:t>
      </w:r>
      <w:bookmarkEnd w:id="135"/>
    </w:p>
    <w:p w14:paraId="7555E4A3" w14:textId="77777777" w:rsidR="00BC1A18" w:rsidRPr="00E05CA6" w:rsidRDefault="00BC1A18" w:rsidP="00430F51">
      <w:pPr>
        <w:ind w:firstLine="567"/>
        <w:jc w:val="both"/>
        <w:rPr>
          <w:rFonts w:cs="Times New Roman"/>
          <w:noProof/>
          <w:szCs w:val="24"/>
        </w:rPr>
      </w:pPr>
    </w:p>
    <w:p w14:paraId="7B313C78" w14:textId="77777777" w:rsidR="00E351DC" w:rsidRPr="00E05CA6" w:rsidRDefault="00E351DC" w:rsidP="00430F51">
      <w:pPr>
        <w:ind w:firstLine="567"/>
        <w:jc w:val="both"/>
        <w:rPr>
          <w:rFonts w:cs="Times New Roman"/>
          <w:noProof/>
          <w:szCs w:val="24"/>
        </w:rPr>
      </w:pPr>
      <w:r w:rsidRPr="00E05CA6">
        <w:rPr>
          <w:rFonts w:cs="Times New Roman"/>
          <w:noProof/>
          <w:szCs w:val="24"/>
        </w:rPr>
        <w:t>2023-iaisiais, ataskaitiniais metais, Šilutės rajono savivaldybės Fridricho Bajoraičio viešosios bibliotekos darbuotojai vykdė Bibliotekai Savininko deleguotus uždavinius ir funkcijas, stiprino Bibliotekos vaidmenį bendruomenės gyvenime, skatindami naujoves, racionalius pokyčius ir inovacijas, atsižvelgdami į laiko padiktuotus iššūkius ir užtikrindami bibliotekinių paslaugų prieinamumą visai bendruomenei.</w:t>
      </w:r>
    </w:p>
    <w:p w14:paraId="2AE9C028" w14:textId="77777777" w:rsidR="00E351DC" w:rsidRPr="00E05CA6" w:rsidRDefault="00E351DC" w:rsidP="00430F51">
      <w:pPr>
        <w:ind w:firstLine="567"/>
        <w:jc w:val="both"/>
        <w:rPr>
          <w:rFonts w:cs="Times New Roman"/>
          <w:noProof/>
          <w:szCs w:val="24"/>
        </w:rPr>
      </w:pPr>
      <w:r w:rsidRPr="00E05CA6">
        <w:rPr>
          <w:rFonts w:cs="Times New Roman"/>
          <w:noProof/>
          <w:szCs w:val="24"/>
        </w:rPr>
        <w:t>Viešosios bibliotekos ir filialų fonduose nebejaučiame naujų knygų stygiaus</w:t>
      </w:r>
      <w:r w:rsidR="00FE7F44" w:rsidRPr="00E05CA6">
        <w:rPr>
          <w:rFonts w:cs="Times New Roman"/>
          <w:noProof/>
          <w:szCs w:val="24"/>
        </w:rPr>
        <w:t>.</w:t>
      </w:r>
      <w:r w:rsidRPr="00E05CA6">
        <w:rPr>
          <w:rFonts w:cs="Times New Roman"/>
          <w:noProof/>
          <w:szCs w:val="24"/>
        </w:rPr>
        <w:t xml:space="preserve"> Valstybės biudžeto lėšos nau</w:t>
      </w:r>
      <w:r w:rsidR="00FE7F44" w:rsidRPr="00E05CA6">
        <w:rPr>
          <w:rFonts w:cs="Times New Roman"/>
          <w:noProof/>
          <w:szCs w:val="24"/>
        </w:rPr>
        <w:t>jiems dokumentams įsigyti buvo</w:t>
      </w:r>
      <w:r w:rsidRPr="00E05CA6">
        <w:rPr>
          <w:rFonts w:cs="Times New Roman"/>
          <w:noProof/>
          <w:szCs w:val="24"/>
        </w:rPr>
        <w:t xml:space="preserve"> skir</w:t>
      </w:r>
      <w:r w:rsidR="00FE7F44" w:rsidRPr="00E05CA6">
        <w:rPr>
          <w:rFonts w:cs="Times New Roman"/>
          <w:noProof/>
          <w:szCs w:val="24"/>
        </w:rPr>
        <w:t>ta</w:t>
      </w:r>
      <w:r w:rsidRPr="00E05CA6">
        <w:rPr>
          <w:rFonts w:cs="Times New Roman"/>
          <w:noProof/>
          <w:szCs w:val="24"/>
        </w:rPr>
        <w:t xml:space="preserve"> – 4</w:t>
      </w:r>
      <w:r w:rsidR="0002299C" w:rsidRPr="00E05CA6">
        <w:rPr>
          <w:rFonts w:cs="Times New Roman"/>
          <w:noProof/>
          <w:szCs w:val="24"/>
        </w:rPr>
        <w:t>5 808</w:t>
      </w:r>
      <w:r w:rsidRPr="00E05CA6">
        <w:rPr>
          <w:rFonts w:cs="Times New Roman"/>
          <w:noProof/>
          <w:szCs w:val="24"/>
        </w:rPr>
        <w:t xml:space="preserve"> Eur (2022 m. – 45 </w:t>
      </w:r>
      <w:r w:rsidR="0002299C" w:rsidRPr="00E05CA6">
        <w:rPr>
          <w:rFonts w:cs="Times New Roman"/>
          <w:noProof/>
          <w:szCs w:val="24"/>
        </w:rPr>
        <w:t>948</w:t>
      </w:r>
      <w:r w:rsidRPr="00E05CA6">
        <w:rPr>
          <w:rFonts w:cs="Times New Roman"/>
          <w:noProof/>
          <w:szCs w:val="24"/>
        </w:rPr>
        <w:t xml:space="preserve"> Eur), Šilutės rajone išliko stabilus bibliotekų tinklas (VB ir 21 filialas). </w:t>
      </w:r>
    </w:p>
    <w:p w14:paraId="647D7C0C"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2023 m. Biblioteka organizavo tradicinius ir netradicinius kultūrinius, informacinius, neformalaus švietimo, edukacinius renginius, skirtus įžymioms datoms, rašytojų jubiliejams ir sukaktims, naujų knygų sutiktuvėms. Biblioteka įvairiais renginiais, darbo formomis ir priemonėmis paminėjo Lietuvos Respublikos Seimo paskelbtas datas, teikė naujas Kultūros paso paslaugas ne tik Šilutės moksleiviams, bet ir kitų rajonų mokiniams. </w:t>
      </w:r>
    </w:p>
    <w:p w14:paraId="3D0CB712" w14:textId="77777777" w:rsidR="00E351DC" w:rsidRPr="00E05CA6" w:rsidRDefault="00E351DC" w:rsidP="00430F51">
      <w:pPr>
        <w:ind w:firstLine="567"/>
        <w:jc w:val="both"/>
        <w:rPr>
          <w:rFonts w:cs="Times New Roman"/>
          <w:noProof/>
          <w:szCs w:val="24"/>
        </w:rPr>
      </w:pPr>
      <w:r w:rsidRPr="00E05CA6">
        <w:rPr>
          <w:rFonts w:cs="Times New Roman"/>
          <w:noProof/>
          <w:szCs w:val="24"/>
        </w:rPr>
        <w:t>Bibliotekininkai aktyviai plėtojo projektinę veiklą, laimėtas finansavimas (18 500 Eur) iš Lietuvos kultūros tarybos 4 projektams. Šilutės rajono savivaldybės projektams įgyvendinti skirtas   5</w:t>
      </w:r>
      <w:r w:rsidR="0002299C" w:rsidRPr="00E05CA6">
        <w:rPr>
          <w:rFonts w:cs="Times New Roman"/>
          <w:noProof/>
          <w:szCs w:val="24"/>
        </w:rPr>
        <w:t xml:space="preserve"> </w:t>
      </w:r>
      <w:r w:rsidRPr="00E05CA6">
        <w:rPr>
          <w:rFonts w:cs="Times New Roman"/>
          <w:noProof/>
          <w:szCs w:val="24"/>
        </w:rPr>
        <w:t>450 Eur kofinansavimas, o Šilutės rajono savivaldybės Jaunimo programa finansavo projektą „Biblioteka jaunimui: ateik, pažink, sužinok“ (600 Eur).</w:t>
      </w:r>
    </w:p>
    <w:p w14:paraId="2BD7F7CB" w14:textId="77777777" w:rsidR="00E351DC" w:rsidRPr="00E05CA6" w:rsidRDefault="00E351DC" w:rsidP="00430F51">
      <w:pPr>
        <w:ind w:firstLine="567"/>
        <w:jc w:val="both"/>
        <w:rPr>
          <w:rFonts w:cs="Times New Roman"/>
          <w:noProof/>
          <w:szCs w:val="24"/>
        </w:rPr>
      </w:pPr>
      <w:r w:rsidRPr="00E05CA6">
        <w:rPr>
          <w:rFonts w:cs="Times New Roman"/>
          <w:noProof/>
          <w:szCs w:val="24"/>
        </w:rPr>
        <w:t>2023 m. statistiniai veiklos rodikliai pagerėjo: padidėjo skaitytojų ir lankytojų skaičius, be</w:t>
      </w:r>
      <w:r w:rsidR="00704DF8" w:rsidRPr="00E05CA6">
        <w:rPr>
          <w:rFonts w:cs="Times New Roman"/>
          <w:noProof/>
          <w:szCs w:val="24"/>
        </w:rPr>
        <w:t xml:space="preserve">t sumažėjo dokumentų išduotis. </w:t>
      </w:r>
    </w:p>
    <w:p w14:paraId="174A00D0" w14:textId="77777777" w:rsidR="00E351DC" w:rsidRPr="00E05CA6" w:rsidRDefault="00E351DC" w:rsidP="00430F51">
      <w:pPr>
        <w:ind w:firstLine="567"/>
        <w:jc w:val="both"/>
        <w:rPr>
          <w:rFonts w:cs="Times New Roman"/>
          <w:noProof/>
          <w:szCs w:val="24"/>
        </w:rPr>
      </w:pPr>
      <w:r w:rsidRPr="00E05CA6">
        <w:rPr>
          <w:rFonts w:cs="Times New Roman"/>
          <w:noProof/>
          <w:szCs w:val="24"/>
        </w:rPr>
        <w:t>Bibliotekai pagal Lietuvos nacionalinės M. Mažvydo bibliotekos vykdomą LR Kultūros ministerijos inicijuojamą investicijų projektą „Bibliotekų kompiuterizavimas“ skirti 5 kompiuteriai.</w:t>
      </w:r>
      <w:r w:rsidRPr="00E05CA6">
        <w:rPr>
          <w:rFonts w:cs="Times New Roman"/>
          <w:bCs/>
          <w:noProof/>
          <w:szCs w:val="24"/>
        </w:rPr>
        <w:t xml:space="preserve"> </w:t>
      </w:r>
      <w:r w:rsidRPr="00E05CA6">
        <w:rPr>
          <w:rFonts w:cs="Times New Roman"/>
          <w:noProof/>
          <w:szCs w:val="24"/>
        </w:rPr>
        <w:t>Rajono bibliotekos pakankamai aprūpintos informacinėmis technologijomis ir šiuo metu atitinka sparčiai augančius vartotojų poreikius: atnaujinta kompiuterinė ir programinė įranga; darbo vietos, pritaikytos dirbti su vaizdo, garso, grafine medžiaga; vedami užsiėmimai su robotikos, virtualios realybės įrenginiais, konstruktoriais, lavinančiais skaitmeninius vartotojų gebėjimus.</w:t>
      </w:r>
      <w:r w:rsidRPr="00E05CA6">
        <w:rPr>
          <w:rFonts w:cs="Times New Roman"/>
          <w:b/>
          <w:noProof/>
          <w:szCs w:val="24"/>
        </w:rPr>
        <w:t xml:space="preserve"> </w:t>
      </w:r>
      <w:r w:rsidRPr="00E05CA6">
        <w:rPr>
          <w:rFonts w:cs="Times New Roman"/>
          <w:noProof/>
          <w:szCs w:val="24"/>
        </w:rPr>
        <w:t>Gerėjant gyvenimo lygiui, vartotojai jau patys įsigyja kompiuterinę įrangą, tobulėja ir jų pačių gebėjimai, todėl mažėja naudojimasis bibliotekos interneto paslaugomis.</w:t>
      </w:r>
    </w:p>
    <w:p w14:paraId="0D0DEBC8" w14:textId="77777777" w:rsidR="00E351DC" w:rsidRPr="00E05CA6" w:rsidRDefault="00E351DC" w:rsidP="00430F51">
      <w:pPr>
        <w:ind w:firstLine="567"/>
        <w:jc w:val="both"/>
        <w:rPr>
          <w:rFonts w:cs="Times New Roman"/>
          <w:noProof/>
          <w:szCs w:val="24"/>
        </w:rPr>
      </w:pPr>
      <w:r w:rsidRPr="00E05CA6">
        <w:rPr>
          <w:rFonts w:cs="Times New Roman"/>
          <w:noProof/>
          <w:szCs w:val="24"/>
        </w:rPr>
        <w:t xml:space="preserve">Skaitytojai nuo 2023 m. galėjo naudotis tarpbibliotekinio abonemento paslauga (TBA) ir gauti reikalingą knygą, jei jos nebuvo mūsų Bibliotekoje. Leidinio siuntimas bendruomenės žmonėms </w:t>
      </w:r>
      <w:r w:rsidRPr="00E05CA6">
        <w:rPr>
          <w:rFonts w:cs="Times New Roman"/>
          <w:bCs/>
          <w:noProof/>
          <w:szCs w:val="24"/>
        </w:rPr>
        <w:t>nieko nekain</w:t>
      </w:r>
      <w:r w:rsidRPr="00E05CA6">
        <w:rPr>
          <w:rFonts w:cs="Times New Roman"/>
          <w:noProof/>
          <w:szCs w:val="24"/>
        </w:rPr>
        <w:t xml:space="preserve">avo. </w:t>
      </w:r>
    </w:p>
    <w:p w14:paraId="6A1AFE51" w14:textId="77777777" w:rsidR="00FC3545" w:rsidRPr="00E05CA6" w:rsidRDefault="00FC3545" w:rsidP="00430F51">
      <w:pPr>
        <w:ind w:firstLine="567"/>
        <w:jc w:val="both"/>
        <w:rPr>
          <w:rFonts w:cs="Times New Roman"/>
          <w:i/>
          <w:noProof/>
          <w:szCs w:val="24"/>
        </w:rPr>
      </w:pPr>
    </w:p>
    <w:p w14:paraId="289B5F24" w14:textId="77777777" w:rsidR="00E351DC" w:rsidRPr="00E05CA6" w:rsidRDefault="00E351DC" w:rsidP="00430F51">
      <w:pPr>
        <w:ind w:firstLine="567"/>
        <w:jc w:val="both"/>
        <w:rPr>
          <w:rFonts w:cs="Times New Roman"/>
          <w:i/>
          <w:noProof/>
          <w:szCs w:val="24"/>
        </w:rPr>
      </w:pPr>
      <w:r w:rsidRPr="00E05CA6">
        <w:rPr>
          <w:rFonts w:cs="Times New Roman"/>
          <w:i/>
          <w:noProof/>
          <w:szCs w:val="24"/>
        </w:rPr>
        <w:t>Išspręsta problema:</w:t>
      </w:r>
    </w:p>
    <w:p w14:paraId="6B9DA943" w14:textId="77777777" w:rsidR="00E351DC" w:rsidRPr="00E05CA6" w:rsidRDefault="00E351DC" w:rsidP="00430F51">
      <w:pPr>
        <w:ind w:firstLine="567"/>
        <w:jc w:val="both"/>
        <w:rPr>
          <w:rFonts w:cs="Times New Roman"/>
          <w:noProof/>
          <w:szCs w:val="24"/>
        </w:rPr>
      </w:pPr>
      <w:r w:rsidRPr="00E05CA6">
        <w:rPr>
          <w:rFonts w:cs="Times New Roman"/>
          <w:noProof/>
          <w:szCs w:val="24"/>
        </w:rPr>
        <w:t>F. Bajoraičio viešosios bibliotekos Laučių filialas nedirbo šaltuoju metų periodu dėl labai didelių šildymo paslaugų išlaidų. Metų pabaigoje Šilutės rajono savivaldybės tarybos sprendimu Laučių filialas persikėlė į Laučių bendruomenės namų patalpas.</w:t>
      </w:r>
    </w:p>
    <w:p w14:paraId="1A737098" w14:textId="77777777" w:rsidR="00FC3545" w:rsidRPr="00E05CA6" w:rsidRDefault="00FC3545" w:rsidP="00430F51">
      <w:pPr>
        <w:ind w:firstLine="567"/>
        <w:jc w:val="both"/>
        <w:rPr>
          <w:rFonts w:cs="Times New Roman"/>
          <w:i/>
          <w:noProof/>
          <w:szCs w:val="24"/>
        </w:rPr>
      </w:pPr>
    </w:p>
    <w:p w14:paraId="59B3376E" w14:textId="77777777" w:rsidR="00E351DC" w:rsidRPr="00E05CA6" w:rsidRDefault="00E351DC" w:rsidP="00430F51">
      <w:pPr>
        <w:ind w:firstLine="567"/>
        <w:jc w:val="both"/>
        <w:rPr>
          <w:rFonts w:cs="Times New Roman"/>
          <w:i/>
          <w:noProof/>
          <w:szCs w:val="24"/>
        </w:rPr>
      </w:pPr>
      <w:r w:rsidRPr="00E05CA6">
        <w:rPr>
          <w:rFonts w:cs="Times New Roman"/>
          <w:i/>
          <w:noProof/>
          <w:szCs w:val="24"/>
        </w:rPr>
        <w:t xml:space="preserve">Išlieka problema: </w:t>
      </w:r>
    </w:p>
    <w:p w14:paraId="4B626A5A" w14:textId="77777777" w:rsidR="00E351DC" w:rsidRPr="00E05CA6" w:rsidRDefault="00E351DC" w:rsidP="00430F51">
      <w:pPr>
        <w:ind w:firstLine="567"/>
        <w:jc w:val="both"/>
        <w:rPr>
          <w:rFonts w:cs="Times New Roman"/>
          <w:noProof/>
          <w:szCs w:val="24"/>
        </w:rPr>
      </w:pPr>
      <w:r w:rsidRPr="00E05CA6">
        <w:rPr>
          <w:rFonts w:cs="Times New Roman"/>
          <w:noProof/>
          <w:szCs w:val="24"/>
        </w:rPr>
        <w:t>VB 2006 m. buvo įrengta automatizuota bibliotekų sistema, sujungta su dokumentų (knygų) fondo apsaugos varteliais, tačiau nuo 2021 m. fondo apsaugos varteliai nebeveikia. Įmonė, atliekanti techninę priežiūrą, patvirtino, kad tokios įrangos dalys nebegaminamos ir pataisyti šios sist</w:t>
      </w:r>
      <w:r w:rsidR="00BC1A18" w:rsidRPr="00E05CA6">
        <w:rPr>
          <w:rFonts w:cs="Times New Roman"/>
          <w:noProof/>
          <w:szCs w:val="24"/>
        </w:rPr>
        <w:t>emos jau nėra galimybės. Reikia</w:t>
      </w:r>
      <w:r w:rsidRPr="00E05CA6">
        <w:rPr>
          <w:rFonts w:cs="Times New Roman"/>
          <w:noProof/>
          <w:szCs w:val="24"/>
        </w:rPr>
        <w:t xml:space="preserve"> įdiegti naują prie įėjimo į Biblioteką esančią dokumentų (knygų) apsaugos sistemą.</w:t>
      </w:r>
    </w:p>
    <w:p w14:paraId="1996CE0C" w14:textId="77777777" w:rsidR="00E351DC" w:rsidRPr="00E05CA6" w:rsidRDefault="00E351DC" w:rsidP="00430F51">
      <w:pPr>
        <w:ind w:firstLine="567"/>
        <w:jc w:val="both"/>
        <w:rPr>
          <w:rFonts w:cs="Times New Roman"/>
          <w:noProof/>
          <w:szCs w:val="24"/>
        </w:rPr>
      </w:pPr>
    </w:p>
    <w:p w14:paraId="496B638C" w14:textId="77777777" w:rsidR="00BC1A18" w:rsidRPr="00E05CA6" w:rsidRDefault="00BC1A18" w:rsidP="00430F51">
      <w:pPr>
        <w:rPr>
          <w:rFonts w:cs="Times New Roman"/>
          <w:noProof/>
          <w:szCs w:val="24"/>
        </w:rPr>
      </w:pPr>
      <w:r w:rsidRPr="00E05CA6">
        <w:rPr>
          <w:rFonts w:cs="Times New Roman"/>
          <w:noProof/>
          <w:szCs w:val="24"/>
        </w:rPr>
        <w:br w:type="page"/>
      </w:r>
    </w:p>
    <w:sdt>
      <w:sdtPr>
        <w:rPr>
          <w:rFonts w:ascii="Times New Roman" w:eastAsiaTheme="minorHAnsi" w:hAnsi="Times New Roman" w:cs="Times New Roman"/>
          <w:color w:val="auto"/>
          <w:sz w:val="24"/>
          <w:szCs w:val="24"/>
          <w:lang w:eastAsia="en-US"/>
        </w:rPr>
        <w:id w:val="889074845"/>
        <w:docPartObj>
          <w:docPartGallery w:val="Table of Contents"/>
          <w:docPartUnique/>
        </w:docPartObj>
      </w:sdtPr>
      <w:sdtEndPr>
        <w:rPr>
          <w:b/>
          <w:bCs/>
          <w:szCs w:val="22"/>
        </w:rPr>
      </w:sdtEndPr>
      <w:sdtContent>
        <w:p w14:paraId="37D6CCC0" w14:textId="77777777" w:rsidR="00BC1A18" w:rsidRPr="00E46B41" w:rsidRDefault="00BC1A18" w:rsidP="00430F51">
          <w:pPr>
            <w:pStyle w:val="Turinioantrat"/>
            <w:spacing w:line="240" w:lineRule="auto"/>
            <w:rPr>
              <w:rFonts w:ascii="Times New Roman" w:hAnsi="Times New Roman" w:cs="Times New Roman"/>
              <w:b/>
              <w:color w:val="auto"/>
              <w:szCs w:val="24"/>
            </w:rPr>
          </w:pPr>
          <w:r w:rsidRPr="00E46B41">
            <w:rPr>
              <w:rFonts w:ascii="Times New Roman" w:hAnsi="Times New Roman" w:cs="Times New Roman"/>
              <w:b/>
              <w:color w:val="auto"/>
              <w:szCs w:val="24"/>
            </w:rPr>
            <w:t>Turinys</w:t>
          </w:r>
        </w:p>
        <w:p w14:paraId="4679A1E3" w14:textId="77777777" w:rsidR="0048164E" w:rsidRPr="00E46B41" w:rsidRDefault="0048164E" w:rsidP="00430F51">
          <w:pPr>
            <w:pStyle w:val="Turinys1"/>
            <w:tabs>
              <w:tab w:val="right" w:leader="dot" w:pos="9628"/>
            </w:tabs>
            <w:spacing w:after="0"/>
            <w:rPr>
              <w:rFonts w:cs="Times New Roman"/>
              <w:szCs w:val="24"/>
            </w:rPr>
          </w:pPr>
        </w:p>
        <w:p w14:paraId="43446DE3" w14:textId="77777777" w:rsidR="00E80EC1" w:rsidRDefault="00BC1A18">
          <w:pPr>
            <w:pStyle w:val="Turinys1"/>
            <w:tabs>
              <w:tab w:val="right" w:leader="dot" w:pos="9629"/>
            </w:tabs>
            <w:rPr>
              <w:rFonts w:asciiTheme="minorHAnsi" w:eastAsiaTheme="minorEastAsia" w:hAnsiTheme="minorHAnsi"/>
              <w:noProof/>
              <w:sz w:val="22"/>
              <w:lang w:eastAsia="lt-LT"/>
            </w:rPr>
          </w:pPr>
          <w:r w:rsidRPr="00E46B41">
            <w:rPr>
              <w:rFonts w:cs="Times New Roman"/>
              <w:szCs w:val="24"/>
            </w:rPr>
            <w:fldChar w:fldCharType="begin"/>
          </w:r>
          <w:r w:rsidRPr="00E46B41">
            <w:rPr>
              <w:rFonts w:cs="Times New Roman"/>
              <w:szCs w:val="24"/>
            </w:rPr>
            <w:instrText xml:space="preserve"> TOC \o "1-3" \h \z \u </w:instrText>
          </w:r>
          <w:r w:rsidRPr="00E46B41">
            <w:rPr>
              <w:rFonts w:cs="Times New Roman"/>
              <w:szCs w:val="24"/>
            </w:rPr>
            <w:fldChar w:fldCharType="separate"/>
          </w:r>
          <w:hyperlink w:anchor="_Toc158730285" w:history="1">
            <w:r w:rsidR="00E80EC1" w:rsidRPr="00661922">
              <w:rPr>
                <w:rStyle w:val="Hipersaitas"/>
                <w:noProof/>
              </w:rPr>
              <w:t>ĮVADAS</w:t>
            </w:r>
            <w:r w:rsidR="00E80EC1">
              <w:rPr>
                <w:noProof/>
                <w:webHidden/>
              </w:rPr>
              <w:tab/>
            </w:r>
            <w:r w:rsidR="00E80EC1">
              <w:rPr>
                <w:noProof/>
                <w:webHidden/>
              </w:rPr>
              <w:fldChar w:fldCharType="begin"/>
            </w:r>
            <w:r w:rsidR="00E80EC1">
              <w:rPr>
                <w:noProof/>
                <w:webHidden/>
              </w:rPr>
              <w:instrText xml:space="preserve"> PAGEREF _Toc158730285 \h </w:instrText>
            </w:r>
            <w:r w:rsidR="00E80EC1">
              <w:rPr>
                <w:noProof/>
                <w:webHidden/>
              </w:rPr>
            </w:r>
            <w:r w:rsidR="00E80EC1">
              <w:rPr>
                <w:noProof/>
                <w:webHidden/>
              </w:rPr>
              <w:fldChar w:fldCharType="separate"/>
            </w:r>
            <w:r w:rsidR="00E80EC1">
              <w:rPr>
                <w:noProof/>
                <w:webHidden/>
              </w:rPr>
              <w:t>2</w:t>
            </w:r>
            <w:r w:rsidR="00E80EC1">
              <w:rPr>
                <w:noProof/>
                <w:webHidden/>
              </w:rPr>
              <w:fldChar w:fldCharType="end"/>
            </w:r>
          </w:hyperlink>
        </w:p>
        <w:p w14:paraId="333870F0"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86" w:history="1">
            <w:r w:rsidR="00E80EC1" w:rsidRPr="00661922">
              <w:rPr>
                <w:rStyle w:val="Hipersaitas"/>
                <w:noProof/>
              </w:rPr>
              <w:t>Trumpa aplinkos charakteristika</w:t>
            </w:r>
            <w:r w:rsidR="00E80EC1">
              <w:rPr>
                <w:noProof/>
                <w:webHidden/>
              </w:rPr>
              <w:tab/>
            </w:r>
            <w:r w:rsidR="00E80EC1">
              <w:rPr>
                <w:noProof/>
                <w:webHidden/>
              </w:rPr>
              <w:fldChar w:fldCharType="begin"/>
            </w:r>
            <w:r w:rsidR="00E80EC1">
              <w:rPr>
                <w:noProof/>
                <w:webHidden/>
              </w:rPr>
              <w:instrText xml:space="preserve"> PAGEREF _Toc158730286 \h </w:instrText>
            </w:r>
            <w:r w:rsidR="00E80EC1">
              <w:rPr>
                <w:noProof/>
                <w:webHidden/>
              </w:rPr>
            </w:r>
            <w:r w:rsidR="00E80EC1">
              <w:rPr>
                <w:noProof/>
                <w:webHidden/>
              </w:rPr>
              <w:fldChar w:fldCharType="separate"/>
            </w:r>
            <w:r w:rsidR="00E80EC1">
              <w:rPr>
                <w:noProof/>
                <w:webHidden/>
              </w:rPr>
              <w:t>2</w:t>
            </w:r>
            <w:r w:rsidR="00E80EC1">
              <w:rPr>
                <w:noProof/>
                <w:webHidden/>
              </w:rPr>
              <w:fldChar w:fldCharType="end"/>
            </w:r>
          </w:hyperlink>
        </w:p>
        <w:p w14:paraId="1751680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87" w:history="1">
            <w:r w:rsidR="00E80EC1" w:rsidRPr="00661922">
              <w:rPr>
                <w:rStyle w:val="Hipersaitas"/>
                <w:noProof/>
              </w:rPr>
              <w:t>Bibliotekos tikslas ir uždaviniai</w:t>
            </w:r>
            <w:r w:rsidR="00E80EC1">
              <w:rPr>
                <w:noProof/>
                <w:webHidden/>
              </w:rPr>
              <w:tab/>
            </w:r>
            <w:r w:rsidR="00E80EC1">
              <w:rPr>
                <w:noProof/>
                <w:webHidden/>
              </w:rPr>
              <w:fldChar w:fldCharType="begin"/>
            </w:r>
            <w:r w:rsidR="00E80EC1">
              <w:rPr>
                <w:noProof/>
                <w:webHidden/>
              </w:rPr>
              <w:instrText xml:space="preserve"> PAGEREF _Toc158730287 \h </w:instrText>
            </w:r>
            <w:r w:rsidR="00E80EC1">
              <w:rPr>
                <w:noProof/>
                <w:webHidden/>
              </w:rPr>
            </w:r>
            <w:r w:rsidR="00E80EC1">
              <w:rPr>
                <w:noProof/>
                <w:webHidden/>
              </w:rPr>
              <w:fldChar w:fldCharType="separate"/>
            </w:r>
            <w:r w:rsidR="00E80EC1">
              <w:rPr>
                <w:noProof/>
                <w:webHidden/>
              </w:rPr>
              <w:t>3</w:t>
            </w:r>
            <w:r w:rsidR="00E80EC1">
              <w:rPr>
                <w:noProof/>
                <w:webHidden/>
              </w:rPr>
              <w:fldChar w:fldCharType="end"/>
            </w:r>
          </w:hyperlink>
        </w:p>
        <w:p w14:paraId="290FA669"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88" w:history="1">
            <w:r w:rsidR="00E80EC1" w:rsidRPr="00661922">
              <w:rPr>
                <w:rStyle w:val="Hipersaitas"/>
                <w:rFonts w:cs="Times New Roman"/>
                <w:noProof/>
              </w:rPr>
              <w:t>Bibliotekos ir bibliotekininkų įvertinimas 2023 m.</w:t>
            </w:r>
            <w:r w:rsidR="00E80EC1">
              <w:rPr>
                <w:noProof/>
                <w:webHidden/>
              </w:rPr>
              <w:tab/>
            </w:r>
            <w:r w:rsidR="00E80EC1">
              <w:rPr>
                <w:noProof/>
                <w:webHidden/>
              </w:rPr>
              <w:fldChar w:fldCharType="begin"/>
            </w:r>
            <w:r w:rsidR="00E80EC1">
              <w:rPr>
                <w:noProof/>
                <w:webHidden/>
              </w:rPr>
              <w:instrText xml:space="preserve"> PAGEREF _Toc158730288 \h </w:instrText>
            </w:r>
            <w:r w:rsidR="00E80EC1">
              <w:rPr>
                <w:noProof/>
                <w:webHidden/>
              </w:rPr>
            </w:r>
            <w:r w:rsidR="00E80EC1">
              <w:rPr>
                <w:noProof/>
                <w:webHidden/>
              </w:rPr>
              <w:fldChar w:fldCharType="separate"/>
            </w:r>
            <w:r w:rsidR="00E80EC1">
              <w:rPr>
                <w:noProof/>
                <w:webHidden/>
              </w:rPr>
              <w:t>6</w:t>
            </w:r>
            <w:r w:rsidR="00E80EC1">
              <w:rPr>
                <w:noProof/>
                <w:webHidden/>
              </w:rPr>
              <w:fldChar w:fldCharType="end"/>
            </w:r>
          </w:hyperlink>
        </w:p>
        <w:p w14:paraId="586FDEE3"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289" w:history="1">
            <w:r w:rsidR="00E80EC1" w:rsidRPr="00661922">
              <w:rPr>
                <w:rStyle w:val="Hipersaitas"/>
                <w:noProof/>
              </w:rPr>
              <w:t>BIBLIOTEKOS TINKLAS IR PASLAUGŲ PRIEINAMUMAS</w:t>
            </w:r>
            <w:r w:rsidR="00E80EC1">
              <w:rPr>
                <w:noProof/>
                <w:webHidden/>
              </w:rPr>
              <w:tab/>
            </w:r>
            <w:r w:rsidR="00E80EC1">
              <w:rPr>
                <w:noProof/>
                <w:webHidden/>
              </w:rPr>
              <w:fldChar w:fldCharType="begin"/>
            </w:r>
            <w:r w:rsidR="00E80EC1">
              <w:rPr>
                <w:noProof/>
                <w:webHidden/>
              </w:rPr>
              <w:instrText xml:space="preserve"> PAGEREF _Toc158730289 \h </w:instrText>
            </w:r>
            <w:r w:rsidR="00E80EC1">
              <w:rPr>
                <w:noProof/>
                <w:webHidden/>
              </w:rPr>
            </w:r>
            <w:r w:rsidR="00E80EC1">
              <w:rPr>
                <w:noProof/>
                <w:webHidden/>
              </w:rPr>
              <w:fldChar w:fldCharType="separate"/>
            </w:r>
            <w:r w:rsidR="00E80EC1">
              <w:rPr>
                <w:noProof/>
                <w:webHidden/>
              </w:rPr>
              <w:t>7</w:t>
            </w:r>
            <w:r w:rsidR="00E80EC1">
              <w:rPr>
                <w:noProof/>
                <w:webHidden/>
              </w:rPr>
              <w:fldChar w:fldCharType="end"/>
            </w:r>
          </w:hyperlink>
        </w:p>
        <w:p w14:paraId="56C6950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0" w:history="1">
            <w:r w:rsidR="00E80EC1" w:rsidRPr="00661922">
              <w:rPr>
                <w:rStyle w:val="Hipersaitas"/>
                <w:rFonts w:cs="Times New Roman"/>
                <w:noProof/>
              </w:rPr>
              <w:t>Bibliotekos tinklas</w:t>
            </w:r>
            <w:r w:rsidR="00E80EC1">
              <w:rPr>
                <w:noProof/>
                <w:webHidden/>
              </w:rPr>
              <w:tab/>
            </w:r>
            <w:r w:rsidR="00E80EC1">
              <w:rPr>
                <w:noProof/>
                <w:webHidden/>
              </w:rPr>
              <w:fldChar w:fldCharType="begin"/>
            </w:r>
            <w:r w:rsidR="00E80EC1">
              <w:rPr>
                <w:noProof/>
                <w:webHidden/>
              </w:rPr>
              <w:instrText xml:space="preserve"> PAGEREF _Toc158730290 \h </w:instrText>
            </w:r>
            <w:r w:rsidR="00E80EC1">
              <w:rPr>
                <w:noProof/>
                <w:webHidden/>
              </w:rPr>
            </w:r>
            <w:r w:rsidR="00E80EC1">
              <w:rPr>
                <w:noProof/>
                <w:webHidden/>
              </w:rPr>
              <w:fldChar w:fldCharType="separate"/>
            </w:r>
            <w:r w:rsidR="00E80EC1">
              <w:rPr>
                <w:noProof/>
                <w:webHidden/>
              </w:rPr>
              <w:t>7</w:t>
            </w:r>
            <w:r w:rsidR="00E80EC1">
              <w:rPr>
                <w:noProof/>
                <w:webHidden/>
              </w:rPr>
              <w:fldChar w:fldCharType="end"/>
            </w:r>
          </w:hyperlink>
        </w:p>
        <w:p w14:paraId="1B4F792C"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1" w:history="1">
            <w:r w:rsidR="00E80EC1" w:rsidRPr="00661922">
              <w:rPr>
                <w:rStyle w:val="Hipersaitas"/>
                <w:noProof/>
              </w:rPr>
              <w:t>Bibliotekų skaičius</w:t>
            </w:r>
            <w:r w:rsidR="00E80EC1">
              <w:rPr>
                <w:noProof/>
                <w:webHidden/>
              </w:rPr>
              <w:tab/>
            </w:r>
            <w:r w:rsidR="00E80EC1">
              <w:rPr>
                <w:noProof/>
                <w:webHidden/>
              </w:rPr>
              <w:fldChar w:fldCharType="begin"/>
            </w:r>
            <w:r w:rsidR="00E80EC1">
              <w:rPr>
                <w:noProof/>
                <w:webHidden/>
              </w:rPr>
              <w:instrText xml:space="preserve"> PAGEREF _Toc158730291 \h </w:instrText>
            </w:r>
            <w:r w:rsidR="00E80EC1">
              <w:rPr>
                <w:noProof/>
                <w:webHidden/>
              </w:rPr>
            </w:r>
            <w:r w:rsidR="00E80EC1">
              <w:rPr>
                <w:noProof/>
                <w:webHidden/>
              </w:rPr>
              <w:fldChar w:fldCharType="separate"/>
            </w:r>
            <w:r w:rsidR="00E80EC1">
              <w:rPr>
                <w:noProof/>
                <w:webHidden/>
              </w:rPr>
              <w:t>8</w:t>
            </w:r>
            <w:r w:rsidR="00E80EC1">
              <w:rPr>
                <w:noProof/>
                <w:webHidden/>
              </w:rPr>
              <w:fldChar w:fldCharType="end"/>
            </w:r>
          </w:hyperlink>
        </w:p>
        <w:p w14:paraId="52E841BC"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2" w:history="1">
            <w:r w:rsidR="00E80EC1" w:rsidRPr="00661922">
              <w:rPr>
                <w:rStyle w:val="Hipersaitas"/>
                <w:rFonts w:cs="Times New Roman"/>
                <w:noProof/>
              </w:rPr>
              <w:t>Bibliotekų tinklo ir paslaugų prieinamumo pokyčiai ataskaitiniais metais</w:t>
            </w:r>
            <w:r w:rsidR="00E80EC1">
              <w:rPr>
                <w:noProof/>
                <w:webHidden/>
              </w:rPr>
              <w:tab/>
            </w:r>
            <w:r w:rsidR="00E80EC1">
              <w:rPr>
                <w:noProof/>
                <w:webHidden/>
              </w:rPr>
              <w:fldChar w:fldCharType="begin"/>
            </w:r>
            <w:r w:rsidR="00E80EC1">
              <w:rPr>
                <w:noProof/>
                <w:webHidden/>
              </w:rPr>
              <w:instrText xml:space="preserve"> PAGEREF _Toc158730292 \h </w:instrText>
            </w:r>
            <w:r w:rsidR="00E80EC1">
              <w:rPr>
                <w:noProof/>
                <w:webHidden/>
              </w:rPr>
            </w:r>
            <w:r w:rsidR="00E80EC1">
              <w:rPr>
                <w:noProof/>
                <w:webHidden/>
              </w:rPr>
              <w:fldChar w:fldCharType="separate"/>
            </w:r>
            <w:r w:rsidR="00E80EC1">
              <w:rPr>
                <w:noProof/>
                <w:webHidden/>
              </w:rPr>
              <w:t>8</w:t>
            </w:r>
            <w:r w:rsidR="00E80EC1">
              <w:rPr>
                <w:noProof/>
                <w:webHidden/>
              </w:rPr>
              <w:fldChar w:fldCharType="end"/>
            </w:r>
          </w:hyperlink>
        </w:p>
        <w:p w14:paraId="332E9E5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3" w:history="1">
            <w:r w:rsidR="00E80EC1" w:rsidRPr="00661922">
              <w:rPr>
                <w:rStyle w:val="Hipersaitas"/>
                <w:rFonts w:cs="Times New Roman"/>
                <w:noProof/>
              </w:rPr>
              <w:t>VB ir filialų darbo laikas 2023 m.</w:t>
            </w:r>
            <w:r w:rsidR="00E80EC1">
              <w:rPr>
                <w:noProof/>
                <w:webHidden/>
              </w:rPr>
              <w:tab/>
            </w:r>
            <w:r w:rsidR="00E80EC1">
              <w:rPr>
                <w:noProof/>
                <w:webHidden/>
              </w:rPr>
              <w:fldChar w:fldCharType="begin"/>
            </w:r>
            <w:r w:rsidR="00E80EC1">
              <w:rPr>
                <w:noProof/>
                <w:webHidden/>
              </w:rPr>
              <w:instrText xml:space="preserve"> PAGEREF _Toc158730293 \h </w:instrText>
            </w:r>
            <w:r w:rsidR="00E80EC1">
              <w:rPr>
                <w:noProof/>
                <w:webHidden/>
              </w:rPr>
            </w:r>
            <w:r w:rsidR="00E80EC1">
              <w:rPr>
                <w:noProof/>
                <w:webHidden/>
              </w:rPr>
              <w:fldChar w:fldCharType="separate"/>
            </w:r>
            <w:r w:rsidR="00E80EC1">
              <w:rPr>
                <w:noProof/>
                <w:webHidden/>
              </w:rPr>
              <w:t>8</w:t>
            </w:r>
            <w:r w:rsidR="00E80EC1">
              <w:rPr>
                <w:noProof/>
                <w:webHidden/>
              </w:rPr>
              <w:fldChar w:fldCharType="end"/>
            </w:r>
          </w:hyperlink>
        </w:p>
        <w:p w14:paraId="1E7D4FA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4" w:history="1">
            <w:r w:rsidR="00E80EC1" w:rsidRPr="00661922">
              <w:rPr>
                <w:rStyle w:val="Hipersaitas"/>
                <w:rFonts w:cs="Times New Roman"/>
                <w:noProof/>
              </w:rPr>
              <w:t>Nestacionarus gyventojų aptarnavimas</w:t>
            </w:r>
            <w:r w:rsidR="00E80EC1">
              <w:rPr>
                <w:noProof/>
                <w:webHidden/>
              </w:rPr>
              <w:tab/>
            </w:r>
            <w:r w:rsidR="00E80EC1">
              <w:rPr>
                <w:noProof/>
                <w:webHidden/>
              </w:rPr>
              <w:fldChar w:fldCharType="begin"/>
            </w:r>
            <w:r w:rsidR="00E80EC1">
              <w:rPr>
                <w:noProof/>
                <w:webHidden/>
              </w:rPr>
              <w:instrText xml:space="preserve"> PAGEREF _Toc158730294 \h </w:instrText>
            </w:r>
            <w:r w:rsidR="00E80EC1">
              <w:rPr>
                <w:noProof/>
                <w:webHidden/>
              </w:rPr>
            </w:r>
            <w:r w:rsidR="00E80EC1">
              <w:rPr>
                <w:noProof/>
                <w:webHidden/>
              </w:rPr>
              <w:fldChar w:fldCharType="separate"/>
            </w:r>
            <w:r w:rsidR="00E80EC1">
              <w:rPr>
                <w:noProof/>
                <w:webHidden/>
              </w:rPr>
              <w:t>9</w:t>
            </w:r>
            <w:r w:rsidR="00E80EC1">
              <w:rPr>
                <w:noProof/>
                <w:webHidden/>
              </w:rPr>
              <w:fldChar w:fldCharType="end"/>
            </w:r>
          </w:hyperlink>
        </w:p>
        <w:p w14:paraId="4866015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5" w:history="1">
            <w:r w:rsidR="00E80EC1" w:rsidRPr="00661922">
              <w:rPr>
                <w:rStyle w:val="Hipersaitas"/>
                <w:rFonts w:cs="Times New Roman"/>
                <w:noProof/>
              </w:rPr>
              <w:t>Bibliotekų paslaugų prieinamumas asmenims, turintiems negalią</w:t>
            </w:r>
            <w:r w:rsidR="00E80EC1">
              <w:rPr>
                <w:noProof/>
                <w:webHidden/>
              </w:rPr>
              <w:tab/>
            </w:r>
            <w:r w:rsidR="00E80EC1">
              <w:rPr>
                <w:noProof/>
                <w:webHidden/>
              </w:rPr>
              <w:fldChar w:fldCharType="begin"/>
            </w:r>
            <w:r w:rsidR="00E80EC1">
              <w:rPr>
                <w:noProof/>
                <w:webHidden/>
              </w:rPr>
              <w:instrText xml:space="preserve"> PAGEREF _Toc158730295 \h </w:instrText>
            </w:r>
            <w:r w:rsidR="00E80EC1">
              <w:rPr>
                <w:noProof/>
                <w:webHidden/>
              </w:rPr>
            </w:r>
            <w:r w:rsidR="00E80EC1">
              <w:rPr>
                <w:noProof/>
                <w:webHidden/>
              </w:rPr>
              <w:fldChar w:fldCharType="separate"/>
            </w:r>
            <w:r w:rsidR="00E80EC1">
              <w:rPr>
                <w:noProof/>
                <w:webHidden/>
              </w:rPr>
              <w:t>9</w:t>
            </w:r>
            <w:r w:rsidR="00E80EC1">
              <w:rPr>
                <w:noProof/>
                <w:webHidden/>
              </w:rPr>
              <w:fldChar w:fldCharType="end"/>
            </w:r>
          </w:hyperlink>
        </w:p>
        <w:p w14:paraId="0C4EB64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6" w:history="1">
            <w:r w:rsidR="00E80EC1" w:rsidRPr="00661922">
              <w:rPr>
                <w:rStyle w:val="Hipersaitas"/>
                <w:rFonts w:cs="Times New Roman"/>
                <w:noProof/>
              </w:rPr>
              <w:t>Pasiekimai, trūkumai ir problemos, susijusios su bibliotekų ir jų paslaugų prieinamumu</w:t>
            </w:r>
            <w:r w:rsidR="00E80EC1">
              <w:rPr>
                <w:noProof/>
                <w:webHidden/>
              </w:rPr>
              <w:tab/>
            </w:r>
            <w:r w:rsidR="00E80EC1">
              <w:rPr>
                <w:noProof/>
                <w:webHidden/>
              </w:rPr>
              <w:fldChar w:fldCharType="begin"/>
            </w:r>
            <w:r w:rsidR="00E80EC1">
              <w:rPr>
                <w:noProof/>
                <w:webHidden/>
              </w:rPr>
              <w:instrText xml:space="preserve"> PAGEREF _Toc158730296 \h </w:instrText>
            </w:r>
            <w:r w:rsidR="00E80EC1">
              <w:rPr>
                <w:noProof/>
                <w:webHidden/>
              </w:rPr>
            </w:r>
            <w:r w:rsidR="00E80EC1">
              <w:rPr>
                <w:noProof/>
                <w:webHidden/>
              </w:rPr>
              <w:fldChar w:fldCharType="separate"/>
            </w:r>
            <w:r w:rsidR="00E80EC1">
              <w:rPr>
                <w:noProof/>
                <w:webHidden/>
              </w:rPr>
              <w:t>10</w:t>
            </w:r>
            <w:r w:rsidR="00E80EC1">
              <w:rPr>
                <w:noProof/>
                <w:webHidden/>
              </w:rPr>
              <w:fldChar w:fldCharType="end"/>
            </w:r>
          </w:hyperlink>
        </w:p>
        <w:p w14:paraId="42B4BBA8"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297" w:history="1">
            <w:r w:rsidR="00E80EC1" w:rsidRPr="00661922">
              <w:rPr>
                <w:rStyle w:val="Hipersaitas"/>
                <w:rFonts w:cs="Times New Roman"/>
                <w:noProof/>
              </w:rPr>
              <w:t>BENDROJI BIBLIOTEKOS VARTOTOJŲ CHARAKTERISTIKA</w:t>
            </w:r>
            <w:r w:rsidR="00E80EC1">
              <w:rPr>
                <w:noProof/>
                <w:webHidden/>
              </w:rPr>
              <w:tab/>
            </w:r>
            <w:r w:rsidR="00E80EC1">
              <w:rPr>
                <w:noProof/>
                <w:webHidden/>
              </w:rPr>
              <w:fldChar w:fldCharType="begin"/>
            </w:r>
            <w:r w:rsidR="00E80EC1">
              <w:rPr>
                <w:noProof/>
                <w:webHidden/>
              </w:rPr>
              <w:instrText xml:space="preserve"> PAGEREF _Toc158730297 \h </w:instrText>
            </w:r>
            <w:r w:rsidR="00E80EC1">
              <w:rPr>
                <w:noProof/>
                <w:webHidden/>
              </w:rPr>
            </w:r>
            <w:r w:rsidR="00E80EC1">
              <w:rPr>
                <w:noProof/>
                <w:webHidden/>
              </w:rPr>
              <w:fldChar w:fldCharType="separate"/>
            </w:r>
            <w:r w:rsidR="00E80EC1">
              <w:rPr>
                <w:noProof/>
                <w:webHidden/>
              </w:rPr>
              <w:t>10</w:t>
            </w:r>
            <w:r w:rsidR="00E80EC1">
              <w:rPr>
                <w:noProof/>
                <w:webHidden/>
              </w:rPr>
              <w:fldChar w:fldCharType="end"/>
            </w:r>
          </w:hyperlink>
        </w:p>
        <w:p w14:paraId="2A8FF665"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8" w:history="1">
            <w:r w:rsidR="00E80EC1" w:rsidRPr="00661922">
              <w:rPr>
                <w:rStyle w:val="Hipersaitas"/>
                <w:rFonts w:cs="Times New Roman"/>
                <w:noProof/>
              </w:rPr>
              <w:t>Gyventojų sutelkimas bibliotekose</w:t>
            </w:r>
            <w:r w:rsidR="00E80EC1">
              <w:rPr>
                <w:noProof/>
                <w:webHidden/>
              </w:rPr>
              <w:tab/>
            </w:r>
            <w:r w:rsidR="00E80EC1">
              <w:rPr>
                <w:noProof/>
                <w:webHidden/>
              </w:rPr>
              <w:fldChar w:fldCharType="begin"/>
            </w:r>
            <w:r w:rsidR="00E80EC1">
              <w:rPr>
                <w:noProof/>
                <w:webHidden/>
              </w:rPr>
              <w:instrText xml:space="preserve"> PAGEREF _Toc158730298 \h </w:instrText>
            </w:r>
            <w:r w:rsidR="00E80EC1">
              <w:rPr>
                <w:noProof/>
                <w:webHidden/>
              </w:rPr>
            </w:r>
            <w:r w:rsidR="00E80EC1">
              <w:rPr>
                <w:noProof/>
                <w:webHidden/>
              </w:rPr>
              <w:fldChar w:fldCharType="separate"/>
            </w:r>
            <w:r w:rsidR="00E80EC1">
              <w:rPr>
                <w:noProof/>
                <w:webHidden/>
              </w:rPr>
              <w:t>10</w:t>
            </w:r>
            <w:r w:rsidR="00E80EC1">
              <w:rPr>
                <w:noProof/>
                <w:webHidden/>
              </w:rPr>
              <w:fldChar w:fldCharType="end"/>
            </w:r>
          </w:hyperlink>
        </w:p>
        <w:p w14:paraId="6FEC5CC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299" w:history="1">
            <w:r w:rsidR="00E80EC1" w:rsidRPr="00661922">
              <w:rPr>
                <w:rStyle w:val="Hipersaitas"/>
                <w:rFonts w:cs="Times New Roman"/>
                <w:noProof/>
              </w:rPr>
              <w:t>Rajono gyventojai ir gyventojų sutelkimo procentas</w:t>
            </w:r>
            <w:r w:rsidR="00E80EC1">
              <w:rPr>
                <w:noProof/>
                <w:webHidden/>
              </w:rPr>
              <w:tab/>
            </w:r>
            <w:r w:rsidR="00E80EC1">
              <w:rPr>
                <w:noProof/>
                <w:webHidden/>
              </w:rPr>
              <w:fldChar w:fldCharType="begin"/>
            </w:r>
            <w:r w:rsidR="00E80EC1">
              <w:rPr>
                <w:noProof/>
                <w:webHidden/>
              </w:rPr>
              <w:instrText xml:space="preserve"> PAGEREF _Toc158730299 \h </w:instrText>
            </w:r>
            <w:r w:rsidR="00E80EC1">
              <w:rPr>
                <w:noProof/>
                <w:webHidden/>
              </w:rPr>
            </w:r>
            <w:r w:rsidR="00E80EC1">
              <w:rPr>
                <w:noProof/>
                <w:webHidden/>
              </w:rPr>
              <w:fldChar w:fldCharType="separate"/>
            </w:r>
            <w:r w:rsidR="00E80EC1">
              <w:rPr>
                <w:noProof/>
                <w:webHidden/>
              </w:rPr>
              <w:t>11</w:t>
            </w:r>
            <w:r w:rsidR="00E80EC1">
              <w:rPr>
                <w:noProof/>
                <w:webHidden/>
              </w:rPr>
              <w:fldChar w:fldCharType="end"/>
            </w:r>
          </w:hyperlink>
        </w:p>
        <w:p w14:paraId="59B02132"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00" w:history="1">
            <w:r w:rsidR="00E80EC1" w:rsidRPr="00661922">
              <w:rPr>
                <w:rStyle w:val="Hipersaitas"/>
                <w:rFonts w:cs="Times New Roman"/>
                <w:noProof/>
              </w:rPr>
              <w:t>KULTŪRINĖS EDUKACINĖS BIBLIOTEKOS PASLAUGOS</w:t>
            </w:r>
            <w:r w:rsidR="00E80EC1">
              <w:rPr>
                <w:noProof/>
                <w:webHidden/>
              </w:rPr>
              <w:tab/>
            </w:r>
            <w:r w:rsidR="00E80EC1">
              <w:rPr>
                <w:noProof/>
                <w:webHidden/>
              </w:rPr>
              <w:fldChar w:fldCharType="begin"/>
            </w:r>
            <w:r w:rsidR="00E80EC1">
              <w:rPr>
                <w:noProof/>
                <w:webHidden/>
              </w:rPr>
              <w:instrText xml:space="preserve"> PAGEREF _Toc158730300 \h </w:instrText>
            </w:r>
            <w:r w:rsidR="00E80EC1">
              <w:rPr>
                <w:noProof/>
                <w:webHidden/>
              </w:rPr>
            </w:r>
            <w:r w:rsidR="00E80EC1">
              <w:rPr>
                <w:noProof/>
                <w:webHidden/>
              </w:rPr>
              <w:fldChar w:fldCharType="separate"/>
            </w:r>
            <w:r w:rsidR="00E80EC1">
              <w:rPr>
                <w:noProof/>
                <w:webHidden/>
              </w:rPr>
              <w:t>12</w:t>
            </w:r>
            <w:r w:rsidR="00E80EC1">
              <w:rPr>
                <w:noProof/>
                <w:webHidden/>
              </w:rPr>
              <w:fldChar w:fldCharType="end"/>
            </w:r>
          </w:hyperlink>
        </w:p>
        <w:p w14:paraId="54F67260"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1" w:history="1">
            <w:r w:rsidR="00E80EC1" w:rsidRPr="00661922">
              <w:rPr>
                <w:rStyle w:val="Hipersaitas"/>
                <w:rFonts w:cs="Times New Roman"/>
                <w:noProof/>
              </w:rPr>
              <w:t>Veiksniai, lėmę kultūrinės edukacinės veiklos turinį</w:t>
            </w:r>
            <w:r w:rsidR="00E80EC1">
              <w:rPr>
                <w:noProof/>
                <w:webHidden/>
              </w:rPr>
              <w:tab/>
            </w:r>
            <w:r w:rsidR="00E80EC1">
              <w:rPr>
                <w:noProof/>
                <w:webHidden/>
              </w:rPr>
              <w:fldChar w:fldCharType="begin"/>
            </w:r>
            <w:r w:rsidR="00E80EC1">
              <w:rPr>
                <w:noProof/>
                <w:webHidden/>
              </w:rPr>
              <w:instrText xml:space="preserve"> PAGEREF _Toc158730301 \h </w:instrText>
            </w:r>
            <w:r w:rsidR="00E80EC1">
              <w:rPr>
                <w:noProof/>
                <w:webHidden/>
              </w:rPr>
            </w:r>
            <w:r w:rsidR="00E80EC1">
              <w:rPr>
                <w:noProof/>
                <w:webHidden/>
              </w:rPr>
              <w:fldChar w:fldCharType="separate"/>
            </w:r>
            <w:r w:rsidR="00E80EC1">
              <w:rPr>
                <w:noProof/>
                <w:webHidden/>
              </w:rPr>
              <w:t>12</w:t>
            </w:r>
            <w:r w:rsidR="00E80EC1">
              <w:rPr>
                <w:noProof/>
                <w:webHidden/>
              </w:rPr>
              <w:fldChar w:fldCharType="end"/>
            </w:r>
          </w:hyperlink>
        </w:p>
        <w:p w14:paraId="0D8EA65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2" w:history="1">
            <w:r w:rsidR="00E80EC1" w:rsidRPr="00661922">
              <w:rPr>
                <w:rStyle w:val="Hipersaitas"/>
                <w:rFonts w:cs="Times New Roman"/>
                <w:noProof/>
              </w:rPr>
              <w:t>Bendroji renginių charakteristika</w:t>
            </w:r>
            <w:r w:rsidR="00E80EC1">
              <w:rPr>
                <w:noProof/>
                <w:webHidden/>
              </w:rPr>
              <w:tab/>
            </w:r>
            <w:r w:rsidR="00E80EC1">
              <w:rPr>
                <w:noProof/>
                <w:webHidden/>
              </w:rPr>
              <w:fldChar w:fldCharType="begin"/>
            </w:r>
            <w:r w:rsidR="00E80EC1">
              <w:rPr>
                <w:noProof/>
                <w:webHidden/>
              </w:rPr>
              <w:instrText xml:space="preserve"> PAGEREF _Toc158730302 \h </w:instrText>
            </w:r>
            <w:r w:rsidR="00E80EC1">
              <w:rPr>
                <w:noProof/>
                <w:webHidden/>
              </w:rPr>
            </w:r>
            <w:r w:rsidR="00E80EC1">
              <w:rPr>
                <w:noProof/>
                <w:webHidden/>
              </w:rPr>
              <w:fldChar w:fldCharType="separate"/>
            </w:r>
            <w:r w:rsidR="00E80EC1">
              <w:rPr>
                <w:noProof/>
                <w:webHidden/>
              </w:rPr>
              <w:t>12</w:t>
            </w:r>
            <w:r w:rsidR="00E80EC1">
              <w:rPr>
                <w:noProof/>
                <w:webHidden/>
              </w:rPr>
              <w:fldChar w:fldCharType="end"/>
            </w:r>
          </w:hyperlink>
        </w:p>
        <w:p w14:paraId="34902CCD"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03" w:history="1">
            <w:r w:rsidR="00E80EC1" w:rsidRPr="00661922">
              <w:rPr>
                <w:rStyle w:val="Hipersaitas"/>
                <w:rFonts w:cs="Times New Roman"/>
                <w:noProof/>
              </w:rPr>
              <w:t>RENGINIŲ APŽVALGA</w:t>
            </w:r>
            <w:r w:rsidR="00E80EC1">
              <w:rPr>
                <w:noProof/>
                <w:webHidden/>
              </w:rPr>
              <w:tab/>
            </w:r>
            <w:r w:rsidR="00E80EC1">
              <w:rPr>
                <w:noProof/>
                <w:webHidden/>
              </w:rPr>
              <w:fldChar w:fldCharType="begin"/>
            </w:r>
            <w:r w:rsidR="00E80EC1">
              <w:rPr>
                <w:noProof/>
                <w:webHidden/>
              </w:rPr>
              <w:instrText xml:space="preserve"> PAGEREF _Toc158730303 \h </w:instrText>
            </w:r>
            <w:r w:rsidR="00E80EC1">
              <w:rPr>
                <w:noProof/>
                <w:webHidden/>
              </w:rPr>
            </w:r>
            <w:r w:rsidR="00E80EC1">
              <w:rPr>
                <w:noProof/>
                <w:webHidden/>
              </w:rPr>
              <w:fldChar w:fldCharType="separate"/>
            </w:r>
            <w:r w:rsidR="00E80EC1">
              <w:rPr>
                <w:noProof/>
                <w:webHidden/>
              </w:rPr>
              <w:t>13</w:t>
            </w:r>
            <w:r w:rsidR="00E80EC1">
              <w:rPr>
                <w:noProof/>
                <w:webHidden/>
              </w:rPr>
              <w:fldChar w:fldCharType="end"/>
            </w:r>
          </w:hyperlink>
        </w:p>
        <w:p w14:paraId="1A137C1B"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4" w:history="1">
            <w:r w:rsidR="00E80EC1" w:rsidRPr="00661922">
              <w:rPr>
                <w:rStyle w:val="Hipersaitas"/>
                <w:rFonts w:cs="Times New Roman"/>
                <w:noProof/>
              </w:rPr>
              <w:t>Profesionalios meninės programos</w:t>
            </w:r>
            <w:r w:rsidR="00E80EC1">
              <w:rPr>
                <w:noProof/>
                <w:webHidden/>
              </w:rPr>
              <w:tab/>
            </w:r>
            <w:r w:rsidR="00E80EC1">
              <w:rPr>
                <w:noProof/>
                <w:webHidden/>
              </w:rPr>
              <w:fldChar w:fldCharType="begin"/>
            </w:r>
            <w:r w:rsidR="00E80EC1">
              <w:rPr>
                <w:noProof/>
                <w:webHidden/>
              </w:rPr>
              <w:instrText xml:space="preserve"> PAGEREF _Toc158730304 \h </w:instrText>
            </w:r>
            <w:r w:rsidR="00E80EC1">
              <w:rPr>
                <w:noProof/>
                <w:webHidden/>
              </w:rPr>
            </w:r>
            <w:r w:rsidR="00E80EC1">
              <w:rPr>
                <w:noProof/>
                <w:webHidden/>
              </w:rPr>
              <w:fldChar w:fldCharType="separate"/>
            </w:r>
            <w:r w:rsidR="00E80EC1">
              <w:rPr>
                <w:noProof/>
                <w:webHidden/>
              </w:rPr>
              <w:t>13</w:t>
            </w:r>
            <w:r w:rsidR="00E80EC1">
              <w:rPr>
                <w:noProof/>
                <w:webHidden/>
              </w:rPr>
              <w:fldChar w:fldCharType="end"/>
            </w:r>
          </w:hyperlink>
        </w:p>
        <w:p w14:paraId="788CE42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5" w:history="1">
            <w:r w:rsidR="00E80EC1" w:rsidRPr="00661922">
              <w:rPr>
                <w:rStyle w:val="Hipersaitas"/>
                <w:noProof/>
              </w:rPr>
              <w:t>Literatūros vakarai, kūrybiniai susitikimai</w:t>
            </w:r>
            <w:r w:rsidR="00E80EC1">
              <w:rPr>
                <w:noProof/>
                <w:webHidden/>
              </w:rPr>
              <w:tab/>
            </w:r>
            <w:r w:rsidR="00E80EC1">
              <w:rPr>
                <w:noProof/>
                <w:webHidden/>
              </w:rPr>
              <w:fldChar w:fldCharType="begin"/>
            </w:r>
            <w:r w:rsidR="00E80EC1">
              <w:rPr>
                <w:noProof/>
                <w:webHidden/>
              </w:rPr>
              <w:instrText xml:space="preserve"> PAGEREF _Toc158730305 \h </w:instrText>
            </w:r>
            <w:r w:rsidR="00E80EC1">
              <w:rPr>
                <w:noProof/>
                <w:webHidden/>
              </w:rPr>
            </w:r>
            <w:r w:rsidR="00E80EC1">
              <w:rPr>
                <w:noProof/>
                <w:webHidden/>
              </w:rPr>
              <w:fldChar w:fldCharType="separate"/>
            </w:r>
            <w:r w:rsidR="00E80EC1">
              <w:rPr>
                <w:noProof/>
                <w:webHidden/>
              </w:rPr>
              <w:t>13</w:t>
            </w:r>
            <w:r w:rsidR="00E80EC1">
              <w:rPr>
                <w:noProof/>
                <w:webHidden/>
              </w:rPr>
              <w:fldChar w:fldCharType="end"/>
            </w:r>
          </w:hyperlink>
        </w:p>
        <w:p w14:paraId="5019D64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6" w:history="1">
            <w:r w:rsidR="00E80EC1" w:rsidRPr="00661922">
              <w:rPr>
                <w:rStyle w:val="Hipersaitas"/>
                <w:rFonts w:cs="Times New Roman"/>
                <w:noProof/>
              </w:rPr>
              <w:t>Knygų pristatymai</w:t>
            </w:r>
            <w:r w:rsidR="00E80EC1">
              <w:rPr>
                <w:noProof/>
                <w:webHidden/>
              </w:rPr>
              <w:tab/>
            </w:r>
            <w:r w:rsidR="00E80EC1">
              <w:rPr>
                <w:noProof/>
                <w:webHidden/>
              </w:rPr>
              <w:fldChar w:fldCharType="begin"/>
            </w:r>
            <w:r w:rsidR="00E80EC1">
              <w:rPr>
                <w:noProof/>
                <w:webHidden/>
              </w:rPr>
              <w:instrText xml:space="preserve"> PAGEREF _Toc158730306 \h </w:instrText>
            </w:r>
            <w:r w:rsidR="00E80EC1">
              <w:rPr>
                <w:noProof/>
                <w:webHidden/>
              </w:rPr>
            </w:r>
            <w:r w:rsidR="00E80EC1">
              <w:rPr>
                <w:noProof/>
                <w:webHidden/>
              </w:rPr>
              <w:fldChar w:fldCharType="separate"/>
            </w:r>
            <w:r w:rsidR="00E80EC1">
              <w:rPr>
                <w:noProof/>
                <w:webHidden/>
              </w:rPr>
              <w:t>14</w:t>
            </w:r>
            <w:r w:rsidR="00E80EC1">
              <w:rPr>
                <w:noProof/>
                <w:webHidden/>
              </w:rPr>
              <w:fldChar w:fldCharType="end"/>
            </w:r>
          </w:hyperlink>
        </w:p>
        <w:p w14:paraId="0A3D620B"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7" w:history="1">
            <w:r w:rsidR="00E80EC1" w:rsidRPr="00661922">
              <w:rPr>
                <w:rStyle w:val="Hipersaitas"/>
                <w:rFonts w:cs="Times New Roman"/>
                <w:noProof/>
              </w:rPr>
              <w:t>Kiti vieši tradiciniai ir nauji renginiai (kūrybiniai, edukaciniai, kt.)</w:t>
            </w:r>
            <w:r w:rsidR="00E80EC1">
              <w:rPr>
                <w:noProof/>
                <w:webHidden/>
              </w:rPr>
              <w:tab/>
            </w:r>
            <w:r w:rsidR="00E80EC1">
              <w:rPr>
                <w:noProof/>
                <w:webHidden/>
              </w:rPr>
              <w:fldChar w:fldCharType="begin"/>
            </w:r>
            <w:r w:rsidR="00E80EC1">
              <w:rPr>
                <w:noProof/>
                <w:webHidden/>
              </w:rPr>
              <w:instrText xml:space="preserve"> PAGEREF _Toc158730307 \h </w:instrText>
            </w:r>
            <w:r w:rsidR="00E80EC1">
              <w:rPr>
                <w:noProof/>
                <w:webHidden/>
              </w:rPr>
            </w:r>
            <w:r w:rsidR="00E80EC1">
              <w:rPr>
                <w:noProof/>
                <w:webHidden/>
              </w:rPr>
              <w:fldChar w:fldCharType="separate"/>
            </w:r>
            <w:r w:rsidR="00E80EC1">
              <w:rPr>
                <w:noProof/>
                <w:webHidden/>
              </w:rPr>
              <w:t>15</w:t>
            </w:r>
            <w:r w:rsidR="00E80EC1">
              <w:rPr>
                <w:noProof/>
                <w:webHidden/>
              </w:rPr>
              <w:fldChar w:fldCharType="end"/>
            </w:r>
          </w:hyperlink>
        </w:p>
        <w:p w14:paraId="6FE6FF15"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8" w:history="1">
            <w:r w:rsidR="00E80EC1" w:rsidRPr="00661922">
              <w:rPr>
                <w:rStyle w:val="Hipersaitas"/>
                <w:rFonts w:cs="Times New Roman"/>
                <w:noProof/>
              </w:rPr>
              <w:t>Profesionalaus meno parodos</w:t>
            </w:r>
            <w:r w:rsidR="00E80EC1">
              <w:rPr>
                <w:noProof/>
                <w:webHidden/>
              </w:rPr>
              <w:tab/>
            </w:r>
            <w:r w:rsidR="00E80EC1">
              <w:rPr>
                <w:noProof/>
                <w:webHidden/>
              </w:rPr>
              <w:fldChar w:fldCharType="begin"/>
            </w:r>
            <w:r w:rsidR="00E80EC1">
              <w:rPr>
                <w:noProof/>
                <w:webHidden/>
              </w:rPr>
              <w:instrText xml:space="preserve"> PAGEREF _Toc158730308 \h </w:instrText>
            </w:r>
            <w:r w:rsidR="00E80EC1">
              <w:rPr>
                <w:noProof/>
                <w:webHidden/>
              </w:rPr>
            </w:r>
            <w:r w:rsidR="00E80EC1">
              <w:rPr>
                <w:noProof/>
                <w:webHidden/>
              </w:rPr>
              <w:fldChar w:fldCharType="separate"/>
            </w:r>
            <w:r w:rsidR="00E80EC1">
              <w:rPr>
                <w:noProof/>
                <w:webHidden/>
              </w:rPr>
              <w:t>15</w:t>
            </w:r>
            <w:r w:rsidR="00E80EC1">
              <w:rPr>
                <w:noProof/>
                <w:webHidden/>
              </w:rPr>
              <w:fldChar w:fldCharType="end"/>
            </w:r>
          </w:hyperlink>
        </w:p>
        <w:p w14:paraId="0BD4C69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09" w:history="1">
            <w:r w:rsidR="00E80EC1" w:rsidRPr="00661922">
              <w:rPr>
                <w:rStyle w:val="Hipersaitas"/>
                <w:rFonts w:cs="Times New Roman"/>
                <w:noProof/>
              </w:rPr>
              <w:t>Tautodailės, mėgėjiško meno parodos</w:t>
            </w:r>
            <w:r w:rsidR="00E80EC1">
              <w:rPr>
                <w:noProof/>
                <w:webHidden/>
              </w:rPr>
              <w:tab/>
            </w:r>
            <w:r w:rsidR="00E80EC1">
              <w:rPr>
                <w:noProof/>
                <w:webHidden/>
              </w:rPr>
              <w:fldChar w:fldCharType="begin"/>
            </w:r>
            <w:r w:rsidR="00E80EC1">
              <w:rPr>
                <w:noProof/>
                <w:webHidden/>
              </w:rPr>
              <w:instrText xml:space="preserve"> PAGEREF _Toc158730309 \h </w:instrText>
            </w:r>
            <w:r w:rsidR="00E80EC1">
              <w:rPr>
                <w:noProof/>
                <w:webHidden/>
              </w:rPr>
            </w:r>
            <w:r w:rsidR="00E80EC1">
              <w:rPr>
                <w:noProof/>
                <w:webHidden/>
              </w:rPr>
              <w:fldChar w:fldCharType="separate"/>
            </w:r>
            <w:r w:rsidR="00E80EC1">
              <w:rPr>
                <w:noProof/>
                <w:webHidden/>
              </w:rPr>
              <w:t>16</w:t>
            </w:r>
            <w:r w:rsidR="00E80EC1">
              <w:rPr>
                <w:noProof/>
                <w:webHidden/>
              </w:rPr>
              <w:fldChar w:fldCharType="end"/>
            </w:r>
          </w:hyperlink>
        </w:p>
        <w:p w14:paraId="7CD3290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0" w:history="1">
            <w:r w:rsidR="00E80EC1" w:rsidRPr="00661922">
              <w:rPr>
                <w:rStyle w:val="Hipersaitas"/>
                <w:rFonts w:cs="Times New Roman"/>
                <w:noProof/>
              </w:rPr>
              <w:t>Literatūros ir dokumentų parodos</w:t>
            </w:r>
            <w:r w:rsidR="00E80EC1">
              <w:rPr>
                <w:noProof/>
                <w:webHidden/>
              </w:rPr>
              <w:tab/>
            </w:r>
            <w:r w:rsidR="00E80EC1">
              <w:rPr>
                <w:noProof/>
                <w:webHidden/>
              </w:rPr>
              <w:fldChar w:fldCharType="begin"/>
            </w:r>
            <w:r w:rsidR="00E80EC1">
              <w:rPr>
                <w:noProof/>
                <w:webHidden/>
              </w:rPr>
              <w:instrText xml:space="preserve"> PAGEREF _Toc158730310 \h </w:instrText>
            </w:r>
            <w:r w:rsidR="00E80EC1">
              <w:rPr>
                <w:noProof/>
                <w:webHidden/>
              </w:rPr>
            </w:r>
            <w:r w:rsidR="00E80EC1">
              <w:rPr>
                <w:noProof/>
                <w:webHidden/>
              </w:rPr>
              <w:fldChar w:fldCharType="separate"/>
            </w:r>
            <w:r w:rsidR="00E80EC1">
              <w:rPr>
                <w:noProof/>
                <w:webHidden/>
              </w:rPr>
              <w:t>17</w:t>
            </w:r>
            <w:r w:rsidR="00E80EC1">
              <w:rPr>
                <w:noProof/>
                <w:webHidden/>
              </w:rPr>
              <w:fldChar w:fldCharType="end"/>
            </w:r>
          </w:hyperlink>
        </w:p>
        <w:p w14:paraId="4BD8F44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1" w:history="1">
            <w:r w:rsidR="00E80EC1" w:rsidRPr="00661922">
              <w:rPr>
                <w:rStyle w:val="Hipersaitas"/>
                <w:noProof/>
              </w:rPr>
              <w:t>Nacionalinė Lietuvos bibliotekų savaitė Šilutės F. Bajoraičio viešojoje bibliotekoje</w:t>
            </w:r>
            <w:r w:rsidR="00E80EC1">
              <w:rPr>
                <w:noProof/>
                <w:webHidden/>
              </w:rPr>
              <w:tab/>
            </w:r>
            <w:r w:rsidR="00E80EC1">
              <w:rPr>
                <w:noProof/>
                <w:webHidden/>
              </w:rPr>
              <w:fldChar w:fldCharType="begin"/>
            </w:r>
            <w:r w:rsidR="00E80EC1">
              <w:rPr>
                <w:noProof/>
                <w:webHidden/>
              </w:rPr>
              <w:instrText xml:space="preserve"> PAGEREF _Toc158730311 \h </w:instrText>
            </w:r>
            <w:r w:rsidR="00E80EC1">
              <w:rPr>
                <w:noProof/>
                <w:webHidden/>
              </w:rPr>
            </w:r>
            <w:r w:rsidR="00E80EC1">
              <w:rPr>
                <w:noProof/>
                <w:webHidden/>
              </w:rPr>
              <w:fldChar w:fldCharType="separate"/>
            </w:r>
            <w:r w:rsidR="00E80EC1">
              <w:rPr>
                <w:noProof/>
                <w:webHidden/>
              </w:rPr>
              <w:t>17</w:t>
            </w:r>
            <w:r w:rsidR="00E80EC1">
              <w:rPr>
                <w:noProof/>
                <w:webHidden/>
              </w:rPr>
              <w:fldChar w:fldCharType="end"/>
            </w:r>
          </w:hyperlink>
        </w:p>
        <w:p w14:paraId="5D1F939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2" w:history="1">
            <w:r w:rsidR="00E80EC1" w:rsidRPr="00661922">
              <w:rPr>
                <w:rStyle w:val="Hipersaitas"/>
                <w:noProof/>
              </w:rPr>
              <w:t>Naujos formos</w:t>
            </w:r>
            <w:r w:rsidR="00E80EC1">
              <w:rPr>
                <w:noProof/>
                <w:webHidden/>
              </w:rPr>
              <w:tab/>
            </w:r>
            <w:r w:rsidR="00E80EC1">
              <w:rPr>
                <w:noProof/>
                <w:webHidden/>
              </w:rPr>
              <w:fldChar w:fldCharType="begin"/>
            </w:r>
            <w:r w:rsidR="00E80EC1">
              <w:rPr>
                <w:noProof/>
                <w:webHidden/>
              </w:rPr>
              <w:instrText xml:space="preserve"> PAGEREF _Toc158730312 \h </w:instrText>
            </w:r>
            <w:r w:rsidR="00E80EC1">
              <w:rPr>
                <w:noProof/>
                <w:webHidden/>
              </w:rPr>
            </w:r>
            <w:r w:rsidR="00E80EC1">
              <w:rPr>
                <w:noProof/>
                <w:webHidden/>
              </w:rPr>
              <w:fldChar w:fldCharType="separate"/>
            </w:r>
            <w:r w:rsidR="00E80EC1">
              <w:rPr>
                <w:noProof/>
                <w:webHidden/>
              </w:rPr>
              <w:t>17</w:t>
            </w:r>
            <w:r w:rsidR="00E80EC1">
              <w:rPr>
                <w:noProof/>
                <w:webHidden/>
              </w:rPr>
              <w:fldChar w:fldCharType="end"/>
            </w:r>
          </w:hyperlink>
        </w:p>
        <w:p w14:paraId="1F6D0AB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3" w:history="1">
            <w:r w:rsidR="00E80EC1" w:rsidRPr="00661922">
              <w:rPr>
                <w:rStyle w:val="Hipersaitas"/>
                <w:noProof/>
              </w:rPr>
              <w:t>Edukaciniai renginiai</w:t>
            </w:r>
            <w:r w:rsidR="00E80EC1">
              <w:rPr>
                <w:noProof/>
                <w:webHidden/>
              </w:rPr>
              <w:tab/>
            </w:r>
            <w:r w:rsidR="00E80EC1">
              <w:rPr>
                <w:noProof/>
                <w:webHidden/>
              </w:rPr>
              <w:fldChar w:fldCharType="begin"/>
            </w:r>
            <w:r w:rsidR="00E80EC1">
              <w:rPr>
                <w:noProof/>
                <w:webHidden/>
              </w:rPr>
              <w:instrText xml:space="preserve"> PAGEREF _Toc158730313 \h </w:instrText>
            </w:r>
            <w:r w:rsidR="00E80EC1">
              <w:rPr>
                <w:noProof/>
                <w:webHidden/>
              </w:rPr>
            </w:r>
            <w:r w:rsidR="00E80EC1">
              <w:rPr>
                <w:noProof/>
                <w:webHidden/>
              </w:rPr>
              <w:fldChar w:fldCharType="separate"/>
            </w:r>
            <w:r w:rsidR="00E80EC1">
              <w:rPr>
                <w:noProof/>
                <w:webHidden/>
              </w:rPr>
              <w:t>18</w:t>
            </w:r>
            <w:r w:rsidR="00E80EC1">
              <w:rPr>
                <w:noProof/>
                <w:webHidden/>
              </w:rPr>
              <w:fldChar w:fldCharType="end"/>
            </w:r>
          </w:hyperlink>
        </w:p>
        <w:p w14:paraId="35414E5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4" w:history="1">
            <w:r w:rsidR="00E80EC1" w:rsidRPr="00661922">
              <w:rPr>
                <w:rStyle w:val="Hipersaitas"/>
                <w:noProof/>
              </w:rPr>
              <w:t>Robotikos užsiėmimai ir čempionatai</w:t>
            </w:r>
            <w:r w:rsidR="00E80EC1">
              <w:rPr>
                <w:noProof/>
                <w:webHidden/>
              </w:rPr>
              <w:tab/>
            </w:r>
            <w:r w:rsidR="00E80EC1">
              <w:rPr>
                <w:noProof/>
                <w:webHidden/>
              </w:rPr>
              <w:fldChar w:fldCharType="begin"/>
            </w:r>
            <w:r w:rsidR="00E80EC1">
              <w:rPr>
                <w:noProof/>
                <w:webHidden/>
              </w:rPr>
              <w:instrText xml:space="preserve"> PAGEREF _Toc158730314 \h </w:instrText>
            </w:r>
            <w:r w:rsidR="00E80EC1">
              <w:rPr>
                <w:noProof/>
                <w:webHidden/>
              </w:rPr>
            </w:r>
            <w:r w:rsidR="00E80EC1">
              <w:rPr>
                <w:noProof/>
                <w:webHidden/>
              </w:rPr>
              <w:fldChar w:fldCharType="separate"/>
            </w:r>
            <w:r w:rsidR="00E80EC1">
              <w:rPr>
                <w:noProof/>
                <w:webHidden/>
              </w:rPr>
              <w:t>18</w:t>
            </w:r>
            <w:r w:rsidR="00E80EC1">
              <w:rPr>
                <w:noProof/>
                <w:webHidden/>
              </w:rPr>
              <w:fldChar w:fldCharType="end"/>
            </w:r>
          </w:hyperlink>
        </w:p>
        <w:p w14:paraId="2568735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5" w:history="1">
            <w:r w:rsidR="00E80EC1" w:rsidRPr="00661922">
              <w:rPr>
                <w:rStyle w:val="Hipersaitas"/>
                <w:noProof/>
              </w:rPr>
              <w:t>Užsiėmimai su interaktyviomis bitutėmis Blue-Bot ir Bee-Bot</w:t>
            </w:r>
            <w:r w:rsidR="00E80EC1">
              <w:rPr>
                <w:noProof/>
                <w:webHidden/>
              </w:rPr>
              <w:tab/>
            </w:r>
            <w:r w:rsidR="00E80EC1">
              <w:rPr>
                <w:noProof/>
                <w:webHidden/>
              </w:rPr>
              <w:fldChar w:fldCharType="begin"/>
            </w:r>
            <w:r w:rsidR="00E80EC1">
              <w:rPr>
                <w:noProof/>
                <w:webHidden/>
              </w:rPr>
              <w:instrText xml:space="preserve"> PAGEREF _Toc158730315 \h </w:instrText>
            </w:r>
            <w:r w:rsidR="00E80EC1">
              <w:rPr>
                <w:noProof/>
                <w:webHidden/>
              </w:rPr>
            </w:r>
            <w:r w:rsidR="00E80EC1">
              <w:rPr>
                <w:noProof/>
                <w:webHidden/>
              </w:rPr>
              <w:fldChar w:fldCharType="separate"/>
            </w:r>
            <w:r w:rsidR="00E80EC1">
              <w:rPr>
                <w:noProof/>
                <w:webHidden/>
              </w:rPr>
              <w:t>18</w:t>
            </w:r>
            <w:r w:rsidR="00E80EC1">
              <w:rPr>
                <w:noProof/>
                <w:webHidden/>
              </w:rPr>
              <w:fldChar w:fldCharType="end"/>
            </w:r>
          </w:hyperlink>
        </w:p>
        <w:p w14:paraId="331CDE5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6" w:history="1">
            <w:r w:rsidR="00E80EC1" w:rsidRPr="00661922">
              <w:rPr>
                <w:rStyle w:val="Hipersaitas"/>
                <w:noProof/>
                <w:lang w:eastAsia="lt-LT"/>
              </w:rPr>
              <w:t>Užsiėmimai su „iMo-LEARN“ kubais</w:t>
            </w:r>
            <w:r w:rsidR="00E80EC1">
              <w:rPr>
                <w:noProof/>
                <w:webHidden/>
              </w:rPr>
              <w:tab/>
            </w:r>
            <w:r w:rsidR="00E80EC1">
              <w:rPr>
                <w:noProof/>
                <w:webHidden/>
              </w:rPr>
              <w:fldChar w:fldCharType="begin"/>
            </w:r>
            <w:r w:rsidR="00E80EC1">
              <w:rPr>
                <w:noProof/>
                <w:webHidden/>
              </w:rPr>
              <w:instrText xml:space="preserve"> PAGEREF _Toc158730316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758A895E"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7" w:history="1">
            <w:r w:rsidR="00E80EC1" w:rsidRPr="00661922">
              <w:rPr>
                <w:rStyle w:val="Hipersaitas"/>
                <w:noProof/>
              </w:rPr>
              <w:t>Bepiločių skraidyklių (dronų) užsiėmimai</w:t>
            </w:r>
            <w:r w:rsidR="00E80EC1">
              <w:rPr>
                <w:noProof/>
                <w:webHidden/>
              </w:rPr>
              <w:tab/>
            </w:r>
            <w:r w:rsidR="00E80EC1">
              <w:rPr>
                <w:noProof/>
                <w:webHidden/>
              </w:rPr>
              <w:fldChar w:fldCharType="begin"/>
            </w:r>
            <w:r w:rsidR="00E80EC1">
              <w:rPr>
                <w:noProof/>
                <w:webHidden/>
              </w:rPr>
              <w:instrText xml:space="preserve"> PAGEREF _Toc158730317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5EC4CC3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8" w:history="1">
            <w:r w:rsidR="00E80EC1" w:rsidRPr="00661922">
              <w:rPr>
                <w:rStyle w:val="Hipersaitas"/>
                <w:noProof/>
              </w:rPr>
              <w:t>Edukacinis užsiėmimas „Kaip kuriami interneto puslapiai“</w:t>
            </w:r>
            <w:r w:rsidR="00E80EC1">
              <w:rPr>
                <w:noProof/>
                <w:webHidden/>
              </w:rPr>
              <w:tab/>
            </w:r>
            <w:r w:rsidR="00E80EC1">
              <w:rPr>
                <w:noProof/>
                <w:webHidden/>
              </w:rPr>
              <w:fldChar w:fldCharType="begin"/>
            </w:r>
            <w:r w:rsidR="00E80EC1">
              <w:rPr>
                <w:noProof/>
                <w:webHidden/>
              </w:rPr>
              <w:instrText xml:space="preserve"> PAGEREF _Toc158730318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3EDB379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19" w:history="1">
            <w:r w:rsidR="00E80EC1" w:rsidRPr="00661922">
              <w:rPr>
                <w:rStyle w:val="Hipersaitas"/>
                <w:noProof/>
                <w:lang w:eastAsia="lt-LT"/>
              </w:rPr>
              <w:t>Programavimo būrelis „Coder Dojo“</w:t>
            </w:r>
            <w:r w:rsidR="00E80EC1">
              <w:rPr>
                <w:noProof/>
                <w:webHidden/>
              </w:rPr>
              <w:tab/>
            </w:r>
            <w:r w:rsidR="00E80EC1">
              <w:rPr>
                <w:noProof/>
                <w:webHidden/>
              </w:rPr>
              <w:fldChar w:fldCharType="begin"/>
            </w:r>
            <w:r w:rsidR="00E80EC1">
              <w:rPr>
                <w:noProof/>
                <w:webHidden/>
              </w:rPr>
              <w:instrText xml:space="preserve"> PAGEREF _Toc158730319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7AEF8A7E"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0" w:history="1">
            <w:r w:rsidR="00E80EC1" w:rsidRPr="00661922">
              <w:rPr>
                <w:rStyle w:val="Hipersaitas"/>
                <w:noProof/>
                <w:lang w:eastAsia="lt-LT"/>
              </w:rPr>
              <w:t>3D modeliavimo kūrybinės dirbtuvės</w:t>
            </w:r>
            <w:r w:rsidR="00E80EC1">
              <w:rPr>
                <w:noProof/>
                <w:webHidden/>
              </w:rPr>
              <w:tab/>
            </w:r>
            <w:r w:rsidR="00E80EC1">
              <w:rPr>
                <w:noProof/>
                <w:webHidden/>
              </w:rPr>
              <w:fldChar w:fldCharType="begin"/>
            </w:r>
            <w:r w:rsidR="00E80EC1">
              <w:rPr>
                <w:noProof/>
                <w:webHidden/>
              </w:rPr>
              <w:instrText xml:space="preserve"> PAGEREF _Toc158730320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52A0F54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1" w:history="1">
            <w:r w:rsidR="00E80EC1" w:rsidRPr="00661922">
              <w:rPr>
                <w:rStyle w:val="Hipersaitas"/>
                <w:noProof/>
              </w:rPr>
              <w:t>Sportinė estafetė „Lazerių labirintas“</w:t>
            </w:r>
            <w:r w:rsidR="00E80EC1">
              <w:rPr>
                <w:noProof/>
                <w:webHidden/>
              </w:rPr>
              <w:tab/>
            </w:r>
            <w:r w:rsidR="00E80EC1">
              <w:rPr>
                <w:noProof/>
                <w:webHidden/>
              </w:rPr>
              <w:fldChar w:fldCharType="begin"/>
            </w:r>
            <w:r w:rsidR="00E80EC1">
              <w:rPr>
                <w:noProof/>
                <w:webHidden/>
              </w:rPr>
              <w:instrText xml:space="preserve"> PAGEREF _Toc158730321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03EEF8EB"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2" w:history="1">
            <w:r w:rsidR="00E80EC1" w:rsidRPr="00661922">
              <w:rPr>
                <w:rStyle w:val="Hipersaitas"/>
                <w:noProof/>
              </w:rPr>
              <w:t>Protų turnyrai, intelektualios žinių kovos</w:t>
            </w:r>
            <w:r w:rsidR="00E80EC1">
              <w:rPr>
                <w:noProof/>
                <w:webHidden/>
              </w:rPr>
              <w:tab/>
            </w:r>
            <w:r w:rsidR="00E80EC1">
              <w:rPr>
                <w:noProof/>
                <w:webHidden/>
              </w:rPr>
              <w:fldChar w:fldCharType="begin"/>
            </w:r>
            <w:r w:rsidR="00E80EC1">
              <w:rPr>
                <w:noProof/>
                <w:webHidden/>
              </w:rPr>
              <w:instrText xml:space="preserve"> PAGEREF _Toc158730322 \h </w:instrText>
            </w:r>
            <w:r w:rsidR="00E80EC1">
              <w:rPr>
                <w:noProof/>
                <w:webHidden/>
              </w:rPr>
            </w:r>
            <w:r w:rsidR="00E80EC1">
              <w:rPr>
                <w:noProof/>
                <w:webHidden/>
              </w:rPr>
              <w:fldChar w:fldCharType="separate"/>
            </w:r>
            <w:r w:rsidR="00E80EC1">
              <w:rPr>
                <w:noProof/>
                <w:webHidden/>
              </w:rPr>
              <w:t>19</w:t>
            </w:r>
            <w:r w:rsidR="00E80EC1">
              <w:rPr>
                <w:noProof/>
                <w:webHidden/>
              </w:rPr>
              <w:fldChar w:fldCharType="end"/>
            </w:r>
          </w:hyperlink>
        </w:p>
        <w:p w14:paraId="01D00B7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3" w:history="1">
            <w:r w:rsidR="00E80EC1" w:rsidRPr="00661922">
              <w:rPr>
                <w:rStyle w:val="Hipersaitas"/>
                <w:noProof/>
              </w:rPr>
              <w:t>Interaktyvios viktorinos „Aplink pasaulį per 12 mėnesių“</w:t>
            </w:r>
            <w:r w:rsidR="00E80EC1">
              <w:rPr>
                <w:noProof/>
                <w:webHidden/>
              </w:rPr>
              <w:tab/>
            </w:r>
            <w:r w:rsidR="00E80EC1">
              <w:rPr>
                <w:noProof/>
                <w:webHidden/>
              </w:rPr>
              <w:fldChar w:fldCharType="begin"/>
            </w:r>
            <w:r w:rsidR="00E80EC1">
              <w:rPr>
                <w:noProof/>
                <w:webHidden/>
              </w:rPr>
              <w:instrText xml:space="preserve"> PAGEREF _Toc158730323 \h </w:instrText>
            </w:r>
            <w:r w:rsidR="00E80EC1">
              <w:rPr>
                <w:noProof/>
                <w:webHidden/>
              </w:rPr>
            </w:r>
            <w:r w:rsidR="00E80EC1">
              <w:rPr>
                <w:noProof/>
                <w:webHidden/>
              </w:rPr>
              <w:fldChar w:fldCharType="separate"/>
            </w:r>
            <w:r w:rsidR="00E80EC1">
              <w:rPr>
                <w:noProof/>
                <w:webHidden/>
              </w:rPr>
              <w:t>21</w:t>
            </w:r>
            <w:r w:rsidR="00E80EC1">
              <w:rPr>
                <w:noProof/>
                <w:webHidden/>
              </w:rPr>
              <w:fldChar w:fldCharType="end"/>
            </w:r>
          </w:hyperlink>
        </w:p>
        <w:p w14:paraId="2554A1A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4" w:history="1">
            <w:r w:rsidR="00E80EC1" w:rsidRPr="00661922">
              <w:rPr>
                <w:rStyle w:val="Hipersaitas"/>
                <w:noProof/>
              </w:rPr>
              <w:t>Stalo žaidimas „Keliauk ir pažink Šilutę“</w:t>
            </w:r>
            <w:r w:rsidR="00E80EC1">
              <w:rPr>
                <w:noProof/>
                <w:webHidden/>
              </w:rPr>
              <w:tab/>
            </w:r>
            <w:r w:rsidR="00E80EC1">
              <w:rPr>
                <w:noProof/>
                <w:webHidden/>
              </w:rPr>
              <w:fldChar w:fldCharType="begin"/>
            </w:r>
            <w:r w:rsidR="00E80EC1">
              <w:rPr>
                <w:noProof/>
                <w:webHidden/>
              </w:rPr>
              <w:instrText xml:space="preserve"> PAGEREF _Toc158730324 \h </w:instrText>
            </w:r>
            <w:r w:rsidR="00E80EC1">
              <w:rPr>
                <w:noProof/>
                <w:webHidden/>
              </w:rPr>
            </w:r>
            <w:r w:rsidR="00E80EC1">
              <w:rPr>
                <w:noProof/>
                <w:webHidden/>
              </w:rPr>
              <w:fldChar w:fldCharType="separate"/>
            </w:r>
            <w:r w:rsidR="00E80EC1">
              <w:rPr>
                <w:noProof/>
                <w:webHidden/>
              </w:rPr>
              <w:t>21</w:t>
            </w:r>
            <w:r w:rsidR="00E80EC1">
              <w:rPr>
                <w:noProof/>
                <w:webHidden/>
              </w:rPr>
              <w:fldChar w:fldCharType="end"/>
            </w:r>
          </w:hyperlink>
        </w:p>
        <w:p w14:paraId="3AC98FA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5" w:history="1">
            <w:r w:rsidR="00E80EC1" w:rsidRPr="00661922">
              <w:rPr>
                <w:rStyle w:val="Hipersaitas"/>
                <w:noProof/>
              </w:rPr>
              <w:t>Interaktyvus žaidimas „Grindopolis 2.0 Mažoji Lietuva“</w:t>
            </w:r>
            <w:r w:rsidR="00E80EC1">
              <w:rPr>
                <w:noProof/>
                <w:webHidden/>
              </w:rPr>
              <w:tab/>
            </w:r>
            <w:r w:rsidR="00E80EC1">
              <w:rPr>
                <w:noProof/>
                <w:webHidden/>
              </w:rPr>
              <w:fldChar w:fldCharType="begin"/>
            </w:r>
            <w:r w:rsidR="00E80EC1">
              <w:rPr>
                <w:noProof/>
                <w:webHidden/>
              </w:rPr>
              <w:instrText xml:space="preserve"> PAGEREF _Toc158730325 \h </w:instrText>
            </w:r>
            <w:r w:rsidR="00E80EC1">
              <w:rPr>
                <w:noProof/>
                <w:webHidden/>
              </w:rPr>
            </w:r>
            <w:r w:rsidR="00E80EC1">
              <w:rPr>
                <w:noProof/>
                <w:webHidden/>
              </w:rPr>
              <w:fldChar w:fldCharType="separate"/>
            </w:r>
            <w:r w:rsidR="00E80EC1">
              <w:rPr>
                <w:noProof/>
                <w:webHidden/>
              </w:rPr>
              <w:t>21</w:t>
            </w:r>
            <w:r w:rsidR="00E80EC1">
              <w:rPr>
                <w:noProof/>
                <w:webHidden/>
              </w:rPr>
              <w:fldChar w:fldCharType="end"/>
            </w:r>
          </w:hyperlink>
        </w:p>
        <w:p w14:paraId="6199F02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6" w:history="1">
            <w:r w:rsidR="00E80EC1" w:rsidRPr="00661922">
              <w:rPr>
                <w:rStyle w:val="Hipersaitas"/>
                <w:noProof/>
              </w:rPr>
              <w:t>Interaktyvaus edukacinio stalo žaidimo „Jonas ir raJOnas“ pristatymas</w:t>
            </w:r>
            <w:r w:rsidR="00E80EC1">
              <w:rPr>
                <w:noProof/>
                <w:webHidden/>
              </w:rPr>
              <w:tab/>
            </w:r>
            <w:r w:rsidR="00E80EC1">
              <w:rPr>
                <w:noProof/>
                <w:webHidden/>
              </w:rPr>
              <w:fldChar w:fldCharType="begin"/>
            </w:r>
            <w:r w:rsidR="00E80EC1">
              <w:rPr>
                <w:noProof/>
                <w:webHidden/>
              </w:rPr>
              <w:instrText xml:space="preserve"> PAGEREF _Toc158730326 \h </w:instrText>
            </w:r>
            <w:r w:rsidR="00E80EC1">
              <w:rPr>
                <w:noProof/>
                <w:webHidden/>
              </w:rPr>
            </w:r>
            <w:r w:rsidR="00E80EC1">
              <w:rPr>
                <w:noProof/>
                <w:webHidden/>
              </w:rPr>
              <w:fldChar w:fldCharType="separate"/>
            </w:r>
            <w:r w:rsidR="00E80EC1">
              <w:rPr>
                <w:noProof/>
                <w:webHidden/>
              </w:rPr>
              <w:t>22</w:t>
            </w:r>
            <w:r w:rsidR="00E80EC1">
              <w:rPr>
                <w:noProof/>
                <w:webHidden/>
              </w:rPr>
              <w:fldChar w:fldCharType="end"/>
            </w:r>
          </w:hyperlink>
        </w:p>
        <w:p w14:paraId="699F289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7" w:history="1">
            <w:r w:rsidR="00E80EC1" w:rsidRPr="00661922">
              <w:rPr>
                <w:rStyle w:val="Hipersaitas"/>
                <w:noProof/>
              </w:rPr>
              <w:t>Konkursas „Atsakingas skaitytojas“</w:t>
            </w:r>
            <w:r w:rsidR="00E80EC1">
              <w:rPr>
                <w:noProof/>
                <w:webHidden/>
              </w:rPr>
              <w:tab/>
            </w:r>
            <w:r w:rsidR="00E80EC1">
              <w:rPr>
                <w:noProof/>
                <w:webHidden/>
              </w:rPr>
              <w:fldChar w:fldCharType="begin"/>
            </w:r>
            <w:r w:rsidR="00E80EC1">
              <w:rPr>
                <w:noProof/>
                <w:webHidden/>
              </w:rPr>
              <w:instrText xml:space="preserve"> PAGEREF _Toc158730327 \h </w:instrText>
            </w:r>
            <w:r w:rsidR="00E80EC1">
              <w:rPr>
                <w:noProof/>
                <w:webHidden/>
              </w:rPr>
            </w:r>
            <w:r w:rsidR="00E80EC1">
              <w:rPr>
                <w:noProof/>
                <w:webHidden/>
              </w:rPr>
              <w:fldChar w:fldCharType="separate"/>
            </w:r>
            <w:r w:rsidR="00E80EC1">
              <w:rPr>
                <w:noProof/>
                <w:webHidden/>
              </w:rPr>
              <w:t>22</w:t>
            </w:r>
            <w:r w:rsidR="00E80EC1">
              <w:rPr>
                <w:noProof/>
                <w:webHidden/>
              </w:rPr>
              <w:fldChar w:fldCharType="end"/>
            </w:r>
          </w:hyperlink>
        </w:p>
        <w:p w14:paraId="19E4FE93"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28" w:history="1">
            <w:r w:rsidR="00E80EC1" w:rsidRPr="00661922">
              <w:rPr>
                <w:rStyle w:val="Hipersaitas"/>
                <w:rFonts w:cs="Times New Roman"/>
                <w:noProof/>
              </w:rPr>
              <w:t>KULTŪRINĖ EDUKACIJA. BIBLIOTEKOS PASLAUGOS VAIKAMS</w:t>
            </w:r>
            <w:r w:rsidR="00E80EC1">
              <w:rPr>
                <w:noProof/>
                <w:webHidden/>
              </w:rPr>
              <w:tab/>
            </w:r>
            <w:r w:rsidR="00E80EC1">
              <w:rPr>
                <w:noProof/>
                <w:webHidden/>
              </w:rPr>
              <w:fldChar w:fldCharType="begin"/>
            </w:r>
            <w:r w:rsidR="00E80EC1">
              <w:rPr>
                <w:noProof/>
                <w:webHidden/>
              </w:rPr>
              <w:instrText xml:space="preserve"> PAGEREF _Toc158730328 \h </w:instrText>
            </w:r>
            <w:r w:rsidR="00E80EC1">
              <w:rPr>
                <w:noProof/>
                <w:webHidden/>
              </w:rPr>
            </w:r>
            <w:r w:rsidR="00E80EC1">
              <w:rPr>
                <w:noProof/>
                <w:webHidden/>
              </w:rPr>
              <w:fldChar w:fldCharType="separate"/>
            </w:r>
            <w:r w:rsidR="00E80EC1">
              <w:rPr>
                <w:noProof/>
                <w:webHidden/>
              </w:rPr>
              <w:t>22</w:t>
            </w:r>
            <w:r w:rsidR="00E80EC1">
              <w:rPr>
                <w:noProof/>
                <w:webHidden/>
              </w:rPr>
              <w:fldChar w:fldCharType="end"/>
            </w:r>
          </w:hyperlink>
        </w:p>
        <w:p w14:paraId="01071F74"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29" w:history="1">
            <w:r w:rsidR="00E80EC1" w:rsidRPr="00661922">
              <w:rPr>
                <w:rStyle w:val="Hipersaitas"/>
                <w:rFonts w:cs="Times New Roman"/>
                <w:noProof/>
              </w:rPr>
              <w:t>Tradiciniai renginiai</w:t>
            </w:r>
            <w:r w:rsidR="00E80EC1">
              <w:rPr>
                <w:noProof/>
                <w:webHidden/>
              </w:rPr>
              <w:tab/>
            </w:r>
            <w:r w:rsidR="00E80EC1">
              <w:rPr>
                <w:noProof/>
                <w:webHidden/>
              </w:rPr>
              <w:fldChar w:fldCharType="begin"/>
            </w:r>
            <w:r w:rsidR="00E80EC1">
              <w:rPr>
                <w:noProof/>
                <w:webHidden/>
              </w:rPr>
              <w:instrText xml:space="preserve"> PAGEREF _Toc158730329 \h </w:instrText>
            </w:r>
            <w:r w:rsidR="00E80EC1">
              <w:rPr>
                <w:noProof/>
                <w:webHidden/>
              </w:rPr>
            </w:r>
            <w:r w:rsidR="00E80EC1">
              <w:rPr>
                <w:noProof/>
                <w:webHidden/>
              </w:rPr>
              <w:fldChar w:fldCharType="separate"/>
            </w:r>
            <w:r w:rsidR="00E80EC1">
              <w:rPr>
                <w:noProof/>
                <w:webHidden/>
              </w:rPr>
              <w:t>22</w:t>
            </w:r>
            <w:r w:rsidR="00E80EC1">
              <w:rPr>
                <w:noProof/>
                <w:webHidden/>
              </w:rPr>
              <w:fldChar w:fldCharType="end"/>
            </w:r>
          </w:hyperlink>
        </w:p>
        <w:p w14:paraId="094E54A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0" w:history="1">
            <w:r w:rsidR="00E80EC1" w:rsidRPr="00661922">
              <w:rPr>
                <w:rStyle w:val="Hipersaitas"/>
                <w:noProof/>
              </w:rPr>
              <w:t>Vaikų šventės</w:t>
            </w:r>
            <w:r w:rsidR="00E80EC1">
              <w:rPr>
                <w:noProof/>
                <w:webHidden/>
              </w:rPr>
              <w:tab/>
            </w:r>
            <w:r w:rsidR="00E80EC1">
              <w:rPr>
                <w:noProof/>
                <w:webHidden/>
              </w:rPr>
              <w:fldChar w:fldCharType="begin"/>
            </w:r>
            <w:r w:rsidR="00E80EC1">
              <w:rPr>
                <w:noProof/>
                <w:webHidden/>
              </w:rPr>
              <w:instrText xml:space="preserve"> PAGEREF _Toc158730330 \h </w:instrText>
            </w:r>
            <w:r w:rsidR="00E80EC1">
              <w:rPr>
                <w:noProof/>
                <w:webHidden/>
              </w:rPr>
            </w:r>
            <w:r w:rsidR="00E80EC1">
              <w:rPr>
                <w:noProof/>
                <w:webHidden/>
              </w:rPr>
              <w:fldChar w:fldCharType="separate"/>
            </w:r>
            <w:r w:rsidR="00E80EC1">
              <w:rPr>
                <w:noProof/>
                <w:webHidden/>
              </w:rPr>
              <w:t>23</w:t>
            </w:r>
            <w:r w:rsidR="00E80EC1">
              <w:rPr>
                <w:noProof/>
                <w:webHidden/>
              </w:rPr>
              <w:fldChar w:fldCharType="end"/>
            </w:r>
          </w:hyperlink>
        </w:p>
        <w:p w14:paraId="1D121DEE"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1" w:history="1">
            <w:r w:rsidR="00E80EC1" w:rsidRPr="00661922">
              <w:rPr>
                <w:rStyle w:val="Hipersaitas"/>
                <w:noProof/>
              </w:rPr>
              <w:t>Protų mūšiai</w:t>
            </w:r>
            <w:r w:rsidR="00E80EC1">
              <w:rPr>
                <w:noProof/>
                <w:webHidden/>
              </w:rPr>
              <w:tab/>
            </w:r>
            <w:r w:rsidR="00E80EC1">
              <w:rPr>
                <w:noProof/>
                <w:webHidden/>
              </w:rPr>
              <w:fldChar w:fldCharType="begin"/>
            </w:r>
            <w:r w:rsidR="00E80EC1">
              <w:rPr>
                <w:noProof/>
                <w:webHidden/>
              </w:rPr>
              <w:instrText xml:space="preserve"> PAGEREF _Toc158730331 \h </w:instrText>
            </w:r>
            <w:r w:rsidR="00E80EC1">
              <w:rPr>
                <w:noProof/>
                <w:webHidden/>
              </w:rPr>
            </w:r>
            <w:r w:rsidR="00E80EC1">
              <w:rPr>
                <w:noProof/>
                <w:webHidden/>
              </w:rPr>
              <w:fldChar w:fldCharType="separate"/>
            </w:r>
            <w:r w:rsidR="00E80EC1">
              <w:rPr>
                <w:noProof/>
                <w:webHidden/>
              </w:rPr>
              <w:t>23</w:t>
            </w:r>
            <w:r w:rsidR="00E80EC1">
              <w:rPr>
                <w:noProof/>
                <w:webHidden/>
              </w:rPr>
              <w:fldChar w:fldCharType="end"/>
            </w:r>
          </w:hyperlink>
        </w:p>
        <w:p w14:paraId="5B12E639"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2" w:history="1">
            <w:r w:rsidR="00E80EC1" w:rsidRPr="00661922">
              <w:rPr>
                <w:rStyle w:val="Hipersaitas"/>
                <w:noProof/>
              </w:rPr>
              <w:t>Akcijos ir iniciatyvos</w:t>
            </w:r>
            <w:r w:rsidR="00E80EC1">
              <w:rPr>
                <w:noProof/>
                <w:webHidden/>
              </w:rPr>
              <w:tab/>
            </w:r>
            <w:r w:rsidR="00E80EC1">
              <w:rPr>
                <w:noProof/>
                <w:webHidden/>
              </w:rPr>
              <w:fldChar w:fldCharType="begin"/>
            </w:r>
            <w:r w:rsidR="00E80EC1">
              <w:rPr>
                <w:noProof/>
                <w:webHidden/>
              </w:rPr>
              <w:instrText xml:space="preserve"> PAGEREF _Toc158730332 \h </w:instrText>
            </w:r>
            <w:r w:rsidR="00E80EC1">
              <w:rPr>
                <w:noProof/>
                <w:webHidden/>
              </w:rPr>
            </w:r>
            <w:r w:rsidR="00E80EC1">
              <w:rPr>
                <w:noProof/>
                <w:webHidden/>
              </w:rPr>
              <w:fldChar w:fldCharType="separate"/>
            </w:r>
            <w:r w:rsidR="00E80EC1">
              <w:rPr>
                <w:noProof/>
                <w:webHidden/>
              </w:rPr>
              <w:t>23</w:t>
            </w:r>
            <w:r w:rsidR="00E80EC1">
              <w:rPr>
                <w:noProof/>
                <w:webHidden/>
              </w:rPr>
              <w:fldChar w:fldCharType="end"/>
            </w:r>
          </w:hyperlink>
        </w:p>
        <w:p w14:paraId="7F17081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3" w:history="1">
            <w:r w:rsidR="00E80EC1" w:rsidRPr="00661922">
              <w:rPr>
                <w:rStyle w:val="Hipersaitas"/>
                <w:noProof/>
              </w:rPr>
              <w:t>Pokalbiai/diskusijos</w:t>
            </w:r>
            <w:r w:rsidR="00E80EC1">
              <w:rPr>
                <w:noProof/>
                <w:webHidden/>
              </w:rPr>
              <w:tab/>
            </w:r>
            <w:r w:rsidR="00E80EC1">
              <w:rPr>
                <w:noProof/>
                <w:webHidden/>
              </w:rPr>
              <w:fldChar w:fldCharType="begin"/>
            </w:r>
            <w:r w:rsidR="00E80EC1">
              <w:rPr>
                <w:noProof/>
                <w:webHidden/>
              </w:rPr>
              <w:instrText xml:space="preserve"> PAGEREF _Toc158730333 \h </w:instrText>
            </w:r>
            <w:r w:rsidR="00E80EC1">
              <w:rPr>
                <w:noProof/>
                <w:webHidden/>
              </w:rPr>
            </w:r>
            <w:r w:rsidR="00E80EC1">
              <w:rPr>
                <w:noProof/>
                <w:webHidden/>
              </w:rPr>
              <w:fldChar w:fldCharType="separate"/>
            </w:r>
            <w:r w:rsidR="00E80EC1">
              <w:rPr>
                <w:noProof/>
                <w:webHidden/>
              </w:rPr>
              <w:t>24</w:t>
            </w:r>
            <w:r w:rsidR="00E80EC1">
              <w:rPr>
                <w:noProof/>
                <w:webHidden/>
              </w:rPr>
              <w:fldChar w:fldCharType="end"/>
            </w:r>
          </w:hyperlink>
        </w:p>
        <w:p w14:paraId="319E2164"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4" w:history="1">
            <w:r w:rsidR="00E80EC1" w:rsidRPr="00661922">
              <w:rPr>
                <w:rStyle w:val="Hipersaitas"/>
                <w:noProof/>
              </w:rPr>
              <w:t>Nacionalinė Lietuvos bibliotekų savaitė Šilutės F. Bajoraičio viešojoje bibliotekoje</w:t>
            </w:r>
            <w:r w:rsidR="00E80EC1">
              <w:rPr>
                <w:noProof/>
                <w:webHidden/>
              </w:rPr>
              <w:tab/>
            </w:r>
            <w:r w:rsidR="00E80EC1">
              <w:rPr>
                <w:noProof/>
                <w:webHidden/>
              </w:rPr>
              <w:fldChar w:fldCharType="begin"/>
            </w:r>
            <w:r w:rsidR="00E80EC1">
              <w:rPr>
                <w:noProof/>
                <w:webHidden/>
              </w:rPr>
              <w:instrText xml:space="preserve"> PAGEREF _Toc158730334 \h </w:instrText>
            </w:r>
            <w:r w:rsidR="00E80EC1">
              <w:rPr>
                <w:noProof/>
                <w:webHidden/>
              </w:rPr>
            </w:r>
            <w:r w:rsidR="00E80EC1">
              <w:rPr>
                <w:noProof/>
                <w:webHidden/>
              </w:rPr>
              <w:fldChar w:fldCharType="separate"/>
            </w:r>
            <w:r w:rsidR="00E80EC1">
              <w:rPr>
                <w:noProof/>
                <w:webHidden/>
              </w:rPr>
              <w:t>24</w:t>
            </w:r>
            <w:r w:rsidR="00E80EC1">
              <w:rPr>
                <w:noProof/>
                <w:webHidden/>
              </w:rPr>
              <w:fldChar w:fldCharType="end"/>
            </w:r>
          </w:hyperlink>
        </w:p>
        <w:p w14:paraId="1A73B44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5" w:history="1">
            <w:r w:rsidR="00E80EC1" w:rsidRPr="00661922">
              <w:rPr>
                <w:rStyle w:val="Hipersaitas"/>
                <w:noProof/>
              </w:rPr>
              <w:t>Edukaciniai užsiėmimai, kūrybinės dirbtuvės</w:t>
            </w:r>
            <w:r w:rsidR="00E80EC1">
              <w:rPr>
                <w:noProof/>
                <w:webHidden/>
              </w:rPr>
              <w:tab/>
            </w:r>
            <w:r w:rsidR="00E80EC1">
              <w:rPr>
                <w:noProof/>
                <w:webHidden/>
              </w:rPr>
              <w:fldChar w:fldCharType="begin"/>
            </w:r>
            <w:r w:rsidR="00E80EC1">
              <w:rPr>
                <w:noProof/>
                <w:webHidden/>
              </w:rPr>
              <w:instrText xml:space="preserve"> PAGEREF _Toc158730335 \h </w:instrText>
            </w:r>
            <w:r w:rsidR="00E80EC1">
              <w:rPr>
                <w:noProof/>
                <w:webHidden/>
              </w:rPr>
            </w:r>
            <w:r w:rsidR="00E80EC1">
              <w:rPr>
                <w:noProof/>
                <w:webHidden/>
              </w:rPr>
              <w:fldChar w:fldCharType="separate"/>
            </w:r>
            <w:r w:rsidR="00E80EC1">
              <w:rPr>
                <w:noProof/>
                <w:webHidden/>
              </w:rPr>
              <w:t>24</w:t>
            </w:r>
            <w:r w:rsidR="00E80EC1">
              <w:rPr>
                <w:noProof/>
                <w:webHidden/>
              </w:rPr>
              <w:fldChar w:fldCharType="end"/>
            </w:r>
          </w:hyperlink>
        </w:p>
        <w:p w14:paraId="63D89F9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6" w:history="1">
            <w:r w:rsidR="00E80EC1" w:rsidRPr="00661922">
              <w:rPr>
                <w:rStyle w:val="Hipersaitas"/>
                <w:noProof/>
              </w:rPr>
              <w:t>Interaktyvios/integruotos pamokos</w:t>
            </w:r>
            <w:r w:rsidR="00E80EC1">
              <w:rPr>
                <w:noProof/>
                <w:webHidden/>
              </w:rPr>
              <w:tab/>
            </w:r>
            <w:r w:rsidR="00E80EC1">
              <w:rPr>
                <w:noProof/>
                <w:webHidden/>
              </w:rPr>
              <w:fldChar w:fldCharType="begin"/>
            </w:r>
            <w:r w:rsidR="00E80EC1">
              <w:rPr>
                <w:noProof/>
                <w:webHidden/>
              </w:rPr>
              <w:instrText xml:space="preserve"> PAGEREF _Toc158730336 \h </w:instrText>
            </w:r>
            <w:r w:rsidR="00E80EC1">
              <w:rPr>
                <w:noProof/>
                <w:webHidden/>
              </w:rPr>
            </w:r>
            <w:r w:rsidR="00E80EC1">
              <w:rPr>
                <w:noProof/>
                <w:webHidden/>
              </w:rPr>
              <w:fldChar w:fldCharType="separate"/>
            </w:r>
            <w:r w:rsidR="00E80EC1">
              <w:rPr>
                <w:noProof/>
                <w:webHidden/>
              </w:rPr>
              <w:t>25</w:t>
            </w:r>
            <w:r w:rsidR="00E80EC1">
              <w:rPr>
                <w:noProof/>
                <w:webHidden/>
              </w:rPr>
              <w:fldChar w:fldCharType="end"/>
            </w:r>
          </w:hyperlink>
        </w:p>
        <w:p w14:paraId="086EADB0"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7" w:history="1">
            <w:r w:rsidR="00E80EC1" w:rsidRPr="00661922">
              <w:rPr>
                <w:rStyle w:val="Hipersaitas"/>
                <w:noProof/>
              </w:rPr>
              <w:t>Knygų pristatymai</w:t>
            </w:r>
            <w:r w:rsidR="00E80EC1">
              <w:rPr>
                <w:noProof/>
                <w:webHidden/>
              </w:rPr>
              <w:tab/>
            </w:r>
            <w:r w:rsidR="00E80EC1">
              <w:rPr>
                <w:noProof/>
                <w:webHidden/>
              </w:rPr>
              <w:fldChar w:fldCharType="begin"/>
            </w:r>
            <w:r w:rsidR="00E80EC1">
              <w:rPr>
                <w:noProof/>
                <w:webHidden/>
              </w:rPr>
              <w:instrText xml:space="preserve"> PAGEREF _Toc158730337 \h </w:instrText>
            </w:r>
            <w:r w:rsidR="00E80EC1">
              <w:rPr>
                <w:noProof/>
                <w:webHidden/>
              </w:rPr>
            </w:r>
            <w:r w:rsidR="00E80EC1">
              <w:rPr>
                <w:noProof/>
                <w:webHidden/>
              </w:rPr>
              <w:fldChar w:fldCharType="separate"/>
            </w:r>
            <w:r w:rsidR="00E80EC1">
              <w:rPr>
                <w:noProof/>
                <w:webHidden/>
              </w:rPr>
              <w:t>25</w:t>
            </w:r>
            <w:r w:rsidR="00E80EC1">
              <w:rPr>
                <w:noProof/>
                <w:webHidden/>
              </w:rPr>
              <w:fldChar w:fldCharType="end"/>
            </w:r>
          </w:hyperlink>
        </w:p>
        <w:p w14:paraId="1909DFE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38" w:history="1">
            <w:r w:rsidR="00E80EC1" w:rsidRPr="00661922">
              <w:rPr>
                <w:rStyle w:val="Hipersaitas"/>
                <w:noProof/>
              </w:rPr>
              <w:t>Kultūros</w:t>
            </w:r>
            <w:r w:rsidR="00E80EC1" w:rsidRPr="00661922">
              <w:rPr>
                <w:rStyle w:val="Hipersaitas"/>
                <w:rFonts w:eastAsia="Calibri"/>
                <w:noProof/>
                <w:lang w:eastAsia="lt-LT"/>
              </w:rPr>
              <w:t xml:space="preserve"> paso programos</w:t>
            </w:r>
            <w:r w:rsidR="00E80EC1">
              <w:rPr>
                <w:noProof/>
                <w:webHidden/>
              </w:rPr>
              <w:tab/>
            </w:r>
            <w:r w:rsidR="00E80EC1">
              <w:rPr>
                <w:noProof/>
                <w:webHidden/>
              </w:rPr>
              <w:fldChar w:fldCharType="begin"/>
            </w:r>
            <w:r w:rsidR="00E80EC1">
              <w:rPr>
                <w:noProof/>
                <w:webHidden/>
              </w:rPr>
              <w:instrText xml:space="preserve"> PAGEREF _Toc158730338 \h </w:instrText>
            </w:r>
            <w:r w:rsidR="00E80EC1">
              <w:rPr>
                <w:noProof/>
                <w:webHidden/>
              </w:rPr>
            </w:r>
            <w:r w:rsidR="00E80EC1">
              <w:rPr>
                <w:noProof/>
                <w:webHidden/>
              </w:rPr>
              <w:fldChar w:fldCharType="separate"/>
            </w:r>
            <w:r w:rsidR="00E80EC1">
              <w:rPr>
                <w:noProof/>
                <w:webHidden/>
              </w:rPr>
              <w:t>25</w:t>
            </w:r>
            <w:r w:rsidR="00E80EC1">
              <w:rPr>
                <w:noProof/>
                <w:webHidden/>
              </w:rPr>
              <w:fldChar w:fldCharType="end"/>
            </w:r>
          </w:hyperlink>
        </w:p>
        <w:p w14:paraId="2ADF65C7"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39" w:history="1">
            <w:r w:rsidR="00E80EC1" w:rsidRPr="00661922">
              <w:rPr>
                <w:rStyle w:val="Hipersaitas"/>
                <w:rFonts w:cs="Times New Roman"/>
                <w:noProof/>
              </w:rPr>
              <w:t>RENGINIAI VIEŠOSIOS BIBLIOTEKOS FILIALUOSE</w:t>
            </w:r>
            <w:r w:rsidR="00E80EC1">
              <w:rPr>
                <w:noProof/>
                <w:webHidden/>
              </w:rPr>
              <w:tab/>
            </w:r>
            <w:r w:rsidR="00E80EC1">
              <w:rPr>
                <w:noProof/>
                <w:webHidden/>
              </w:rPr>
              <w:fldChar w:fldCharType="begin"/>
            </w:r>
            <w:r w:rsidR="00E80EC1">
              <w:rPr>
                <w:noProof/>
                <w:webHidden/>
              </w:rPr>
              <w:instrText xml:space="preserve"> PAGEREF _Toc158730339 \h </w:instrText>
            </w:r>
            <w:r w:rsidR="00E80EC1">
              <w:rPr>
                <w:noProof/>
                <w:webHidden/>
              </w:rPr>
            </w:r>
            <w:r w:rsidR="00E80EC1">
              <w:rPr>
                <w:noProof/>
                <w:webHidden/>
              </w:rPr>
              <w:fldChar w:fldCharType="separate"/>
            </w:r>
            <w:r w:rsidR="00E80EC1">
              <w:rPr>
                <w:noProof/>
                <w:webHidden/>
              </w:rPr>
              <w:t>26</w:t>
            </w:r>
            <w:r w:rsidR="00E80EC1">
              <w:rPr>
                <w:noProof/>
                <w:webHidden/>
              </w:rPr>
              <w:fldChar w:fldCharType="end"/>
            </w:r>
          </w:hyperlink>
        </w:p>
        <w:p w14:paraId="57505A5C"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40" w:history="1">
            <w:r w:rsidR="00E80EC1" w:rsidRPr="00661922">
              <w:rPr>
                <w:rStyle w:val="Hipersaitas"/>
                <w:rFonts w:cs="Times New Roman"/>
                <w:noProof/>
              </w:rPr>
              <w:t>Literatūros renginiai</w:t>
            </w:r>
            <w:r w:rsidR="00E80EC1">
              <w:rPr>
                <w:noProof/>
                <w:webHidden/>
              </w:rPr>
              <w:tab/>
            </w:r>
            <w:r w:rsidR="00E80EC1">
              <w:rPr>
                <w:noProof/>
                <w:webHidden/>
              </w:rPr>
              <w:fldChar w:fldCharType="begin"/>
            </w:r>
            <w:r w:rsidR="00E80EC1">
              <w:rPr>
                <w:noProof/>
                <w:webHidden/>
              </w:rPr>
              <w:instrText xml:space="preserve"> PAGEREF _Toc158730340 \h </w:instrText>
            </w:r>
            <w:r w:rsidR="00E80EC1">
              <w:rPr>
                <w:noProof/>
                <w:webHidden/>
              </w:rPr>
            </w:r>
            <w:r w:rsidR="00E80EC1">
              <w:rPr>
                <w:noProof/>
                <w:webHidden/>
              </w:rPr>
              <w:fldChar w:fldCharType="separate"/>
            </w:r>
            <w:r w:rsidR="00E80EC1">
              <w:rPr>
                <w:noProof/>
                <w:webHidden/>
              </w:rPr>
              <w:t>26</w:t>
            </w:r>
            <w:r w:rsidR="00E80EC1">
              <w:rPr>
                <w:noProof/>
                <w:webHidden/>
              </w:rPr>
              <w:fldChar w:fldCharType="end"/>
            </w:r>
          </w:hyperlink>
        </w:p>
        <w:p w14:paraId="40A757C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41" w:history="1">
            <w:r w:rsidR="00E80EC1" w:rsidRPr="00661922">
              <w:rPr>
                <w:rStyle w:val="Hipersaitas"/>
                <w:rFonts w:cs="Times New Roman"/>
                <w:noProof/>
              </w:rPr>
              <w:t>Kiti vieši tradiciniai ir nauji renginiai</w:t>
            </w:r>
            <w:r w:rsidR="00E80EC1">
              <w:rPr>
                <w:noProof/>
                <w:webHidden/>
              </w:rPr>
              <w:tab/>
            </w:r>
            <w:r w:rsidR="00E80EC1">
              <w:rPr>
                <w:noProof/>
                <w:webHidden/>
              </w:rPr>
              <w:fldChar w:fldCharType="begin"/>
            </w:r>
            <w:r w:rsidR="00E80EC1">
              <w:rPr>
                <w:noProof/>
                <w:webHidden/>
              </w:rPr>
              <w:instrText xml:space="preserve"> PAGEREF _Toc158730341 \h </w:instrText>
            </w:r>
            <w:r w:rsidR="00E80EC1">
              <w:rPr>
                <w:noProof/>
                <w:webHidden/>
              </w:rPr>
            </w:r>
            <w:r w:rsidR="00E80EC1">
              <w:rPr>
                <w:noProof/>
                <w:webHidden/>
              </w:rPr>
              <w:fldChar w:fldCharType="separate"/>
            </w:r>
            <w:r w:rsidR="00E80EC1">
              <w:rPr>
                <w:noProof/>
                <w:webHidden/>
              </w:rPr>
              <w:t>27</w:t>
            </w:r>
            <w:r w:rsidR="00E80EC1">
              <w:rPr>
                <w:noProof/>
                <w:webHidden/>
              </w:rPr>
              <w:fldChar w:fldCharType="end"/>
            </w:r>
          </w:hyperlink>
        </w:p>
        <w:p w14:paraId="6EE0789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42" w:history="1">
            <w:r w:rsidR="00E80EC1" w:rsidRPr="00661922">
              <w:rPr>
                <w:rStyle w:val="Hipersaitas"/>
                <w:rFonts w:cs="Times New Roman"/>
                <w:noProof/>
              </w:rPr>
              <w:t>Profesionalaus ir mėgėjiško meno, fotografijų, tautodailės parodos</w:t>
            </w:r>
            <w:r w:rsidR="00E80EC1">
              <w:rPr>
                <w:noProof/>
                <w:webHidden/>
              </w:rPr>
              <w:tab/>
            </w:r>
            <w:r w:rsidR="00E80EC1">
              <w:rPr>
                <w:noProof/>
                <w:webHidden/>
              </w:rPr>
              <w:fldChar w:fldCharType="begin"/>
            </w:r>
            <w:r w:rsidR="00E80EC1">
              <w:rPr>
                <w:noProof/>
                <w:webHidden/>
              </w:rPr>
              <w:instrText xml:space="preserve"> PAGEREF _Toc158730342 \h </w:instrText>
            </w:r>
            <w:r w:rsidR="00E80EC1">
              <w:rPr>
                <w:noProof/>
                <w:webHidden/>
              </w:rPr>
            </w:r>
            <w:r w:rsidR="00E80EC1">
              <w:rPr>
                <w:noProof/>
                <w:webHidden/>
              </w:rPr>
              <w:fldChar w:fldCharType="separate"/>
            </w:r>
            <w:r w:rsidR="00E80EC1">
              <w:rPr>
                <w:noProof/>
                <w:webHidden/>
              </w:rPr>
              <w:t>28</w:t>
            </w:r>
            <w:r w:rsidR="00E80EC1">
              <w:rPr>
                <w:noProof/>
                <w:webHidden/>
              </w:rPr>
              <w:fldChar w:fldCharType="end"/>
            </w:r>
          </w:hyperlink>
        </w:p>
        <w:p w14:paraId="348005C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43" w:history="1">
            <w:r w:rsidR="00E80EC1" w:rsidRPr="00661922">
              <w:rPr>
                <w:rStyle w:val="Hipersaitas"/>
                <w:rFonts w:cs="Times New Roman"/>
                <w:noProof/>
              </w:rPr>
              <w:t>Keliaujančios parodos</w:t>
            </w:r>
            <w:r w:rsidR="00E80EC1">
              <w:rPr>
                <w:noProof/>
                <w:webHidden/>
              </w:rPr>
              <w:tab/>
            </w:r>
            <w:r w:rsidR="00E80EC1">
              <w:rPr>
                <w:noProof/>
                <w:webHidden/>
              </w:rPr>
              <w:fldChar w:fldCharType="begin"/>
            </w:r>
            <w:r w:rsidR="00E80EC1">
              <w:rPr>
                <w:noProof/>
                <w:webHidden/>
              </w:rPr>
              <w:instrText xml:space="preserve"> PAGEREF _Toc158730343 \h </w:instrText>
            </w:r>
            <w:r w:rsidR="00E80EC1">
              <w:rPr>
                <w:noProof/>
                <w:webHidden/>
              </w:rPr>
            </w:r>
            <w:r w:rsidR="00E80EC1">
              <w:rPr>
                <w:noProof/>
                <w:webHidden/>
              </w:rPr>
              <w:fldChar w:fldCharType="separate"/>
            </w:r>
            <w:r w:rsidR="00E80EC1">
              <w:rPr>
                <w:noProof/>
                <w:webHidden/>
              </w:rPr>
              <w:t>30</w:t>
            </w:r>
            <w:r w:rsidR="00E80EC1">
              <w:rPr>
                <w:noProof/>
                <w:webHidden/>
              </w:rPr>
              <w:fldChar w:fldCharType="end"/>
            </w:r>
          </w:hyperlink>
        </w:p>
        <w:p w14:paraId="2E69E4E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44" w:history="1">
            <w:r w:rsidR="00E80EC1" w:rsidRPr="00661922">
              <w:rPr>
                <w:rStyle w:val="Hipersaitas"/>
                <w:rFonts w:cs="Times New Roman"/>
                <w:noProof/>
              </w:rPr>
              <w:t>Renginiai vaikams VB filialuose</w:t>
            </w:r>
            <w:r w:rsidR="00E80EC1">
              <w:rPr>
                <w:noProof/>
                <w:webHidden/>
              </w:rPr>
              <w:tab/>
            </w:r>
            <w:r w:rsidR="00E80EC1">
              <w:rPr>
                <w:noProof/>
                <w:webHidden/>
              </w:rPr>
              <w:fldChar w:fldCharType="begin"/>
            </w:r>
            <w:r w:rsidR="00E80EC1">
              <w:rPr>
                <w:noProof/>
                <w:webHidden/>
              </w:rPr>
              <w:instrText xml:space="preserve"> PAGEREF _Toc158730344 \h </w:instrText>
            </w:r>
            <w:r w:rsidR="00E80EC1">
              <w:rPr>
                <w:noProof/>
                <w:webHidden/>
              </w:rPr>
            </w:r>
            <w:r w:rsidR="00E80EC1">
              <w:rPr>
                <w:noProof/>
                <w:webHidden/>
              </w:rPr>
              <w:fldChar w:fldCharType="separate"/>
            </w:r>
            <w:r w:rsidR="00E80EC1">
              <w:rPr>
                <w:noProof/>
                <w:webHidden/>
              </w:rPr>
              <w:t>30</w:t>
            </w:r>
            <w:r w:rsidR="00E80EC1">
              <w:rPr>
                <w:noProof/>
                <w:webHidden/>
              </w:rPr>
              <w:fldChar w:fldCharType="end"/>
            </w:r>
          </w:hyperlink>
        </w:p>
        <w:p w14:paraId="2F7E59D1"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45" w:history="1">
            <w:r w:rsidR="00E80EC1" w:rsidRPr="00661922">
              <w:rPr>
                <w:rStyle w:val="Hipersaitas"/>
                <w:noProof/>
              </w:rPr>
              <w:t>Susitikimai su vaikų rašytojais</w:t>
            </w:r>
            <w:r w:rsidR="00E80EC1">
              <w:rPr>
                <w:noProof/>
                <w:webHidden/>
              </w:rPr>
              <w:tab/>
            </w:r>
            <w:r w:rsidR="00E80EC1">
              <w:rPr>
                <w:noProof/>
                <w:webHidden/>
              </w:rPr>
              <w:fldChar w:fldCharType="begin"/>
            </w:r>
            <w:r w:rsidR="00E80EC1">
              <w:rPr>
                <w:noProof/>
                <w:webHidden/>
              </w:rPr>
              <w:instrText xml:space="preserve"> PAGEREF _Toc158730345 \h </w:instrText>
            </w:r>
            <w:r w:rsidR="00E80EC1">
              <w:rPr>
                <w:noProof/>
                <w:webHidden/>
              </w:rPr>
            </w:r>
            <w:r w:rsidR="00E80EC1">
              <w:rPr>
                <w:noProof/>
                <w:webHidden/>
              </w:rPr>
              <w:fldChar w:fldCharType="separate"/>
            </w:r>
            <w:r w:rsidR="00E80EC1">
              <w:rPr>
                <w:noProof/>
                <w:webHidden/>
              </w:rPr>
              <w:t>30</w:t>
            </w:r>
            <w:r w:rsidR="00E80EC1">
              <w:rPr>
                <w:noProof/>
                <w:webHidden/>
              </w:rPr>
              <w:fldChar w:fldCharType="end"/>
            </w:r>
          </w:hyperlink>
        </w:p>
        <w:p w14:paraId="1D4864BE"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46" w:history="1">
            <w:r w:rsidR="00E80EC1" w:rsidRPr="00661922">
              <w:rPr>
                <w:rStyle w:val="Hipersaitas"/>
                <w:noProof/>
              </w:rPr>
              <w:t>Skaitymo skatinimo renginiai</w:t>
            </w:r>
            <w:r w:rsidR="00E80EC1">
              <w:rPr>
                <w:noProof/>
                <w:webHidden/>
              </w:rPr>
              <w:tab/>
            </w:r>
            <w:r w:rsidR="00E80EC1">
              <w:rPr>
                <w:noProof/>
                <w:webHidden/>
              </w:rPr>
              <w:fldChar w:fldCharType="begin"/>
            </w:r>
            <w:r w:rsidR="00E80EC1">
              <w:rPr>
                <w:noProof/>
                <w:webHidden/>
              </w:rPr>
              <w:instrText xml:space="preserve"> PAGEREF _Toc158730346 \h </w:instrText>
            </w:r>
            <w:r w:rsidR="00E80EC1">
              <w:rPr>
                <w:noProof/>
                <w:webHidden/>
              </w:rPr>
            </w:r>
            <w:r w:rsidR="00E80EC1">
              <w:rPr>
                <w:noProof/>
                <w:webHidden/>
              </w:rPr>
              <w:fldChar w:fldCharType="separate"/>
            </w:r>
            <w:r w:rsidR="00E80EC1">
              <w:rPr>
                <w:noProof/>
                <w:webHidden/>
              </w:rPr>
              <w:t>30</w:t>
            </w:r>
            <w:r w:rsidR="00E80EC1">
              <w:rPr>
                <w:noProof/>
                <w:webHidden/>
              </w:rPr>
              <w:fldChar w:fldCharType="end"/>
            </w:r>
          </w:hyperlink>
        </w:p>
        <w:p w14:paraId="7D4DA13D"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47" w:history="1">
            <w:r w:rsidR="00E80EC1" w:rsidRPr="00661922">
              <w:rPr>
                <w:rStyle w:val="Hipersaitas"/>
                <w:noProof/>
              </w:rPr>
              <w:t>Edukaciniai renginiai ir užsiėmimai</w:t>
            </w:r>
            <w:r w:rsidR="00E80EC1">
              <w:rPr>
                <w:noProof/>
                <w:webHidden/>
              </w:rPr>
              <w:tab/>
            </w:r>
            <w:r w:rsidR="00E80EC1">
              <w:rPr>
                <w:noProof/>
                <w:webHidden/>
              </w:rPr>
              <w:fldChar w:fldCharType="begin"/>
            </w:r>
            <w:r w:rsidR="00E80EC1">
              <w:rPr>
                <w:noProof/>
                <w:webHidden/>
              </w:rPr>
              <w:instrText xml:space="preserve"> PAGEREF _Toc158730347 \h </w:instrText>
            </w:r>
            <w:r w:rsidR="00E80EC1">
              <w:rPr>
                <w:noProof/>
                <w:webHidden/>
              </w:rPr>
            </w:r>
            <w:r w:rsidR="00E80EC1">
              <w:rPr>
                <w:noProof/>
                <w:webHidden/>
              </w:rPr>
              <w:fldChar w:fldCharType="separate"/>
            </w:r>
            <w:r w:rsidR="00E80EC1">
              <w:rPr>
                <w:noProof/>
                <w:webHidden/>
              </w:rPr>
              <w:t>30</w:t>
            </w:r>
            <w:r w:rsidR="00E80EC1">
              <w:rPr>
                <w:noProof/>
                <w:webHidden/>
              </w:rPr>
              <w:fldChar w:fldCharType="end"/>
            </w:r>
          </w:hyperlink>
        </w:p>
        <w:p w14:paraId="262FA7A9"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48" w:history="1">
            <w:r w:rsidR="00E80EC1" w:rsidRPr="00661922">
              <w:rPr>
                <w:rStyle w:val="Hipersaitas"/>
                <w:noProof/>
              </w:rPr>
              <w:t>Kiti vieši tradiciniai ir nauji renginiai</w:t>
            </w:r>
            <w:r w:rsidR="00E80EC1">
              <w:rPr>
                <w:noProof/>
                <w:webHidden/>
              </w:rPr>
              <w:tab/>
            </w:r>
            <w:r w:rsidR="00E80EC1">
              <w:rPr>
                <w:noProof/>
                <w:webHidden/>
              </w:rPr>
              <w:fldChar w:fldCharType="begin"/>
            </w:r>
            <w:r w:rsidR="00E80EC1">
              <w:rPr>
                <w:noProof/>
                <w:webHidden/>
              </w:rPr>
              <w:instrText xml:space="preserve"> PAGEREF _Toc158730348 \h </w:instrText>
            </w:r>
            <w:r w:rsidR="00E80EC1">
              <w:rPr>
                <w:noProof/>
                <w:webHidden/>
              </w:rPr>
            </w:r>
            <w:r w:rsidR="00E80EC1">
              <w:rPr>
                <w:noProof/>
                <w:webHidden/>
              </w:rPr>
              <w:fldChar w:fldCharType="separate"/>
            </w:r>
            <w:r w:rsidR="00E80EC1">
              <w:rPr>
                <w:noProof/>
                <w:webHidden/>
              </w:rPr>
              <w:t>31</w:t>
            </w:r>
            <w:r w:rsidR="00E80EC1">
              <w:rPr>
                <w:noProof/>
                <w:webHidden/>
              </w:rPr>
              <w:fldChar w:fldCharType="end"/>
            </w:r>
          </w:hyperlink>
        </w:p>
        <w:p w14:paraId="0D3FB3AC"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49" w:history="1">
            <w:r w:rsidR="00E80EC1" w:rsidRPr="00661922">
              <w:rPr>
                <w:rStyle w:val="Hipersaitas"/>
                <w:noProof/>
              </w:rPr>
              <w:t>Iniciatyva „Atverk duris vasarai“</w:t>
            </w:r>
            <w:r w:rsidR="00E80EC1">
              <w:rPr>
                <w:noProof/>
                <w:webHidden/>
              </w:rPr>
              <w:tab/>
            </w:r>
            <w:r w:rsidR="00E80EC1">
              <w:rPr>
                <w:noProof/>
                <w:webHidden/>
              </w:rPr>
              <w:fldChar w:fldCharType="begin"/>
            </w:r>
            <w:r w:rsidR="00E80EC1">
              <w:rPr>
                <w:noProof/>
                <w:webHidden/>
              </w:rPr>
              <w:instrText xml:space="preserve"> PAGEREF _Toc158730349 \h </w:instrText>
            </w:r>
            <w:r w:rsidR="00E80EC1">
              <w:rPr>
                <w:noProof/>
                <w:webHidden/>
              </w:rPr>
            </w:r>
            <w:r w:rsidR="00E80EC1">
              <w:rPr>
                <w:noProof/>
                <w:webHidden/>
              </w:rPr>
              <w:fldChar w:fldCharType="separate"/>
            </w:r>
            <w:r w:rsidR="00E80EC1">
              <w:rPr>
                <w:noProof/>
                <w:webHidden/>
              </w:rPr>
              <w:t>32</w:t>
            </w:r>
            <w:r w:rsidR="00E80EC1">
              <w:rPr>
                <w:noProof/>
                <w:webHidden/>
              </w:rPr>
              <w:fldChar w:fldCharType="end"/>
            </w:r>
          </w:hyperlink>
        </w:p>
        <w:p w14:paraId="5FDC8694"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50" w:history="1">
            <w:r w:rsidR="00E80EC1" w:rsidRPr="00661922">
              <w:rPr>
                <w:rStyle w:val="Hipersaitas"/>
                <w:noProof/>
              </w:rPr>
              <w:t>Skaitymo iššūkis „Vasara su knyga“</w:t>
            </w:r>
            <w:r w:rsidR="00E80EC1">
              <w:rPr>
                <w:noProof/>
                <w:webHidden/>
              </w:rPr>
              <w:tab/>
            </w:r>
            <w:r w:rsidR="00E80EC1">
              <w:rPr>
                <w:noProof/>
                <w:webHidden/>
              </w:rPr>
              <w:fldChar w:fldCharType="begin"/>
            </w:r>
            <w:r w:rsidR="00E80EC1">
              <w:rPr>
                <w:noProof/>
                <w:webHidden/>
              </w:rPr>
              <w:instrText xml:space="preserve"> PAGEREF _Toc158730350 \h </w:instrText>
            </w:r>
            <w:r w:rsidR="00E80EC1">
              <w:rPr>
                <w:noProof/>
                <w:webHidden/>
              </w:rPr>
            </w:r>
            <w:r w:rsidR="00E80EC1">
              <w:rPr>
                <w:noProof/>
                <w:webHidden/>
              </w:rPr>
              <w:fldChar w:fldCharType="separate"/>
            </w:r>
            <w:r w:rsidR="00E80EC1">
              <w:rPr>
                <w:noProof/>
                <w:webHidden/>
              </w:rPr>
              <w:t>32</w:t>
            </w:r>
            <w:r w:rsidR="00E80EC1">
              <w:rPr>
                <w:noProof/>
                <w:webHidden/>
              </w:rPr>
              <w:fldChar w:fldCharType="end"/>
            </w:r>
          </w:hyperlink>
        </w:p>
        <w:p w14:paraId="2A23C557"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51" w:history="1">
            <w:r w:rsidR="00E80EC1" w:rsidRPr="00661922">
              <w:rPr>
                <w:rStyle w:val="Hipersaitas"/>
                <w:rFonts w:cs="Times New Roman"/>
                <w:noProof/>
              </w:rPr>
              <w:t>MOKYMAI GYVENTOJAMS IR BIBLIOTEKOS VARTOTOJAMS</w:t>
            </w:r>
            <w:r w:rsidR="00E80EC1">
              <w:rPr>
                <w:noProof/>
                <w:webHidden/>
              </w:rPr>
              <w:tab/>
            </w:r>
            <w:r w:rsidR="00E80EC1">
              <w:rPr>
                <w:noProof/>
                <w:webHidden/>
              </w:rPr>
              <w:fldChar w:fldCharType="begin"/>
            </w:r>
            <w:r w:rsidR="00E80EC1">
              <w:rPr>
                <w:noProof/>
                <w:webHidden/>
              </w:rPr>
              <w:instrText xml:space="preserve"> PAGEREF _Toc158730351 \h </w:instrText>
            </w:r>
            <w:r w:rsidR="00E80EC1">
              <w:rPr>
                <w:noProof/>
                <w:webHidden/>
              </w:rPr>
            </w:r>
            <w:r w:rsidR="00E80EC1">
              <w:rPr>
                <w:noProof/>
                <w:webHidden/>
              </w:rPr>
              <w:fldChar w:fldCharType="separate"/>
            </w:r>
            <w:r w:rsidR="00E80EC1">
              <w:rPr>
                <w:noProof/>
                <w:webHidden/>
              </w:rPr>
              <w:t>32</w:t>
            </w:r>
            <w:r w:rsidR="00E80EC1">
              <w:rPr>
                <w:noProof/>
                <w:webHidden/>
              </w:rPr>
              <w:fldChar w:fldCharType="end"/>
            </w:r>
          </w:hyperlink>
        </w:p>
        <w:p w14:paraId="395671D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2" w:history="1">
            <w:r w:rsidR="00E80EC1" w:rsidRPr="00661922">
              <w:rPr>
                <w:rStyle w:val="Hipersaitas"/>
                <w:rFonts w:cs="Times New Roman"/>
                <w:noProof/>
              </w:rPr>
              <w:t>Pasaulinė medijų ir informacinio raštingumo savaitė</w:t>
            </w:r>
            <w:r w:rsidR="00E80EC1">
              <w:rPr>
                <w:noProof/>
                <w:webHidden/>
              </w:rPr>
              <w:tab/>
            </w:r>
            <w:r w:rsidR="00E80EC1">
              <w:rPr>
                <w:noProof/>
                <w:webHidden/>
              </w:rPr>
              <w:fldChar w:fldCharType="begin"/>
            </w:r>
            <w:r w:rsidR="00E80EC1">
              <w:rPr>
                <w:noProof/>
                <w:webHidden/>
              </w:rPr>
              <w:instrText xml:space="preserve"> PAGEREF _Toc158730352 \h </w:instrText>
            </w:r>
            <w:r w:rsidR="00E80EC1">
              <w:rPr>
                <w:noProof/>
                <w:webHidden/>
              </w:rPr>
            </w:r>
            <w:r w:rsidR="00E80EC1">
              <w:rPr>
                <w:noProof/>
                <w:webHidden/>
              </w:rPr>
              <w:fldChar w:fldCharType="separate"/>
            </w:r>
            <w:r w:rsidR="00E80EC1">
              <w:rPr>
                <w:noProof/>
                <w:webHidden/>
              </w:rPr>
              <w:t>33</w:t>
            </w:r>
            <w:r w:rsidR="00E80EC1">
              <w:rPr>
                <w:noProof/>
                <w:webHidden/>
              </w:rPr>
              <w:fldChar w:fldCharType="end"/>
            </w:r>
          </w:hyperlink>
        </w:p>
        <w:p w14:paraId="44596F9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3" w:history="1">
            <w:r w:rsidR="00E80EC1" w:rsidRPr="00661922">
              <w:rPr>
                <w:rStyle w:val="Hipersaitas"/>
                <w:rFonts w:cs="Times New Roman"/>
                <w:noProof/>
              </w:rPr>
              <w:t>Saugesnio interneto savaitė‘ 2023</w:t>
            </w:r>
            <w:r w:rsidR="00E80EC1">
              <w:rPr>
                <w:noProof/>
                <w:webHidden/>
              </w:rPr>
              <w:tab/>
            </w:r>
            <w:r w:rsidR="00E80EC1">
              <w:rPr>
                <w:noProof/>
                <w:webHidden/>
              </w:rPr>
              <w:fldChar w:fldCharType="begin"/>
            </w:r>
            <w:r w:rsidR="00E80EC1">
              <w:rPr>
                <w:noProof/>
                <w:webHidden/>
              </w:rPr>
              <w:instrText xml:space="preserve"> PAGEREF _Toc158730353 \h </w:instrText>
            </w:r>
            <w:r w:rsidR="00E80EC1">
              <w:rPr>
                <w:noProof/>
                <w:webHidden/>
              </w:rPr>
            </w:r>
            <w:r w:rsidR="00E80EC1">
              <w:rPr>
                <w:noProof/>
                <w:webHidden/>
              </w:rPr>
              <w:fldChar w:fldCharType="separate"/>
            </w:r>
            <w:r w:rsidR="00E80EC1">
              <w:rPr>
                <w:noProof/>
                <w:webHidden/>
              </w:rPr>
              <w:t>34</w:t>
            </w:r>
            <w:r w:rsidR="00E80EC1">
              <w:rPr>
                <w:noProof/>
                <w:webHidden/>
              </w:rPr>
              <w:fldChar w:fldCharType="end"/>
            </w:r>
          </w:hyperlink>
        </w:p>
        <w:p w14:paraId="361BAA3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4" w:history="1">
            <w:r w:rsidR="00E80EC1" w:rsidRPr="00661922">
              <w:rPr>
                <w:rStyle w:val="Hipersaitas"/>
                <w:noProof/>
              </w:rPr>
              <w:t>Skaitmeninės savaitės‘ 2023</w:t>
            </w:r>
            <w:r w:rsidR="00E80EC1">
              <w:rPr>
                <w:noProof/>
                <w:webHidden/>
              </w:rPr>
              <w:tab/>
            </w:r>
            <w:r w:rsidR="00E80EC1">
              <w:rPr>
                <w:noProof/>
                <w:webHidden/>
              </w:rPr>
              <w:fldChar w:fldCharType="begin"/>
            </w:r>
            <w:r w:rsidR="00E80EC1">
              <w:rPr>
                <w:noProof/>
                <w:webHidden/>
              </w:rPr>
              <w:instrText xml:space="preserve"> PAGEREF _Toc158730354 \h </w:instrText>
            </w:r>
            <w:r w:rsidR="00E80EC1">
              <w:rPr>
                <w:noProof/>
                <w:webHidden/>
              </w:rPr>
            </w:r>
            <w:r w:rsidR="00E80EC1">
              <w:rPr>
                <w:noProof/>
                <w:webHidden/>
              </w:rPr>
              <w:fldChar w:fldCharType="separate"/>
            </w:r>
            <w:r w:rsidR="00E80EC1">
              <w:rPr>
                <w:noProof/>
                <w:webHidden/>
              </w:rPr>
              <w:t>35</w:t>
            </w:r>
            <w:r w:rsidR="00E80EC1">
              <w:rPr>
                <w:noProof/>
                <w:webHidden/>
              </w:rPr>
              <w:fldChar w:fldCharType="end"/>
            </w:r>
          </w:hyperlink>
        </w:p>
        <w:p w14:paraId="5E5D9AB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5" w:history="1">
            <w:r w:rsidR="00E80EC1" w:rsidRPr="00661922">
              <w:rPr>
                <w:rStyle w:val="Hipersaitas"/>
                <w:rFonts w:cs="Times New Roman"/>
                <w:noProof/>
              </w:rPr>
              <w:t>Akcija „Senjorų dienos internete“</w:t>
            </w:r>
            <w:r w:rsidR="00E80EC1">
              <w:rPr>
                <w:noProof/>
                <w:webHidden/>
              </w:rPr>
              <w:tab/>
            </w:r>
            <w:r w:rsidR="00E80EC1">
              <w:rPr>
                <w:noProof/>
                <w:webHidden/>
              </w:rPr>
              <w:fldChar w:fldCharType="begin"/>
            </w:r>
            <w:r w:rsidR="00E80EC1">
              <w:rPr>
                <w:noProof/>
                <w:webHidden/>
              </w:rPr>
              <w:instrText xml:space="preserve"> PAGEREF _Toc158730355 \h </w:instrText>
            </w:r>
            <w:r w:rsidR="00E80EC1">
              <w:rPr>
                <w:noProof/>
                <w:webHidden/>
              </w:rPr>
            </w:r>
            <w:r w:rsidR="00E80EC1">
              <w:rPr>
                <w:noProof/>
                <w:webHidden/>
              </w:rPr>
              <w:fldChar w:fldCharType="separate"/>
            </w:r>
            <w:r w:rsidR="00E80EC1">
              <w:rPr>
                <w:noProof/>
                <w:webHidden/>
              </w:rPr>
              <w:t>35</w:t>
            </w:r>
            <w:r w:rsidR="00E80EC1">
              <w:rPr>
                <w:noProof/>
                <w:webHidden/>
              </w:rPr>
              <w:fldChar w:fldCharType="end"/>
            </w:r>
          </w:hyperlink>
        </w:p>
        <w:p w14:paraId="4805CBD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6" w:history="1">
            <w:r w:rsidR="00E80EC1" w:rsidRPr="00661922">
              <w:rPr>
                <w:rStyle w:val="Hipersaitas"/>
                <w:rFonts w:cs="Times New Roman"/>
                <w:noProof/>
              </w:rPr>
              <w:t>Sąmoningumo didinimo mėnuo „Be patyčių!“</w:t>
            </w:r>
            <w:r w:rsidR="00E80EC1">
              <w:rPr>
                <w:noProof/>
                <w:webHidden/>
              </w:rPr>
              <w:tab/>
            </w:r>
            <w:r w:rsidR="00E80EC1">
              <w:rPr>
                <w:noProof/>
                <w:webHidden/>
              </w:rPr>
              <w:fldChar w:fldCharType="begin"/>
            </w:r>
            <w:r w:rsidR="00E80EC1">
              <w:rPr>
                <w:noProof/>
                <w:webHidden/>
              </w:rPr>
              <w:instrText xml:space="preserve"> PAGEREF _Toc158730356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216A54D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7" w:history="1">
            <w:r w:rsidR="00E80EC1" w:rsidRPr="00661922">
              <w:rPr>
                <w:rStyle w:val="Hipersaitas"/>
                <w:rFonts w:cs="Times New Roman"/>
                <w:noProof/>
              </w:rPr>
              <w:t>Anglų kalbos užsiėmimai aktyviems senjorams</w:t>
            </w:r>
            <w:r w:rsidR="00E80EC1">
              <w:rPr>
                <w:noProof/>
                <w:webHidden/>
              </w:rPr>
              <w:tab/>
            </w:r>
            <w:r w:rsidR="00E80EC1">
              <w:rPr>
                <w:noProof/>
                <w:webHidden/>
              </w:rPr>
              <w:fldChar w:fldCharType="begin"/>
            </w:r>
            <w:r w:rsidR="00E80EC1">
              <w:rPr>
                <w:noProof/>
                <w:webHidden/>
              </w:rPr>
              <w:instrText xml:space="preserve"> PAGEREF _Toc158730357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0744C1FA"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58" w:history="1">
            <w:r w:rsidR="00E80EC1" w:rsidRPr="00661922">
              <w:rPr>
                <w:rStyle w:val="Hipersaitas"/>
                <w:rFonts w:cs="Times New Roman"/>
                <w:noProof/>
              </w:rPr>
              <w:t>ELEKTRONINIO TURINIO KŪRIMAS, INFORMACINIŲ IR ELEKTRONINIŲ PASLAUGŲ PLĖTRA</w:t>
            </w:r>
            <w:r w:rsidR="00E80EC1">
              <w:rPr>
                <w:noProof/>
                <w:webHidden/>
              </w:rPr>
              <w:tab/>
            </w:r>
            <w:r w:rsidR="00E80EC1">
              <w:rPr>
                <w:noProof/>
                <w:webHidden/>
              </w:rPr>
              <w:fldChar w:fldCharType="begin"/>
            </w:r>
            <w:r w:rsidR="00E80EC1">
              <w:rPr>
                <w:noProof/>
                <w:webHidden/>
              </w:rPr>
              <w:instrText xml:space="preserve"> PAGEREF _Toc158730358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73D2447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59" w:history="1">
            <w:r w:rsidR="00E80EC1" w:rsidRPr="00661922">
              <w:rPr>
                <w:rStyle w:val="Hipersaitas"/>
                <w:rFonts w:cs="Times New Roman"/>
                <w:noProof/>
              </w:rPr>
              <w:t>Interneto svetainės kūrimas ir virtualūs apsilankymai</w:t>
            </w:r>
            <w:r w:rsidR="00E80EC1">
              <w:rPr>
                <w:noProof/>
                <w:webHidden/>
              </w:rPr>
              <w:tab/>
            </w:r>
            <w:r w:rsidR="00E80EC1">
              <w:rPr>
                <w:noProof/>
                <w:webHidden/>
              </w:rPr>
              <w:fldChar w:fldCharType="begin"/>
            </w:r>
            <w:r w:rsidR="00E80EC1">
              <w:rPr>
                <w:noProof/>
                <w:webHidden/>
              </w:rPr>
              <w:instrText xml:space="preserve"> PAGEREF _Toc158730359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6498C53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0" w:history="1">
            <w:r w:rsidR="00E80EC1" w:rsidRPr="00661922">
              <w:rPr>
                <w:rStyle w:val="Hipersaitas"/>
                <w:rFonts w:cs="Times New Roman"/>
                <w:noProof/>
              </w:rPr>
              <w:t>Naudojimasis licencijuotais el. ištekliais</w:t>
            </w:r>
            <w:r w:rsidR="00E80EC1">
              <w:rPr>
                <w:noProof/>
                <w:webHidden/>
              </w:rPr>
              <w:tab/>
            </w:r>
            <w:r w:rsidR="00E80EC1">
              <w:rPr>
                <w:noProof/>
                <w:webHidden/>
              </w:rPr>
              <w:fldChar w:fldCharType="begin"/>
            </w:r>
            <w:r w:rsidR="00E80EC1">
              <w:rPr>
                <w:noProof/>
                <w:webHidden/>
              </w:rPr>
              <w:instrText xml:space="preserve"> PAGEREF _Toc158730360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53D1EBB3"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1" w:history="1">
            <w:r w:rsidR="00E80EC1" w:rsidRPr="00661922">
              <w:rPr>
                <w:rStyle w:val="Hipersaitas"/>
                <w:rFonts w:cs="Times New Roman"/>
                <w:noProof/>
              </w:rPr>
              <w:t>Paslauga „Klausk bibliotekininko“</w:t>
            </w:r>
            <w:r w:rsidR="00E80EC1">
              <w:rPr>
                <w:noProof/>
                <w:webHidden/>
              </w:rPr>
              <w:tab/>
            </w:r>
            <w:r w:rsidR="00E80EC1">
              <w:rPr>
                <w:noProof/>
                <w:webHidden/>
              </w:rPr>
              <w:fldChar w:fldCharType="begin"/>
            </w:r>
            <w:r w:rsidR="00E80EC1">
              <w:rPr>
                <w:noProof/>
                <w:webHidden/>
              </w:rPr>
              <w:instrText xml:space="preserve"> PAGEREF _Toc158730361 \h </w:instrText>
            </w:r>
            <w:r w:rsidR="00E80EC1">
              <w:rPr>
                <w:noProof/>
                <w:webHidden/>
              </w:rPr>
            </w:r>
            <w:r w:rsidR="00E80EC1">
              <w:rPr>
                <w:noProof/>
                <w:webHidden/>
              </w:rPr>
              <w:fldChar w:fldCharType="separate"/>
            </w:r>
            <w:r w:rsidR="00E80EC1">
              <w:rPr>
                <w:noProof/>
                <w:webHidden/>
              </w:rPr>
              <w:t>36</w:t>
            </w:r>
            <w:r w:rsidR="00E80EC1">
              <w:rPr>
                <w:noProof/>
                <w:webHidden/>
              </w:rPr>
              <w:fldChar w:fldCharType="end"/>
            </w:r>
          </w:hyperlink>
        </w:p>
        <w:p w14:paraId="374C1861"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62" w:history="1">
            <w:r w:rsidR="00E80EC1" w:rsidRPr="00661922">
              <w:rPr>
                <w:rStyle w:val="Hipersaitas"/>
                <w:rFonts w:cs="Times New Roman"/>
                <w:noProof/>
              </w:rPr>
              <w:t>NAUDOJIMASIS INTERNETO PASLAUGOMIS</w:t>
            </w:r>
            <w:r w:rsidR="00E80EC1">
              <w:rPr>
                <w:noProof/>
                <w:webHidden/>
              </w:rPr>
              <w:tab/>
            </w:r>
            <w:r w:rsidR="00E80EC1">
              <w:rPr>
                <w:noProof/>
                <w:webHidden/>
              </w:rPr>
              <w:fldChar w:fldCharType="begin"/>
            </w:r>
            <w:r w:rsidR="00E80EC1">
              <w:rPr>
                <w:noProof/>
                <w:webHidden/>
              </w:rPr>
              <w:instrText xml:space="preserve"> PAGEREF _Toc158730362 \h </w:instrText>
            </w:r>
            <w:r w:rsidR="00E80EC1">
              <w:rPr>
                <w:noProof/>
                <w:webHidden/>
              </w:rPr>
            </w:r>
            <w:r w:rsidR="00E80EC1">
              <w:rPr>
                <w:noProof/>
                <w:webHidden/>
              </w:rPr>
              <w:fldChar w:fldCharType="separate"/>
            </w:r>
            <w:r w:rsidR="00E80EC1">
              <w:rPr>
                <w:noProof/>
                <w:webHidden/>
              </w:rPr>
              <w:t>37</w:t>
            </w:r>
            <w:r w:rsidR="00E80EC1">
              <w:rPr>
                <w:noProof/>
                <w:webHidden/>
              </w:rPr>
              <w:fldChar w:fldCharType="end"/>
            </w:r>
          </w:hyperlink>
        </w:p>
        <w:p w14:paraId="7D501FB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3" w:history="1">
            <w:r w:rsidR="00E80EC1" w:rsidRPr="00661922">
              <w:rPr>
                <w:rStyle w:val="Hipersaitas"/>
                <w:rFonts w:cs="Times New Roman"/>
                <w:noProof/>
              </w:rPr>
              <w:t>Socialinių tinklų naudojimas</w:t>
            </w:r>
            <w:r w:rsidR="00E80EC1">
              <w:rPr>
                <w:noProof/>
                <w:webHidden/>
              </w:rPr>
              <w:tab/>
            </w:r>
            <w:r w:rsidR="00E80EC1">
              <w:rPr>
                <w:noProof/>
                <w:webHidden/>
              </w:rPr>
              <w:fldChar w:fldCharType="begin"/>
            </w:r>
            <w:r w:rsidR="00E80EC1">
              <w:rPr>
                <w:noProof/>
                <w:webHidden/>
              </w:rPr>
              <w:instrText xml:space="preserve"> PAGEREF _Toc158730363 \h </w:instrText>
            </w:r>
            <w:r w:rsidR="00E80EC1">
              <w:rPr>
                <w:noProof/>
                <w:webHidden/>
              </w:rPr>
            </w:r>
            <w:r w:rsidR="00E80EC1">
              <w:rPr>
                <w:noProof/>
                <w:webHidden/>
              </w:rPr>
              <w:fldChar w:fldCharType="separate"/>
            </w:r>
            <w:r w:rsidR="00E80EC1">
              <w:rPr>
                <w:noProof/>
                <w:webHidden/>
              </w:rPr>
              <w:t>38</w:t>
            </w:r>
            <w:r w:rsidR="00E80EC1">
              <w:rPr>
                <w:noProof/>
                <w:webHidden/>
              </w:rPr>
              <w:fldChar w:fldCharType="end"/>
            </w:r>
          </w:hyperlink>
        </w:p>
        <w:p w14:paraId="05DDD7EC"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4" w:history="1">
            <w:r w:rsidR="00E80EC1" w:rsidRPr="00661922">
              <w:rPr>
                <w:rStyle w:val="Hipersaitas"/>
                <w:rFonts w:cs="Times New Roman"/>
                <w:noProof/>
              </w:rPr>
              <w:t>Elektroninio katalogo kūrimas</w:t>
            </w:r>
            <w:r w:rsidR="00E80EC1">
              <w:rPr>
                <w:noProof/>
                <w:webHidden/>
              </w:rPr>
              <w:tab/>
            </w:r>
            <w:r w:rsidR="00E80EC1">
              <w:rPr>
                <w:noProof/>
                <w:webHidden/>
              </w:rPr>
              <w:fldChar w:fldCharType="begin"/>
            </w:r>
            <w:r w:rsidR="00E80EC1">
              <w:rPr>
                <w:noProof/>
                <w:webHidden/>
              </w:rPr>
              <w:instrText xml:space="preserve"> PAGEREF _Toc158730364 \h </w:instrText>
            </w:r>
            <w:r w:rsidR="00E80EC1">
              <w:rPr>
                <w:noProof/>
                <w:webHidden/>
              </w:rPr>
            </w:r>
            <w:r w:rsidR="00E80EC1">
              <w:rPr>
                <w:noProof/>
                <w:webHidden/>
              </w:rPr>
              <w:fldChar w:fldCharType="separate"/>
            </w:r>
            <w:r w:rsidR="00E80EC1">
              <w:rPr>
                <w:noProof/>
                <w:webHidden/>
              </w:rPr>
              <w:t>38</w:t>
            </w:r>
            <w:r w:rsidR="00E80EC1">
              <w:rPr>
                <w:noProof/>
                <w:webHidden/>
              </w:rPr>
              <w:fldChar w:fldCharType="end"/>
            </w:r>
          </w:hyperlink>
        </w:p>
        <w:p w14:paraId="2AB138C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5" w:history="1">
            <w:r w:rsidR="00E80EC1" w:rsidRPr="00661922">
              <w:rPr>
                <w:rStyle w:val="Hipersaitas"/>
                <w:rFonts w:cs="Times New Roman"/>
                <w:noProof/>
              </w:rPr>
              <w:t>Įvairių bibliotekos duomenų bazių kūrimas ir panaudojimas</w:t>
            </w:r>
            <w:r w:rsidR="00E80EC1">
              <w:rPr>
                <w:noProof/>
                <w:webHidden/>
              </w:rPr>
              <w:tab/>
            </w:r>
            <w:r w:rsidR="00E80EC1">
              <w:rPr>
                <w:noProof/>
                <w:webHidden/>
              </w:rPr>
              <w:fldChar w:fldCharType="begin"/>
            </w:r>
            <w:r w:rsidR="00E80EC1">
              <w:rPr>
                <w:noProof/>
                <w:webHidden/>
              </w:rPr>
              <w:instrText xml:space="preserve"> PAGEREF _Toc158730365 \h </w:instrText>
            </w:r>
            <w:r w:rsidR="00E80EC1">
              <w:rPr>
                <w:noProof/>
                <w:webHidden/>
              </w:rPr>
            </w:r>
            <w:r w:rsidR="00E80EC1">
              <w:rPr>
                <w:noProof/>
                <w:webHidden/>
              </w:rPr>
              <w:fldChar w:fldCharType="separate"/>
            </w:r>
            <w:r w:rsidR="00E80EC1">
              <w:rPr>
                <w:noProof/>
                <w:webHidden/>
              </w:rPr>
              <w:t>38</w:t>
            </w:r>
            <w:r w:rsidR="00E80EC1">
              <w:rPr>
                <w:noProof/>
                <w:webHidden/>
              </w:rPr>
              <w:fldChar w:fldCharType="end"/>
            </w:r>
          </w:hyperlink>
        </w:p>
        <w:p w14:paraId="6BDCCF8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6" w:history="1">
            <w:r w:rsidR="00E80EC1" w:rsidRPr="00661922">
              <w:rPr>
                <w:rStyle w:val="Hipersaitas"/>
                <w:rFonts w:cs="Times New Roman"/>
                <w:noProof/>
              </w:rPr>
              <w:t>Informacinių užklausų tenkinimas</w:t>
            </w:r>
            <w:r w:rsidR="00E80EC1">
              <w:rPr>
                <w:noProof/>
                <w:webHidden/>
              </w:rPr>
              <w:tab/>
            </w:r>
            <w:r w:rsidR="00E80EC1">
              <w:rPr>
                <w:noProof/>
                <w:webHidden/>
              </w:rPr>
              <w:fldChar w:fldCharType="begin"/>
            </w:r>
            <w:r w:rsidR="00E80EC1">
              <w:rPr>
                <w:noProof/>
                <w:webHidden/>
              </w:rPr>
              <w:instrText xml:space="preserve"> PAGEREF _Toc158730366 \h </w:instrText>
            </w:r>
            <w:r w:rsidR="00E80EC1">
              <w:rPr>
                <w:noProof/>
                <w:webHidden/>
              </w:rPr>
            </w:r>
            <w:r w:rsidR="00E80EC1">
              <w:rPr>
                <w:noProof/>
                <w:webHidden/>
              </w:rPr>
              <w:fldChar w:fldCharType="separate"/>
            </w:r>
            <w:r w:rsidR="00E80EC1">
              <w:rPr>
                <w:noProof/>
                <w:webHidden/>
              </w:rPr>
              <w:t>39</w:t>
            </w:r>
            <w:r w:rsidR="00E80EC1">
              <w:rPr>
                <w:noProof/>
                <w:webHidden/>
              </w:rPr>
              <w:fldChar w:fldCharType="end"/>
            </w:r>
          </w:hyperlink>
        </w:p>
        <w:p w14:paraId="11139EE8"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67" w:history="1">
            <w:r w:rsidR="00E80EC1" w:rsidRPr="00661922">
              <w:rPr>
                <w:rStyle w:val="Hipersaitas"/>
                <w:noProof/>
              </w:rPr>
              <w:t>Virtualūs renginiai / užsiėmimai</w:t>
            </w:r>
            <w:r w:rsidR="00E80EC1">
              <w:rPr>
                <w:noProof/>
                <w:webHidden/>
              </w:rPr>
              <w:tab/>
            </w:r>
            <w:r w:rsidR="00E80EC1">
              <w:rPr>
                <w:noProof/>
                <w:webHidden/>
              </w:rPr>
              <w:fldChar w:fldCharType="begin"/>
            </w:r>
            <w:r w:rsidR="00E80EC1">
              <w:rPr>
                <w:noProof/>
                <w:webHidden/>
              </w:rPr>
              <w:instrText xml:space="preserve"> PAGEREF _Toc158730367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38C3EACC"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68" w:history="1">
            <w:r w:rsidR="00E80EC1" w:rsidRPr="00661922">
              <w:rPr>
                <w:rStyle w:val="Hipersaitas"/>
                <w:noProof/>
              </w:rPr>
              <w:t>Rubrika „Vydūnas. Mintys ir posakiai“</w:t>
            </w:r>
            <w:r w:rsidR="00E80EC1">
              <w:rPr>
                <w:noProof/>
                <w:webHidden/>
              </w:rPr>
              <w:tab/>
            </w:r>
            <w:r w:rsidR="00E80EC1">
              <w:rPr>
                <w:noProof/>
                <w:webHidden/>
              </w:rPr>
              <w:fldChar w:fldCharType="begin"/>
            </w:r>
            <w:r w:rsidR="00E80EC1">
              <w:rPr>
                <w:noProof/>
                <w:webHidden/>
              </w:rPr>
              <w:instrText xml:space="preserve"> PAGEREF _Toc158730368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4F1356A5"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69" w:history="1">
            <w:r w:rsidR="00E80EC1" w:rsidRPr="00661922">
              <w:rPr>
                <w:rStyle w:val="Hipersaitas"/>
                <w:noProof/>
              </w:rPr>
              <w:t>Informacinės-vaizdinės parodos</w:t>
            </w:r>
            <w:r w:rsidR="00E80EC1">
              <w:rPr>
                <w:noProof/>
                <w:webHidden/>
              </w:rPr>
              <w:tab/>
            </w:r>
            <w:r w:rsidR="00E80EC1">
              <w:rPr>
                <w:noProof/>
                <w:webHidden/>
              </w:rPr>
              <w:fldChar w:fldCharType="begin"/>
            </w:r>
            <w:r w:rsidR="00E80EC1">
              <w:rPr>
                <w:noProof/>
                <w:webHidden/>
              </w:rPr>
              <w:instrText xml:space="preserve"> PAGEREF _Toc158730369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33EFDD2C"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70" w:history="1">
            <w:r w:rsidR="00E80EC1" w:rsidRPr="00661922">
              <w:rPr>
                <w:rStyle w:val="Hipersaitas"/>
                <w:noProof/>
              </w:rPr>
              <w:t>Interaktyvios viktorinos „Aplink pasaulį per 12 mėnesių“</w:t>
            </w:r>
            <w:r w:rsidR="00E80EC1">
              <w:rPr>
                <w:noProof/>
                <w:webHidden/>
              </w:rPr>
              <w:tab/>
            </w:r>
            <w:r w:rsidR="00E80EC1">
              <w:rPr>
                <w:noProof/>
                <w:webHidden/>
              </w:rPr>
              <w:fldChar w:fldCharType="begin"/>
            </w:r>
            <w:r w:rsidR="00E80EC1">
              <w:rPr>
                <w:noProof/>
                <w:webHidden/>
              </w:rPr>
              <w:instrText xml:space="preserve"> PAGEREF _Toc158730370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1404A3AC"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71" w:history="1">
            <w:r w:rsidR="00E80EC1" w:rsidRPr="00661922">
              <w:rPr>
                <w:rStyle w:val="Hipersaitas"/>
                <w:noProof/>
              </w:rPr>
              <w:t>Virtuali skaitymo skatinimo detektyvinė rubrika „Žymių žmonių vaikystė“</w:t>
            </w:r>
            <w:r w:rsidR="00E80EC1">
              <w:rPr>
                <w:noProof/>
                <w:webHidden/>
              </w:rPr>
              <w:tab/>
            </w:r>
            <w:r w:rsidR="00E80EC1">
              <w:rPr>
                <w:noProof/>
                <w:webHidden/>
              </w:rPr>
              <w:fldChar w:fldCharType="begin"/>
            </w:r>
            <w:r w:rsidR="00E80EC1">
              <w:rPr>
                <w:noProof/>
                <w:webHidden/>
              </w:rPr>
              <w:instrText xml:space="preserve"> PAGEREF _Toc158730371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1107CA4A"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72" w:history="1">
            <w:r w:rsidR="00E80EC1" w:rsidRPr="00661922">
              <w:rPr>
                <w:rStyle w:val="Hipersaitas"/>
                <w:noProof/>
              </w:rPr>
              <w:t>KITOS PASLAUGOS</w:t>
            </w:r>
            <w:r w:rsidR="00E80EC1">
              <w:rPr>
                <w:noProof/>
                <w:webHidden/>
              </w:rPr>
              <w:tab/>
            </w:r>
            <w:r w:rsidR="00E80EC1">
              <w:rPr>
                <w:noProof/>
                <w:webHidden/>
              </w:rPr>
              <w:fldChar w:fldCharType="begin"/>
            </w:r>
            <w:r w:rsidR="00E80EC1">
              <w:rPr>
                <w:noProof/>
                <w:webHidden/>
              </w:rPr>
              <w:instrText xml:space="preserve"> PAGEREF _Toc158730372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72E83353"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73" w:history="1">
            <w:r w:rsidR="00E80EC1" w:rsidRPr="00661922">
              <w:rPr>
                <w:rStyle w:val="Hipersaitas"/>
                <w:noProof/>
              </w:rPr>
              <w:t>Tarpbibliotekinis abonementas (TBA)</w:t>
            </w:r>
            <w:r w:rsidR="00E80EC1">
              <w:rPr>
                <w:noProof/>
                <w:webHidden/>
              </w:rPr>
              <w:tab/>
            </w:r>
            <w:r w:rsidR="00E80EC1">
              <w:rPr>
                <w:noProof/>
                <w:webHidden/>
              </w:rPr>
              <w:fldChar w:fldCharType="begin"/>
            </w:r>
            <w:r w:rsidR="00E80EC1">
              <w:rPr>
                <w:noProof/>
                <w:webHidden/>
              </w:rPr>
              <w:instrText xml:space="preserve"> PAGEREF _Toc158730373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5105EB11"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74" w:history="1">
            <w:r w:rsidR="00E80EC1" w:rsidRPr="00661922">
              <w:rPr>
                <w:rStyle w:val="Hipersaitas"/>
                <w:noProof/>
              </w:rPr>
              <w:t>3D potyriai Šilutėje</w:t>
            </w:r>
            <w:r w:rsidR="00E80EC1">
              <w:rPr>
                <w:noProof/>
                <w:webHidden/>
              </w:rPr>
              <w:tab/>
            </w:r>
            <w:r w:rsidR="00E80EC1">
              <w:rPr>
                <w:noProof/>
                <w:webHidden/>
              </w:rPr>
              <w:fldChar w:fldCharType="begin"/>
            </w:r>
            <w:r w:rsidR="00E80EC1">
              <w:rPr>
                <w:noProof/>
                <w:webHidden/>
              </w:rPr>
              <w:instrText xml:space="preserve"> PAGEREF _Toc158730374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6B17C503" w14:textId="77777777" w:rsidR="00E80EC1" w:rsidRDefault="00000000">
          <w:pPr>
            <w:pStyle w:val="Turinys3"/>
            <w:tabs>
              <w:tab w:val="right" w:leader="dot" w:pos="9629"/>
            </w:tabs>
            <w:rPr>
              <w:rFonts w:asciiTheme="minorHAnsi" w:eastAsiaTheme="minorEastAsia" w:hAnsiTheme="minorHAnsi"/>
              <w:noProof/>
              <w:sz w:val="22"/>
              <w:lang w:eastAsia="lt-LT"/>
            </w:rPr>
          </w:pPr>
          <w:hyperlink w:anchor="_Toc158730375" w:history="1">
            <w:r w:rsidR="00E80EC1" w:rsidRPr="00661922">
              <w:rPr>
                <w:rStyle w:val="Hipersaitas"/>
                <w:noProof/>
              </w:rPr>
              <w:t>Specialioji programa autistiškiems vaikams</w:t>
            </w:r>
            <w:r w:rsidR="00E80EC1">
              <w:rPr>
                <w:noProof/>
                <w:webHidden/>
              </w:rPr>
              <w:tab/>
            </w:r>
            <w:r w:rsidR="00E80EC1">
              <w:rPr>
                <w:noProof/>
                <w:webHidden/>
              </w:rPr>
              <w:fldChar w:fldCharType="begin"/>
            </w:r>
            <w:r w:rsidR="00E80EC1">
              <w:rPr>
                <w:noProof/>
                <w:webHidden/>
              </w:rPr>
              <w:instrText xml:space="preserve"> PAGEREF _Toc158730375 \h </w:instrText>
            </w:r>
            <w:r w:rsidR="00E80EC1">
              <w:rPr>
                <w:noProof/>
                <w:webHidden/>
              </w:rPr>
            </w:r>
            <w:r w:rsidR="00E80EC1">
              <w:rPr>
                <w:noProof/>
                <w:webHidden/>
              </w:rPr>
              <w:fldChar w:fldCharType="separate"/>
            </w:r>
            <w:r w:rsidR="00E80EC1">
              <w:rPr>
                <w:noProof/>
                <w:webHidden/>
              </w:rPr>
              <w:t>40</w:t>
            </w:r>
            <w:r w:rsidR="00E80EC1">
              <w:rPr>
                <w:noProof/>
                <w:webHidden/>
              </w:rPr>
              <w:fldChar w:fldCharType="end"/>
            </w:r>
          </w:hyperlink>
        </w:p>
        <w:p w14:paraId="09EDFC21"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76" w:history="1">
            <w:r w:rsidR="00E80EC1" w:rsidRPr="00661922">
              <w:rPr>
                <w:rStyle w:val="Hipersaitas"/>
                <w:noProof/>
              </w:rPr>
              <w:t>NAUJOS PASLAUGOS</w:t>
            </w:r>
            <w:r w:rsidR="00E80EC1">
              <w:rPr>
                <w:noProof/>
                <w:webHidden/>
              </w:rPr>
              <w:tab/>
            </w:r>
            <w:r w:rsidR="00E80EC1">
              <w:rPr>
                <w:noProof/>
                <w:webHidden/>
              </w:rPr>
              <w:fldChar w:fldCharType="begin"/>
            </w:r>
            <w:r w:rsidR="00E80EC1">
              <w:rPr>
                <w:noProof/>
                <w:webHidden/>
              </w:rPr>
              <w:instrText xml:space="preserve"> PAGEREF _Toc158730376 \h </w:instrText>
            </w:r>
            <w:r w:rsidR="00E80EC1">
              <w:rPr>
                <w:noProof/>
                <w:webHidden/>
              </w:rPr>
            </w:r>
            <w:r w:rsidR="00E80EC1">
              <w:rPr>
                <w:noProof/>
                <w:webHidden/>
              </w:rPr>
              <w:fldChar w:fldCharType="separate"/>
            </w:r>
            <w:r w:rsidR="00E80EC1">
              <w:rPr>
                <w:noProof/>
                <w:webHidden/>
              </w:rPr>
              <w:t>41</w:t>
            </w:r>
            <w:r w:rsidR="00E80EC1">
              <w:rPr>
                <w:noProof/>
                <w:webHidden/>
              </w:rPr>
              <w:fldChar w:fldCharType="end"/>
            </w:r>
          </w:hyperlink>
        </w:p>
        <w:p w14:paraId="09EE312B"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77" w:history="1">
            <w:r w:rsidR="00E80EC1" w:rsidRPr="00661922">
              <w:rPr>
                <w:rStyle w:val="Hipersaitas"/>
                <w:rFonts w:cs="Times New Roman"/>
                <w:noProof/>
              </w:rPr>
              <w:t>PROJEKTŲ RENGIMAS IR ĮGYVENDINIMAS</w:t>
            </w:r>
            <w:r w:rsidR="00E80EC1">
              <w:rPr>
                <w:noProof/>
                <w:webHidden/>
              </w:rPr>
              <w:tab/>
            </w:r>
            <w:r w:rsidR="00E80EC1">
              <w:rPr>
                <w:noProof/>
                <w:webHidden/>
              </w:rPr>
              <w:fldChar w:fldCharType="begin"/>
            </w:r>
            <w:r w:rsidR="00E80EC1">
              <w:rPr>
                <w:noProof/>
                <w:webHidden/>
              </w:rPr>
              <w:instrText xml:space="preserve"> PAGEREF _Toc158730377 \h </w:instrText>
            </w:r>
            <w:r w:rsidR="00E80EC1">
              <w:rPr>
                <w:noProof/>
                <w:webHidden/>
              </w:rPr>
            </w:r>
            <w:r w:rsidR="00E80EC1">
              <w:rPr>
                <w:noProof/>
                <w:webHidden/>
              </w:rPr>
              <w:fldChar w:fldCharType="separate"/>
            </w:r>
            <w:r w:rsidR="00E80EC1">
              <w:rPr>
                <w:noProof/>
                <w:webHidden/>
              </w:rPr>
              <w:t>41</w:t>
            </w:r>
            <w:r w:rsidR="00E80EC1">
              <w:rPr>
                <w:noProof/>
                <w:webHidden/>
              </w:rPr>
              <w:fldChar w:fldCharType="end"/>
            </w:r>
          </w:hyperlink>
        </w:p>
        <w:p w14:paraId="11E0F46C"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78" w:history="1">
            <w:r w:rsidR="00E80EC1" w:rsidRPr="00661922">
              <w:rPr>
                <w:rStyle w:val="Hipersaitas"/>
                <w:rFonts w:cs="Times New Roman"/>
                <w:noProof/>
              </w:rPr>
              <w:t>BIBLIOTEKOS ĮVAIZDŽIO FORMAVIMAS, ATSTOVAVIMAS IR PARTNERYSTĖ</w:t>
            </w:r>
            <w:r w:rsidR="00E80EC1">
              <w:rPr>
                <w:noProof/>
                <w:webHidden/>
              </w:rPr>
              <w:tab/>
            </w:r>
            <w:r w:rsidR="00E80EC1">
              <w:rPr>
                <w:noProof/>
                <w:webHidden/>
              </w:rPr>
              <w:fldChar w:fldCharType="begin"/>
            </w:r>
            <w:r w:rsidR="00E80EC1">
              <w:rPr>
                <w:noProof/>
                <w:webHidden/>
              </w:rPr>
              <w:instrText xml:space="preserve"> PAGEREF _Toc158730378 \h </w:instrText>
            </w:r>
            <w:r w:rsidR="00E80EC1">
              <w:rPr>
                <w:noProof/>
                <w:webHidden/>
              </w:rPr>
            </w:r>
            <w:r w:rsidR="00E80EC1">
              <w:rPr>
                <w:noProof/>
                <w:webHidden/>
              </w:rPr>
              <w:fldChar w:fldCharType="separate"/>
            </w:r>
            <w:r w:rsidR="00E80EC1">
              <w:rPr>
                <w:noProof/>
                <w:webHidden/>
              </w:rPr>
              <w:t>43</w:t>
            </w:r>
            <w:r w:rsidR="00E80EC1">
              <w:rPr>
                <w:noProof/>
                <w:webHidden/>
              </w:rPr>
              <w:fldChar w:fldCharType="end"/>
            </w:r>
          </w:hyperlink>
        </w:p>
        <w:p w14:paraId="7E0D96BE"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79" w:history="1">
            <w:r w:rsidR="00E80EC1" w:rsidRPr="00661922">
              <w:rPr>
                <w:rStyle w:val="Hipersaitas"/>
                <w:rFonts w:cs="Times New Roman"/>
                <w:noProof/>
              </w:rPr>
              <w:t>Bibliotekos viešinimas</w:t>
            </w:r>
            <w:r w:rsidR="00E80EC1">
              <w:rPr>
                <w:noProof/>
                <w:webHidden/>
              </w:rPr>
              <w:tab/>
            </w:r>
            <w:r w:rsidR="00E80EC1">
              <w:rPr>
                <w:noProof/>
                <w:webHidden/>
              </w:rPr>
              <w:fldChar w:fldCharType="begin"/>
            </w:r>
            <w:r w:rsidR="00E80EC1">
              <w:rPr>
                <w:noProof/>
                <w:webHidden/>
              </w:rPr>
              <w:instrText xml:space="preserve"> PAGEREF _Toc158730379 \h </w:instrText>
            </w:r>
            <w:r w:rsidR="00E80EC1">
              <w:rPr>
                <w:noProof/>
                <w:webHidden/>
              </w:rPr>
            </w:r>
            <w:r w:rsidR="00E80EC1">
              <w:rPr>
                <w:noProof/>
                <w:webHidden/>
              </w:rPr>
              <w:fldChar w:fldCharType="separate"/>
            </w:r>
            <w:r w:rsidR="00E80EC1">
              <w:rPr>
                <w:noProof/>
                <w:webHidden/>
              </w:rPr>
              <w:t>43</w:t>
            </w:r>
            <w:r w:rsidR="00E80EC1">
              <w:rPr>
                <w:noProof/>
                <w:webHidden/>
              </w:rPr>
              <w:fldChar w:fldCharType="end"/>
            </w:r>
          </w:hyperlink>
        </w:p>
        <w:p w14:paraId="6A5CEA1C"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0" w:history="1">
            <w:r w:rsidR="00E80EC1" w:rsidRPr="00661922">
              <w:rPr>
                <w:rStyle w:val="Hipersaitas"/>
                <w:rFonts w:cs="Times New Roman"/>
                <w:noProof/>
              </w:rPr>
              <w:t>Atstovavimas ir partnerystė</w:t>
            </w:r>
            <w:r w:rsidR="00E80EC1">
              <w:rPr>
                <w:noProof/>
                <w:webHidden/>
              </w:rPr>
              <w:tab/>
            </w:r>
            <w:r w:rsidR="00E80EC1">
              <w:rPr>
                <w:noProof/>
                <w:webHidden/>
              </w:rPr>
              <w:fldChar w:fldCharType="begin"/>
            </w:r>
            <w:r w:rsidR="00E80EC1">
              <w:rPr>
                <w:noProof/>
                <w:webHidden/>
              </w:rPr>
              <w:instrText xml:space="preserve"> PAGEREF _Toc158730380 \h </w:instrText>
            </w:r>
            <w:r w:rsidR="00E80EC1">
              <w:rPr>
                <w:noProof/>
                <w:webHidden/>
              </w:rPr>
            </w:r>
            <w:r w:rsidR="00E80EC1">
              <w:rPr>
                <w:noProof/>
                <w:webHidden/>
              </w:rPr>
              <w:fldChar w:fldCharType="separate"/>
            </w:r>
            <w:r w:rsidR="00E80EC1">
              <w:rPr>
                <w:noProof/>
                <w:webHidden/>
              </w:rPr>
              <w:t>44</w:t>
            </w:r>
            <w:r w:rsidR="00E80EC1">
              <w:rPr>
                <w:noProof/>
                <w:webHidden/>
              </w:rPr>
              <w:fldChar w:fldCharType="end"/>
            </w:r>
          </w:hyperlink>
        </w:p>
        <w:p w14:paraId="098E3461"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1" w:history="1">
            <w:r w:rsidR="00E80EC1" w:rsidRPr="00661922">
              <w:rPr>
                <w:rStyle w:val="Hipersaitas"/>
                <w:rFonts w:cs="Times New Roman"/>
                <w:noProof/>
              </w:rPr>
              <w:t>Savanorystė</w:t>
            </w:r>
            <w:r w:rsidR="00E80EC1">
              <w:rPr>
                <w:noProof/>
                <w:webHidden/>
              </w:rPr>
              <w:tab/>
            </w:r>
            <w:r w:rsidR="00E80EC1">
              <w:rPr>
                <w:noProof/>
                <w:webHidden/>
              </w:rPr>
              <w:fldChar w:fldCharType="begin"/>
            </w:r>
            <w:r w:rsidR="00E80EC1">
              <w:rPr>
                <w:noProof/>
                <w:webHidden/>
              </w:rPr>
              <w:instrText xml:space="preserve"> PAGEREF _Toc158730381 \h </w:instrText>
            </w:r>
            <w:r w:rsidR="00E80EC1">
              <w:rPr>
                <w:noProof/>
                <w:webHidden/>
              </w:rPr>
            </w:r>
            <w:r w:rsidR="00E80EC1">
              <w:rPr>
                <w:noProof/>
                <w:webHidden/>
              </w:rPr>
              <w:fldChar w:fldCharType="separate"/>
            </w:r>
            <w:r w:rsidR="00E80EC1">
              <w:rPr>
                <w:noProof/>
                <w:webHidden/>
              </w:rPr>
              <w:t>45</w:t>
            </w:r>
            <w:r w:rsidR="00E80EC1">
              <w:rPr>
                <w:noProof/>
                <w:webHidden/>
              </w:rPr>
              <w:fldChar w:fldCharType="end"/>
            </w:r>
          </w:hyperlink>
        </w:p>
        <w:p w14:paraId="2F7C188C"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82" w:history="1">
            <w:r w:rsidR="00E80EC1" w:rsidRPr="00661922">
              <w:rPr>
                <w:rStyle w:val="Hipersaitas"/>
                <w:rFonts w:cs="Times New Roman"/>
                <w:noProof/>
              </w:rPr>
              <w:t>DOKUMENTŲ FONDAS IR JO PANAUDOJIMAS</w:t>
            </w:r>
            <w:r w:rsidR="00E80EC1">
              <w:rPr>
                <w:noProof/>
                <w:webHidden/>
              </w:rPr>
              <w:tab/>
            </w:r>
            <w:r w:rsidR="00E80EC1">
              <w:rPr>
                <w:noProof/>
                <w:webHidden/>
              </w:rPr>
              <w:fldChar w:fldCharType="begin"/>
            </w:r>
            <w:r w:rsidR="00E80EC1">
              <w:rPr>
                <w:noProof/>
                <w:webHidden/>
              </w:rPr>
              <w:instrText xml:space="preserve"> PAGEREF _Toc158730382 \h </w:instrText>
            </w:r>
            <w:r w:rsidR="00E80EC1">
              <w:rPr>
                <w:noProof/>
                <w:webHidden/>
              </w:rPr>
            </w:r>
            <w:r w:rsidR="00E80EC1">
              <w:rPr>
                <w:noProof/>
                <w:webHidden/>
              </w:rPr>
              <w:fldChar w:fldCharType="separate"/>
            </w:r>
            <w:r w:rsidR="00E80EC1">
              <w:rPr>
                <w:noProof/>
                <w:webHidden/>
              </w:rPr>
              <w:t>46</w:t>
            </w:r>
            <w:r w:rsidR="00E80EC1">
              <w:rPr>
                <w:noProof/>
                <w:webHidden/>
              </w:rPr>
              <w:fldChar w:fldCharType="end"/>
            </w:r>
          </w:hyperlink>
        </w:p>
        <w:p w14:paraId="46C68C40"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3" w:history="1">
            <w:r w:rsidR="00E80EC1" w:rsidRPr="00661922">
              <w:rPr>
                <w:rStyle w:val="Hipersaitas"/>
                <w:rFonts w:cs="Times New Roman"/>
                <w:noProof/>
              </w:rPr>
              <w:t>Fondo formavimo prioritetai, ataskaitinių metų uždaviniai ir jų vykdymas</w:t>
            </w:r>
            <w:r w:rsidR="00E80EC1">
              <w:rPr>
                <w:noProof/>
                <w:webHidden/>
              </w:rPr>
              <w:tab/>
            </w:r>
            <w:r w:rsidR="00E80EC1">
              <w:rPr>
                <w:noProof/>
                <w:webHidden/>
              </w:rPr>
              <w:fldChar w:fldCharType="begin"/>
            </w:r>
            <w:r w:rsidR="00E80EC1">
              <w:rPr>
                <w:noProof/>
                <w:webHidden/>
              </w:rPr>
              <w:instrText xml:space="preserve"> PAGEREF _Toc158730383 \h </w:instrText>
            </w:r>
            <w:r w:rsidR="00E80EC1">
              <w:rPr>
                <w:noProof/>
                <w:webHidden/>
              </w:rPr>
            </w:r>
            <w:r w:rsidR="00E80EC1">
              <w:rPr>
                <w:noProof/>
                <w:webHidden/>
              </w:rPr>
              <w:fldChar w:fldCharType="separate"/>
            </w:r>
            <w:r w:rsidR="00E80EC1">
              <w:rPr>
                <w:noProof/>
                <w:webHidden/>
              </w:rPr>
              <w:t>46</w:t>
            </w:r>
            <w:r w:rsidR="00E80EC1">
              <w:rPr>
                <w:noProof/>
                <w:webHidden/>
              </w:rPr>
              <w:fldChar w:fldCharType="end"/>
            </w:r>
          </w:hyperlink>
        </w:p>
        <w:p w14:paraId="49FF417A"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4" w:history="1">
            <w:r w:rsidR="00E80EC1" w:rsidRPr="00661922">
              <w:rPr>
                <w:rStyle w:val="Hipersaitas"/>
                <w:rFonts w:cs="Times New Roman"/>
                <w:noProof/>
              </w:rPr>
              <w:t>Fondo apimtis</w:t>
            </w:r>
            <w:r w:rsidR="00E80EC1">
              <w:rPr>
                <w:noProof/>
                <w:webHidden/>
              </w:rPr>
              <w:tab/>
            </w:r>
            <w:r w:rsidR="00E80EC1">
              <w:rPr>
                <w:noProof/>
                <w:webHidden/>
              </w:rPr>
              <w:fldChar w:fldCharType="begin"/>
            </w:r>
            <w:r w:rsidR="00E80EC1">
              <w:rPr>
                <w:noProof/>
                <w:webHidden/>
              </w:rPr>
              <w:instrText xml:space="preserve"> PAGEREF _Toc158730384 \h </w:instrText>
            </w:r>
            <w:r w:rsidR="00E80EC1">
              <w:rPr>
                <w:noProof/>
                <w:webHidden/>
              </w:rPr>
            </w:r>
            <w:r w:rsidR="00E80EC1">
              <w:rPr>
                <w:noProof/>
                <w:webHidden/>
              </w:rPr>
              <w:fldChar w:fldCharType="separate"/>
            </w:r>
            <w:r w:rsidR="00E80EC1">
              <w:rPr>
                <w:noProof/>
                <w:webHidden/>
              </w:rPr>
              <w:t>46</w:t>
            </w:r>
            <w:r w:rsidR="00E80EC1">
              <w:rPr>
                <w:noProof/>
                <w:webHidden/>
              </w:rPr>
              <w:fldChar w:fldCharType="end"/>
            </w:r>
          </w:hyperlink>
        </w:p>
        <w:p w14:paraId="607FB11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5" w:history="1">
            <w:r w:rsidR="00E80EC1" w:rsidRPr="00661922">
              <w:rPr>
                <w:rStyle w:val="Hipersaitas"/>
                <w:rFonts w:cs="Times New Roman"/>
                <w:noProof/>
              </w:rPr>
              <w:t>Dokumentų įsigijimas</w:t>
            </w:r>
            <w:r w:rsidR="00E80EC1">
              <w:rPr>
                <w:noProof/>
                <w:webHidden/>
              </w:rPr>
              <w:tab/>
            </w:r>
            <w:r w:rsidR="00E80EC1">
              <w:rPr>
                <w:noProof/>
                <w:webHidden/>
              </w:rPr>
              <w:fldChar w:fldCharType="begin"/>
            </w:r>
            <w:r w:rsidR="00E80EC1">
              <w:rPr>
                <w:noProof/>
                <w:webHidden/>
              </w:rPr>
              <w:instrText xml:space="preserve"> PAGEREF _Toc158730385 \h </w:instrText>
            </w:r>
            <w:r w:rsidR="00E80EC1">
              <w:rPr>
                <w:noProof/>
                <w:webHidden/>
              </w:rPr>
            </w:r>
            <w:r w:rsidR="00E80EC1">
              <w:rPr>
                <w:noProof/>
                <w:webHidden/>
              </w:rPr>
              <w:fldChar w:fldCharType="separate"/>
            </w:r>
            <w:r w:rsidR="00E80EC1">
              <w:rPr>
                <w:noProof/>
                <w:webHidden/>
              </w:rPr>
              <w:t>47</w:t>
            </w:r>
            <w:r w:rsidR="00E80EC1">
              <w:rPr>
                <w:noProof/>
                <w:webHidden/>
              </w:rPr>
              <w:fldChar w:fldCharType="end"/>
            </w:r>
          </w:hyperlink>
        </w:p>
        <w:p w14:paraId="1DB8F1E2"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6" w:history="1">
            <w:r w:rsidR="00E80EC1" w:rsidRPr="00661922">
              <w:rPr>
                <w:rStyle w:val="Hipersaitas"/>
                <w:rFonts w:cs="Times New Roman"/>
                <w:noProof/>
              </w:rPr>
              <w:t>Fondo komplektavimo ir panaudojimo optimalumas</w:t>
            </w:r>
            <w:r w:rsidR="00E80EC1">
              <w:rPr>
                <w:noProof/>
                <w:webHidden/>
              </w:rPr>
              <w:tab/>
            </w:r>
            <w:r w:rsidR="00E80EC1">
              <w:rPr>
                <w:noProof/>
                <w:webHidden/>
              </w:rPr>
              <w:fldChar w:fldCharType="begin"/>
            </w:r>
            <w:r w:rsidR="00E80EC1">
              <w:rPr>
                <w:noProof/>
                <w:webHidden/>
              </w:rPr>
              <w:instrText xml:space="preserve"> PAGEREF _Toc158730386 \h </w:instrText>
            </w:r>
            <w:r w:rsidR="00E80EC1">
              <w:rPr>
                <w:noProof/>
                <w:webHidden/>
              </w:rPr>
            </w:r>
            <w:r w:rsidR="00E80EC1">
              <w:rPr>
                <w:noProof/>
                <w:webHidden/>
              </w:rPr>
              <w:fldChar w:fldCharType="separate"/>
            </w:r>
            <w:r w:rsidR="00E80EC1">
              <w:rPr>
                <w:noProof/>
                <w:webHidden/>
              </w:rPr>
              <w:t>48</w:t>
            </w:r>
            <w:r w:rsidR="00E80EC1">
              <w:rPr>
                <w:noProof/>
                <w:webHidden/>
              </w:rPr>
              <w:fldChar w:fldCharType="end"/>
            </w:r>
          </w:hyperlink>
        </w:p>
        <w:p w14:paraId="5B24259F"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7" w:history="1">
            <w:r w:rsidR="00E80EC1" w:rsidRPr="00661922">
              <w:rPr>
                <w:rStyle w:val="Hipersaitas"/>
                <w:rFonts w:cs="Times New Roman"/>
                <w:noProof/>
              </w:rPr>
              <w:t>Specialiųjų fondų komplektavimas ir panaudojimas</w:t>
            </w:r>
            <w:r w:rsidR="00E80EC1">
              <w:rPr>
                <w:noProof/>
                <w:webHidden/>
              </w:rPr>
              <w:tab/>
            </w:r>
            <w:r w:rsidR="00E80EC1">
              <w:rPr>
                <w:noProof/>
                <w:webHidden/>
              </w:rPr>
              <w:fldChar w:fldCharType="begin"/>
            </w:r>
            <w:r w:rsidR="00E80EC1">
              <w:rPr>
                <w:noProof/>
                <w:webHidden/>
              </w:rPr>
              <w:instrText xml:space="preserve"> PAGEREF _Toc158730387 \h </w:instrText>
            </w:r>
            <w:r w:rsidR="00E80EC1">
              <w:rPr>
                <w:noProof/>
                <w:webHidden/>
              </w:rPr>
            </w:r>
            <w:r w:rsidR="00E80EC1">
              <w:rPr>
                <w:noProof/>
                <w:webHidden/>
              </w:rPr>
              <w:fldChar w:fldCharType="separate"/>
            </w:r>
            <w:r w:rsidR="00E80EC1">
              <w:rPr>
                <w:noProof/>
                <w:webHidden/>
              </w:rPr>
              <w:t>50</w:t>
            </w:r>
            <w:r w:rsidR="00E80EC1">
              <w:rPr>
                <w:noProof/>
                <w:webHidden/>
              </w:rPr>
              <w:fldChar w:fldCharType="end"/>
            </w:r>
          </w:hyperlink>
        </w:p>
        <w:p w14:paraId="14C41949"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8" w:history="1">
            <w:r w:rsidR="00E80EC1" w:rsidRPr="00661922">
              <w:rPr>
                <w:rStyle w:val="Hipersaitas"/>
                <w:rFonts w:cs="Times New Roman"/>
                <w:noProof/>
              </w:rPr>
              <w:t>Nestacionaraus darbo formų panaudojimas didinant Bibliotekos dokumentų prieinamumą</w:t>
            </w:r>
            <w:r w:rsidR="00E80EC1">
              <w:rPr>
                <w:noProof/>
                <w:webHidden/>
              </w:rPr>
              <w:tab/>
            </w:r>
            <w:r w:rsidR="00E80EC1">
              <w:rPr>
                <w:noProof/>
                <w:webHidden/>
              </w:rPr>
              <w:fldChar w:fldCharType="begin"/>
            </w:r>
            <w:r w:rsidR="00E80EC1">
              <w:rPr>
                <w:noProof/>
                <w:webHidden/>
              </w:rPr>
              <w:instrText xml:space="preserve"> PAGEREF _Toc158730388 \h </w:instrText>
            </w:r>
            <w:r w:rsidR="00E80EC1">
              <w:rPr>
                <w:noProof/>
                <w:webHidden/>
              </w:rPr>
            </w:r>
            <w:r w:rsidR="00E80EC1">
              <w:rPr>
                <w:noProof/>
                <w:webHidden/>
              </w:rPr>
              <w:fldChar w:fldCharType="separate"/>
            </w:r>
            <w:r w:rsidR="00E80EC1">
              <w:rPr>
                <w:noProof/>
                <w:webHidden/>
              </w:rPr>
              <w:t>52</w:t>
            </w:r>
            <w:r w:rsidR="00E80EC1">
              <w:rPr>
                <w:noProof/>
                <w:webHidden/>
              </w:rPr>
              <w:fldChar w:fldCharType="end"/>
            </w:r>
          </w:hyperlink>
        </w:p>
        <w:p w14:paraId="420AB4C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89" w:history="1">
            <w:r w:rsidR="00E80EC1" w:rsidRPr="00661922">
              <w:rPr>
                <w:rStyle w:val="Hipersaitas"/>
                <w:rFonts w:cs="Times New Roman"/>
                <w:noProof/>
              </w:rPr>
              <w:t>Dokumentų antrinė atranka ir šalinimas iš fondo</w:t>
            </w:r>
            <w:r w:rsidR="00E80EC1">
              <w:rPr>
                <w:noProof/>
                <w:webHidden/>
              </w:rPr>
              <w:tab/>
            </w:r>
            <w:r w:rsidR="00E80EC1">
              <w:rPr>
                <w:noProof/>
                <w:webHidden/>
              </w:rPr>
              <w:fldChar w:fldCharType="begin"/>
            </w:r>
            <w:r w:rsidR="00E80EC1">
              <w:rPr>
                <w:noProof/>
                <w:webHidden/>
              </w:rPr>
              <w:instrText xml:space="preserve"> PAGEREF _Toc158730389 \h </w:instrText>
            </w:r>
            <w:r w:rsidR="00E80EC1">
              <w:rPr>
                <w:noProof/>
                <w:webHidden/>
              </w:rPr>
            </w:r>
            <w:r w:rsidR="00E80EC1">
              <w:rPr>
                <w:noProof/>
                <w:webHidden/>
              </w:rPr>
              <w:fldChar w:fldCharType="separate"/>
            </w:r>
            <w:r w:rsidR="00E80EC1">
              <w:rPr>
                <w:noProof/>
                <w:webHidden/>
              </w:rPr>
              <w:t>52</w:t>
            </w:r>
            <w:r w:rsidR="00E80EC1">
              <w:rPr>
                <w:noProof/>
                <w:webHidden/>
              </w:rPr>
              <w:fldChar w:fldCharType="end"/>
            </w:r>
          </w:hyperlink>
        </w:p>
        <w:p w14:paraId="2FC6E78D"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0" w:history="1">
            <w:r w:rsidR="00E80EC1" w:rsidRPr="00661922">
              <w:rPr>
                <w:rStyle w:val="Hipersaitas"/>
                <w:rFonts w:cs="Times New Roman"/>
                <w:noProof/>
              </w:rPr>
              <w:t>Dokumentų fondo apsauga</w:t>
            </w:r>
            <w:r w:rsidR="00E80EC1">
              <w:rPr>
                <w:noProof/>
                <w:webHidden/>
              </w:rPr>
              <w:tab/>
            </w:r>
            <w:r w:rsidR="00E80EC1">
              <w:rPr>
                <w:noProof/>
                <w:webHidden/>
              </w:rPr>
              <w:fldChar w:fldCharType="begin"/>
            </w:r>
            <w:r w:rsidR="00E80EC1">
              <w:rPr>
                <w:noProof/>
                <w:webHidden/>
              </w:rPr>
              <w:instrText xml:space="preserve"> PAGEREF _Toc158730390 \h </w:instrText>
            </w:r>
            <w:r w:rsidR="00E80EC1">
              <w:rPr>
                <w:noProof/>
                <w:webHidden/>
              </w:rPr>
            </w:r>
            <w:r w:rsidR="00E80EC1">
              <w:rPr>
                <w:noProof/>
                <w:webHidden/>
              </w:rPr>
              <w:fldChar w:fldCharType="separate"/>
            </w:r>
            <w:r w:rsidR="00E80EC1">
              <w:rPr>
                <w:noProof/>
                <w:webHidden/>
              </w:rPr>
              <w:t>53</w:t>
            </w:r>
            <w:r w:rsidR="00E80EC1">
              <w:rPr>
                <w:noProof/>
                <w:webHidden/>
              </w:rPr>
              <w:fldChar w:fldCharType="end"/>
            </w:r>
          </w:hyperlink>
        </w:p>
        <w:p w14:paraId="7CADE635"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1" w:history="1">
            <w:r w:rsidR="00E80EC1" w:rsidRPr="00661922">
              <w:rPr>
                <w:rStyle w:val="Hipersaitas"/>
                <w:rFonts w:cs="Times New Roman"/>
                <w:noProof/>
              </w:rPr>
              <w:t>Dokumentų skaitmeninimas</w:t>
            </w:r>
            <w:r w:rsidR="00E80EC1">
              <w:rPr>
                <w:noProof/>
                <w:webHidden/>
              </w:rPr>
              <w:tab/>
            </w:r>
            <w:r w:rsidR="00E80EC1">
              <w:rPr>
                <w:noProof/>
                <w:webHidden/>
              </w:rPr>
              <w:fldChar w:fldCharType="begin"/>
            </w:r>
            <w:r w:rsidR="00E80EC1">
              <w:rPr>
                <w:noProof/>
                <w:webHidden/>
              </w:rPr>
              <w:instrText xml:space="preserve"> PAGEREF _Toc158730391 \h </w:instrText>
            </w:r>
            <w:r w:rsidR="00E80EC1">
              <w:rPr>
                <w:noProof/>
                <w:webHidden/>
              </w:rPr>
            </w:r>
            <w:r w:rsidR="00E80EC1">
              <w:rPr>
                <w:noProof/>
                <w:webHidden/>
              </w:rPr>
              <w:fldChar w:fldCharType="separate"/>
            </w:r>
            <w:r w:rsidR="00E80EC1">
              <w:rPr>
                <w:noProof/>
                <w:webHidden/>
              </w:rPr>
              <w:t>53</w:t>
            </w:r>
            <w:r w:rsidR="00E80EC1">
              <w:rPr>
                <w:noProof/>
                <w:webHidden/>
              </w:rPr>
              <w:fldChar w:fldCharType="end"/>
            </w:r>
          </w:hyperlink>
        </w:p>
        <w:p w14:paraId="3665853A"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92" w:history="1">
            <w:r w:rsidR="00E80EC1" w:rsidRPr="00661922">
              <w:rPr>
                <w:rStyle w:val="Hipersaitas"/>
                <w:rFonts w:cs="Times New Roman"/>
                <w:noProof/>
              </w:rPr>
              <w:t>METODINĖ VEIKLA</w:t>
            </w:r>
            <w:r w:rsidR="00E80EC1">
              <w:rPr>
                <w:noProof/>
                <w:webHidden/>
              </w:rPr>
              <w:tab/>
            </w:r>
            <w:r w:rsidR="00E80EC1">
              <w:rPr>
                <w:noProof/>
                <w:webHidden/>
              </w:rPr>
              <w:fldChar w:fldCharType="begin"/>
            </w:r>
            <w:r w:rsidR="00E80EC1">
              <w:rPr>
                <w:noProof/>
                <w:webHidden/>
              </w:rPr>
              <w:instrText xml:space="preserve"> PAGEREF _Toc158730392 \h </w:instrText>
            </w:r>
            <w:r w:rsidR="00E80EC1">
              <w:rPr>
                <w:noProof/>
                <w:webHidden/>
              </w:rPr>
            </w:r>
            <w:r w:rsidR="00E80EC1">
              <w:rPr>
                <w:noProof/>
                <w:webHidden/>
              </w:rPr>
              <w:fldChar w:fldCharType="separate"/>
            </w:r>
            <w:r w:rsidR="00E80EC1">
              <w:rPr>
                <w:noProof/>
                <w:webHidden/>
              </w:rPr>
              <w:t>54</w:t>
            </w:r>
            <w:r w:rsidR="00E80EC1">
              <w:rPr>
                <w:noProof/>
                <w:webHidden/>
              </w:rPr>
              <w:fldChar w:fldCharType="end"/>
            </w:r>
          </w:hyperlink>
        </w:p>
        <w:p w14:paraId="6FB4D337"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3" w:history="1">
            <w:r w:rsidR="00E80EC1" w:rsidRPr="00661922">
              <w:rPr>
                <w:rStyle w:val="Hipersaitas"/>
                <w:rFonts w:cs="Times New Roman"/>
                <w:noProof/>
              </w:rPr>
              <w:t>Bibliotekos tarybos veikla</w:t>
            </w:r>
            <w:r w:rsidR="00E80EC1">
              <w:rPr>
                <w:noProof/>
                <w:webHidden/>
              </w:rPr>
              <w:tab/>
            </w:r>
            <w:r w:rsidR="00E80EC1">
              <w:rPr>
                <w:noProof/>
                <w:webHidden/>
              </w:rPr>
              <w:fldChar w:fldCharType="begin"/>
            </w:r>
            <w:r w:rsidR="00E80EC1">
              <w:rPr>
                <w:noProof/>
                <w:webHidden/>
              </w:rPr>
              <w:instrText xml:space="preserve"> PAGEREF _Toc158730393 \h </w:instrText>
            </w:r>
            <w:r w:rsidR="00E80EC1">
              <w:rPr>
                <w:noProof/>
                <w:webHidden/>
              </w:rPr>
            </w:r>
            <w:r w:rsidR="00E80EC1">
              <w:rPr>
                <w:noProof/>
                <w:webHidden/>
              </w:rPr>
              <w:fldChar w:fldCharType="separate"/>
            </w:r>
            <w:r w:rsidR="00E80EC1">
              <w:rPr>
                <w:noProof/>
                <w:webHidden/>
              </w:rPr>
              <w:t>54</w:t>
            </w:r>
            <w:r w:rsidR="00E80EC1">
              <w:rPr>
                <w:noProof/>
                <w:webHidden/>
              </w:rPr>
              <w:fldChar w:fldCharType="end"/>
            </w:r>
          </w:hyperlink>
        </w:p>
        <w:p w14:paraId="0717DA52"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94" w:history="1">
            <w:r w:rsidR="00E80EC1" w:rsidRPr="00661922">
              <w:rPr>
                <w:rStyle w:val="Hipersaitas"/>
                <w:rFonts w:cs="Times New Roman"/>
                <w:noProof/>
              </w:rPr>
              <w:t>BIBLIOTEKOS ORGANIZACINĖ STRUKTŪRA, DARBUOTOJAI IR JŲ PROFESIONALUMO UGDYMAS</w:t>
            </w:r>
            <w:r w:rsidR="00E80EC1">
              <w:rPr>
                <w:noProof/>
                <w:webHidden/>
              </w:rPr>
              <w:tab/>
            </w:r>
            <w:r w:rsidR="00E80EC1">
              <w:rPr>
                <w:noProof/>
                <w:webHidden/>
              </w:rPr>
              <w:fldChar w:fldCharType="begin"/>
            </w:r>
            <w:r w:rsidR="00E80EC1">
              <w:rPr>
                <w:noProof/>
                <w:webHidden/>
              </w:rPr>
              <w:instrText xml:space="preserve"> PAGEREF _Toc158730394 \h </w:instrText>
            </w:r>
            <w:r w:rsidR="00E80EC1">
              <w:rPr>
                <w:noProof/>
                <w:webHidden/>
              </w:rPr>
            </w:r>
            <w:r w:rsidR="00E80EC1">
              <w:rPr>
                <w:noProof/>
                <w:webHidden/>
              </w:rPr>
              <w:fldChar w:fldCharType="separate"/>
            </w:r>
            <w:r w:rsidR="00E80EC1">
              <w:rPr>
                <w:noProof/>
                <w:webHidden/>
              </w:rPr>
              <w:t>55</w:t>
            </w:r>
            <w:r w:rsidR="00E80EC1">
              <w:rPr>
                <w:noProof/>
                <w:webHidden/>
              </w:rPr>
              <w:fldChar w:fldCharType="end"/>
            </w:r>
          </w:hyperlink>
        </w:p>
        <w:p w14:paraId="391F40A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5" w:history="1">
            <w:r w:rsidR="00E80EC1" w:rsidRPr="00661922">
              <w:rPr>
                <w:rStyle w:val="Hipersaitas"/>
                <w:rFonts w:cs="Times New Roman"/>
                <w:noProof/>
              </w:rPr>
              <w:t>Bendroji darbuotojų charakteristika</w:t>
            </w:r>
            <w:r w:rsidR="00E80EC1">
              <w:rPr>
                <w:noProof/>
                <w:webHidden/>
              </w:rPr>
              <w:tab/>
            </w:r>
            <w:r w:rsidR="00E80EC1">
              <w:rPr>
                <w:noProof/>
                <w:webHidden/>
              </w:rPr>
              <w:fldChar w:fldCharType="begin"/>
            </w:r>
            <w:r w:rsidR="00E80EC1">
              <w:rPr>
                <w:noProof/>
                <w:webHidden/>
              </w:rPr>
              <w:instrText xml:space="preserve"> PAGEREF _Toc158730395 \h </w:instrText>
            </w:r>
            <w:r w:rsidR="00E80EC1">
              <w:rPr>
                <w:noProof/>
                <w:webHidden/>
              </w:rPr>
            </w:r>
            <w:r w:rsidR="00E80EC1">
              <w:rPr>
                <w:noProof/>
                <w:webHidden/>
              </w:rPr>
              <w:fldChar w:fldCharType="separate"/>
            </w:r>
            <w:r w:rsidR="00E80EC1">
              <w:rPr>
                <w:noProof/>
                <w:webHidden/>
              </w:rPr>
              <w:t>55</w:t>
            </w:r>
            <w:r w:rsidR="00E80EC1">
              <w:rPr>
                <w:noProof/>
                <w:webHidden/>
              </w:rPr>
              <w:fldChar w:fldCharType="end"/>
            </w:r>
          </w:hyperlink>
        </w:p>
        <w:p w14:paraId="7EFFF75E"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6" w:history="1">
            <w:r w:rsidR="00E80EC1" w:rsidRPr="00661922">
              <w:rPr>
                <w:rStyle w:val="Hipersaitas"/>
                <w:rFonts w:cs="Times New Roman"/>
                <w:noProof/>
              </w:rPr>
              <w:t>Darbuotojų profesionalumo ugdymas</w:t>
            </w:r>
            <w:r w:rsidR="00E80EC1">
              <w:rPr>
                <w:noProof/>
                <w:webHidden/>
              </w:rPr>
              <w:tab/>
            </w:r>
            <w:r w:rsidR="00E80EC1">
              <w:rPr>
                <w:noProof/>
                <w:webHidden/>
              </w:rPr>
              <w:fldChar w:fldCharType="begin"/>
            </w:r>
            <w:r w:rsidR="00E80EC1">
              <w:rPr>
                <w:noProof/>
                <w:webHidden/>
              </w:rPr>
              <w:instrText xml:space="preserve"> PAGEREF _Toc158730396 \h </w:instrText>
            </w:r>
            <w:r w:rsidR="00E80EC1">
              <w:rPr>
                <w:noProof/>
                <w:webHidden/>
              </w:rPr>
            </w:r>
            <w:r w:rsidR="00E80EC1">
              <w:rPr>
                <w:noProof/>
                <w:webHidden/>
              </w:rPr>
              <w:fldChar w:fldCharType="separate"/>
            </w:r>
            <w:r w:rsidR="00E80EC1">
              <w:rPr>
                <w:noProof/>
                <w:webHidden/>
              </w:rPr>
              <w:t>56</w:t>
            </w:r>
            <w:r w:rsidR="00E80EC1">
              <w:rPr>
                <w:noProof/>
                <w:webHidden/>
              </w:rPr>
              <w:fldChar w:fldCharType="end"/>
            </w:r>
          </w:hyperlink>
        </w:p>
        <w:p w14:paraId="3CC1D3E6" w14:textId="77777777" w:rsidR="00E80EC1" w:rsidRDefault="00000000">
          <w:pPr>
            <w:pStyle w:val="Turinys2"/>
            <w:tabs>
              <w:tab w:val="right" w:leader="dot" w:pos="9629"/>
            </w:tabs>
            <w:rPr>
              <w:rFonts w:asciiTheme="minorHAnsi" w:eastAsiaTheme="minorEastAsia" w:hAnsiTheme="minorHAnsi"/>
              <w:noProof/>
              <w:sz w:val="22"/>
              <w:lang w:eastAsia="lt-LT"/>
            </w:rPr>
          </w:pPr>
          <w:hyperlink w:anchor="_Toc158730397" w:history="1">
            <w:r w:rsidR="00E80EC1" w:rsidRPr="00661922">
              <w:rPr>
                <w:rStyle w:val="Hipersaitas"/>
                <w:rFonts w:cs="Times New Roman"/>
                <w:noProof/>
              </w:rPr>
              <w:t>Bibliotekos darbuotojų vertinimas</w:t>
            </w:r>
            <w:r w:rsidR="00E80EC1">
              <w:rPr>
                <w:noProof/>
                <w:webHidden/>
              </w:rPr>
              <w:tab/>
            </w:r>
            <w:r w:rsidR="00E80EC1">
              <w:rPr>
                <w:noProof/>
                <w:webHidden/>
              </w:rPr>
              <w:fldChar w:fldCharType="begin"/>
            </w:r>
            <w:r w:rsidR="00E80EC1">
              <w:rPr>
                <w:noProof/>
                <w:webHidden/>
              </w:rPr>
              <w:instrText xml:space="preserve"> PAGEREF _Toc158730397 \h </w:instrText>
            </w:r>
            <w:r w:rsidR="00E80EC1">
              <w:rPr>
                <w:noProof/>
                <w:webHidden/>
              </w:rPr>
            </w:r>
            <w:r w:rsidR="00E80EC1">
              <w:rPr>
                <w:noProof/>
                <w:webHidden/>
              </w:rPr>
              <w:fldChar w:fldCharType="separate"/>
            </w:r>
            <w:r w:rsidR="00E80EC1">
              <w:rPr>
                <w:noProof/>
                <w:webHidden/>
              </w:rPr>
              <w:t>58</w:t>
            </w:r>
            <w:r w:rsidR="00E80EC1">
              <w:rPr>
                <w:noProof/>
                <w:webHidden/>
              </w:rPr>
              <w:fldChar w:fldCharType="end"/>
            </w:r>
          </w:hyperlink>
        </w:p>
        <w:p w14:paraId="72EAF70B"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98" w:history="1">
            <w:r w:rsidR="00E80EC1" w:rsidRPr="00661922">
              <w:rPr>
                <w:rStyle w:val="Hipersaitas"/>
                <w:rFonts w:cs="Times New Roman"/>
                <w:noProof/>
              </w:rPr>
              <w:t>PATALPŲ IR INFRASTRUKTŪROS BŪKLĖ</w:t>
            </w:r>
            <w:r w:rsidR="00E80EC1">
              <w:rPr>
                <w:noProof/>
                <w:webHidden/>
              </w:rPr>
              <w:tab/>
            </w:r>
            <w:r w:rsidR="00E80EC1">
              <w:rPr>
                <w:noProof/>
                <w:webHidden/>
              </w:rPr>
              <w:fldChar w:fldCharType="begin"/>
            </w:r>
            <w:r w:rsidR="00E80EC1">
              <w:rPr>
                <w:noProof/>
                <w:webHidden/>
              </w:rPr>
              <w:instrText xml:space="preserve"> PAGEREF _Toc158730398 \h </w:instrText>
            </w:r>
            <w:r w:rsidR="00E80EC1">
              <w:rPr>
                <w:noProof/>
                <w:webHidden/>
              </w:rPr>
            </w:r>
            <w:r w:rsidR="00E80EC1">
              <w:rPr>
                <w:noProof/>
                <w:webHidden/>
              </w:rPr>
              <w:fldChar w:fldCharType="separate"/>
            </w:r>
            <w:r w:rsidR="00E80EC1">
              <w:rPr>
                <w:noProof/>
                <w:webHidden/>
              </w:rPr>
              <w:t>58</w:t>
            </w:r>
            <w:r w:rsidR="00E80EC1">
              <w:rPr>
                <w:noProof/>
                <w:webHidden/>
              </w:rPr>
              <w:fldChar w:fldCharType="end"/>
            </w:r>
          </w:hyperlink>
        </w:p>
        <w:p w14:paraId="3B144EB1" w14:textId="77777777" w:rsidR="00E80EC1" w:rsidRDefault="00000000">
          <w:pPr>
            <w:pStyle w:val="Turinys1"/>
            <w:tabs>
              <w:tab w:val="right" w:leader="dot" w:pos="9629"/>
            </w:tabs>
            <w:rPr>
              <w:rFonts w:asciiTheme="minorHAnsi" w:eastAsiaTheme="minorEastAsia" w:hAnsiTheme="minorHAnsi"/>
              <w:noProof/>
              <w:sz w:val="22"/>
              <w:lang w:eastAsia="lt-LT"/>
            </w:rPr>
          </w:pPr>
          <w:hyperlink w:anchor="_Toc158730399" w:history="1">
            <w:r w:rsidR="00E80EC1" w:rsidRPr="00661922">
              <w:rPr>
                <w:rStyle w:val="Hipersaitas"/>
                <w:rFonts w:cs="Times New Roman"/>
                <w:noProof/>
              </w:rPr>
              <w:t>FINANSAVIMAS</w:t>
            </w:r>
            <w:r w:rsidR="00E80EC1">
              <w:rPr>
                <w:noProof/>
                <w:webHidden/>
              </w:rPr>
              <w:tab/>
            </w:r>
            <w:r w:rsidR="00E80EC1">
              <w:rPr>
                <w:noProof/>
                <w:webHidden/>
              </w:rPr>
              <w:fldChar w:fldCharType="begin"/>
            </w:r>
            <w:r w:rsidR="00E80EC1">
              <w:rPr>
                <w:noProof/>
                <w:webHidden/>
              </w:rPr>
              <w:instrText xml:space="preserve"> PAGEREF _Toc158730399 \h </w:instrText>
            </w:r>
            <w:r w:rsidR="00E80EC1">
              <w:rPr>
                <w:noProof/>
                <w:webHidden/>
              </w:rPr>
            </w:r>
            <w:r w:rsidR="00E80EC1">
              <w:rPr>
                <w:noProof/>
                <w:webHidden/>
              </w:rPr>
              <w:fldChar w:fldCharType="separate"/>
            </w:r>
            <w:r w:rsidR="00E80EC1">
              <w:rPr>
                <w:noProof/>
                <w:webHidden/>
              </w:rPr>
              <w:t>58</w:t>
            </w:r>
            <w:r w:rsidR="00E80EC1">
              <w:rPr>
                <w:noProof/>
                <w:webHidden/>
              </w:rPr>
              <w:fldChar w:fldCharType="end"/>
            </w:r>
          </w:hyperlink>
        </w:p>
        <w:p w14:paraId="151BB325" w14:textId="77777777" w:rsidR="00BC1A18" w:rsidRPr="00E46B41" w:rsidRDefault="00000000" w:rsidP="00E05CA6">
          <w:pPr>
            <w:pStyle w:val="Turinys1"/>
            <w:tabs>
              <w:tab w:val="right" w:leader="dot" w:pos="9629"/>
            </w:tabs>
            <w:rPr>
              <w:rFonts w:cs="Times New Roman"/>
            </w:rPr>
          </w:pPr>
          <w:hyperlink w:anchor="_Toc158730400" w:history="1">
            <w:r w:rsidR="00E80EC1" w:rsidRPr="00661922">
              <w:rPr>
                <w:rStyle w:val="Hipersaitas"/>
                <w:rFonts w:cs="Times New Roman"/>
                <w:noProof/>
              </w:rPr>
              <w:t>IŠVADOS</w:t>
            </w:r>
            <w:r w:rsidR="00E05CA6">
              <w:rPr>
                <w:rStyle w:val="Hipersaitas"/>
                <w:rFonts w:cs="Times New Roman"/>
                <w:noProof/>
              </w:rPr>
              <w:t xml:space="preserve">                                                                                                                                           </w:t>
            </w:r>
            <w:r w:rsidR="00E80EC1">
              <w:rPr>
                <w:noProof/>
                <w:webHidden/>
              </w:rPr>
              <w:fldChar w:fldCharType="begin"/>
            </w:r>
            <w:r w:rsidR="00E80EC1">
              <w:rPr>
                <w:noProof/>
                <w:webHidden/>
              </w:rPr>
              <w:instrText xml:space="preserve"> PAGEREF _Toc158730400 \h </w:instrText>
            </w:r>
            <w:r w:rsidR="00E80EC1">
              <w:rPr>
                <w:noProof/>
                <w:webHidden/>
              </w:rPr>
            </w:r>
            <w:r w:rsidR="00E80EC1">
              <w:rPr>
                <w:noProof/>
                <w:webHidden/>
              </w:rPr>
              <w:fldChar w:fldCharType="separate"/>
            </w:r>
            <w:r w:rsidR="00E80EC1">
              <w:rPr>
                <w:noProof/>
                <w:webHidden/>
              </w:rPr>
              <w:t>60</w:t>
            </w:r>
            <w:r w:rsidR="00E80EC1">
              <w:rPr>
                <w:noProof/>
                <w:webHidden/>
              </w:rPr>
              <w:fldChar w:fldCharType="end"/>
            </w:r>
          </w:hyperlink>
          <w:r w:rsidR="00E05CA6">
            <w:rPr>
              <w:noProof/>
            </w:rPr>
            <w:t xml:space="preserve"> </w:t>
          </w:r>
          <w:r w:rsidR="00BC1A18" w:rsidRPr="00E46B41">
            <w:rPr>
              <w:rFonts w:cs="Times New Roman"/>
              <w:b/>
              <w:bCs/>
              <w:szCs w:val="24"/>
            </w:rPr>
            <w:fldChar w:fldCharType="end"/>
          </w:r>
        </w:p>
      </w:sdtContent>
    </w:sdt>
    <w:sectPr w:rsidR="00BC1A18" w:rsidRPr="00E46B41" w:rsidSect="00770DF9">
      <w:footerReference w:type="even" r:id="rId48"/>
      <w:footerReference w:type="default" r:id="rId49"/>
      <w:pgSz w:w="11906" w:h="16838"/>
      <w:pgMar w:top="1134" w:right="1133" w:bottom="851" w:left="1134"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43016" w14:textId="77777777" w:rsidR="00770DF9" w:rsidRDefault="00770DF9" w:rsidP="001C727D">
      <w:r>
        <w:separator/>
      </w:r>
    </w:p>
  </w:endnote>
  <w:endnote w:type="continuationSeparator" w:id="0">
    <w:p w14:paraId="794AE0FB" w14:textId="77777777" w:rsidR="00770DF9" w:rsidRDefault="00770DF9" w:rsidP="001C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968CC" w14:textId="77777777" w:rsidR="00E05CA6" w:rsidRPr="00A41DB8" w:rsidRDefault="00E05CA6" w:rsidP="00A41DB8">
    <w:pPr>
      <w:jc w:val="right"/>
      <w:rPr>
        <w:rFonts w:eastAsia="Calibri" w:cs="Times New Roman"/>
        <w:szCs w:val="24"/>
      </w:rPr>
    </w:pPr>
    <w:r w:rsidRPr="00A41DB8">
      <w:rPr>
        <w:rFonts w:eastAsia="Calibri" w:cs="Times New Roman"/>
        <w:color w:val="3D4259"/>
        <w:szCs w:val="24"/>
      </w:rPr>
      <w:fldChar w:fldCharType="begin"/>
    </w:r>
    <w:r w:rsidRPr="00A41DB8">
      <w:rPr>
        <w:rFonts w:eastAsia="Calibri" w:cs="Times New Roman"/>
        <w:color w:val="3D4259"/>
        <w:szCs w:val="24"/>
      </w:rPr>
      <w:instrText>PAGE   \* MERGEFORMAT</w:instrText>
    </w:r>
    <w:r w:rsidRPr="00A41DB8">
      <w:rPr>
        <w:rFonts w:eastAsia="Calibri" w:cs="Times New Roman"/>
        <w:color w:val="3D4259"/>
        <w:szCs w:val="24"/>
      </w:rPr>
      <w:fldChar w:fldCharType="separate"/>
    </w:r>
    <w:r w:rsidR="00115F43" w:rsidRPr="00115F43">
      <w:rPr>
        <w:rFonts w:asciiTheme="minorHAnsi" w:eastAsia="Calibri" w:hAnsiTheme="minorHAnsi" w:cs="Times New Roman"/>
        <w:noProof/>
        <w:color w:val="3D4259"/>
        <w:szCs w:val="24"/>
      </w:rPr>
      <w:t>62</w:t>
    </w:r>
    <w:r w:rsidRPr="00A41DB8">
      <w:rPr>
        <w:rFonts w:eastAsia="Calibri" w:cs="Times New Roman"/>
        <w:color w:val="3D4259"/>
        <w:szCs w:val="24"/>
      </w:rPr>
      <w:fldChar w:fldCharType="end"/>
    </w:r>
    <w:r w:rsidRPr="00A41DB8">
      <w:rPr>
        <w:rFonts w:eastAsia="Calibri" w:cs="Times New Roman"/>
        <w:szCs w:val="24"/>
      </w:rPr>
      <w:t xml:space="preserve"> </w:t>
    </w:r>
    <w:r w:rsidRPr="00A41DB8">
      <w:rPr>
        <w:rFonts w:eastAsia="Calibri" w:cs="Times New Roman"/>
        <w:color w:val="A6A6A6"/>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4BCC" w14:textId="77777777" w:rsidR="00E05CA6" w:rsidRPr="00A41DB8" w:rsidRDefault="00E05CA6" w:rsidP="00A41DB8">
    <w:pPr>
      <w:rPr>
        <w:rFonts w:cs="Times New Roman"/>
      </w:rPr>
    </w:pPr>
    <w:r w:rsidRPr="00A41DB8">
      <w:rPr>
        <w:rFonts w:cs="Times New Roman"/>
        <w:color w:val="7F7F7F" w:themeColor="text1" w:themeTint="80"/>
      </w:rPr>
      <w:t>|</w:t>
    </w:r>
    <w:r w:rsidRPr="00A41DB8">
      <w:rPr>
        <w:rFonts w:cs="Times New Roman"/>
      </w:rPr>
      <w:t xml:space="preserve"> </w:t>
    </w:r>
    <w:r w:rsidRPr="00A41DB8">
      <w:rPr>
        <w:rFonts w:cs="Times New Roman"/>
        <w:color w:val="3D4259"/>
      </w:rPr>
      <w:fldChar w:fldCharType="begin"/>
    </w:r>
    <w:r w:rsidRPr="00A41DB8">
      <w:rPr>
        <w:rFonts w:cs="Times New Roman"/>
        <w:color w:val="3D4259"/>
      </w:rPr>
      <w:instrText>PAGE   \* MERGEFORMAT</w:instrText>
    </w:r>
    <w:r w:rsidRPr="00A41DB8">
      <w:rPr>
        <w:rFonts w:cs="Times New Roman"/>
        <w:color w:val="3D4259"/>
      </w:rPr>
      <w:fldChar w:fldCharType="separate"/>
    </w:r>
    <w:r w:rsidR="00115F43" w:rsidRPr="00115F43">
      <w:rPr>
        <w:rFonts w:asciiTheme="minorHAnsi" w:hAnsiTheme="minorHAnsi" w:cs="Times New Roman"/>
        <w:noProof/>
        <w:color w:val="3D4259"/>
      </w:rPr>
      <w:t>63</w:t>
    </w:r>
    <w:r w:rsidRPr="00A41DB8">
      <w:rPr>
        <w:rFonts w:cs="Times New Roman"/>
        <w:color w:val="3D42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DB4FA" w14:textId="77777777" w:rsidR="00770DF9" w:rsidRDefault="00770DF9" w:rsidP="001C727D">
      <w:r>
        <w:separator/>
      </w:r>
    </w:p>
  </w:footnote>
  <w:footnote w:type="continuationSeparator" w:id="0">
    <w:p w14:paraId="7ADED8C9" w14:textId="77777777" w:rsidR="00770DF9" w:rsidRDefault="00770DF9" w:rsidP="001C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A70"/>
    <w:multiLevelType w:val="hybridMultilevel"/>
    <w:tmpl w:val="37529AA0"/>
    <w:lvl w:ilvl="0" w:tplc="5F9A21F2">
      <w:start w:val="1"/>
      <w:numFmt w:val="bullet"/>
      <w:lvlText w:val="◈"/>
      <w:lvlJc w:val="left"/>
      <w:pPr>
        <w:ind w:left="2007" w:hanging="360"/>
      </w:pPr>
      <w:rPr>
        <w:rFonts w:ascii="Cambria" w:hAnsi="Cambria" w:hint="default"/>
        <w:color w:val="385522"/>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 w15:restartNumberingAfterBreak="0">
    <w:nsid w:val="13ED0FA1"/>
    <w:multiLevelType w:val="hybridMultilevel"/>
    <w:tmpl w:val="8782EF8C"/>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4AA76CF"/>
    <w:multiLevelType w:val="hybridMultilevel"/>
    <w:tmpl w:val="6FFEBF66"/>
    <w:lvl w:ilvl="0" w:tplc="2E004572">
      <w:start w:val="1"/>
      <w:numFmt w:val="bullet"/>
      <w:lvlText w:val=""/>
      <w:lvlJc w:val="left"/>
      <w:pPr>
        <w:ind w:left="720" w:hanging="360"/>
      </w:pPr>
      <w:rPr>
        <w:rFonts w:ascii="Wingdings" w:hAnsi="Wingdings" w:hint="default"/>
        <w:color w:val="1F3864" w:themeColor="accent5"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021BFE"/>
    <w:multiLevelType w:val="hybridMultilevel"/>
    <w:tmpl w:val="21C27B32"/>
    <w:lvl w:ilvl="0" w:tplc="B9800650">
      <w:start w:val="1"/>
      <w:numFmt w:val="bullet"/>
      <w:lvlText w:val=""/>
      <w:lvlJc w:val="left"/>
      <w:pPr>
        <w:ind w:left="1287" w:hanging="360"/>
      </w:pPr>
      <w:rPr>
        <w:rFonts w:ascii="Wingdings" w:hAnsi="Wingdings" w:hint="default"/>
        <w:color w:val="1F3864" w:themeColor="accent5" w:themeShade="8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5516954"/>
    <w:multiLevelType w:val="hybridMultilevel"/>
    <w:tmpl w:val="D7D47754"/>
    <w:lvl w:ilvl="0" w:tplc="486A6B9E">
      <w:start w:val="1"/>
      <w:numFmt w:val="bullet"/>
      <w:lvlText w:val=""/>
      <w:lvlJc w:val="left"/>
      <w:pPr>
        <w:ind w:left="720" w:hanging="360"/>
      </w:pPr>
      <w:rPr>
        <w:rFonts w:ascii="Wingdings" w:hAnsi="Wingdings" w:hint="default"/>
        <w:color w:val="1F3864" w:themeColor="accent5" w:themeShade="80"/>
        <w:spacing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E4C24"/>
    <w:multiLevelType w:val="hybridMultilevel"/>
    <w:tmpl w:val="7F0EC21E"/>
    <w:lvl w:ilvl="0" w:tplc="8764ADEA">
      <w:start w:val="1"/>
      <w:numFmt w:val="bullet"/>
      <w:lvlText w:val=""/>
      <w:lvlJc w:val="left"/>
      <w:pPr>
        <w:ind w:left="200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6" w15:restartNumberingAfterBreak="0">
    <w:nsid w:val="24574D9E"/>
    <w:multiLevelType w:val="hybridMultilevel"/>
    <w:tmpl w:val="DE5AB102"/>
    <w:lvl w:ilvl="0" w:tplc="2E004572">
      <w:start w:val="1"/>
      <w:numFmt w:val="bullet"/>
      <w:lvlText w:val=""/>
      <w:lvlJc w:val="left"/>
      <w:pPr>
        <w:ind w:left="720" w:hanging="360"/>
      </w:pPr>
      <w:rPr>
        <w:rFonts w:ascii="Wingdings" w:hAnsi="Wingdings" w:hint="default"/>
        <w:color w:val="1F3864" w:themeColor="accent5" w:themeShade="80"/>
      </w:rPr>
    </w:lvl>
    <w:lvl w:ilvl="1" w:tplc="2BCA3D82">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9F28D8"/>
    <w:multiLevelType w:val="hybridMultilevel"/>
    <w:tmpl w:val="CAC0DA22"/>
    <w:lvl w:ilvl="0" w:tplc="07CECADC">
      <w:start w:val="1"/>
      <w:numFmt w:val="bullet"/>
      <w:lvlText w:val=""/>
      <w:lvlJc w:val="left"/>
      <w:pPr>
        <w:ind w:left="1211" w:hanging="360"/>
      </w:pPr>
      <w:rPr>
        <w:rFonts w:ascii="Wingdings" w:hAnsi="Wingdings" w:hint="default"/>
        <w:color w:val="1F3864" w:themeColor="accent5" w:themeShade="80"/>
        <w:spacing w:val="0"/>
        <w:sz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57C5185"/>
    <w:multiLevelType w:val="hybridMultilevel"/>
    <w:tmpl w:val="7C5406D8"/>
    <w:lvl w:ilvl="0" w:tplc="C9CC5262">
      <w:start w:val="1"/>
      <w:numFmt w:val="bullet"/>
      <w:lvlText w:val=""/>
      <w:lvlJc w:val="left"/>
      <w:pPr>
        <w:ind w:left="200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9" w15:restartNumberingAfterBreak="0">
    <w:nsid w:val="25A15979"/>
    <w:multiLevelType w:val="hybridMultilevel"/>
    <w:tmpl w:val="7C54257E"/>
    <w:lvl w:ilvl="0" w:tplc="5F9A21F2">
      <w:start w:val="1"/>
      <w:numFmt w:val="bullet"/>
      <w:lvlText w:val="◈"/>
      <w:lvlJc w:val="left"/>
      <w:pPr>
        <w:ind w:left="2007" w:hanging="360"/>
      </w:pPr>
      <w:rPr>
        <w:rFonts w:ascii="Cambria" w:hAnsi="Cambria" w:hint="default"/>
        <w:color w:val="385522"/>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0" w15:restartNumberingAfterBreak="0">
    <w:nsid w:val="269B323A"/>
    <w:multiLevelType w:val="hybridMultilevel"/>
    <w:tmpl w:val="04DA77C2"/>
    <w:lvl w:ilvl="0" w:tplc="BF5CCE20">
      <w:start w:val="1"/>
      <w:numFmt w:val="bullet"/>
      <w:lvlText w:val=""/>
      <w:lvlJc w:val="left"/>
      <w:pPr>
        <w:ind w:left="416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4887" w:hanging="360"/>
      </w:pPr>
      <w:rPr>
        <w:rFonts w:ascii="Courier New" w:hAnsi="Courier New" w:cs="Courier New" w:hint="default"/>
      </w:rPr>
    </w:lvl>
    <w:lvl w:ilvl="2" w:tplc="04270005" w:tentative="1">
      <w:start w:val="1"/>
      <w:numFmt w:val="bullet"/>
      <w:lvlText w:val=""/>
      <w:lvlJc w:val="left"/>
      <w:pPr>
        <w:ind w:left="5607" w:hanging="360"/>
      </w:pPr>
      <w:rPr>
        <w:rFonts w:ascii="Wingdings" w:hAnsi="Wingdings" w:hint="default"/>
      </w:rPr>
    </w:lvl>
    <w:lvl w:ilvl="3" w:tplc="04270001" w:tentative="1">
      <w:start w:val="1"/>
      <w:numFmt w:val="bullet"/>
      <w:lvlText w:val=""/>
      <w:lvlJc w:val="left"/>
      <w:pPr>
        <w:ind w:left="6327" w:hanging="360"/>
      </w:pPr>
      <w:rPr>
        <w:rFonts w:ascii="Symbol" w:hAnsi="Symbol" w:hint="default"/>
      </w:rPr>
    </w:lvl>
    <w:lvl w:ilvl="4" w:tplc="04270003" w:tentative="1">
      <w:start w:val="1"/>
      <w:numFmt w:val="bullet"/>
      <w:lvlText w:val="o"/>
      <w:lvlJc w:val="left"/>
      <w:pPr>
        <w:ind w:left="7047" w:hanging="360"/>
      </w:pPr>
      <w:rPr>
        <w:rFonts w:ascii="Courier New" w:hAnsi="Courier New" w:cs="Courier New" w:hint="default"/>
      </w:rPr>
    </w:lvl>
    <w:lvl w:ilvl="5" w:tplc="04270005" w:tentative="1">
      <w:start w:val="1"/>
      <w:numFmt w:val="bullet"/>
      <w:lvlText w:val=""/>
      <w:lvlJc w:val="left"/>
      <w:pPr>
        <w:ind w:left="7767" w:hanging="360"/>
      </w:pPr>
      <w:rPr>
        <w:rFonts w:ascii="Wingdings" w:hAnsi="Wingdings" w:hint="default"/>
      </w:rPr>
    </w:lvl>
    <w:lvl w:ilvl="6" w:tplc="04270001" w:tentative="1">
      <w:start w:val="1"/>
      <w:numFmt w:val="bullet"/>
      <w:lvlText w:val=""/>
      <w:lvlJc w:val="left"/>
      <w:pPr>
        <w:ind w:left="8487" w:hanging="360"/>
      </w:pPr>
      <w:rPr>
        <w:rFonts w:ascii="Symbol" w:hAnsi="Symbol" w:hint="default"/>
      </w:rPr>
    </w:lvl>
    <w:lvl w:ilvl="7" w:tplc="04270003" w:tentative="1">
      <w:start w:val="1"/>
      <w:numFmt w:val="bullet"/>
      <w:lvlText w:val="o"/>
      <w:lvlJc w:val="left"/>
      <w:pPr>
        <w:ind w:left="9207" w:hanging="360"/>
      </w:pPr>
      <w:rPr>
        <w:rFonts w:ascii="Courier New" w:hAnsi="Courier New" w:cs="Courier New" w:hint="default"/>
      </w:rPr>
    </w:lvl>
    <w:lvl w:ilvl="8" w:tplc="04270005" w:tentative="1">
      <w:start w:val="1"/>
      <w:numFmt w:val="bullet"/>
      <w:lvlText w:val=""/>
      <w:lvlJc w:val="left"/>
      <w:pPr>
        <w:ind w:left="9927" w:hanging="360"/>
      </w:pPr>
      <w:rPr>
        <w:rFonts w:ascii="Wingdings" w:hAnsi="Wingdings" w:hint="default"/>
      </w:rPr>
    </w:lvl>
  </w:abstractNum>
  <w:abstractNum w:abstractNumId="11" w15:restartNumberingAfterBreak="0">
    <w:nsid w:val="26E42E66"/>
    <w:multiLevelType w:val="hybridMultilevel"/>
    <w:tmpl w:val="9B7A41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2C72B0"/>
    <w:multiLevelType w:val="hybridMultilevel"/>
    <w:tmpl w:val="13261262"/>
    <w:lvl w:ilvl="0" w:tplc="5F9A21F2">
      <w:start w:val="1"/>
      <w:numFmt w:val="bullet"/>
      <w:lvlText w:val="◈"/>
      <w:lvlJc w:val="left"/>
      <w:pPr>
        <w:ind w:left="1287" w:hanging="360"/>
      </w:pPr>
      <w:rPr>
        <w:rFonts w:ascii="Cambria" w:hAnsi="Cambria" w:hint="default"/>
        <w:color w:val="385522"/>
        <w:spacing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C7A0978"/>
    <w:multiLevelType w:val="hybridMultilevel"/>
    <w:tmpl w:val="4F8619C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EC73A2"/>
    <w:multiLevelType w:val="hybridMultilevel"/>
    <w:tmpl w:val="D6E23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2D0987"/>
    <w:multiLevelType w:val="hybridMultilevel"/>
    <w:tmpl w:val="2236CE4E"/>
    <w:lvl w:ilvl="0" w:tplc="06F64AB6">
      <w:start w:val="1"/>
      <w:numFmt w:val="bullet"/>
      <w:lvlText w:val=""/>
      <w:lvlJc w:val="left"/>
      <w:pPr>
        <w:ind w:left="128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6EA643E"/>
    <w:multiLevelType w:val="hybridMultilevel"/>
    <w:tmpl w:val="D1C8995E"/>
    <w:lvl w:ilvl="0" w:tplc="5F9A21F2">
      <w:start w:val="1"/>
      <w:numFmt w:val="bullet"/>
      <w:lvlText w:val="◈"/>
      <w:lvlJc w:val="left"/>
      <w:pPr>
        <w:ind w:left="4167" w:hanging="360"/>
      </w:pPr>
      <w:rPr>
        <w:rFonts w:ascii="Cambria" w:hAnsi="Cambria" w:hint="default"/>
        <w:color w:val="385522"/>
        <w:spacing w:val="0"/>
        <w:sz w:val="24"/>
      </w:rPr>
    </w:lvl>
    <w:lvl w:ilvl="1" w:tplc="04270003" w:tentative="1">
      <w:start w:val="1"/>
      <w:numFmt w:val="bullet"/>
      <w:lvlText w:val="o"/>
      <w:lvlJc w:val="left"/>
      <w:pPr>
        <w:ind w:left="4887" w:hanging="360"/>
      </w:pPr>
      <w:rPr>
        <w:rFonts w:ascii="Courier New" w:hAnsi="Courier New" w:cs="Courier New" w:hint="default"/>
      </w:rPr>
    </w:lvl>
    <w:lvl w:ilvl="2" w:tplc="04270005" w:tentative="1">
      <w:start w:val="1"/>
      <w:numFmt w:val="bullet"/>
      <w:lvlText w:val=""/>
      <w:lvlJc w:val="left"/>
      <w:pPr>
        <w:ind w:left="5607" w:hanging="360"/>
      </w:pPr>
      <w:rPr>
        <w:rFonts w:ascii="Wingdings" w:hAnsi="Wingdings" w:hint="default"/>
      </w:rPr>
    </w:lvl>
    <w:lvl w:ilvl="3" w:tplc="04270001" w:tentative="1">
      <w:start w:val="1"/>
      <w:numFmt w:val="bullet"/>
      <w:lvlText w:val=""/>
      <w:lvlJc w:val="left"/>
      <w:pPr>
        <w:ind w:left="6327" w:hanging="360"/>
      </w:pPr>
      <w:rPr>
        <w:rFonts w:ascii="Symbol" w:hAnsi="Symbol" w:hint="default"/>
      </w:rPr>
    </w:lvl>
    <w:lvl w:ilvl="4" w:tplc="04270003" w:tentative="1">
      <w:start w:val="1"/>
      <w:numFmt w:val="bullet"/>
      <w:lvlText w:val="o"/>
      <w:lvlJc w:val="left"/>
      <w:pPr>
        <w:ind w:left="7047" w:hanging="360"/>
      </w:pPr>
      <w:rPr>
        <w:rFonts w:ascii="Courier New" w:hAnsi="Courier New" w:cs="Courier New" w:hint="default"/>
      </w:rPr>
    </w:lvl>
    <w:lvl w:ilvl="5" w:tplc="04270005" w:tentative="1">
      <w:start w:val="1"/>
      <w:numFmt w:val="bullet"/>
      <w:lvlText w:val=""/>
      <w:lvlJc w:val="left"/>
      <w:pPr>
        <w:ind w:left="7767" w:hanging="360"/>
      </w:pPr>
      <w:rPr>
        <w:rFonts w:ascii="Wingdings" w:hAnsi="Wingdings" w:hint="default"/>
      </w:rPr>
    </w:lvl>
    <w:lvl w:ilvl="6" w:tplc="04270001" w:tentative="1">
      <w:start w:val="1"/>
      <w:numFmt w:val="bullet"/>
      <w:lvlText w:val=""/>
      <w:lvlJc w:val="left"/>
      <w:pPr>
        <w:ind w:left="8487" w:hanging="360"/>
      </w:pPr>
      <w:rPr>
        <w:rFonts w:ascii="Symbol" w:hAnsi="Symbol" w:hint="default"/>
      </w:rPr>
    </w:lvl>
    <w:lvl w:ilvl="7" w:tplc="04270003" w:tentative="1">
      <w:start w:val="1"/>
      <w:numFmt w:val="bullet"/>
      <w:lvlText w:val="o"/>
      <w:lvlJc w:val="left"/>
      <w:pPr>
        <w:ind w:left="9207" w:hanging="360"/>
      </w:pPr>
      <w:rPr>
        <w:rFonts w:ascii="Courier New" w:hAnsi="Courier New" w:cs="Courier New" w:hint="default"/>
      </w:rPr>
    </w:lvl>
    <w:lvl w:ilvl="8" w:tplc="04270005" w:tentative="1">
      <w:start w:val="1"/>
      <w:numFmt w:val="bullet"/>
      <w:lvlText w:val=""/>
      <w:lvlJc w:val="left"/>
      <w:pPr>
        <w:ind w:left="9927" w:hanging="360"/>
      </w:pPr>
      <w:rPr>
        <w:rFonts w:ascii="Wingdings" w:hAnsi="Wingdings" w:hint="default"/>
      </w:rPr>
    </w:lvl>
  </w:abstractNum>
  <w:abstractNum w:abstractNumId="17" w15:restartNumberingAfterBreak="0">
    <w:nsid w:val="3A2A135A"/>
    <w:multiLevelType w:val="hybridMultilevel"/>
    <w:tmpl w:val="198692EC"/>
    <w:lvl w:ilvl="0" w:tplc="5F9A21F2">
      <w:start w:val="1"/>
      <w:numFmt w:val="bullet"/>
      <w:lvlText w:val="◈"/>
      <w:lvlJc w:val="left"/>
      <w:pPr>
        <w:ind w:left="2007" w:hanging="360"/>
      </w:pPr>
      <w:rPr>
        <w:rFonts w:ascii="Cambria" w:hAnsi="Cambria" w:hint="default"/>
        <w:color w:val="385522"/>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8" w15:restartNumberingAfterBreak="0">
    <w:nsid w:val="40677BF8"/>
    <w:multiLevelType w:val="hybridMultilevel"/>
    <w:tmpl w:val="505A176E"/>
    <w:lvl w:ilvl="0" w:tplc="2E004572">
      <w:start w:val="1"/>
      <w:numFmt w:val="bullet"/>
      <w:lvlText w:val=""/>
      <w:lvlJc w:val="left"/>
      <w:pPr>
        <w:ind w:left="1287" w:hanging="360"/>
      </w:pPr>
      <w:rPr>
        <w:rFonts w:ascii="Wingdings" w:hAnsi="Wingdings" w:hint="default"/>
        <w:color w:val="1F3864" w:themeColor="accent5" w:themeShade="8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8DB2E58"/>
    <w:multiLevelType w:val="hybridMultilevel"/>
    <w:tmpl w:val="AA96C0F0"/>
    <w:lvl w:ilvl="0" w:tplc="5F9A21F2">
      <w:start w:val="1"/>
      <w:numFmt w:val="bullet"/>
      <w:lvlText w:val="◈"/>
      <w:lvlJc w:val="left"/>
      <w:pPr>
        <w:ind w:left="1287" w:hanging="360"/>
      </w:pPr>
      <w:rPr>
        <w:rFonts w:ascii="Cambria" w:hAnsi="Cambria" w:hint="default"/>
        <w:color w:val="385522"/>
        <w:spacing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4B716193"/>
    <w:multiLevelType w:val="hybridMultilevel"/>
    <w:tmpl w:val="34367540"/>
    <w:lvl w:ilvl="0" w:tplc="5F9A21F2">
      <w:start w:val="1"/>
      <w:numFmt w:val="bullet"/>
      <w:lvlText w:val="◈"/>
      <w:lvlJc w:val="left"/>
      <w:pPr>
        <w:ind w:left="1287" w:hanging="360"/>
      </w:pPr>
      <w:rPr>
        <w:rFonts w:ascii="Cambria" w:hAnsi="Cambria" w:hint="default"/>
        <w:color w:val="385522"/>
        <w:spacing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E1303B0"/>
    <w:multiLevelType w:val="hybridMultilevel"/>
    <w:tmpl w:val="41108574"/>
    <w:lvl w:ilvl="0" w:tplc="5F9A21F2">
      <w:start w:val="1"/>
      <w:numFmt w:val="bullet"/>
      <w:lvlText w:val="◈"/>
      <w:lvlJc w:val="left"/>
      <w:pPr>
        <w:ind w:left="1211" w:hanging="360"/>
      </w:pPr>
      <w:rPr>
        <w:rFonts w:ascii="Cambria" w:hAnsi="Cambria" w:hint="default"/>
        <w:color w:val="385522"/>
        <w:spacing w:val="0"/>
        <w:sz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51CD7316"/>
    <w:multiLevelType w:val="hybridMultilevel"/>
    <w:tmpl w:val="58A8C21A"/>
    <w:lvl w:ilvl="0" w:tplc="0427000D">
      <w:start w:val="1"/>
      <w:numFmt w:val="bullet"/>
      <w:lvlText w:val=""/>
      <w:lvlJc w:val="left"/>
      <w:pPr>
        <w:ind w:left="1287" w:hanging="360"/>
      </w:pPr>
      <w:rPr>
        <w:rFonts w:ascii="Wingdings" w:hAnsi="Wingdings" w:hint="default"/>
      </w:rPr>
    </w:lvl>
    <w:lvl w:ilvl="1" w:tplc="D8028108">
      <w:start w:val="1"/>
      <w:numFmt w:val="bullet"/>
      <w:lvlText w:val=""/>
      <w:lvlJc w:val="left"/>
      <w:pPr>
        <w:ind w:left="2007" w:hanging="360"/>
      </w:pPr>
      <w:rPr>
        <w:rFonts w:ascii="Wingdings" w:hAnsi="Wingdings" w:hint="default"/>
        <w:color w:val="1F3864" w:themeColor="accent5" w:themeShade="80"/>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2D506EB"/>
    <w:multiLevelType w:val="hybridMultilevel"/>
    <w:tmpl w:val="810E6C06"/>
    <w:lvl w:ilvl="0" w:tplc="C262DBD8">
      <w:start w:val="1"/>
      <w:numFmt w:val="bullet"/>
      <w:lvlText w:val=""/>
      <w:lvlJc w:val="left"/>
      <w:pPr>
        <w:ind w:left="200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24" w15:restartNumberingAfterBreak="0">
    <w:nsid w:val="55F02163"/>
    <w:multiLevelType w:val="hybridMultilevel"/>
    <w:tmpl w:val="0F745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676AE2"/>
    <w:multiLevelType w:val="hybridMultilevel"/>
    <w:tmpl w:val="3B0CAE12"/>
    <w:lvl w:ilvl="0" w:tplc="0427000D">
      <w:start w:val="1"/>
      <w:numFmt w:val="bullet"/>
      <w:lvlText w:val=""/>
      <w:lvlJc w:val="left"/>
      <w:pPr>
        <w:ind w:left="1287" w:hanging="360"/>
      </w:pPr>
      <w:rPr>
        <w:rFonts w:ascii="Wingdings" w:hAnsi="Wingdings" w:hint="default"/>
      </w:rPr>
    </w:lvl>
    <w:lvl w:ilvl="1" w:tplc="0427000F">
      <w:start w:val="1"/>
      <w:numFmt w:val="decimal"/>
      <w:lvlText w:val="%2."/>
      <w:lvlJc w:val="left"/>
      <w:pPr>
        <w:ind w:left="2007" w:hanging="360"/>
      </w:pPr>
      <w:rPr>
        <w:rFont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5E1B7350"/>
    <w:multiLevelType w:val="hybridMultilevel"/>
    <w:tmpl w:val="A0F0B2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AA7852"/>
    <w:multiLevelType w:val="hybridMultilevel"/>
    <w:tmpl w:val="560EAEE4"/>
    <w:lvl w:ilvl="0" w:tplc="2E004572">
      <w:start w:val="1"/>
      <w:numFmt w:val="bullet"/>
      <w:lvlText w:val=""/>
      <w:lvlJc w:val="left"/>
      <w:pPr>
        <w:ind w:left="720" w:hanging="360"/>
      </w:pPr>
      <w:rPr>
        <w:rFonts w:ascii="Wingdings" w:hAnsi="Wingdings" w:hint="default"/>
        <w:color w:val="1F3864" w:themeColor="accent5"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F42E0A"/>
    <w:multiLevelType w:val="hybridMultilevel"/>
    <w:tmpl w:val="D2EC6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366E89"/>
    <w:multiLevelType w:val="hybridMultilevel"/>
    <w:tmpl w:val="7D5CBFF6"/>
    <w:lvl w:ilvl="0" w:tplc="5F9A21F2">
      <w:start w:val="1"/>
      <w:numFmt w:val="bullet"/>
      <w:lvlText w:val="◈"/>
      <w:lvlJc w:val="left"/>
      <w:pPr>
        <w:ind w:left="2007" w:hanging="360"/>
      </w:pPr>
      <w:rPr>
        <w:rFonts w:ascii="Cambria" w:hAnsi="Cambria" w:hint="default"/>
        <w:color w:val="385522"/>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0" w15:restartNumberingAfterBreak="0">
    <w:nsid w:val="79767E03"/>
    <w:multiLevelType w:val="hybridMultilevel"/>
    <w:tmpl w:val="2640B24E"/>
    <w:lvl w:ilvl="0" w:tplc="F2343CA4">
      <w:start w:val="1"/>
      <w:numFmt w:val="bullet"/>
      <w:lvlText w:val=""/>
      <w:lvlJc w:val="left"/>
      <w:pPr>
        <w:ind w:left="200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31" w15:restartNumberingAfterBreak="0">
    <w:nsid w:val="79A468F4"/>
    <w:multiLevelType w:val="hybridMultilevel"/>
    <w:tmpl w:val="B89015F0"/>
    <w:lvl w:ilvl="0" w:tplc="DF44BB5C">
      <w:start w:val="1"/>
      <w:numFmt w:val="bullet"/>
      <w:lvlText w:val=""/>
      <w:lvlJc w:val="left"/>
      <w:pPr>
        <w:ind w:left="1287" w:hanging="360"/>
      </w:pPr>
      <w:rPr>
        <w:rFonts w:ascii="Wingdings" w:hAnsi="Wingdings" w:hint="default"/>
        <w:color w:val="1F3864" w:themeColor="accent5" w:themeShade="80"/>
        <w:spacing w:val="0"/>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7BEE3243"/>
    <w:multiLevelType w:val="hybridMultilevel"/>
    <w:tmpl w:val="F5F07A7C"/>
    <w:lvl w:ilvl="0" w:tplc="5F9A21F2">
      <w:start w:val="1"/>
      <w:numFmt w:val="bullet"/>
      <w:lvlText w:val="◈"/>
      <w:lvlJc w:val="left"/>
      <w:pPr>
        <w:ind w:left="720" w:hanging="360"/>
      </w:pPr>
      <w:rPr>
        <w:rFonts w:ascii="Cambria" w:hAnsi="Cambria" w:hint="default"/>
        <w:color w:val="385522"/>
        <w:spacing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031AFA"/>
    <w:multiLevelType w:val="hybridMultilevel"/>
    <w:tmpl w:val="34E6B9D0"/>
    <w:lvl w:ilvl="0" w:tplc="2E004572">
      <w:start w:val="1"/>
      <w:numFmt w:val="bullet"/>
      <w:lvlText w:val=""/>
      <w:lvlJc w:val="left"/>
      <w:pPr>
        <w:ind w:left="720" w:hanging="360"/>
      </w:pPr>
      <w:rPr>
        <w:rFonts w:ascii="Wingdings" w:hAnsi="Wingdings" w:hint="default"/>
        <w:color w:val="1F3864" w:themeColor="accent5"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2094121">
    <w:abstractNumId w:val="13"/>
  </w:num>
  <w:num w:numId="2" w16cid:durableId="1605965856">
    <w:abstractNumId w:val="19"/>
  </w:num>
  <w:num w:numId="3" w16cid:durableId="1970864958">
    <w:abstractNumId w:val="24"/>
  </w:num>
  <w:num w:numId="4" w16cid:durableId="1916544993">
    <w:abstractNumId w:val="28"/>
  </w:num>
  <w:num w:numId="5" w16cid:durableId="1892959291">
    <w:abstractNumId w:val="14"/>
  </w:num>
  <w:num w:numId="6" w16cid:durableId="1459497405">
    <w:abstractNumId w:val="12"/>
  </w:num>
  <w:num w:numId="7" w16cid:durableId="852258391">
    <w:abstractNumId w:val="11"/>
  </w:num>
  <w:num w:numId="8" w16cid:durableId="2098867713">
    <w:abstractNumId w:val="20"/>
  </w:num>
  <w:num w:numId="9" w16cid:durableId="59721330">
    <w:abstractNumId w:val="9"/>
  </w:num>
  <w:num w:numId="10" w16cid:durableId="1063674472">
    <w:abstractNumId w:val="29"/>
  </w:num>
  <w:num w:numId="11" w16cid:durableId="397673701">
    <w:abstractNumId w:val="15"/>
  </w:num>
  <w:num w:numId="12" w16cid:durableId="1783451558">
    <w:abstractNumId w:val="0"/>
  </w:num>
  <w:num w:numId="13" w16cid:durableId="508758684">
    <w:abstractNumId w:val="16"/>
  </w:num>
  <w:num w:numId="14" w16cid:durableId="423376520">
    <w:abstractNumId w:val="17"/>
  </w:num>
  <w:num w:numId="15" w16cid:durableId="2017921879">
    <w:abstractNumId w:val="32"/>
  </w:num>
  <w:num w:numId="16" w16cid:durableId="1903828155">
    <w:abstractNumId w:val="18"/>
  </w:num>
  <w:num w:numId="17" w16cid:durableId="779448460">
    <w:abstractNumId w:val="6"/>
  </w:num>
  <w:num w:numId="18" w16cid:durableId="138694967">
    <w:abstractNumId w:val="33"/>
  </w:num>
  <w:num w:numId="19" w16cid:durableId="1277832221">
    <w:abstractNumId w:val="27"/>
  </w:num>
  <w:num w:numId="20" w16cid:durableId="1339426041">
    <w:abstractNumId w:val="2"/>
  </w:num>
  <w:num w:numId="21" w16cid:durableId="838541364">
    <w:abstractNumId w:val="21"/>
  </w:num>
  <w:num w:numId="22" w16cid:durableId="1893616974">
    <w:abstractNumId w:val="3"/>
  </w:num>
  <w:num w:numId="23" w16cid:durableId="303123243">
    <w:abstractNumId w:val="1"/>
  </w:num>
  <w:num w:numId="24" w16cid:durableId="849182123">
    <w:abstractNumId w:val="25"/>
  </w:num>
  <w:num w:numId="25" w16cid:durableId="453984388">
    <w:abstractNumId w:val="22"/>
  </w:num>
  <w:num w:numId="26" w16cid:durableId="794180036">
    <w:abstractNumId w:val="26"/>
  </w:num>
  <w:num w:numId="27" w16cid:durableId="1340691980">
    <w:abstractNumId w:val="31"/>
  </w:num>
  <w:num w:numId="28" w16cid:durableId="22483462">
    <w:abstractNumId w:val="23"/>
  </w:num>
  <w:num w:numId="29" w16cid:durableId="1755396022">
    <w:abstractNumId w:val="8"/>
  </w:num>
  <w:num w:numId="30" w16cid:durableId="885723236">
    <w:abstractNumId w:val="30"/>
  </w:num>
  <w:num w:numId="31" w16cid:durableId="1551302825">
    <w:abstractNumId w:val="10"/>
  </w:num>
  <w:num w:numId="32" w16cid:durableId="700787850">
    <w:abstractNumId w:val="5"/>
  </w:num>
  <w:num w:numId="33" w16cid:durableId="573513330">
    <w:abstractNumId w:val="4"/>
  </w:num>
  <w:num w:numId="34" w16cid:durableId="616303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FA"/>
    <w:rsid w:val="00005CA6"/>
    <w:rsid w:val="000065EA"/>
    <w:rsid w:val="000109F9"/>
    <w:rsid w:val="00010E93"/>
    <w:rsid w:val="0001333F"/>
    <w:rsid w:val="000146B9"/>
    <w:rsid w:val="0001560B"/>
    <w:rsid w:val="00015FB5"/>
    <w:rsid w:val="0001761C"/>
    <w:rsid w:val="00017E0C"/>
    <w:rsid w:val="00022777"/>
    <w:rsid w:val="0002299C"/>
    <w:rsid w:val="00022AEA"/>
    <w:rsid w:val="0002311B"/>
    <w:rsid w:val="00024182"/>
    <w:rsid w:val="00024455"/>
    <w:rsid w:val="00024B35"/>
    <w:rsid w:val="000310CB"/>
    <w:rsid w:val="00031760"/>
    <w:rsid w:val="000334CD"/>
    <w:rsid w:val="00034E19"/>
    <w:rsid w:val="000412CB"/>
    <w:rsid w:val="00045457"/>
    <w:rsid w:val="00045A79"/>
    <w:rsid w:val="0004603F"/>
    <w:rsid w:val="00046861"/>
    <w:rsid w:val="00046D75"/>
    <w:rsid w:val="000470C1"/>
    <w:rsid w:val="000559C5"/>
    <w:rsid w:val="00060F81"/>
    <w:rsid w:val="000631A7"/>
    <w:rsid w:val="00066892"/>
    <w:rsid w:val="00071055"/>
    <w:rsid w:val="00075BE5"/>
    <w:rsid w:val="000868A8"/>
    <w:rsid w:val="00086B58"/>
    <w:rsid w:val="000872DE"/>
    <w:rsid w:val="0009023F"/>
    <w:rsid w:val="00094184"/>
    <w:rsid w:val="000951D4"/>
    <w:rsid w:val="000974CF"/>
    <w:rsid w:val="00097D40"/>
    <w:rsid w:val="000A1089"/>
    <w:rsid w:val="000A350F"/>
    <w:rsid w:val="000A4100"/>
    <w:rsid w:val="000A5154"/>
    <w:rsid w:val="000A59A9"/>
    <w:rsid w:val="000A7CA2"/>
    <w:rsid w:val="000B15A2"/>
    <w:rsid w:val="000B1CCC"/>
    <w:rsid w:val="000B2FA3"/>
    <w:rsid w:val="000B40B5"/>
    <w:rsid w:val="000B5B59"/>
    <w:rsid w:val="000B6ABF"/>
    <w:rsid w:val="000C719A"/>
    <w:rsid w:val="000D0652"/>
    <w:rsid w:val="000D37D3"/>
    <w:rsid w:val="000D708E"/>
    <w:rsid w:val="000E138D"/>
    <w:rsid w:val="000E3ECE"/>
    <w:rsid w:val="000E40E8"/>
    <w:rsid w:val="000E79D1"/>
    <w:rsid w:val="000F44BD"/>
    <w:rsid w:val="000F6019"/>
    <w:rsid w:val="001027A5"/>
    <w:rsid w:val="00104897"/>
    <w:rsid w:val="001104EA"/>
    <w:rsid w:val="001118A4"/>
    <w:rsid w:val="001130E9"/>
    <w:rsid w:val="00114F51"/>
    <w:rsid w:val="00115A94"/>
    <w:rsid w:val="00115EE2"/>
    <w:rsid w:val="00115F43"/>
    <w:rsid w:val="00117940"/>
    <w:rsid w:val="001229D6"/>
    <w:rsid w:val="0012372F"/>
    <w:rsid w:val="00123AF2"/>
    <w:rsid w:val="001242F0"/>
    <w:rsid w:val="00132A6D"/>
    <w:rsid w:val="001330AC"/>
    <w:rsid w:val="00135D2C"/>
    <w:rsid w:val="00141A9D"/>
    <w:rsid w:val="00143915"/>
    <w:rsid w:val="00145689"/>
    <w:rsid w:val="001473F9"/>
    <w:rsid w:val="00150B55"/>
    <w:rsid w:val="00150D31"/>
    <w:rsid w:val="00150E68"/>
    <w:rsid w:val="00152A8B"/>
    <w:rsid w:val="00154ECB"/>
    <w:rsid w:val="00155B49"/>
    <w:rsid w:val="00155BE0"/>
    <w:rsid w:val="00155F36"/>
    <w:rsid w:val="001617CC"/>
    <w:rsid w:val="0016287B"/>
    <w:rsid w:val="00165EA8"/>
    <w:rsid w:val="00172EB1"/>
    <w:rsid w:val="00182E6D"/>
    <w:rsid w:val="001842A5"/>
    <w:rsid w:val="00184583"/>
    <w:rsid w:val="00184A84"/>
    <w:rsid w:val="001872ED"/>
    <w:rsid w:val="001929A9"/>
    <w:rsid w:val="00192B30"/>
    <w:rsid w:val="0019576A"/>
    <w:rsid w:val="001A0F9A"/>
    <w:rsid w:val="001A18A7"/>
    <w:rsid w:val="001A361B"/>
    <w:rsid w:val="001A3FE6"/>
    <w:rsid w:val="001A5A09"/>
    <w:rsid w:val="001B0BAD"/>
    <w:rsid w:val="001B45C2"/>
    <w:rsid w:val="001B57EE"/>
    <w:rsid w:val="001B5920"/>
    <w:rsid w:val="001B5FC8"/>
    <w:rsid w:val="001B64DA"/>
    <w:rsid w:val="001C164B"/>
    <w:rsid w:val="001C3CDD"/>
    <w:rsid w:val="001C454C"/>
    <w:rsid w:val="001C727D"/>
    <w:rsid w:val="001D0996"/>
    <w:rsid w:val="001D1758"/>
    <w:rsid w:val="001D2792"/>
    <w:rsid w:val="001D2DAC"/>
    <w:rsid w:val="001D4D8F"/>
    <w:rsid w:val="001D5D79"/>
    <w:rsid w:val="001D5DB8"/>
    <w:rsid w:val="001D69F4"/>
    <w:rsid w:val="001D7157"/>
    <w:rsid w:val="001D7359"/>
    <w:rsid w:val="001E196F"/>
    <w:rsid w:val="001E2FCF"/>
    <w:rsid w:val="001E3420"/>
    <w:rsid w:val="001E731D"/>
    <w:rsid w:val="001F11C8"/>
    <w:rsid w:val="001F237C"/>
    <w:rsid w:val="001F5D77"/>
    <w:rsid w:val="001F681F"/>
    <w:rsid w:val="0020004C"/>
    <w:rsid w:val="0020238D"/>
    <w:rsid w:val="0020381F"/>
    <w:rsid w:val="00207D8A"/>
    <w:rsid w:val="00212129"/>
    <w:rsid w:val="002129D7"/>
    <w:rsid w:val="00212F50"/>
    <w:rsid w:val="0021404C"/>
    <w:rsid w:val="00214C55"/>
    <w:rsid w:val="00215854"/>
    <w:rsid w:val="00216AEF"/>
    <w:rsid w:val="00217B9D"/>
    <w:rsid w:val="0022237A"/>
    <w:rsid w:val="002226D3"/>
    <w:rsid w:val="0022353D"/>
    <w:rsid w:val="00223C68"/>
    <w:rsid w:val="00226452"/>
    <w:rsid w:val="00231B32"/>
    <w:rsid w:val="00232AB7"/>
    <w:rsid w:val="00235CD7"/>
    <w:rsid w:val="00237C1B"/>
    <w:rsid w:val="00241D9D"/>
    <w:rsid w:val="002431DB"/>
    <w:rsid w:val="00247891"/>
    <w:rsid w:val="00253736"/>
    <w:rsid w:val="00254688"/>
    <w:rsid w:val="00254B26"/>
    <w:rsid w:val="00255001"/>
    <w:rsid w:val="00256AF0"/>
    <w:rsid w:val="002576A5"/>
    <w:rsid w:val="002606C3"/>
    <w:rsid w:val="00260C2A"/>
    <w:rsid w:val="0026458C"/>
    <w:rsid w:val="002657EE"/>
    <w:rsid w:val="00265CD0"/>
    <w:rsid w:val="00265CD6"/>
    <w:rsid w:val="002674FE"/>
    <w:rsid w:val="002714F0"/>
    <w:rsid w:val="00274825"/>
    <w:rsid w:val="00274AD2"/>
    <w:rsid w:val="0027556D"/>
    <w:rsid w:val="00275905"/>
    <w:rsid w:val="0027745D"/>
    <w:rsid w:val="00277DA8"/>
    <w:rsid w:val="002806A7"/>
    <w:rsid w:val="00280823"/>
    <w:rsid w:val="0028235C"/>
    <w:rsid w:val="00283F71"/>
    <w:rsid w:val="00290F2E"/>
    <w:rsid w:val="00297B96"/>
    <w:rsid w:val="002A1CAA"/>
    <w:rsid w:val="002A2B8F"/>
    <w:rsid w:val="002A6357"/>
    <w:rsid w:val="002A7016"/>
    <w:rsid w:val="002A73D5"/>
    <w:rsid w:val="002B018C"/>
    <w:rsid w:val="002B15D9"/>
    <w:rsid w:val="002B3E10"/>
    <w:rsid w:val="002B5341"/>
    <w:rsid w:val="002B700B"/>
    <w:rsid w:val="002C09FB"/>
    <w:rsid w:val="002C0F99"/>
    <w:rsid w:val="002C5C7B"/>
    <w:rsid w:val="002C6358"/>
    <w:rsid w:val="002C64B6"/>
    <w:rsid w:val="002C7880"/>
    <w:rsid w:val="002D0B14"/>
    <w:rsid w:val="002D1459"/>
    <w:rsid w:val="002D40F2"/>
    <w:rsid w:val="002D7279"/>
    <w:rsid w:val="002D79F2"/>
    <w:rsid w:val="002D7FB9"/>
    <w:rsid w:val="002E0F31"/>
    <w:rsid w:val="002E1C31"/>
    <w:rsid w:val="002E1D3A"/>
    <w:rsid w:val="002E2219"/>
    <w:rsid w:val="002E2FB3"/>
    <w:rsid w:val="002E4405"/>
    <w:rsid w:val="002E4DA8"/>
    <w:rsid w:val="002F0A3E"/>
    <w:rsid w:val="002F2575"/>
    <w:rsid w:val="002F26E3"/>
    <w:rsid w:val="00300E2B"/>
    <w:rsid w:val="0030557F"/>
    <w:rsid w:val="003073CC"/>
    <w:rsid w:val="003113FB"/>
    <w:rsid w:val="003120DD"/>
    <w:rsid w:val="0031220D"/>
    <w:rsid w:val="0031315D"/>
    <w:rsid w:val="00313839"/>
    <w:rsid w:val="00320EBA"/>
    <w:rsid w:val="00321F88"/>
    <w:rsid w:val="003228F2"/>
    <w:rsid w:val="00327FFA"/>
    <w:rsid w:val="00331A61"/>
    <w:rsid w:val="0033271E"/>
    <w:rsid w:val="00332A21"/>
    <w:rsid w:val="003335AC"/>
    <w:rsid w:val="00333970"/>
    <w:rsid w:val="00337B14"/>
    <w:rsid w:val="00341487"/>
    <w:rsid w:val="00343799"/>
    <w:rsid w:val="0034553C"/>
    <w:rsid w:val="00345B1B"/>
    <w:rsid w:val="00351F27"/>
    <w:rsid w:val="003523B5"/>
    <w:rsid w:val="003632D2"/>
    <w:rsid w:val="003654AD"/>
    <w:rsid w:val="00365FBB"/>
    <w:rsid w:val="00366BEC"/>
    <w:rsid w:val="00373AD8"/>
    <w:rsid w:val="00375B46"/>
    <w:rsid w:val="00381410"/>
    <w:rsid w:val="0038346B"/>
    <w:rsid w:val="00385CFB"/>
    <w:rsid w:val="003873DD"/>
    <w:rsid w:val="00387F97"/>
    <w:rsid w:val="003903BC"/>
    <w:rsid w:val="00391509"/>
    <w:rsid w:val="0039429D"/>
    <w:rsid w:val="0039632D"/>
    <w:rsid w:val="003A1BDC"/>
    <w:rsid w:val="003A636D"/>
    <w:rsid w:val="003A73BA"/>
    <w:rsid w:val="003A7AF4"/>
    <w:rsid w:val="003B02DD"/>
    <w:rsid w:val="003B11B7"/>
    <w:rsid w:val="003B5006"/>
    <w:rsid w:val="003B6109"/>
    <w:rsid w:val="003C1CC5"/>
    <w:rsid w:val="003C3337"/>
    <w:rsid w:val="003C47CB"/>
    <w:rsid w:val="003C5B4A"/>
    <w:rsid w:val="003C60FB"/>
    <w:rsid w:val="003D1CB0"/>
    <w:rsid w:val="003D4036"/>
    <w:rsid w:val="003D67AB"/>
    <w:rsid w:val="003D6BE1"/>
    <w:rsid w:val="003E2DAF"/>
    <w:rsid w:val="003E5AC3"/>
    <w:rsid w:val="003E6604"/>
    <w:rsid w:val="003E67F1"/>
    <w:rsid w:val="003E74E0"/>
    <w:rsid w:val="003F229C"/>
    <w:rsid w:val="003F3352"/>
    <w:rsid w:val="003F4BFD"/>
    <w:rsid w:val="003F547F"/>
    <w:rsid w:val="003F6510"/>
    <w:rsid w:val="003F6D9F"/>
    <w:rsid w:val="003F7048"/>
    <w:rsid w:val="004014B6"/>
    <w:rsid w:val="00405E15"/>
    <w:rsid w:val="0040618C"/>
    <w:rsid w:val="0040756F"/>
    <w:rsid w:val="0041008F"/>
    <w:rsid w:val="00410D8E"/>
    <w:rsid w:val="00413150"/>
    <w:rsid w:val="004132BF"/>
    <w:rsid w:val="00415DDC"/>
    <w:rsid w:val="00417FA7"/>
    <w:rsid w:val="004231F5"/>
    <w:rsid w:val="00430F51"/>
    <w:rsid w:val="00434544"/>
    <w:rsid w:val="0043596A"/>
    <w:rsid w:val="00441FD2"/>
    <w:rsid w:val="00444BD2"/>
    <w:rsid w:val="004459A2"/>
    <w:rsid w:val="00447784"/>
    <w:rsid w:val="00447A67"/>
    <w:rsid w:val="00450E1D"/>
    <w:rsid w:val="00455EA7"/>
    <w:rsid w:val="00457C7C"/>
    <w:rsid w:val="0046017A"/>
    <w:rsid w:val="00460D24"/>
    <w:rsid w:val="0046277F"/>
    <w:rsid w:val="00464012"/>
    <w:rsid w:val="00465DF0"/>
    <w:rsid w:val="00466BAA"/>
    <w:rsid w:val="004725C5"/>
    <w:rsid w:val="00474FB6"/>
    <w:rsid w:val="00475D79"/>
    <w:rsid w:val="0047751B"/>
    <w:rsid w:val="00480762"/>
    <w:rsid w:val="0048164E"/>
    <w:rsid w:val="00481AFD"/>
    <w:rsid w:val="00483111"/>
    <w:rsid w:val="00485108"/>
    <w:rsid w:val="0049021C"/>
    <w:rsid w:val="00492113"/>
    <w:rsid w:val="0049496E"/>
    <w:rsid w:val="00496754"/>
    <w:rsid w:val="00497E1D"/>
    <w:rsid w:val="004A01D8"/>
    <w:rsid w:val="004A6F77"/>
    <w:rsid w:val="004B0A93"/>
    <w:rsid w:val="004B2986"/>
    <w:rsid w:val="004B4F5B"/>
    <w:rsid w:val="004B5AEA"/>
    <w:rsid w:val="004B684E"/>
    <w:rsid w:val="004C4436"/>
    <w:rsid w:val="004C46E7"/>
    <w:rsid w:val="004C4BD3"/>
    <w:rsid w:val="004C5026"/>
    <w:rsid w:val="004C681B"/>
    <w:rsid w:val="004D0175"/>
    <w:rsid w:val="004D09C7"/>
    <w:rsid w:val="004D5FF5"/>
    <w:rsid w:val="004D7A10"/>
    <w:rsid w:val="004E1621"/>
    <w:rsid w:val="004E234B"/>
    <w:rsid w:val="004E39F9"/>
    <w:rsid w:val="004F10B5"/>
    <w:rsid w:val="004F160B"/>
    <w:rsid w:val="004F26A3"/>
    <w:rsid w:val="004F275E"/>
    <w:rsid w:val="004F5952"/>
    <w:rsid w:val="004F7A3F"/>
    <w:rsid w:val="0050221C"/>
    <w:rsid w:val="00502380"/>
    <w:rsid w:val="00502932"/>
    <w:rsid w:val="005037A7"/>
    <w:rsid w:val="005048F1"/>
    <w:rsid w:val="00507B24"/>
    <w:rsid w:val="00507B7D"/>
    <w:rsid w:val="005115B7"/>
    <w:rsid w:val="0051463E"/>
    <w:rsid w:val="0051492A"/>
    <w:rsid w:val="00515D8A"/>
    <w:rsid w:val="005168E6"/>
    <w:rsid w:val="00517B5F"/>
    <w:rsid w:val="00520FD8"/>
    <w:rsid w:val="0052452E"/>
    <w:rsid w:val="00524BC9"/>
    <w:rsid w:val="0052558B"/>
    <w:rsid w:val="00525C42"/>
    <w:rsid w:val="00527525"/>
    <w:rsid w:val="00527A0B"/>
    <w:rsid w:val="00527B42"/>
    <w:rsid w:val="00527CD1"/>
    <w:rsid w:val="00535251"/>
    <w:rsid w:val="00535A33"/>
    <w:rsid w:val="005362B9"/>
    <w:rsid w:val="00542FE2"/>
    <w:rsid w:val="00545C25"/>
    <w:rsid w:val="00547C3B"/>
    <w:rsid w:val="0055299F"/>
    <w:rsid w:val="005539D7"/>
    <w:rsid w:val="005545D3"/>
    <w:rsid w:val="0055566B"/>
    <w:rsid w:val="00557E8D"/>
    <w:rsid w:val="005608AB"/>
    <w:rsid w:val="00563E04"/>
    <w:rsid w:val="00565F9E"/>
    <w:rsid w:val="00566430"/>
    <w:rsid w:val="00570CF9"/>
    <w:rsid w:val="00573ABB"/>
    <w:rsid w:val="00575FA6"/>
    <w:rsid w:val="00576F64"/>
    <w:rsid w:val="00580360"/>
    <w:rsid w:val="00580A2C"/>
    <w:rsid w:val="00582031"/>
    <w:rsid w:val="0058246B"/>
    <w:rsid w:val="005848A6"/>
    <w:rsid w:val="0058667D"/>
    <w:rsid w:val="00587295"/>
    <w:rsid w:val="005908AD"/>
    <w:rsid w:val="00592594"/>
    <w:rsid w:val="00594F2D"/>
    <w:rsid w:val="00595681"/>
    <w:rsid w:val="005A0286"/>
    <w:rsid w:val="005A11D8"/>
    <w:rsid w:val="005A1E51"/>
    <w:rsid w:val="005A6FEF"/>
    <w:rsid w:val="005B22E2"/>
    <w:rsid w:val="005B25F5"/>
    <w:rsid w:val="005B3261"/>
    <w:rsid w:val="005B5BB2"/>
    <w:rsid w:val="005B77B8"/>
    <w:rsid w:val="005C0F0D"/>
    <w:rsid w:val="005C6660"/>
    <w:rsid w:val="005D12A0"/>
    <w:rsid w:val="005D4544"/>
    <w:rsid w:val="005D5766"/>
    <w:rsid w:val="005D6083"/>
    <w:rsid w:val="005D6CAC"/>
    <w:rsid w:val="005E1100"/>
    <w:rsid w:val="005E13D2"/>
    <w:rsid w:val="005E2104"/>
    <w:rsid w:val="005E32FE"/>
    <w:rsid w:val="005E62EE"/>
    <w:rsid w:val="005E6497"/>
    <w:rsid w:val="005F098D"/>
    <w:rsid w:val="006002BF"/>
    <w:rsid w:val="00600639"/>
    <w:rsid w:val="00600DCE"/>
    <w:rsid w:val="00600EA9"/>
    <w:rsid w:val="00604B76"/>
    <w:rsid w:val="00605AE5"/>
    <w:rsid w:val="00611A71"/>
    <w:rsid w:val="006129B3"/>
    <w:rsid w:val="00615B30"/>
    <w:rsid w:val="006164C2"/>
    <w:rsid w:val="00616FA5"/>
    <w:rsid w:val="006212D2"/>
    <w:rsid w:val="0062138C"/>
    <w:rsid w:val="00622552"/>
    <w:rsid w:val="00622D48"/>
    <w:rsid w:val="00623674"/>
    <w:rsid w:val="006278AF"/>
    <w:rsid w:val="00636846"/>
    <w:rsid w:val="006405DC"/>
    <w:rsid w:val="00641051"/>
    <w:rsid w:val="00641C0C"/>
    <w:rsid w:val="00642A37"/>
    <w:rsid w:val="006431D3"/>
    <w:rsid w:val="0064599D"/>
    <w:rsid w:val="00647690"/>
    <w:rsid w:val="00651BF3"/>
    <w:rsid w:val="00651E49"/>
    <w:rsid w:val="00652CE7"/>
    <w:rsid w:val="00653556"/>
    <w:rsid w:val="0065375B"/>
    <w:rsid w:val="00654504"/>
    <w:rsid w:val="00655149"/>
    <w:rsid w:val="00656C3C"/>
    <w:rsid w:val="0066003F"/>
    <w:rsid w:val="00662FFB"/>
    <w:rsid w:val="00663EC8"/>
    <w:rsid w:val="00670194"/>
    <w:rsid w:val="00676A11"/>
    <w:rsid w:val="006815B7"/>
    <w:rsid w:val="00686498"/>
    <w:rsid w:val="0069172C"/>
    <w:rsid w:val="00694992"/>
    <w:rsid w:val="0069507C"/>
    <w:rsid w:val="006972E1"/>
    <w:rsid w:val="00697B90"/>
    <w:rsid w:val="00697DF6"/>
    <w:rsid w:val="006A36C3"/>
    <w:rsid w:val="006A47C8"/>
    <w:rsid w:val="006A6D2A"/>
    <w:rsid w:val="006B140C"/>
    <w:rsid w:val="006B1DDF"/>
    <w:rsid w:val="006B3DF5"/>
    <w:rsid w:val="006C0726"/>
    <w:rsid w:val="006C44AF"/>
    <w:rsid w:val="006C64ED"/>
    <w:rsid w:val="006C672D"/>
    <w:rsid w:val="006D3001"/>
    <w:rsid w:val="006D329B"/>
    <w:rsid w:val="006D3CCE"/>
    <w:rsid w:val="006D47A1"/>
    <w:rsid w:val="006E2244"/>
    <w:rsid w:val="006E484A"/>
    <w:rsid w:val="006E48C6"/>
    <w:rsid w:val="006E53B0"/>
    <w:rsid w:val="006E7139"/>
    <w:rsid w:val="006E77CD"/>
    <w:rsid w:val="006E798F"/>
    <w:rsid w:val="006F33DA"/>
    <w:rsid w:val="006F37E3"/>
    <w:rsid w:val="006F4A2A"/>
    <w:rsid w:val="006F5C54"/>
    <w:rsid w:val="006F7FB9"/>
    <w:rsid w:val="00701A36"/>
    <w:rsid w:val="00703380"/>
    <w:rsid w:val="00703499"/>
    <w:rsid w:val="00704DF8"/>
    <w:rsid w:val="00706FD3"/>
    <w:rsid w:val="007074DF"/>
    <w:rsid w:val="007126C9"/>
    <w:rsid w:val="0071594B"/>
    <w:rsid w:val="00716038"/>
    <w:rsid w:val="00716571"/>
    <w:rsid w:val="00720836"/>
    <w:rsid w:val="007215FF"/>
    <w:rsid w:val="00724205"/>
    <w:rsid w:val="007265CF"/>
    <w:rsid w:val="00733895"/>
    <w:rsid w:val="00733E1E"/>
    <w:rsid w:val="00734888"/>
    <w:rsid w:val="00736AA8"/>
    <w:rsid w:val="00741349"/>
    <w:rsid w:val="007421A1"/>
    <w:rsid w:val="00743C2A"/>
    <w:rsid w:val="00743C99"/>
    <w:rsid w:val="00745906"/>
    <w:rsid w:val="00745D6A"/>
    <w:rsid w:val="00747E4C"/>
    <w:rsid w:val="00750B90"/>
    <w:rsid w:val="00753D44"/>
    <w:rsid w:val="00755DE3"/>
    <w:rsid w:val="00757CD8"/>
    <w:rsid w:val="0076421C"/>
    <w:rsid w:val="0076662B"/>
    <w:rsid w:val="00770DF9"/>
    <w:rsid w:val="00773B3C"/>
    <w:rsid w:val="00776B03"/>
    <w:rsid w:val="00782DEC"/>
    <w:rsid w:val="00786BA4"/>
    <w:rsid w:val="0079115D"/>
    <w:rsid w:val="00792335"/>
    <w:rsid w:val="0079363C"/>
    <w:rsid w:val="00796225"/>
    <w:rsid w:val="00796E7C"/>
    <w:rsid w:val="007974C6"/>
    <w:rsid w:val="00797D86"/>
    <w:rsid w:val="007A5F81"/>
    <w:rsid w:val="007B0A1A"/>
    <w:rsid w:val="007B0FC3"/>
    <w:rsid w:val="007B1735"/>
    <w:rsid w:val="007C0854"/>
    <w:rsid w:val="007C1288"/>
    <w:rsid w:val="007C2345"/>
    <w:rsid w:val="007C76EF"/>
    <w:rsid w:val="007D3F89"/>
    <w:rsid w:val="007D44F2"/>
    <w:rsid w:val="007D7099"/>
    <w:rsid w:val="007E01DD"/>
    <w:rsid w:val="007E15AB"/>
    <w:rsid w:val="007E447D"/>
    <w:rsid w:val="007E4D1A"/>
    <w:rsid w:val="007E4D6D"/>
    <w:rsid w:val="007E65F3"/>
    <w:rsid w:val="007F1A7B"/>
    <w:rsid w:val="007F1CBF"/>
    <w:rsid w:val="007F3BF7"/>
    <w:rsid w:val="007F79B9"/>
    <w:rsid w:val="007F7B66"/>
    <w:rsid w:val="0080121C"/>
    <w:rsid w:val="00801929"/>
    <w:rsid w:val="00803275"/>
    <w:rsid w:val="00806FA5"/>
    <w:rsid w:val="00811BCD"/>
    <w:rsid w:val="00811F82"/>
    <w:rsid w:val="00813E5A"/>
    <w:rsid w:val="00816EAD"/>
    <w:rsid w:val="00823E3B"/>
    <w:rsid w:val="00823E4E"/>
    <w:rsid w:val="00827417"/>
    <w:rsid w:val="00831BB4"/>
    <w:rsid w:val="00831CB0"/>
    <w:rsid w:val="00832D78"/>
    <w:rsid w:val="008342E7"/>
    <w:rsid w:val="0083442C"/>
    <w:rsid w:val="00835FF6"/>
    <w:rsid w:val="00836C8C"/>
    <w:rsid w:val="00841256"/>
    <w:rsid w:val="0085252F"/>
    <w:rsid w:val="00854D10"/>
    <w:rsid w:val="008553DA"/>
    <w:rsid w:val="00855E45"/>
    <w:rsid w:val="0085606F"/>
    <w:rsid w:val="00856A04"/>
    <w:rsid w:val="008607C3"/>
    <w:rsid w:val="00860B7B"/>
    <w:rsid w:val="00860EAB"/>
    <w:rsid w:val="008611B6"/>
    <w:rsid w:val="00862D2B"/>
    <w:rsid w:val="0086590B"/>
    <w:rsid w:val="008670E2"/>
    <w:rsid w:val="00873953"/>
    <w:rsid w:val="00874A53"/>
    <w:rsid w:val="00874CBD"/>
    <w:rsid w:val="00884105"/>
    <w:rsid w:val="00884F80"/>
    <w:rsid w:val="008864A1"/>
    <w:rsid w:val="008873EC"/>
    <w:rsid w:val="00887F06"/>
    <w:rsid w:val="008964DA"/>
    <w:rsid w:val="008A2236"/>
    <w:rsid w:val="008A4497"/>
    <w:rsid w:val="008A6A54"/>
    <w:rsid w:val="008A7715"/>
    <w:rsid w:val="008B0E59"/>
    <w:rsid w:val="008B3B62"/>
    <w:rsid w:val="008C0EE2"/>
    <w:rsid w:val="008C325A"/>
    <w:rsid w:val="008C56A8"/>
    <w:rsid w:val="008D0681"/>
    <w:rsid w:val="008D07A2"/>
    <w:rsid w:val="008D27F7"/>
    <w:rsid w:val="008E43B4"/>
    <w:rsid w:val="008E492F"/>
    <w:rsid w:val="008E6E1A"/>
    <w:rsid w:val="008E6E4D"/>
    <w:rsid w:val="008F2A70"/>
    <w:rsid w:val="008F3771"/>
    <w:rsid w:val="008F3E62"/>
    <w:rsid w:val="008F4ADB"/>
    <w:rsid w:val="008F4F6E"/>
    <w:rsid w:val="008F625C"/>
    <w:rsid w:val="00900BC9"/>
    <w:rsid w:val="009016EE"/>
    <w:rsid w:val="00902D3D"/>
    <w:rsid w:val="00906ECA"/>
    <w:rsid w:val="00910048"/>
    <w:rsid w:val="009103F4"/>
    <w:rsid w:val="00910646"/>
    <w:rsid w:val="00910C98"/>
    <w:rsid w:val="009128EE"/>
    <w:rsid w:val="00912E41"/>
    <w:rsid w:val="0091359E"/>
    <w:rsid w:val="00913614"/>
    <w:rsid w:val="009204E1"/>
    <w:rsid w:val="00925F5A"/>
    <w:rsid w:val="00927832"/>
    <w:rsid w:val="00927AB1"/>
    <w:rsid w:val="00932CB5"/>
    <w:rsid w:val="00943517"/>
    <w:rsid w:val="009457A0"/>
    <w:rsid w:val="00945DAB"/>
    <w:rsid w:val="0094735C"/>
    <w:rsid w:val="009476E5"/>
    <w:rsid w:val="009509F4"/>
    <w:rsid w:val="00951D9A"/>
    <w:rsid w:val="009527BF"/>
    <w:rsid w:val="0096380D"/>
    <w:rsid w:val="00966CD0"/>
    <w:rsid w:val="00967AFC"/>
    <w:rsid w:val="00970ED3"/>
    <w:rsid w:val="00972210"/>
    <w:rsid w:val="00973CBA"/>
    <w:rsid w:val="00974E62"/>
    <w:rsid w:val="00981BC9"/>
    <w:rsid w:val="00981CFD"/>
    <w:rsid w:val="00982436"/>
    <w:rsid w:val="00992042"/>
    <w:rsid w:val="00992D87"/>
    <w:rsid w:val="00992EDD"/>
    <w:rsid w:val="00993CBD"/>
    <w:rsid w:val="00994BF3"/>
    <w:rsid w:val="009951A5"/>
    <w:rsid w:val="0099648E"/>
    <w:rsid w:val="00996DB6"/>
    <w:rsid w:val="00997FAD"/>
    <w:rsid w:val="009A5047"/>
    <w:rsid w:val="009A7184"/>
    <w:rsid w:val="009B053B"/>
    <w:rsid w:val="009B0CFC"/>
    <w:rsid w:val="009B278C"/>
    <w:rsid w:val="009B7604"/>
    <w:rsid w:val="009C238F"/>
    <w:rsid w:val="009C381C"/>
    <w:rsid w:val="009C38C3"/>
    <w:rsid w:val="009D1418"/>
    <w:rsid w:val="009D3B10"/>
    <w:rsid w:val="009D3B2B"/>
    <w:rsid w:val="009D404A"/>
    <w:rsid w:val="009E0AEA"/>
    <w:rsid w:val="009E0DD4"/>
    <w:rsid w:val="009E203F"/>
    <w:rsid w:val="009E3760"/>
    <w:rsid w:val="009E454A"/>
    <w:rsid w:val="009E4A5B"/>
    <w:rsid w:val="009E5700"/>
    <w:rsid w:val="009E6698"/>
    <w:rsid w:val="009E7D70"/>
    <w:rsid w:val="009E7F99"/>
    <w:rsid w:val="009F188B"/>
    <w:rsid w:val="009F31AA"/>
    <w:rsid w:val="009F38F4"/>
    <w:rsid w:val="009F64BF"/>
    <w:rsid w:val="009F72A1"/>
    <w:rsid w:val="009F775B"/>
    <w:rsid w:val="009F7B54"/>
    <w:rsid w:val="009F7D64"/>
    <w:rsid w:val="00A02280"/>
    <w:rsid w:val="00A0429D"/>
    <w:rsid w:val="00A06429"/>
    <w:rsid w:val="00A172D2"/>
    <w:rsid w:val="00A2204C"/>
    <w:rsid w:val="00A23692"/>
    <w:rsid w:val="00A23ECC"/>
    <w:rsid w:val="00A2414B"/>
    <w:rsid w:val="00A30AC6"/>
    <w:rsid w:val="00A31772"/>
    <w:rsid w:val="00A32CF2"/>
    <w:rsid w:val="00A33A22"/>
    <w:rsid w:val="00A33BD7"/>
    <w:rsid w:val="00A36998"/>
    <w:rsid w:val="00A40625"/>
    <w:rsid w:val="00A40EC5"/>
    <w:rsid w:val="00A40FCF"/>
    <w:rsid w:val="00A41DB8"/>
    <w:rsid w:val="00A4364C"/>
    <w:rsid w:val="00A4368D"/>
    <w:rsid w:val="00A447BC"/>
    <w:rsid w:val="00A44EA1"/>
    <w:rsid w:val="00A44F3A"/>
    <w:rsid w:val="00A458CF"/>
    <w:rsid w:val="00A46364"/>
    <w:rsid w:val="00A4754E"/>
    <w:rsid w:val="00A54455"/>
    <w:rsid w:val="00A54E4F"/>
    <w:rsid w:val="00A5666C"/>
    <w:rsid w:val="00A568CD"/>
    <w:rsid w:val="00A603FB"/>
    <w:rsid w:val="00A60566"/>
    <w:rsid w:val="00A649B1"/>
    <w:rsid w:val="00A6650A"/>
    <w:rsid w:val="00A667C1"/>
    <w:rsid w:val="00A67049"/>
    <w:rsid w:val="00A673B6"/>
    <w:rsid w:val="00A7144C"/>
    <w:rsid w:val="00A72ED7"/>
    <w:rsid w:val="00A74826"/>
    <w:rsid w:val="00A75743"/>
    <w:rsid w:val="00A80033"/>
    <w:rsid w:val="00A81AA4"/>
    <w:rsid w:val="00A81E6E"/>
    <w:rsid w:val="00A83BD9"/>
    <w:rsid w:val="00A90B96"/>
    <w:rsid w:val="00A910B4"/>
    <w:rsid w:val="00A918EB"/>
    <w:rsid w:val="00A93207"/>
    <w:rsid w:val="00A9405D"/>
    <w:rsid w:val="00A9755E"/>
    <w:rsid w:val="00A97910"/>
    <w:rsid w:val="00A97EBC"/>
    <w:rsid w:val="00AA0C9A"/>
    <w:rsid w:val="00AA0DA5"/>
    <w:rsid w:val="00AA1AC8"/>
    <w:rsid w:val="00AA2067"/>
    <w:rsid w:val="00AA2D0E"/>
    <w:rsid w:val="00AA2D52"/>
    <w:rsid w:val="00AA2EFF"/>
    <w:rsid w:val="00AA5DAC"/>
    <w:rsid w:val="00AA6791"/>
    <w:rsid w:val="00AC2AF0"/>
    <w:rsid w:val="00AC3186"/>
    <w:rsid w:val="00AC32A9"/>
    <w:rsid w:val="00AC47BD"/>
    <w:rsid w:val="00AC63C6"/>
    <w:rsid w:val="00AC6F4D"/>
    <w:rsid w:val="00AD044E"/>
    <w:rsid w:val="00AD1924"/>
    <w:rsid w:val="00AD2135"/>
    <w:rsid w:val="00AD389C"/>
    <w:rsid w:val="00AD5F53"/>
    <w:rsid w:val="00AD6226"/>
    <w:rsid w:val="00AE14DD"/>
    <w:rsid w:val="00AE47D0"/>
    <w:rsid w:val="00AE71AA"/>
    <w:rsid w:val="00AF0943"/>
    <w:rsid w:val="00AF4272"/>
    <w:rsid w:val="00AF5143"/>
    <w:rsid w:val="00AF52CF"/>
    <w:rsid w:val="00B0159A"/>
    <w:rsid w:val="00B01A41"/>
    <w:rsid w:val="00B01C10"/>
    <w:rsid w:val="00B05116"/>
    <w:rsid w:val="00B05CD6"/>
    <w:rsid w:val="00B11839"/>
    <w:rsid w:val="00B12BE7"/>
    <w:rsid w:val="00B17143"/>
    <w:rsid w:val="00B17AF1"/>
    <w:rsid w:val="00B21503"/>
    <w:rsid w:val="00B22534"/>
    <w:rsid w:val="00B23595"/>
    <w:rsid w:val="00B23B2E"/>
    <w:rsid w:val="00B256B6"/>
    <w:rsid w:val="00B25B06"/>
    <w:rsid w:val="00B2630E"/>
    <w:rsid w:val="00B26350"/>
    <w:rsid w:val="00B2677D"/>
    <w:rsid w:val="00B31D97"/>
    <w:rsid w:val="00B344A5"/>
    <w:rsid w:val="00B34A0A"/>
    <w:rsid w:val="00B43E03"/>
    <w:rsid w:val="00B46B26"/>
    <w:rsid w:val="00B50DAE"/>
    <w:rsid w:val="00B52E70"/>
    <w:rsid w:val="00B532A5"/>
    <w:rsid w:val="00B5642F"/>
    <w:rsid w:val="00B56484"/>
    <w:rsid w:val="00B57179"/>
    <w:rsid w:val="00B63A4F"/>
    <w:rsid w:val="00B63E7B"/>
    <w:rsid w:val="00B7324E"/>
    <w:rsid w:val="00B76B8A"/>
    <w:rsid w:val="00B7768E"/>
    <w:rsid w:val="00B82515"/>
    <w:rsid w:val="00B82F3B"/>
    <w:rsid w:val="00B839E8"/>
    <w:rsid w:val="00B83E5E"/>
    <w:rsid w:val="00B86002"/>
    <w:rsid w:val="00B87886"/>
    <w:rsid w:val="00B879EC"/>
    <w:rsid w:val="00B90CBF"/>
    <w:rsid w:val="00B93D54"/>
    <w:rsid w:val="00B9745C"/>
    <w:rsid w:val="00BA2AAE"/>
    <w:rsid w:val="00BA301D"/>
    <w:rsid w:val="00BB1238"/>
    <w:rsid w:val="00BB209F"/>
    <w:rsid w:val="00BB25CA"/>
    <w:rsid w:val="00BC0436"/>
    <w:rsid w:val="00BC18F0"/>
    <w:rsid w:val="00BC1A18"/>
    <w:rsid w:val="00BC37C3"/>
    <w:rsid w:val="00BC7B12"/>
    <w:rsid w:val="00BD0085"/>
    <w:rsid w:val="00BD02FF"/>
    <w:rsid w:val="00BD653D"/>
    <w:rsid w:val="00BD6D6D"/>
    <w:rsid w:val="00BD78D1"/>
    <w:rsid w:val="00BD7EFB"/>
    <w:rsid w:val="00BE1EE1"/>
    <w:rsid w:val="00BE1F78"/>
    <w:rsid w:val="00BE2C82"/>
    <w:rsid w:val="00BF08CD"/>
    <w:rsid w:val="00BF0C58"/>
    <w:rsid w:val="00BF0CD3"/>
    <w:rsid w:val="00BF11E2"/>
    <w:rsid w:val="00BF52B5"/>
    <w:rsid w:val="00BF59F0"/>
    <w:rsid w:val="00BF64B4"/>
    <w:rsid w:val="00BF78C3"/>
    <w:rsid w:val="00C001BB"/>
    <w:rsid w:val="00C02ACB"/>
    <w:rsid w:val="00C05F0D"/>
    <w:rsid w:val="00C07924"/>
    <w:rsid w:val="00C1077A"/>
    <w:rsid w:val="00C12072"/>
    <w:rsid w:val="00C15497"/>
    <w:rsid w:val="00C15931"/>
    <w:rsid w:val="00C215DC"/>
    <w:rsid w:val="00C22CF5"/>
    <w:rsid w:val="00C26645"/>
    <w:rsid w:val="00C32877"/>
    <w:rsid w:val="00C328E5"/>
    <w:rsid w:val="00C36CE6"/>
    <w:rsid w:val="00C37350"/>
    <w:rsid w:val="00C4260A"/>
    <w:rsid w:val="00C42C12"/>
    <w:rsid w:val="00C44676"/>
    <w:rsid w:val="00C46392"/>
    <w:rsid w:val="00C46F51"/>
    <w:rsid w:val="00C47CA4"/>
    <w:rsid w:val="00C53FF3"/>
    <w:rsid w:val="00C64E7C"/>
    <w:rsid w:val="00C65E00"/>
    <w:rsid w:val="00C66F69"/>
    <w:rsid w:val="00C66FBA"/>
    <w:rsid w:val="00C67D3D"/>
    <w:rsid w:val="00C716BE"/>
    <w:rsid w:val="00C71E67"/>
    <w:rsid w:val="00C71FF0"/>
    <w:rsid w:val="00C76DF9"/>
    <w:rsid w:val="00C76F3A"/>
    <w:rsid w:val="00C772E7"/>
    <w:rsid w:val="00C829F3"/>
    <w:rsid w:val="00C839BC"/>
    <w:rsid w:val="00C85DF9"/>
    <w:rsid w:val="00C85FF3"/>
    <w:rsid w:val="00C878BC"/>
    <w:rsid w:val="00C91007"/>
    <w:rsid w:val="00C9417E"/>
    <w:rsid w:val="00C96739"/>
    <w:rsid w:val="00C96948"/>
    <w:rsid w:val="00CA1910"/>
    <w:rsid w:val="00CA4487"/>
    <w:rsid w:val="00CA5711"/>
    <w:rsid w:val="00CB0DFA"/>
    <w:rsid w:val="00CB2255"/>
    <w:rsid w:val="00CB39D0"/>
    <w:rsid w:val="00CB4EE9"/>
    <w:rsid w:val="00CB6C9F"/>
    <w:rsid w:val="00CC7441"/>
    <w:rsid w:val="00CC7D56"/>
    <w:rsid w:val="00CD0642"/>
    <w:rsid w:val="00CD1D66"/>
    <w:rsid w:val="00CD2912"/>
    <w:rsid w:val="00CD4CA3"/>
    <w:rsid w:val="00CE0E35"/>
    <w:rsid w:val="00CE2C16"/>
    <w:rsid w:val="00CE51EC"/>
    <w:rsid w:val="00CE6209"/>
    <w:rsid w:val="00CE7566"/>
    <w:rsid w:val="00CF0F6C"/>
    <w:rsid w:val="00CF2474"/>
    <w:rsid w:val="00CF397E"/>
    <w:rsid w:val="00CF413C"/>
    <w:rsid w:val="00CF69E7"/>
    <w:rsid w:val="00CF73C1"/>
    <w:rsid w:val="00CF7D74"/>
    <w:rsid w:val="00D00FC3"/>
    <w:rsid w:val="00D06531"/>
    <w:rsid w:val="00D079D6"/>
    <w:rsid w:val="00D07F02"/>
    <w:rsid w:val="00D148FC"/>
    <w:rsid w:val="00D157C4"/>
    <w:rsid w:val="00D1628D"/>
    <w:rsid w:val="00D22804"/>
    <w:rsid w:val="00D230EA"/>
    <w:rsid w:val="00D2538A"/>
    <w:rsid w:val="00D2607F"/>
    <w:rsid w:val="00D32D9A"/>
    <w:rsid w:val="00D36B76"/>
    <w:rsid w:val="00D40AA1"/>
    <w:rsid w:val="00D421E3"/>
    <w:rsid w:val="00D437E7"/>
    <w:rsid w:val="00D46611"/>
    <w:rsid w:val="00D46CCA"/>
    <w:rsid w:val="00D51A25"/>
    <w:rsid w:val="00D51EE0"/>
    <w:rsid w:val="00D5451C"/>
    <w:rsid w:val="00D550C8"/>
    <w:rsid w:val="00D556B5"/>
    <w:rsid w:val="00D60331"/>
    <w:rsid w:val="00D60A56"/>
    <w:rsid w:val="00D72720"/>
    <w:rsid w:val="00D77B33"/>
    <w:rsid w:val="00D82171"/>
    <w:rsid w:val="00D85511"/>
    <w:rsid w:val="00D90C12"/>
    <w:rsid w:val="00DA0FA3"/>
    <w:rsid w:val="00DA1979"/>
    <w:rsid w:val="00DA4512"/>
    <w:rsid w:val="00DA6F8B"/>
    <w:rsid w:val="00DC0619"/>
    <w:rsid w:val="00DC266F"/>
    <w:rsid w:val="00DC2801"/>
    <w:rsid w:val="00DC3840"/>
    <w:rsid w:val="00DC585C"/>
    <w:rsid w:val="00DC5A30"/>
    <w:rsid w:val="00DD02BB"/>
    <w:rsid w:val="00DD6164"/>
    <w:rsid w:val="00DD6AC5"/>
    <w:rsid w:val="00DD727A"/>
    <w:rsid w:val="00DE141C"/>
    <w:rsid w:val="00DE218E"/>
    <w:rsid w:val="00DE30DD"/>
    <w:rsid w:val="00DE7C68"/>
    <w:rsid w:val="00DF2402"/>
    <w:rsid w:val="00DF56F6"/>
    <w:rsid w:val="00E02487"/>
    <w:rsid w:val="00E05CA6"/>
    <w:rsid w:val="00E11F8D"/>
    <w:rsid w:val="00E16054"/>
    <w:rsid w:val="00E21BF6"/>
    <w:rsid w:val="00E25A2B"/>
    <w:rsid w:val="00E3159E"/>
    <w:rsid w:val="00E31818"/>
    <w:rsid w:val="00E3208F"/>
    <w:rsid w:val="00E325F0"/>
    <w:rsid w:val="00E334AB"/>
    <w:rsid w:val="00E34525"/>
    <w:rsid w:val="00E351DC"/>
    <w:rsid w:val="00E357C4"/>
    <w:rsid w:val="00E37622"/>
    <w:rsid w:val="00E4028B"/>
    <w:rsid w:val="00E46403"/>
    <w:rsid w:val="00E46B41"/>
    <w:rsid w:val="00E62536"/>
    <w:rsid w:val="00E64134"/>
    <w:rsid w:val="00E64143"/>
    <w:rsid w:val="00E65D71"/>
    <w:rsid w:val="00E66118"/>
    <w:rsid w:val="00E71740"/>
    <w:rsid w:val="00E7324E"/>
    <w:rsid w:val="00E7388D"/>
    <w:rsid w:val="00E80EC1"/>
    <w:rsid w:val="00E817FB"/>
    <w:rsid w:val="00E8557A"/>
    <w:rsid w:val="00E86EFF"/>
    <w:rsid w:val="00E90E6E"/>
    <w:rsid w:val="00E91A1B"/>
    <w:rsid w:val="00E932F0"/>
    <w:rsid w:val="00E9449B"/>
    <w:rsid w:val="00EA00DF"/>
    <w:rsid w:val="00EA5273"/>
    <w:rsid w:val="00EA6218"/>
    <w:rsid w:val="00EB0EFC"/>
    <w:rsid w:val="00EB135F"/>
    <w:rsid w:val="00EB1FC8"/>
    <w:rsid w:val="00EB27D5"/>
    <w:rsid w:val="00EB3D7D"/>
    <w:rsid w:val="00EB3EC7"/>
    <w:rsid w:val="00EB681A"/>
    <w:rsid w:val="00EC121D"/>
    <w:rsid w:val="00EC23C8"/>
    <w:rsid w:val="00EC508F"/>
    <w:rsid w:val="00EC5439"/>
    <w:rsid w:val="00ED152F"/>
    <w:rsid w:val="00ED29E7"/>
    <w:rsid w:val="00ED3AB9"/>
    <w:rsid w:val="00ED3B30"/>
    <w:rsid w:val="00ED4168"/>
    <w:rsid w:val="00ED596D"/>
    <w:rsid w:val="00ED6598"/>
    <w:rsid w:val="00EE14BB"/>
    <w:rsid w:val="00EE226F"/>
    <w:rsid w:val="00EE22C9"/>
    <w:rsid w:val="00EE2554"/>
    <w:rsid w:val="00EE46C9"/>
    <w:rsid w:val="00EE5DC6"/>
    <w:rsid w:val="00EF4370"/>
    <w:rsid w:val="00EF5368"/>
    <w:rsid w:val="00EF5A53"/>
    <w:rsid w:val="00EF7EF7"/>
    <w:rsid w:val="00F01E3F"/>
    <w:rsid w:val="00F023B4"/>
    <w:rsid w:val="00F0403D"/>
    <w:rsid w:val="00F0540A"/>
    <w:rsid w:val="00F102CF"/>
    <w:rsid w:val="00F120B5"/>
    <w:rsid w:val="00F14E29"/>
    <w:rsid w:val="00F16841"/>
    <w:rsid w:val="00F1690C"/>
    <w:rsid w:val="00F16C96"/>
    <w:rsid w:val="00F21B52"/>
    <w:rsid w:val="00F21E05"/>
    <w:rsid w:val="00F237A7"/>
    <w:rsid w:val="00F266F1"/>
    <w:rsid w:val="00F31A2D"/>
    <w:rsid w:val="00F32992"/>
    <w:rsid w:val="00F33A58"/>
    <w:rsid w:val="00F33C89"/>
    <w:rsid w:val="00F3710B"/>
    <w:rsid w:val="00F41327"/>
    <w:rsid w:val="00F4504D"/>
    <w:rsid w:val="00F464F4"/>
    <w:rsid w:val="00F47717"/>
    <w:rsid w:val="00F47C04"/>
    <w:rsid w:val="00F50C70"/>
    <w:rsid w:val="00F53B1E"/>
    <w:rsid w:val="00F55AC4"/>
    <w:rsid w:val="00F562FD"/>
    <w:rsid w:val="00F60710"/>
    <w:rsid w:val="00F6093D"/>
    <w:rsid w:val="00F614D1"/>
    <w:rsid w:val="00F62E9F"/>
    <w:rsid w:val="00F665B1"/>
    <w:rsid w:val="00F72BEC"/>
    <w:rsid w:val="00F7384B"/>
    <w:rsid w:val="00F762D4"/>
    <w:rsid w:val="00F82803"/>
    <w:rsid w:val="00F83174"/>
    <w:rsid w:val="00F839B6"/>
    <w:rsid w:val="00F841D6"/>
    <w:rsid w:val="00F861EE"/>
    <w:rsid w:val="00F86E6A"/>
    <w:rsid w:val="00F87F45"/>
    <w:rsid w:val="00F9449E"/>
    <w:rsid w:val="00F95C85"/>
    <w:rsid w:val="00F97E22"/>
    <w:rsid w:val="00FA1335"/>
    <w:rsid w:val="00FA146B"/>
    <w:rsid w:val="00FA59A9"/>
    <w:rsid w:val="00FB11BE"/>
    <w:rsid w:val="00FB3A32"/>
    <w:rsid w:val="00FB7664"/>
    <w:rsid w:val="00FC11AF"/>
    <w:rsid w:val="00FC29A1"/>
    <w:rsid w:val="00FC3545"/>
    <w:rsid w:val="00FC61C3"/>
    <w:rsid w:val="00FD2781"/>
    <w:rsid w:val="00FD297F"/>
    <w:rsid w:val="00FD3A7A"/>
    <w:rsid w:val="00FD64D8"/>
    <w:rsid w:val="00FE247E"/>
    <w:rsid w:val="00FE3B4C"/>
    <w:rsid w:val="00FE45B5"/>
    <w:rsid w:val="00FE676B"/>
    <w:rsid w:val="00FE7F44"/>
    <w:rsid w:val="00FF2108"/>
    <w:rsid w:val="00FF3BA1"/>
    <w:rsid w:val="00FF5975"/>
    <w:rsid w:val="00FF7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B4938"/>
  <w15:chartTrackingRefBased/>
  <w15:docId w15:val="{922B8A2F-D03C-445E-BDAA-D315D74C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4E1"/>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430F51"/>
    <w:pPr>
      <w:keepNext/>
      <w:keepLines/>
      <w:jc w:val="center"/>
      <w:outlineLvl w:val="0"/>
    </w:pPr>
    <w:rPr>
      <w:rFonts w:eastAsiaTheme="majorEastAsia" w:cstheme="majorBidi"/>
      <w:b/>
      <w:caps/>
      <w:szCs w:val="32"/>
    </w:rPr>
  </w:style>
  <w:style w:type="paragraph" w:styleId="Antrat2">
    <w:name w:val="heading 2"/>
    <w:basedOn w:val="prastasis"/>
    <w:next w:val="prastasis"/>
    <w:link w:val="Antrat2Diagrama"/>
    <w:uiPriority w:val="9"/>
    <w:unhideWhenUsed/>
    <w:qFormat/>
    <w:rsid w:val="00075BE5"/>
    <w:pPr>
      <w:keepNext/>
      <w:keepLines/>
      <w:jc w:val="center"/>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075BE5"/>
    <w:pPr>
      <w:keepNext/>
      <w:keepLines/>
      <w:ind w:left="567"/>
      <w:outlineLvl w:val="2"/>
    </w:pPr>
    <w:rPr>
      <w:rFonts w:eastAsiaTheme="majorEastAsia" w:cstheme="majorBidi"/>
      <w:i/>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0F51"/>
    <w:rPr>
      <w:rFonts w:ascii="Times New Roman" w:eastAsiaTheme="majorEastAsia" w:hAnsi="Times New Roman" w:cstheme="majorBidi"/>
      <w:b/>
      <w:caps/>
      <w:sz w:val="24"/>
      <w:szCs w:val="32"/>
    </w:rPr>
  </w:style>
  <w:style w:type="character" w:customStyle="1" w:styleId="Antrat2Diagrama">
    <w:name w:val="Antraštė 2 Diagrama"/>
    <w:basedOn w:val="Numatytasispastraiposriftas"/>
    <w:link w:val="Antrat2"/>
    <w:uiPriority w:val="9"/>
    <w:rsid w:val="00075BE5"/>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rsid w:val="00075BE5"/>
    <w:rPr>
      <w:rFonts w:ascii="Times New Roman" w:eastAsiaTheme="majorEastAsia" w:hAnsi="Times New Roman" w:cstheme="majorBidi"/>
      <w:i/>
      <w:sz w:val="24"/>
      <w:szCs w:val="24"/>
    </w:rPr>
  </w:style>
  <w:style w:type="character" w:styleId="Komentaronuoroda">
    <w:name w:val="annotation reference"/>
    <w:basedOn w:val="Numatytasispastraiposriftas"/>
    <w:uiPriority w:val="99"/>
    <w:semiHidden/>
    <w:unhideWhenUsed/>
    <w:rsid w:val="00E86EFF"/>
    <w:rPr>
      <w:sz w:val="16"/>
      <w:szCs w:val="16"/>
    </w:rPr>
  </w:style>
  <w:style w:type="paragraph" w:styleId="Komentarotekstas">
    <w:name w:val="annotation text"/>
    <w:basedOn w:val="prastasis"/>
    <w:link w:val="KomentarotekstasDiagrama"/>
    <w:uiPriority w:val="99"/>
    <w:semiHidden/>
    <w:unhideWhenUsed/>
    <w:rsid w:val="00E86EFF"/>
    <w:rPr>
      <w:sz w:val="20"/>
      <w:szCs w:val="20"/>
    </w:rPr>
  </w:style>
  <w:style w:type="character" w:customStyle="1" w:styleId="KomentarotekstasDiagrama">
    <w:name w:val="Komentaro tekstas Diagrama"/>
    <w:basedOn w:val="Numatytasispastraiposriftas"/>
    <w:link w:val="Komentarotekstas"/>
    <w:uiPriority w:val="99"/>
    <w:semiHidden/>
    <w:rsid w:val="00E86EFF"/>
    <w:rPr>
      <w:sz w:val="20"/>
      <w:szCs w:val="20"/>
    </w:rPr>
  </w:style>
  <w:style w:type="paragraph" w:styleId="Komentarotema">
    <w:name w:val="annotation subject"/>
    <w:basedOn w:val="Komentarotekstas"/>
    <w:next w:val="Komentarotekstas"/>
    <w:link w:val="KomentarotemaDiagrama"/>
    <w:uiPriority w:val="99"/>
    <w:semiHidden/>
    <w:unhideWhenUsed/>
    <w:rsid w:val="00E86EFF"/>
    <w:rPr>
      <w:b/>
      <w:bCs/>
    </w:rPr>
  </w:style>
  <w:style w:type="character" w:customStyle="1" w:styleId="KomentarotemaDiagrama">
    <w:name w:val="Komentaro tema Diagrama"/>
    <w:basedOn w:val="KomentarotekstasDiagrama"/>
    <w:link w:val="Komentarotema"/>
    <w:uiPriority w:val="99"/>
    <w:semiHidden/>
    <w:rsid w:val="00E86EFF"/>
    <w:rPr>
      <w:b/>
      <w:bCs/>
      <w:sz w:val="20"/>
      <w:szCs w:val="20"/>
    </w:rPr>
  </w:style>
  <w:style w:type="paragraph" w:styleId="Debesliotekstas">
    <w:name w:val="Balloon Text"/>
    <w:basedOn w:val="prastasis"/>
    <w:link w:val="DebesliotekstasDiagrama"/>
    <w:uiPriority w:val="99"/>
    <w:semiHidden/>
    <w:unhideWhenUsed/>
    <w:rsid w:val="00E86E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EFF"/>
    <w:rPr>
      <w:rFonts w:ascii="Segoe UI" w:hAnsi="Segoe UI" w:cs="Segoe UI"/>
      <w:sz w:val="18"/>
      <w:szCs w:val="18"/>
    </w:rPr>
  </w:style>
  <w:style w:type="character" w:styleId="Hipersaitas">
    <w:name w:val="Hyperlink"/>
    <w:basedOn w:val="Numatytasispastraiposriftas"/>
    <w:uiPriority w:val="99"/>
    <w:unhideWhenUsed/>
    <w:rsid w:val="0047751B"/>
    <w:rPr>
      <w:color w:val="0563C1" w:themeColor="hyperlink"/>
      <w:u w:val="single"/>
    </w:rPr>
  </w:style>
  <w:style w:type="paragraph" w:styleId="prastasiniatinklio">
    <w:name w:val="Normal (Web)"/>
    <w:basedOn w:val="prastasis"/>
    <w:uiPriority w:val="99"/>
    <w:unhideWhenUsed/>
    <w:rsid w:val="008607C3"/>
    <w:pPr>
      <w:spacing w:before="100" w:beforeAutospacing="1" w:after="100" w:afterAutospacing="1"/>
    </w:pPr>
    <w:rPr>
      <w:rFonts w:eastAsia="Times New Roman" w:cs="Times New Roman"/>
      <w:szCs w:val="24"/>
      <w:lang w:eastAsia="lt-LT"/>
    </w:rPr>
  </w:style>
  <w:style w:type="character" w:styleId="Grietas">
    <w:name w:val="Strong"/>
    <w:basedOn w:val="Numatytasispastraiposriftas"/>
    <w:uiPriority w:val="22"/>
    <w:qFormat/>
    <w:rsid w:val="008607C3"/>
    <w:rPr>
      <w:b/>
      <w:bCs/>
    </w:rPr>
  </w:style>
  <w:style w:type="table" w:customStyle="1" w:styleId="4tinkleliolentel5parykinimas1">
    <w:name w:val="4 tinklelio lentelė – 5 paryškinimas1"/>
    <w:basedOn w:val="prastojilentel"/>
    <w:next w:val="4tinkleliolentel5parykinimas"/>
    <w:uiPriority w:val="49"/>
    <w:rsid w:val="00697B90"/>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styleId="4tinkleliolentel5parykinimas">
    <w:name w:val="Grid Table 4 Accent 5"/>
    <w:basedOn w:val="prastojilentel"/>
    <w:uiPriority w:val="49"/>
    <w:rsid w:val="00697B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entelstinklelis">
    <w:name w:val="Table Grid"/>
    <w:basedOn w:val="prastojilentel"/>
    <w:uiPriority w:val="39"/>
    <w:rsid w:val="0069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719A"/>
    <w:pPr>
      <w:ind w:left="720"/>
      <w:contextualSpacing/>
    </w:pPr>
  </w:style>
  <w:style w:type="table" w:customStyle="1" w:styleId="4tinkleliolentel5parykinimas11">
    <w:name w:val="4 tinklelio lentelė – 5 paryškinimas11"/>
    <w:basedOn w:val="prastojilentel"/>
    <w:next w:val="4tinkleliolentel5parykinimas"/>
    <w:uiPriority w:val="49"/>
    <w:rsid w:val="00104897"/>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customStyle="1" w:styleId="4tinkleliolentel5parykinimas12">
    <w:name w:val="4 tinklelio lentelė – 5 paryškinimas12"/>
    <w:basedOn w:val="prastojilentel"/>
    <w:next w:val="4tinkleliolentel5parykinimas"/>
    <w:uiPriority w:val="49"/>
    <w:rsid w:val="00611A71"/>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customStyle="1" w:styleId="4tinkleliolentel5parykinimas13">
    <w:name w:val="4 tinklelio lentelė – 5 paryškinimas13"/>
    <w:basedOn w:val="prastojilentel"/>
    <w:next w:val="4tinkleliolentel5parykinimas"/>
    <w:uiPriority w:val="49"/>
    <w:rsid w:val="00697DF6"/>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customStyle="1" w:styleId="4tinkleliolentel5parykinimas14">
    <w:name w:val="4 tinklelio lentelė – 5 paryškinimas14"/>
    <w:basedOn w:val="prastojilentel"/>
    <w:next w:val="4tinkleliolentel5parykinimas"/>
    <w:uiPriority w:val="49"/>
    <w:rsid w:val="002C6358"/>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customStyle="1" w:styleId="4tinkleliolentel5parykinimas15">
    <w:name w:val="4 tinklelio lentelė – 5 paryškinimas15"/>
    <w:basedOn w:val="prastojilentel"/>
    <w:next w:val="4tinkleliolentel5parykinimas"/>
    <w:uiPriority w:val="49"/>
    <w:rsid w:val="000109F9"/>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table" w:customStyle="1" w:styleId="4tinkleliolentel5parykinimas16">
    <w:name w:val="4 tinklelio lentelė – 5 paryškinimas16"/>
    <w:basedOn w:val="prastojilentel"/>
    <w:next w:val="4tinkleliolentel5parykinimas"/>
    <w:uiPriority w:val="49"/>
    <w:rsid w:val="006E798F"/>
    <w:pPr>
      <w:spacing w:after="0" w:line="240" w:lineRule="auto"/>
    </w:pPr>
    <w:rPr>
      <w:rFonts w:ascii="Times New Roman" w:hAnsi="Times New Roman"/>
      <w:szCs w:val="24"/>
    </w:rPr>
    <w:tblPr>
      <w:tblStyleRowBandSize w:val="1"/>
      <w:tblStyleColBandSize w:val="1"/>
      <w:tblBorders>
        <w:top w:val="single" w:sz="4" w:space="0" w:color="385522"/>
        <w:left w:val="single" w:sz="4" w:space="0" w:color="385522"/>
        <w:bottom w:val="single" w:sz="4" w:space="0" w:color="385522"/>
        <w:right w:val="single" w:sz="4" w:space="0" w:color="385522"/>
        <w:insideH w:val="single" w:sz="4" w:space="0" w:color="385522"/>
        <w:insideV w:val="single" w:sz="4" w:space="0" w:color="385522"/>
      </w:tblBorders>
    </w:tblPr>
    <w:tcPr>
      <w:shd w:val="clear" w:color="auto" w:fill="auto"/>
    </w:tcPr>
    <w:tblStylePr w:type="firstRow">
      <w:rPr>
        <w:b/>
        <w:bCs/>
        <w:color w:val="FFFFFF"/>
      </w:rPr>
      <w:tblPr/>
      <w:tcPr>
        <w:tcBorders>
          <w:top w:val="single" w:sz="4" w:space="0" w:color="C1D9CB"/>
          <w:left w:val="single" w:sz="4" w:space="0" w:color="C1D9CB"/>
          <w:bottom w:val="single" w:sz="4" w:space="0" w:color="C1D9CB"/>
          <w:right w:val="single" w:sz="4" w:space="0" w:color="C1D9CB"/>
          <w:insideH w:val="nil"/>
          <w:insideV w:val="nil"/>
        </w:tcBorders>
        <w:shd w:val="clear" w:color="auto" w:fill="C1D9CB"/>
      </w:tcPr>
    </w:tblStylePr>
    <w:tblStylePr w:type="lastRow">
      <w:rPr>
        <w:b/>
        <w:bCs/>
      </w:rPr>
      <w:tblPr/>
      <w:tcPr>
        <w:tcBorders>
          <w:top w:val="double" w:sz="4" w:space="0" w:color="C1D9CB"/>
        </w:tcBorders>
      </w:tcPr>
    </w:tblStylePr>
    <w:tblStylePr w:type="firstCol">
      <w:rPr>
        <w:b/>
        <w:bCs/>
      </w:rPr>
    </w:tblStylePr>
    <w:tblStylePr w:type="lastCol">
      <w:rPr>
        <w:b/>
        <w:bCs/>
      </w:rPr>
    </w:tblStylePr>
    <w:tblStylePr w:type="band1Vert">
      <w:tblPr/>
      <w:tcPr>
        <w:shd w:val="clear" w:color="auto" w:fill="F2F7F4"/>
      </w:tcPr>
    </w:tblStylePr>
    <w:tblStylePr w:type="band1Horz">
      <w:tblPr/>
      <w:tcPr>
        <w:shd w:val="clear" w:color="auto" w:fill="F2F7F4"/>
      </w:tcPr>
    </w:tblStylePr>
  </w:style>
  <w:style w:type="paragraph" w:styleId="Betarp">
    <w:name w:val="No Spacing"/>
    <w:link w:val="BetarpDiagrama"/>
    <w:uiPriority w:val="1"/>
    <w:qFormat/>
    <w:rsid w:val="003228F2"/>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3228F2"/>
    <w:rPr>
      <w:rFonts w:eastAsiaTheme="minorEastAsia"/>
      <w:lang w:eastAsia="lt-LT"/>
    </w:rPr>
  </w:style>
  <w:style w:type="paragraph" w:styleId="Antrats">
    <w:name w:val="header"/>
    <w:basedOn w:val="prastasis"/>
    <w:link w:val="AntratsDiagrama"/>
    <w:uiPriority w:val="99"/>
    <w:unhideWhenUsed/>
    <w:rsid w:val="001C727D"/>
    <w:pPr>
      <w:tabs>
        <w:tab w:val="center" w:pos="4819"/>
        <w:tab w:val="right" w:pos="9638"/>
      </w:tabs>
    </w:pPr>
  </w:style>
  <w:style w:type="character" w:customStyle="1" w:styleId="AntratsDiagrama">
    <w:name w:val="Antraštės Diagrama"/>
    <w:basedOn w:val="Numatytasispastraiposriftas"/>
    <w:link w:val="Antrats"/>
    <w:uiPriority w:val="99"/>
    <w:rsid w:val="001C727D"/>
  </w:style>
  <w:style w:type="paragraph" w:styleId="Porat">
    <w:name w:val="footer"/>
    <w:basedOn w:val="prastasis"/>
    <w:link w:val="PoratDiagrama"/>
    <w:uiPriority w:val="99"/>
    <w:unhideWhenUsed/>
    <w:rsid w:val="001C727D"/>
    <w:pPr>
      <w:tabs>
        <w:tab w:val="center" w:pos="4819"/>
        <w:tab w:val="right" w:pos="9638"/>
      </w:tabs>
    </w:pPr>
  </w:style>
  <w:style w:type="character" w:customStyle="1" w:styleId="PoratDiagrama">
    <w:name w:val="Poraštė Diagrama"/>
    <w:basedOn w:val="Numatytasispastraiposriftas"/>
    <w:link w:val="Porat"/>
    <w:uiPriority w:val="99"/>
    <w:rsid w:val="001C727D"/>
  </w:style>
  <w:style w:type="table" w:styleId="6sraolentelspalvinga">
    <w:name w:val="List Table 6 Colorful"/>
    <w:basedOn w:val="prastojilentel"/>
    <w:uiPriority w:val="51"/>
    <w:rsid w:val="00855E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3parykinimas">
    <w:name w:val="Grid Table 2 Accent 3"/>
    <w:basedOn w:val="prastojilentel"/>
    <w:uiPriority w:val="47"/>
    <w:rsid w:val="00855E4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tinkleliolentel6parykinimas">
    <w:name w:val="Grid Table 2 Accent 6"/>
    <w:basedOn w:val="prastojilentel"/>
    <w:uiPriority w:val="47"/>
    <w:rsid w:val="00855E4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tinkleliolentelspalvinga3parykinimas">
    <w:name w:val="Grid Table 6 Colorful Accent 3"/>
    <w:aliases w:val="6 tinklelio lentelė (spalvinga) – 3"/>
    <w:basedOn w:val="prastojilentel"/>
    <w:uiPriority w:val="51"/>
    <w:rsid w:val="00773B3C"/>
    <w:pPr>
      <w:spacing w:after="0" w:line="240" w:lineRule="auto"/>
    </w:pPr>
    <w:rPr>
      <w:rFonts w:ascii="Times New Roman" w:hAnsi="Times New Roman"/>
      <w:color w:val="1F3864" w:themeColor="accent5" w:themeShade="8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tilius1">
    <w:name w:val="Stilius1"/>
    <w:basedOn w:val="prastojilentel"/>
    <w:uiPriority w:val="99"/>
    <w:rsid w:val="0058667D"/>
    <w:pPr>
      <w:spacing w:after="0" w:line="240" w:lineRule="auto"/>
    </w:pPr>
    <w:rPr>
      <w:rFonts w:ascii="Times New Roman" w:hAnsi="Times New Roman"/>
    </w:rPr>
    <w:tblPr>
      <w:jc w:val="center"/>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Pr>
    <w:trPr>
      <w:jc w:val="center"/>
    </w:trPr>
    <w:tcPr>
      <w:vAlign w:val="center"/>
    </w:tcPr>
  </w:style>
  <w:style w:type="table" w:styleId="4tinkleliolentel3parykinimas">
    <w:name w:val="Grid Table 4 Accent 3"/>
    <w:basedOn w:val="prastojilentel"/>
    <w:uiPriority w:val="49"/>
    <w:rsid w:val="009103F4"/>
    <w:pPr>
      <w:spacing w:after="0" w:line="240" w:lineRule="auto"/>
    </w:pPr>
    <w:rPr>
      <w:rFonts w:ascii="Times New Roman"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cPr>
      <w:vAlign w:val="center"/>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urinioantrat">
    <w:name w:val="TOC Heading"/>
    <w:basedOn w:val="Antrat1"/>
    <w:next w:val="prastasis"/>
    <w:uiPriority w:val="39"/>
    <w:unhideWhenUsed/>
    <w:qFormat/>
    <w:rsid w:val="00BC1A18"/>
    <w:pPr>
      <w:spacing w:line="259" w:lineRule="auto"/>
      <w:outlineLvl w:val="9"/>
    </w:pPr>
    <w:rPr>
      <w:rFonts w:asciiTheme="majorHAnsi" w:hAnsiTheme="majorHAnsi"/>
      <w:b w:val="0"/>
      <w:caps w:val="0"/>
      <w:color w:val="2E74B5" w:themeColor="accent1" w:themeShade="BF"/>
      <w:sz w:val="32"/>
      <w:lang w:eastAsia="lt-LT"/>
    </w:rPr>
  </w:style>
  <w:style w:type="paragraph" w:styleId="Turinys1">
    <w:name w:val="toc 1"/>
    <w:basedOn w:val="prastasis"/>
    <w:next w:val="prastasis"/>
    <w:autoRedefine/>
    <w:uiPriority w:val="39"/>
    <w:unhideWhenUsed/>
    <w:rsid w:val="00BC1A18"/>
    <w:pPr>
      <w:spacing w:after="100"/>
    </w:pPr>
  </w:style>
  <w:style w:type="paragraph" w:styleId="Turinys2">
    <w:name w:val="toc 2"/>
    <w:basedOn w:val="prastasis"/>
    <w:next w:val="prastasis"/>
    <w:autoRedefine/>
    <w:uiPriority w:val="39"/>
    <w:unhideWhenUsed/>
    <w:rsid w:val="00BC1A18"/>
    <w:pPr>
      <w:spacing w:after="100"/>
      <w:ind w:left="220"/>
    </w:pPr>
  </w:style>
  <w:style w:type="table" w:styleId="4paprastojilentel">
    <w:name w:val="Plain Table 4"/>
    <w:basedOn w:val="prastojilentel"/>
    <w:uiPriority w:val="44"/>
    <w:rsid w:val="00FF3B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urinys3">
    <w:name w:val="toc 3"/>
    <w:basedOn w:val="prastasis"/>
    <w:next w:val="prastasis"/>
    <w:autoRedefine/>
    <w:uiPriority w:val="39"/>
    <w:unhideWhenUsed/>
    <w:rsid w:val="00E80EC1"/>
    <w:pPr>
      <w:spacing w:after="100"/>
      <w:ind w:left="480"/>
    </w:pPr>
  </w:style>
  <w:style w:type="paragraph" w:styleId="Turinys4">
    <w:name w:val="toc 4"/>
    <w:basedOn w:val="prastasis"/>
    <w:next w:val="prastasis"/>
    <w:autoRedefine/>
    <w:uiPriority w:val="39"/>
    <w:unhideWhenUsed/>
    <w:rsid w:val="00E80EC1"/>
    <w:pPr>
      <w:spacing w:after="100" w:line="259" w:lineRule="auto"/>
      <w:ind w:left="660"/>
    </w:pPr>
    <w:rPr>
      <w:rFonts w:asciiTheme="minorHAnsi" w:eastAsiaTheme="minorEastAsia" w:hAnsiTheme="minorHAnsi"/>
      <w:sz w:val="22"/>
      <w:lang w:eastAsia="lt-LT"/>
    </w:rPr>
  </w:style>
  <w:style w:type="paragraph" w:styleId="Turinys5">
    <w:name w:val="toc 5"/>
    <w:basedOn w:val="prastasis"/>
    <w:next w:val="prastasis"/>
    <w:autoRedefine/>
    <w:uiPriority w:val="39"/>
    <w:unhideWhenUsed/>
    <w:rsid w:val="00E80EC1"/>
    <w:pPr>
      <w:spacing w:after="100" w:line="259" w:lineRule="auto"/>
      <w:ind w:left="880"/>
    </w:pPr>
    <w:rPr>
      <w:rFonts w:asciiTheme="minorHAnsi" w:eastAsiaTheme="minorEastAsia" w:hAnsiTheme="minorHAnsi"/>
      <w:sz w:val="22"/>
      <w:lang w:eastAsia="lt-LT"/>
    </w:rPr>
  </w:style>
  <w:style w:type="paragraph" w:styleId="Turinys6">
    <w:name w:val="toc 6"/>
    <w:basedOn w:val="prastasis"/>
    <w:next w:val="prastasis"/>
    <w:autoRedefine/>
    <w:uiPriority w:val="39"/>
    <w:unhideWhenUsed/>
    <w:rsid w:val="00E80EC1"/>
    <w:pPr>
      <w:spacing w:after="100" w:line="259" w:lineRule="auto"/>
      <w:ind w:left="1100"/>
    </w:pPr>
    <w:rPr>
      <w:rFonts w:asciiTheme="minorHAnsi" w:eastAsiaTheme="minorEastAsia" w:hAnsiTheme="minorHAnsi"/>
      <w:sz w:val="22"/>
      <w:lang w:eastAsia="lt-LT"/>
    </w:rPr>
  </w:style>
  <w:style w:type="paragraph" w:styleId="Turinys7">
    <w:name w:val="toc 7"/>
    <w:basedOn w:val="prastasis"/>
    <w:next w:val="prastasis"/>
    <w:autoRedefine/>
    <w:uiPriority w:val="39"/>
    <w:unhideWhenUsed/>
    <w:rsid w:val="00E80EC1"/>
    <w:pPr>
      <w:spacing w:after="100" w:line="259" w:lineRule="auto"/>
      <w:ind w:left="1320"/>
    </w:pPr>
    <w:rPr>
      <w:rFonts w:asciiTheme="minorHAnsi" w:eastAsiaTheme="minorEastAsia" w:hAnsiTheme="minorHAnsi"/>
      <w:sz w:val="22"/>
      <w:lang w:eastAsia="lt-LT"/>
    </w:rPr>
  </w:style>
  <w:style w:type="paragraph" w:styleId="Turinys8">
    <w:name w:val="toc 8"/>
    <w:basedOn w:val="prastasis"/>
    <w:next w:val="prastasis"/>
    <w:autoRedefine/>
    <w:uiPriority w:val="39"/>
    <w:unhideWhenUsed/>
    <w:rsid w:val="00E80EC1"/>
    <w:pPr>
      <w:spacing w:after="100" w:line="259" w:lineRule="auto"/>
      <w:ind w:left="1540"/>
    </w:pPr>
    <w:rPr>
      <w:rFonts w:asciiTheme="minorHAnsi" w:eastAsiaTheme="minorEastAsia" w:hAnsiTheme="minorHAnsi"/>
      <w:sz w:val="22"/>
      <w:lang w:eastAsia="lt-LT"/>
    </w:rPr>
  </w:style>
  <w:style w:type="paragraph" w:styleId="Turinys9">
    <w:name w:val="toc 9"/>
    <w:basedOn w:val="prastasis"/>
    <w:next w:val="prastasis"/>
    <w:autoRedefine/>
    <w:uiPriority w:val="39"/>
    <w:unhideWhenUsed/>
    <w:rsid w:val="00E80EC1"/>
    <w:pPr>
      <w:spacing w:after="100" w:line="259" w:lineRule="auto"/>
      <w:ind w:left="1760"/>
    </w:pPr>
    <w:rPr>
      <w:rFonts w:asciiTheme="minorHAnsi" w:eastAsiaTheme="minorEastAsia" w:hAnsiTheme="minorHAnsi"/>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laineskrastas.lt" TargetMode="External"/><Relationship Id="rId18" Type="http://schemas.openxmlformats.org/officeDocument/2006/relationships/hyperlink" Target="http://www.silutesetazinios.lt" TargetMode="External"/><Relationship Id="rId26" Type="http://schemas.openxmlformats.org/officeDocument/2006/relationships/hyperlink" Target="http://www.silutevb.lt" TargetMode="External"/><Relationship Id="rId39" Type="http://schemas.openxmlformats.org/officeDocument/2006/relationships/hyperlink" Target="http://www.siluteszinios.lt" TargetMode="External"/><Relationship Id="rId21" Type="http://schemas.openxmlformats.org/officeDocument/2006/relationships/hyperlink" Target="http://www.epilietis.eu" TargetMode="External"/><Relationship Id="rId34" Type="http://schemas.openxmlformats.org/officeDocument/2006/relationships/hyperlink" Target="http://www.ibiblioteka.lt" TargetMode="External"/><Relationship Id="rId42" Type="http://schemas.openxmlformats.org/officeDocument/2006/relationships/hyperlink" Target="http://www.siluteinfo.lt" TargetMode="External"/><Relationship Id="rId47" Type="http://schemas.microsoft.com/office/2007/relationships/hdphoto" Target="media/hdphoto1.wdp"/><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lavb.lt/-regionas" TargetMode="External"/><Relationship Id="rId29" Type="http://schemas.openxmlformats.org/officeDocument/2006/relationships/hyperlink" Target="http://www.silutesknygininkai.lt" TargetMode="External"/><Relationship Id="rId11" Type="http://schemas.openxmlformats.org/officeDocument/2006/relationships/hyperlink" Target="https://silutesknygininkai.lt" TargetMode="External"/><Relationship Id="rId24" Type="http://schemas.openxmlformats.org/officeDocument/2006/relationships/hyperlink" Target="http://www.draugiskasinternetas.lt" TargetMode="External"/><Relationship Id="rId32" Type="http://schemas.openxmlformats.org/officeDocument/2006/relationships/hyperlink" Target="http://www.krastogidas.lt" TargetMode="External"/><Relationship Id="rId37" Type="http://schemas.openxmlformats.org/officeDocument/2006/relationships/hyperlink" Target="http://www.silokarcema.lt" TargetMode="External"/><Relationship Id="rId40" Type="http://schemas.openxmlformats.org/officeDocument/2006/relationships/hyperlink" Target="http://www.manokrastas.lt" TargetMode="External"/><Relationship Id="rId45" Type="http://schemas.openxmlformats.org/officeDocument/2006/relationships/hyperlink" Target="http://www.silutevb.lt" TargetMode="External"/><Relationship Id="rId5" Type="http://schemas.openxmlformats.org/officeDocument/2006/relationships/webSettings" Target="webSettings.xml"/><Relationship Id="rId15" Type="http://schemas.openxmlformats.org/officeDocument/2006/relationships/hyperlink" Target="http://www.facebook.com/silutesbiblioteka/" TargetMode="External"/><Relationship Id="rId23" Type="http://schemas.openxmlformats.org/officeDocument/2006/relationships/hyperlink" Target="http://www.epilietis.eu" TargetMode="External"/><Relationship Id="rId28" Type="http://schemas.openxmlformats.org/officeDocument/2006/relationships/chart" Target="charts/chart1.xml"/><Relationship Id="rId36" Type="http://schemas.openxmlformats.org/officeDocument/2006/relationships/hyperlink" Target="http://www.silutesnaujienos.lt" TargetMode="External"/><Relationship Id="rId49" Type="http://schemas.openxmlformats.org/officeDocument/2006/relationships/footer" Target="footer2.xml"/><Relationship Id="rId10" Type="http://schemas.openxmlformats.org/officeDocument/2006/relationships/hyperlink" Target="http://www.facebook.com/silutesbiblioteka/" TargetMode="External"/><Relationship Id="rId19" Type="http://schemas.openxmlformats.org/officeDocument/2006/relationships/hyperlink" Target="http://www.silaine.lt" TargetMode="External"/><Relationship Id="rId31" Type="http://schemas.openxmlformats.org/officeDocument/2006/relationships/hyperlink" Target="http://www.silutevb.lt" TargetMode="External"/><Relationship Id="rId44" Type="http://schemas.openxmlformats.org/officeDocument/2006/relationships/hyperlink" Target="http://www.facebook.com/silutesbiblioteka" TargetMode="External"/><Relationship Id="rId4" Type="http://schemas.openxmlformats.org/officeDocument/2006/relationships/settings" Target="settings.xml"/><Relationship Id="rId9" Type="http://schemas.openxmlformats.org/officeDocument/2006/relationships/hyperlink" Target="http://www.silutevb.lt/" TargetMode="External"/><Relationship Id="rId14" Type="http://schemas.openxmlformats.org/officeDocument/2006/relationships/hyperlink" Target="http://www.silutevb.lt" TargetMode="External"/><Relationship Id="rId22" Type="http://schemas.openxmlformats.org/officeDocument/2006/relationships/hyperlink" Target="http://www.draugiskasinternetas.lt" TargetMode="External"/><Relationship Id="rId27" Type="http://schemas.openxmlformats.org/officeDocument/2006/relationships/hyperlink" Target="http://www.facebook.com/silutesbiblioteka" TargetMode="External"/><Relationship Id="rId30" Type="http://schemas.openxmlformats.org/officeDocument/2006/relationships/hyperlink" Target="http://www.silutesknygininkai.lt" TargetMode="External"/><Relationship Id="rId35" Type="http://schemas.openxmlformats.org/officeDocument/2006/relationships/hyperlink" Target="http://www.pamarys.eu" TargetMode="External"/><Relationship Id="rId43" Type="http://schemas.openxmlformats.org/officeDocument/2006/relationships/hyperlink" Target="http://www.silutevb.lt" TargetMode="External"/><Relationship Id="rId48" Type="http://schemas.openxmlformats.org/officeDocument/2006/relationships/footer" Target="footer1.xml"/><Relationship Id="rId8" Type="http://schemas.openxmlformats.org/officeDocument/2006/relationships/hyperlink" Target="mailto:info@silutevb.lt"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rastogidas.lt" TargetMode="External"/><Relationship Id="rId17" Type="http://schemas.openxmlformats.org/officeDocument/2006/relationships/hyperlink" Target="http://www.siluteszinios.lt" TargetMode="External"/><Relationship Id="rId25" Type="http://schemas.openxmlformats.org/officeDocument/2006/relationships/hyperlink" Target="http://www.silutevb.lt" TargetMode="External"/><Relationship Id="rId33" Type="http://schemas.openxmlformats.org/officeDocument/2006/relationships/hyperlink" Target="http://www.silutevb.lt" TargetMode="External"/><Relationship Id="rId38" Type="http://schemas.openxmlformats.org/officeDocument/2006/relationships/hyperlink" Target="http://www.silutesetazinios.lt" TargetMode="External"/><Relationship Id="rId46" Type="http://schemas.openxmlformats.org/officeDocument/2006/relationships/image" Target="media/image1.png"/><Relationship Id="rId20" Type="http://schemas.openxmlformats.org/officeDocument/2006/relationships/hyperlink" Target="http://www.silutevb.lt" TargetMode="External"/><Relationship Id="rId41" Type="http://schemas.openxmlformats.org/officeDocument/2006/relationships/hyperlink" Target="http://www.klavb.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27995331081793"/>
          <c:y val="0.17052739917662579"/>
          <c:w val="0.78549100569745856"/>
          <c:h val="0.63785922698748954"/>
        </c:manualLayout>
      </c:layout>
      <c:barChart>
        <c:barDir val="col"/>
        <c:grouping val="clustered"/>
        <c:varyColors val="0"/>
        <c:ser>
          <c:idx val="0"/>
          <c:order val="0"/>
          <c:tx>
            <c:strRef>
              <c:f>Auditorija!$B$6</c:f>
              <c:strCache>
                <c:ptCount val="1"/>
                <c:pt idx="0">
                  <c:v>Moterys</c:v>
                </c:pt>
              </c:strCache>
            </c:strRef>
          </c:tx>
          <c:spPr>
            <a:solidFill>
              <a:schemeClr val="accent1"/>
            </a:solidFill>
            <a:ln>
              <a:noFill/>
            </a:ln>
            <a:effectLst/>
          </c:spPr>
          <c:invertIfNegative val="0"/>
          <c:cat>
            <c:strRef>
              <c:f>Auditorija!$A$7:$A$12</c:f>
              <c:strCache>
                <c:ptCount val="6"/>
                <c:pt idx="0">
                  <c:v>18-24</c:v>
                </c:pt>
                <c:pt idx="1">
                  <c:v>25-34</c:v>
                </c:pt>
                <c:pt idx="2">
                  <c:v>35-44</c:v>
                </c:pt>
                <c:pt idx="3">
                  <c:v>45-54</c:v>
                </c:pt>
                <c:pt idx="4">
                  <c:v>55-64</c:v>
                </c:pt>
                <c:pt idx="5">
                  <c:v>65+</c:v>
                </c:pt>
              </c:strCache>
            </c:strRef>
          </c:cat>
          <c:val>
            <c:numRef>
              <c:f>Auditorija!$B$7:$B$12</c:f>
              <c:numCache>
                <c:formatCode>0.00%</c:formatCode>
                <c:ptCount val="6"/>
                <c:pt idx="0">
                  <c:v>6.0999999999999999E-2</c:v>
                </c:pt>
                <c:pt idx="1">
                  <c:v>0.14599999999999999</c:v>
                </c:pt>
                <c:pt idx="2">
                  <c:v>0.20599999999999999</c:v>
                </c:pt>
                <c:pt idx="3">
                  <c:v>0.14499999999999999</c:v>
                </c:pt>
                <c:pt idx="4">
                  <c:v>0.13300000000000001</c:v>
                </c:pt>
                <c:pt idx="5">
                  <c:v>0.104</c:v>
                </c:pt>
              </c:numCache>
            </c:numRef>
          </c:val>
          <c:extLst>
            <c:ext xmlns:c16="http://schemas.microsoft.com/office/drawing/2014/chart" uri="{C3380CC4-5D6E-409C-BE32-E72D297353CC}">
              <c16:uniqueId val="{00000000-FE71-4C4B-B311-0AAC513C14BC}"/>
            </c:ext>
          </c:extLst>
        </c:ser>
        <c:ser>
          <c:idx val="1"/>
          <c:order val="1"/>
          <c:tx>
            <c:strRef>
              <c:f>Auditorija!$C$6</c:f>
              <c:strCache>
                <c:ptCount val="1"/>
                <c:pt idx="0">
                  <c:v>Vyrai</c:v>
                </c:pt>
              </c:strCache>
            </c:strRef>
          </c:tx>
          <c:spPr>
            <a:solidFill>
              <a:schemeClr val="accent2"/>
            </a:solidFill>
            <a:ln>
              <a:noFill/>
            </a:ln>
            <a:effectLst/>
          </c:spPr>
          <c:invertIfNegative val="0"/>
          <c:cat>
            <c:strRef>
              <c:f>Auditorija!$A$7:$A$12</c:f>
              <c:strCache>
                <c:ptCount val="6"/>
                <c:pt idx="0">
                  <c:v>18-24</c:v>
                </c:pt>
                <c:pt idx="1">
                  <c:v>25-34</c:v>
                </c:pt>
                <c:pt idx="2">
                  <c:v>35-44</c:v>
                </c:pt>
                <c:pt idx="3">
                  <c:v>45-54</c:v>
                </c:pt>
                <c:pt idx="4">
                  <c:v>55-64</c:v>
                </c:pt>
                <c:pt idx="5">
                  <c:v>65+</c:v>
                </c:pt>
              </c:strCache>
            </c:strRef>
          </c:cat>
          <c:val>
            <c:numRef>
              <c:f>Auditorija!$C$7:$C$12</c:f>
              <c:numCache>
                <c:formatCode>0.00%</c:formatCode>
                <c:ptCount val="6"/>
                <c:pt idx="0">
                  <c:v>2.3E-2</c:v>
                </c:pt>
                <c:pt idx="1">
                  <c:v>4.7E-2</c:v>
                </c:pt>
                <c:pt idx="2" formatCode="0%">
                  <c:v>0.05</c:v>
                </c:pt>
                <c:pt idx="3">
                  <c:v>3.5000000000000003E-2</c:v>
                </c:pt>
                <c:pt idx="4">
                  <c:v>2.8000000000000001E-2</c:v>
                </c:pt>
                <c:pt idx="5">
                  <c:v>2.1999999999999999E-2</c:v>
                </c:pt>
              </c:numCache>
            </c:numRef>
          </c:val>
          <c:extLst>
            <c:ext xmlns:c16="http://schemas.microsoft.com/office/drawing/2014/chart" uri="{C3380CC4-5D6E-409C-BE32-E72D297353CC}">
              <c16:uniqueId val="{00000001-FE71-4C4B-B311-0AAC513C14BC}"/>
            </c:ext>
          </c:extLst>
        </c:ser>
        <c:dLbls>
          <c:showLegendKey val="0"/>
          <c:showVal val="0"/>
          <c:showCatName val="0"/>
          <c:showSerName val="0"/>
          <c:showPercent val="0"/>
          <c:showBubbleSize val="0"/>
        </c:dLbls>
        <c:gapWidth val="219"/>
        <c:axId val="514195584"/>
        <c:axId val="514196240"/>
      </c:barChart>
      <c:catAx>
        <c:axId val="51419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14196240"/>
        <c:crosses val="autoZero"/>
        <c:auto val="1"/>
        <c:lblAlgn val="ctr"/>
        <c:lblOffset val="100"/>
        <c:noMultiLvlLbl val="0"/>
      </c:catAx>
      <c:valAx>
        <c:axId val="514196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14195584"/>
        <c:crosses val="autoZero"/>
        <c:crossBetween val="between"/>
      </c:valAx>
      <c:spPr>
        <a:noFill/>
        <a:ln>
          <a:noFill/>
        </a:ln>
        <a:effectLst/>
      </c:spPr>
    </c:plotArea>
    <c:legend>
      <c:legendPos val="b"/>
      <c:layout>
        <c:manualLayout>
          <c:xMode val="edge"/>
          <c:yMode val="edge"/>
          <c:x val="0.37530280996163451"/>
          <c:y val="0.89298633038890429"/>
          <c:w val="0.24939414089034739"/>
          <c:h val="0.10066849194612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5B6C-FF4E-453A-B6E4-A5E9614F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146554</Words>
  <Characters>83537</Characters>
  <Application>Microsoft Office Word</Application>
  <DocSecurity>0</DocSecurity>
  <Lines>696</Lines>
  <Paragraphs>459</Paragraphs>
  <ScaleCrop>false</ScaleCrop>
  <HeadingPairs>
    <vt:vector size="2" baseType="variant">
      <vt:variant>
        <vt:lpstr>Pavadinimas</vt:lpstr>
      </vt:variant>
      <vt:variant>
        <vt:i4>1</vt:i4>
      </vt:variant>
    </vt:vector>
  </HeadingPairs>
  <TitlesOfParts>
    <vt:vector size="1" baseType="lpstr">
      <vt:lpstr>VEIKLOS ATASKAITA‘ 2023</vt:lpstr>
    </vt:vector>
  </TitlesOfParts>
  <Company/>
  <LinksUpToDate>false</LinksUpToDate>
  <CharactersWithSpaces>229632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VEIKLOS ATASKAITA‘ 2023</dc:title>
  <dc:subject/>
  <dc:creator>Dalia Bardauskienė</dc:creator>
  <cp:keywords/>
  <dc:description/>
  <cp:lastModifiedBy>Dorita Mongirdaitė</cp:lastModifiedBy>
  <cp:revision>3</cp:revision>
  <cp:lastPrinted>2024-02-09T06:17:00Z</cp:lastPrinted>
  <dcterms:created xsi:type="dcterms:W3CDTF">2024-05-03T11:39:00Z</dcterms:created>
  <dcterms:modified xsi:type="dcterms:W3CDTF">2024-05-07T10:26:00Z</dcterms:modified>
</cp:coreProperties>
</file>