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9EEFC" w14:textId="2F5A392D" w:rsidR="005943DB" w:rsidRDefault="00EB6957" w:rsidP="00EB6957">
      <w:pPr>
        <w:pStyle w:val="hd"/>
        <w:spacing w:before="0" w:beforeAutospacing="0" w:after="0" w:afterAutospacing="0"/>
        <w:jc w:val="center"/>
        <w:rPr>
          <w:rFonts w:ascii="Times New Roman" w:eastAsia="Times New Roman" w:hAnsi="Times New Roman" w:cs="Times New Roman"/>
          <w:sz w:val="20"/>
          <w:szCs w:val="20"/>
          <w:lang w:val="pt-BR"/>
        </w:rPr>
      </w:pPr>
      <w:bookmarkStart w:id="0" w:name="_GoBack"/>
      <w:bookmarkEnd w:id="0"/>
      <w:r>
        <w:rPr>
          <w:noProof/>
          <w:lang w:val="lt-LT" w:eastAsia="lt-LT"/>
        </w:rPr>
        <w:drawing>
          <wp:inline distT="0" distB="0" distL="0" distR="0" wp14:anchorId="335043E6" wp14:editId="29498C26">
            <wp:extent cx="579120" cy="647700"/>
            <wp:effectExtent l="0" t="0" r="0" b="0"/>
            <wp:docPr id="1" name="Paveikslėlis 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120" cy="647700"/>
                    </a:xfrm>
                    <a:prstGeom prst="rect">
                      <a:avLst/>
                    </a:prstGeom>
                    <a:noFill/>
                    <a:ln>
                      <a:noFill/>
                    </a:ln>
                  </pic:spPr>
                </pic:pic>
              </a:graphicData>
            </a:graphic>
          </wp:inline>
        </w:drawing>
      </w:r>
    </w:p>
    <w:p w14:paraId="53E219D4" w14:textId="0D82698F" w:rsidR="005943DB" w:rsidRPr="005943DB" w:rsidRDefault="005943DB" w:rsidP="005943DB">
      <w:pPr>
        <w:jc w:val="right"/>
        <w:rPr>
          <w:b/>
        </w:rPr>
      </w:pPr>
    </w:p>
    <w:tbl>
      <w:tblPr>
        <w:tblW w:w="0" w:type="auto"/>
        <w:tblLayout w:type="fixed"/>
        <w:tblLook w:val="0000" w:firstRow="0" w:lastRow="0" w:firstColumn="0" w:lastColumn="0" w:noHBand="0" w:noVBand="0"/>
      </w:tblPr>
      <w:tblGrid>
        <w:gridCol w:w="9588"/>
      </w:tblGrid>
      <w:tr w:rsidR="00F25F3A" w14:paraId="3E502912" w14:textId="77777777" w:rsidTr="006B26A2">
        <w:trPr>
          <w:cantSplit/>
          <w:trHeight w:val="293"/>
        </w:trPr>
        <w:tc>
          <w:tcPr>
            <w:tcW w:w="9588" w:type="dxa"/>
          </w:tcPr>
          <w:p w14:paraId="34E7A176" w14:textId="77777777" w:rsidR="00C20CEB" w:rsidRDefault="00C20CEB">
            <w:pPr>
              <w:jc w:val="center"/>
              <w:rPr>
                <w:b/>
                <w:caps/>
              </w:rPr>
            </w:pPr>
          </w:p>
          <w:p w14:paraId="3529ECFB" w14:textId="77777777" w:rsidR="00F25F3A" w:rsidRDefault="00F25F3A">
            <w:pPr>
              <w:jc w:val="center"/>
              <w:rPr>
                <w:b/>
                <w:caps/>
              </w:rPr>
            </w:pPr>
            <w:r>
              <w:rPr>
                <w:b/>
                <w:caps/>
              </w:rPr>
              <w:t>Šilutės rajono savivaldybėS</w:t>
            </w:r>
          </w:p>
          <w:p w14:paraId="34E99138" w14:textId="77777777" w:rsidR="00F25F3A" w:rsidRDefault="00F25F3A">
            <w:pPr>
              <w:jc w:val="center"/>
              <w:rPr>
                <w:b/>
                <w:caps/>
              </w:rPr>
            </w:pPr>
            <w:r>
              <w:rPr>
                <w:b/>
                <w:caps/>
              </w:rPr>
              <w:t>TARYBA</w:t>
            </w:r>
          </w:p>
          <w:p w14:paraId="24752D1B" w14:textId="77777777" w:rsidR="00AB45E3" w:rsidRDefault="00AB45E3">
            <w:pPr>
              <w:jc w:val="center"/>
            </w:pPr>
          </w:p>
        </w:tc>
      </w:tr>
    </w:tbl>
    <w:p w14:paraId="69C54AE9" w14:textId="3A5BE1C5" w:rsidR="008A72F1" w:rsidRDefault="00F25F3A" w:rsidP="00AB45E3">
      <w:pPr>
        <w:jc w:val="center"/>
        <w:rPr>
          <w:b/>
          <w:caps/>
        </w:rPr>
      </w:pPr>
      <w:r>
        <w:rPr>
          <w:b/>
          <w:caps/>
        </w:rPr>
        <w:t>sprendimas</w:t>
      </w:r>
    </w:p>
    <w:p w14:paraId="2505EEE9" w14:textId="30BAE4C4" w:rsidR="00BB3F3B" w:rsidRPr="00BB3F3B" w:rsidRDefault="00EB6957" w:rsidP="00BB3F3B">
      <w:pPr>
        <w:jc w:val="center"/>
        <w:rPr>
          <w:b/>
        </w:rPr>
      </w:pPr>
      <w:bookmarkStart w:id="1" w:name="_Hlk156834870"/>
      <w:r>
        <w:rPr>
          <w:b/>
          <w:caps/>
        </w:rPr>
        <w:t xml:space="preserve">DĖL </w:t>
      </w:r>
      <w:r w:rsidR="0039584D">
        <w:rPr>
          <w:b/>
          <w:caps/>
        </w:rPr>
        <w:t xml:space="preserve">PRITARIMO </w:t>
      </w:r>
      <w:r w:rsidR="00EA4078">
        <w:rPr>
          <w:b/>
          <w:caps/>
        </w:rPr>
        <w:t xml:space="preserve">ĮGYVENDINTI </w:t>
      </w:r>
      <w:r w:rsidR="006D5D27" w:rsidRPr="006D5D27">
        <w:rPr>
          <w:b/>
          <w:bCs/>
          <w:shd w:val="clear" w:color="auto" w:fill="FFFFFF"/>
        </w:rPr>
        <w:t>PROJEKT</w:t>
      </w:r>
      <w:r w:rsidR="00EA4078">
        <w:rPr>
          <w:b/>
          <w:bCs/>
          <w:shd w:val="clear" w:color="auto" w:fill="FFFFFF"/>
        </w:rPr>
        <w:t>Ą</w:t>
      </w:r>
      <w:r w:rsidR="006D5D27" w:rsidRPr="006D5D27">
        <w:rPr>
          <w:b/>
          <w:bCs/>
          <w:shd w:val="clear" w:color="auto" w:fill="FFFFFF"/>
        </w:rPr>
        <w:t xml:space="preserve"> „</w:t>
      </w:r>
      <w:r w:rsidR="00243D99" w:rsidRPr="00243D99">
        <w:rPr>
          <w:b/>
          <w:bCs/>
          <w:shd w:val="clear" w:color="auto" w:fill="FFFFFF"/>
        </w:rPr>
        <w:t>RUSNĖS KULTŪROS CENTRO ERDVIŲ PRITAIKYMAS ĮVAIRIŲ GRUPIŲ POREIKIAMS</w:t>
      </w:r>
      <w:r w:rsidR="006D5D27" w:rsidRPr="006D5D27">
        <w:rPr>
          <w:b/>
          <w:bCs/>
          <w:shd w:val="clear" w:color="auto" w:fill="FFFFFF"/>
        </w:rPr>
        <w:t xml:space="preserve">“ </w:t>
      </w:r>
    </w:p>
    <w:bookmarkEnd w:id="1"/>
    <w:p w14:paraId="7C64F46B" w14:textId="77777777" w:rsidR="00B85C7B" w:rsidRDefault="00B85C7B" w:rsidP="00D32BB0">
      <w:pPr>
        <w:pStyle w:val="ISTATYMAS"/>
        <w:jc w:val="left"/>
        <w:rPr>
          <w:rFonts w:ascii="Times New Roman" w:hAnsi="Times New Roman"/>
          <w:lang w:val="lt-LT"/>
        </w:rPr>
      </w:pPr>
    </w:p>
    <w:p w14:paraId="5178B9D8" w14:textId="71F108B2" w:rsidR="00F25F3A" w:rsidRDefault="00B6640C" w:rsidP="00F25F3A">
      <w:pPr>
        <w:jc w:val="center"/>
      </w:pPr>
      <w:r>
        <w:t>20</w:t>
      </w:r>
      <w:r w:rsidR="00C20CEB">
        <w:t>2</w:t>
      </w:r>
      <w:r w:rsidR="006D5D27">
        <w:t>4</w:t>
      </w:r>
      <w:r>
        <w:t xml:space="preserve"> </w:t>
      </w:r>
      <w:r w:rsidR="00F25F3A">
        <w:t>m.</w:t>
      </w:r>
      <w:r w:rsidR="00BF2D08">
        <w:t xml:space="preserve"> </w:t>
      </w:r>
      <w:r w:rsidR="00F24ADA">
        <w:t xml:space="preserve">  </w:t>
      </w:r>
      <w:r w:rsidR="00AB45E3">
        <w:t xml:space="preserve">          </w:t>
      </w:r>
      <w:r w:rsidR="00F24ADA">
        <w:t xml:space="preserve">   </w:t>
      </w:r>
      <w:sdt>
        <w:sdtPr>
          <w:alias w:val="Diena"/>
          <w:tag w:val="Diena"/>
          <w:id w:val="36254333"/>
          <w:placeholder>
            <w:docPart w:val="DefaultPlaceholder_-1854013440"/>
          </w:placeholder>
        </w:sdtPr>
        <w:sdtEndPr/>
        <w:sdtContent>
          <w:r w:rsidR="00EB6957">
            <w:t xml:space="preserve">      </w:t>
          </w:r>
        </w:sdtContent>
      </w:sdt>
      <w:r>
        <w:t xml:space="preserve"> d. Nr.</w:t>
      </w:r>
      <w:r w:rsidR="00EB6957">
        <w:t xml:space="preserve"> T1-</w:t>
      </w:r>
    </w:p>
    <w:p w14:paraId="1F7E6B10" w14:textId="77777777" w:rsidR="00F25F3A" w:rsidRDefault="00F25F3A" w:rsidP="00F25F3A">
      <w:pPr>
        <w:jc w:val="center"/>
      </w:pPr>
      <w:r>
        <w:t>Šilutė</w:t>
      </w:r>
    </w:p>
    <w:p w14:paraId="137C4A2F" w14:textId="77777777" w:rsidR="00C20CEB" w:rsidRDefault="00C20CEB" w:rsidP="00F25F3A"/>
    <w:p w14:paraId="2236B010" w14:textId="435D3518" w:rsidR="00F25F3A" w:rsidRDefault="006D5D27" w:rsidP="004944E5">
      <w:pPr>
        <w:ind w:firstLine="840"/>
        <w:jc w:val="both"/>
      </w:pPr>
      <w:r w:rsidRPr="004944E5">
        <w:t>Vadovaudamasi Lietuvos Respublikos vietos savivaldos įstatymo 15 straipsnio 4 dalimi, Šilutės rajono savivaldybės tarybos 2023 m. gruodžio 21 d. sprendim</w:t>
      </w:r>
      <w:r w:rsidR="00D32BB0" w:rsidRPr="004944E5">
        <w:t>u</w:t>
      </w:r>
      <w:r w:rsidRPr="004944E5">
        <w:t xml:space="preserve"> Nr. T1-192 </w:t>
      </w:r>
      <w:r w:rsidR="00D32BB0" w:rsidRPr="004944E5">
        <w:t xml:space="preserve">patirtinto Šilutės rajono savivaldybės vardu sudaromų sutarčių pasirašymo tvarkos aprašo </w:t>
      </w:r>
      <w:r w:rsidRPr="004944E5">
        <w:t xml:space="preserve">3.6 punktu, </w:t>
      </w:r>
      <w:r w:rsidR="00FB6BEA" w:rsidRPr="004944E5">
        <w:rPr>
          <w:bCs/>
        </w:rPr>
        <w:t>2021</w:t>
      </w:r>
      <w:r w:rsidR="00AB45E3">
        <w:rPr>
          <w:bCs/>
        </w:rPr>
        <w:t>–</w:t>
      </w:r>
      <w:r w:rsidR="00FB6BEA" w:rsidRPr="004944E5">
        <w:rPr>
          <w:bCs/>
        </w:rPr>
        <w:t xml:space="preserve">2030 metų Lietuvos Respublikos kultūros ministerijos kultūros ir kūrybingumo plėtros programos pažangos priemonės Nr. 08-001-04-01-01 „Aukštos meninės vertės, įvairaus ir </w:t>
      </w:r>
      <w:proofErr w:type="spellStart"/>
      <w:r w:rsidR="00FB6BEA" w:rsidRPr="004944E5">
        <w:rPr>
          <w:bCs/>
        </w:rPr>
        <w:t>įtraukaus</w:t>
      </w:r>
      <w:proofErr w:type="spellEnd"/>
      <w:r w:rsidR="00FB6BEA" w:rsidRPr="004944E5">
        <w:rPr>
          <w:bCs/>
        </w:rPr>
        <w:t xml:space="preserve"> kultūros turinio prieinamumo didinimas“ </w:t>
      </w:r>
      <w:proofErr w:type="spellStart"/>
      <w:r w:rsidR="00FB6BEA" w:rsidRPr="004944E5">
        <w:rPr>
          <w:bCs/>
        </w:rPr>
        <w:t>poveiklės</w:t>
      </w:r>
      <w:proofErr w:type="spellEnd"/>
      <w:r w:rsidR="00FB6BEA" w:rsidRPr="004944E5">
        <w:rPr>
          <w:bCs/>
        </w:rPr>
        <w:t xml:space="preserve"> Nr. 8.2 „Kultūros infrastruktūros objektų pritaikymas įvairių grupių poreikiams“ projektų finansavimo sąlygų aprašu</w:t>
      </w:r>
      <w:r w:rsidR="00FB6BEA" w:rsidRPr="004944E5">
        <w:t xml:space="preserve">, Šilutės rajono savivaldybės taryba </w:t>
      </w:r>
      <w:r w:rsidR="00AB45E3">
        <w:t xml:space="preserve">                    </w:t>
      </w:r>
      <w:r w:rsidR="00CD0B7D" w:rsidRPr="004944E5">
        <w:t>n u s p r e n d ž i a</w:t>
      </w:r>
      <w:r w:rsidR="00F25F3A" w:rsidRPr="004944E5">
        <w:t>:</w:t>
      </w:r>
    </w:p>
    <w:p w14:paraId="61903165" w14:textId="6E13170A" w:rsidR="00A51B92" w:rsidRPr="004944E5" w:rsidRDefault="006D5D27" w:rsidP="009D5F4F">
      <w:pPr>
        <w:tabs>
          <w:tab w:val="left" w:pos="993"/>
        </w:tabs>
        <w:ind w:firstLine="851"/>
        <w:jc w:val="both"/>
        <w:rPr>
          <w:color w:val="C00000"/>
        </w:rPr>
      </w:pPr>
      <w:r>
        <w:t xml:space="preserve">1. </w:t>
      </w:r>
      <w:r w:rsidRPr="006D5D27">
        <w:t>Pritarti projekto „</w:t>
      </w:r>
      <w:r w:rsidR="004E4DF1" w:rsidRPr="004E4DF1">
        <w:t>Rusnės kultūros centro erdvių pritaikymas įvairių grupių poreikiams</w:t>
      </w:r>
      <w:r w:rsidRPr="006D5D27">
        <w:t xml:space="preserve">“ (toliau – Projektas) įgyvendinimui, </w:t>
      </w:r>
      <w:r w:rsidR="004F64CF">
        <w:t>Šilutės rajono savivaldybės administra</w:t>
      </w:r>
      <w:r w:rsidR="004A5A5D">
        <w:t xml:space="preserve">cijai dalyvaujant Pareiškėjo, o </w:t>
      </w:r>
      <w:r w:rsidRPr="00891BEC">
        <w:t xml:space="preserve">Šilutės </w:t>
      </w:r>
      <w:r w:rsidR="00FE180B" w:rsidRPr="00891BEC">
        <w:t xml:space="preserve">kultūros ir pramogų centrui </w:t>
      </w:r>
      <w:r w:rsidR="00E12DED" w:rsidRPr="00891BEC">
        <w:t>partnerio</w:t>
      </w:r>
      <w:r w:rsidR="00F3230D" w:rsidRPr="00891BEC">
        <w:t xml:space="preserve"> </w:t>
      </w:r>
      <w:r w:rsidRPr="00891BEC">
        <w:t>teisėmis</w:t>
      </w:r>
      <w:r w:rsidR="004944E5">
        <w:t xml:space="preserve">. </w:t>
      </w:r>
    </w:p>
    <w:p w14:paraId="2E298E9E" w14:textId="41C66219" w:rsidR="00597EF5" w:rsidRDefault="00D32BB0" w:rsidP="00597EF5">
      <w:pPr>
        <w:tabs>
          <w:tab w:val="left" w:pos="993"/>
        </w:tabs>
        <w:ind w:firstLine="851"/>
        <w:jc w:val="both"/>
      </w:pPr>
      <w:r w:rsidRPr="004944E5">
        <w:rPr>
          <w:color w:val="000000" w:themeColor="text1"/>
        </w:rPr>
        <w:t>2.</w:t>
      </w:r>
      <w:r w:rsidR="00597EF5">
        <w:t xml:space="preserve"> </w:t>
      </w:r>
      <w:r w:rsidR="00597EF5" w:rsidRPr="00756D77">
        <w:t>Pritarti Projekto partnerystės sutar</w:t>
      </w:r>
      <w:r w:rsidR="00597EF5">
        <w:t>čiai</w:t>
      </w:r>
      <w:r w:rsidR="00597EF5" w:rsidRPr="00756D77">
        <w:t xml:space="preserve"> tarp </w:t>
      </w:r>
      <w:r w:rsidR="00597EF5">
        <w:t>Šilutės</w:t>
      </w:r>
      <w:r w:rsidR="00597EF5" w:rsidRPr="00756D77">
        <w:t xml:space="preserve"> rajono savivaldybės administracijos ir </w:t>
      </w:r>
      <w:r w:rsidR="005F58C4" w:rsidRPr="00891BEC">
        <w:t>Šilutės kultūros ir pramogų cent</w:t>
      </w:r>
      <w:r w:rsidR="00FE180B" w:rsidRPr="00891BEC">
        <w:t>r</w:t>
      </w:r>
      <w:r w:rsidR="005F58C4" w:rsidRPr="00891BEC">
        <w:t>o</w:t>
      </w:r>
      <w:r w:rsidR="005F58C4" w:rsidRPr="0028485F">
        <w:rPr>
          <w:b/>
        </w:rPr>
        <w:t xml:space="preserve"> </w:t>
      </w:r>
      <w:r w:rsidR="00597EF5" w:rsidRPr="00756D77">
        <w:t>(pridedama).</w:t>
      </w:r>
    </w:p>
    <w:p w14:paraId="3032314C" w14:textId="69CABD25" w:rsidR="00D32BB0" w:rsidRPr="00597EF5" w:rsidRDefault="00597EF5" w:rsidP="00597EF5">
      <w:pPr>
        <w:tabs>
          <w:tab w:val="left" w:pos="993"/>
        </w:tabs>
        <w:ind w:firstLine="851"/>
        <w:jc w:val="both"/>
      </w:pPr>
      <w:r>
        <w:t>3.</w:t>
      </w:r>
      <w:r w:rsidR="00D32BB0" w:rsidRPr="004944E5">
        <w:rPr>
          <w:color w:val="C00000"/>
        </w:rPr>
        <w:t xml:space="preserve"> </w:t>
      </w:r>
      <w:r w:rsidR="004944E5">
        <w:t xml:space="preserve">Šilutės rajono savivaldybės biudžeto lėšomis finansuoti ne mažiau kaip 15 proc. visų tinkamų finansuoti projekto išlaidų ir nenumatytas ar netinkamas finansuoti, tačiau šiam projektui įgyvendinti būtinas išlaidas </w:t>
      </w:r>
      <w:r w:rsidR="00AB45E3">
        <w:t>ir</w:t>
      </w:r>
      <w:r w:rsidR="004944E5">
        <w:t xml:space="preserve"> tinkamų finansuoti išlaidų dalį, kurios nepadengia projektui skiriamas finansavimas. </w:t>
      </w:r>
    </w:p>
    <w:p w14:paraId="64CDC795" w14:textId="0B40A8CD" w:rsidR="006D5D27" w:rsidRDefault="00597EF5" w:rsidP="006D5D27">
      <w:pPr>
        <w:tabs>
          <w:tab w:val="left" w:pos="993"/>
        </w:tabs>
        <w:ind w:firstLine="851"/>
        <w:jc w:val="both"/>
      </w:pPr>
      <w:r>
        <w:t>4</w:t>
      </w:r>
      <w:r w:rsidR="006D5D27">
        <w:t>. Įgalioti Administracijos direktorių</w:t>
      </w:r>
      <w:r w:rsidR="00D32BB0">
        <w:t>,</w:t>
      </w:r>
      <w:r w:rsidR="00D32BB0" w:rsidRPr="00D32BB0">
        <w:t xml:space="preserve"> o tarnybinių komandiruočių, atostogų, ligos ar kitais atvejais, kai jis negali eiti pareigų, Savivaldybės administracijos direktorių pavaduojantį asmenį,</w:t>
      </w:r>
      <w:r w:rsidR="006D5D27">
        <w:t xml:space="preserve"> pasirašyti visus</w:t>
      </w:r>
      <w:r w:rsidR="0059681C">
        <w:t xml:space="preserve"> </w:t>
      </w:r>
      <w:r w:rsidR="006D5D27">
        <w:t>su projektu susijusius dokumentus.</w:t>
      </w:r>
    </w:p>
    <w:p w14:paraId="0E860840" w14:textId="7602E9A6" w:rsidR="00BB3F3B" w:rsidRDefault="00597EF5" w:rsidP="00756D77">
      <w:pPr>
        <w:tabs>
          <w:tab w:val="left" w:pos="1134"/>
        </w:tabs>
        <w:ind w:firstLine="851"/>
        <w:jc w:val="both"/>
      </w:pPr>
      <w:r>
        <w:t>5.</w:t>
      </w:r>
      <w:r w:rsidR="00756D77">
        <w:t xml:space="preserve"> </w:t>
      </w:r>
      <w:r w:rsidR="00B82F21" w:rsidRPr="00B82F21">
        <w:t>Skelbti šį sprendimą Šilutės rajono savivaldybės int</w:t>
      </w:r>
      <w:r w:rsidR="00F80E73">
        <w:t>erneto svetainėje</w:t>
      </w:r>
      <w:r w:rsidR="004126FE">
        <w:t xml:space="preserve"> </w:t>
      </w:r>
      <w:hyperlink r:id="rId8" w:history="1">
        <w:r w:rsidR="004126FE" w:rsidRPr="004126FE">
          <w:rPr>
            <w:rStyle w:val="Hipersaitas"/>
          </w:rPr>
          <w:t>www.silute.lt</w:t>
        </w:r>
      </w:hyperlink>
      <w:r w:rsidR="00B82F21" w:rsidRPr="00B82F21">
        <w:t>.</w:t>
      </w:r>
    </w:p>
    <w:p w14:paraId="744705B7" w14:textId="5ED1ED79" w:rsidR="00BB3F3B" w:rsidRDefault="00756D77" w:rsidP="00756D77">
      <w:pPr>
        <w:ind w:firstLine="851"/>
        <w:jc w:val="both"/>
      </w:pPr>
      <w:r w:rsidRPr="00756D77">
        <w:t>Šis sprendimas gali būti skundžiamas Lietuvos Respublikos administracinių bylų teisenos įstatymo nustatyta tvarka Lietuvos administracinių ginčų komisijos Klaipėdos apygardos skyriui (H. Manto g. 37, Klaipėda) arba Regionų  administracinio teismo Klaipėdos rūmams (Galinio Pylimo g. 9, Klaipėda) per vieną mėnesį nuo šio teisės akto paskelbimo arba įteikimo suinteresuotam asmeniui dienos.</w:t>
      </w:r>
    </w:p>
    <w:p w14:paraId="4B49D655" w14:textId="77777777" w:rsidR="004944E5" w:rsidRDefault="004944E5" w:rsidP="00F25F3A"/>
    <w:p w14:paraId="6AB0559D" w14:textId="77777777" w:rsidR="004944E5" w:rsidRDefault="004944E5" w:rsidP="00F25F3A"/>
    <w:p w14:paraId="09D166F8" w14:textId="77777777" w:rsidR="004944E5" w:rsidRDefault="004944E5" w:rsidP="00F25F3A"/>
    <w:p w14:paraId="30A3A610" w14:textId="572FF28C" w:rsidR="00F25F3A" w:rsidRDefault="00F25F3A" w:rsidP="00F25F3A">
      <w:r>
        <w:t>Savivaldybės meras</w:t>
      </w:r>
      <w:r w:rsidR="006B26A2">
        <w:tab/>
      </w:r>
      <w:r w:rsidR="006B26A2">
        <w:tab/>
      </w:r>
      <w:r w:rsidR="006B26A2">
        <w:tab/>
      </w:r>
      <w:r w:rsidR="006B26A2">
        <w:tab/>
        <w:t xml:space="preserve">                </w:t>
      </w:r>
      <w:r w:rsidR="00CD7490">
        <w:t xml:space="preserve">  </w:t>
      </w:r>
      <w:r w:rsidR="006B26A2">
        <w:t xml:space="preserve"> Vytautas Laurinaitis </w:t>
      </w:r>
    </w:p>
    <w:p w14:paraId="16374F4A" w14:textId="77777777" w:rsidR="00721881" w:rsidRDefault="00721881" w:rsidP="004B7D10">
      <w:pPr>
        <w:jc w:val="both"/>
        <w:rPr>
          <w:lang w:eastAsia="en-US"/>
        </w:rPr>
      </w:pPr>
    </w:p>
    <w:p w14:paraId="47B1FB6E" w14:textId="77777777" w:rsidR="004944E5" w:rsidRDefault="004944E5" w:rsidP="0059390F">
      <w:pPr>
        <w:tabs>
          <w:tab w:val="left" w:pos="7160"/>
        </w:tabs>
        <w:jc w:val="both"/>
        <w:rPr>
          <w:color w:val="000000"/>
        </w:rPr>
      </w:pPr>
    </w:p>
    <w:p w14:paraId="4533C182" w14:textId="77777777" w:rsidR="004944E5" w:rsidRDefault="004944E5" w:rsidP="0059390F">
      <w:pPr>
        <w:tabs>
          <w:tab w:val="left" w:pos="7160"/>
        </w:tabs>
        <w:jc w:val="both"/>
        <w:rPr>
          <w:color w:val="000000"/>
        </w:rPr>
      </w:pPr>
    </w:p>
    <w:p w14:paraId="6D9369AC" w14:textId="77777777" w:rsidR="004944E5" w:rsidRDefault="004944E5" w:rsidP="0059390F">
      <w:pPr>
        <w:tabs>
          <w:tab w:val="left" w:pos="7160"/>
        </w:tabs>
        <w:jc w:val="both"/>
        <w:rPr>
          <w:color w:val="000000"/>
        </w:rPr>
      </w:pPr>
    </w:p>
    <w:p w14:paraId="22DFBF90" w14:textId="2A0C2E73" w:rsidR="00BB3F3B" w:rsidRPr="00BB3F3B" w:rsidRDefault="00BD4195" w:rsidP="0059390F">
      <w:pPr>
        <w:tabs>
          <w:tab w:val="left" w:pos="7160"/>
        </w:tabs>
        <w:jc w:val="both"/>
        <w:rPr>
          <w:color w:val="000000"/>
        </w:rPr>
      </w:pPr>
      <w:r>
        <w:rPr>
          <w:color w:val="000000"/>
        </w:rPr>
        <w:t>P</w:t>
      </w:r>
      <w:r w:rsidR="00BB3F3B" w:rsidRPr="00BB3F3B">
        <w:rPr>
          <w:color w:val="000000"/>
        </w:rPr>
        <w:t xml:space="preserve">arengė </w:t>
      </w:r>
      <w:r w:rsidR="00BB3F3B" w:rsidRPr="00BB3F3B">
        <w:rPr>
          <w:color w:val="000000"/>
        </w:rPr>
        <w:tab/>
      </w:r>
    </w:p>
    <w:p w14:paraId="27DDAA24" w14:textId="77777777" w:rsidR="00FB6BEA" w:rsidRPr="00FB6BEA" w:rsidRDefault="00FB6BEA" w:rsidP="00FB6BEA">
      <w:pPr>
        <w:tabs>
          <w:tab w:val="left" w:pos="7160"/>
        </w:tabs>
        <w:jc w:val="both"/>
        <w:rPr>
          <w:color w:val="000000"/>
        </w:rPr>
      </w:pPr>
      <w:r w:rsidRPr="00FB6BEA">
        <w:rPr>
          <w:color w:val="000000"/>
        </w:rPr>
        <w:t>Judita Jakienė, +370 687 89 864, el. p. judita.jakiene@silute.lt</w:t>
      </w:r>
    </w:p>
    <w:p w14:paraId="246224CF" w14:textId="66DE9947" w:rsidR="00BB3F3B" w:rsidRPr="00BB3F3B" w:rsidRDefault="005A13F9" w:rsidP="00BB3F3B">
      <w:pPr>
        <w:rPr>
          <w:color w:val="000000"/>
        </w:rPr>
      </w:pPr>
      <w:r>
        <w:rPr>
          <w:color w:val="000000"/>
        </w:rPr>
        <w:t>202</w:t>
      </w:r>
      <w:r w:rsidR="00756D77">
        <w:rPr>
          <w:color w:val="000000"/>
        </w:rPr>
        <w:t>4</w:t>
      </w:r>
      <w:r>
        <w:rPr>
          <w:color w:val="000000"/>
        </w:rPr>
        <w:t>-</w:t>
      </w:r>
      <w:r w:rsidR="00756D77">
        <w:rPr>
          <w:color w:val="000000"/>
        </w:rPr>
        <w:t>0</w:t>
      </w:r>
      <w:r w:rsidR="00FB6BEA">
        <w:rPr>
          <w:color w:val="000000"/>
        </w:rPr>
        <w:t>5-</w:t>
      </w:r>
      <w:r w:rsidR="0053273D">
        <w:rPr>
          <w:color w:val="000000"/>
        </w:rPr>
        <w:t>13</w:t>
      </w:r>
    </w:p>
    <w:sectPr w:rsidR="00BB3F3B" w:rsidRPr="00BB3F3B" w:rsidSect="00C20469">
      <w:footerReference w:type="default" r:id="rId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F4F8BA" w14:textId="77777777" w:rsidR="00801D3C" w:rsidRDefault="00801D3C" w:rsidP="001D50EF">
      <w:r>
        <w:separator/>
      </w:r>
    </w:p>
  </w:endnote>
  <w:endnote w:type="continuationSeparator" w:id="0">
    <w:p w14:paraId="0B32C5BE" w14:textId="77777777" w:rsidR="00801D3C" w:rsidRDefault="00801D3C" w:rsidP="001D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charset w:val="00"/>
    <w:family w:val="auto"/>
    <w:pitch w:val="variable"/>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1FF1A" w14:textId="77777777" w:rsidR="003D28BB" w:rsidRDefault="003D28BB" w:rsidP="00FD53DA">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D3A2D" w14:textId="77777777" w:rsidR="00801D3C" w:rsidRDefault="00801D3C" w:rsidP="001D50EF">
      <w:r>
        <w:separator/>
      </w:r>
    </w:p>
  </w:footnote>
  <w:footnote w:type="continuationSeparator" w:id="0">
    <w:p w14:paraId="586FBFFE" w14:textId="77777777" w:rsidR="00801D3C" w:rsidRDefault="00801D3C" w:rsidP="001D50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A504A"/>
    <w:multiLevelType w:val="multilevel"/>
    <w:tmpl w:val="CCBCC972"/>
    <w:lvl w:ilvl="0">
      <w:start w:val="1"/>
      <w:numFmt w:val="decimal"/>
      <w:lvlText w:val="%1."/>
      <w:lvlJc w:val="left"/>
      <w:pPr>
        <w:ind w:left="1211"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F3A"/>
    <w:rsid w:val="000170E0"/>
    <w:rsid w:val="00021816"/>
    <w:rsid w:val="00034710"/>
    <w:rsid w:val="00035A84"/>
    <w:rsid w:val="00071CBE"/>
    <w:rsid w:val="00094A3C"/>
    <w:rsid w:val="000B6909"/>
    <w:rsid w:val="000F20C6"/>
    <w:rsid w:val="000F260F"/>
    <w:rsid w:val="00112900"/>
    <w:rsid w:val="00126D42"/>
    <w:rsid w:val="00172D9B"/>
    <w:rsid w:val="00193EBE"/>
    <w:rsid w:val="0019596C"/>
    <w:rsid w:val="001B1857"/>
    <w:rsid w:val="001B5160"/>
    <w:rsid w:val="001B571E"/>
    <w:rsid w:val="001C11EA"/>
    <w:rsid w:val="001D50EF"/>
    <w:rsid w:val="001E0413"/>
    <w:rsid w:val="00200119"/>
    <w:rsid w:val="00225C6E"/>
    <w:rsid w:val="00241530"/>
    <w:rsid w:val="00243D99"/>
    <w:rsid w:val="0028485F"/>
    <w:rsid w:val="00287DA1"/>
    <w:rsid w:val="002912BD"/>
    <w:rsid w:val="002B3365"/>
    <w:rsid w:val="003237E3"/>
    <w:rsid w:val="0037464E"/>
    <w:rsid w:val="00374BAD"/>
    <w:rsid w:val="003762C5"/>
    <w:rsid w:val="00392FE1"/>
    <w:rsid w:val="0039584D"/>
    <w:rsid w:val="003C33B9"/>
    <w:rsid w:val="003D28BB"/>
    <w:rsid w:val="003E5774"/>
    <w:rsid w:val="003F6B77"/>
    <w:rsid w:val="004048C8"/>
    <w:rsid w:val="004048EA"/>
    <w:rsid w:val="004065DB"/>
    <w:rsid w:val="004126FE"/>
    <w:rsid w:val="00474FB2"/>
    <w:rsid w:val="004802CB"/>
    <w:rsid w:val="00480DCD"/>
    <w:rsid w:val="004911AE"/>
    <w:rsid w:val="004944E5"/>
    <w:rsid w:val="004A0DA7"/>
    <w:rsid w:val="004A182A"/>
    <w:rsid w:val="004A5A5D"/>
    <w:rsid w:val="004B3FFA"/>
    <w:rsid w:val="004B7D10"/>
    <w:rsid w:val="004E4DF1"/>
    <w:rsid w:val="004E6F2B"/>
    <w:rsid w:val="004F64CF"/>
    <w:rsid w:val="004F7251"/>
    <w:rsid w:val="0053273D"/>
    <w:rsid w:val="00534524"/>
    <w:rsid w:val="0056113F"/>
    <w:rsid w:val="0059390F"/>
    <w:rsid w:val="005943DB"/>
    <w:rsid w:val="0059681C"/>
    <w:rsid w:val="00597EF5"/>
    <w:rsid w:val="005A13F9"/>
    <w:rsid w:val="005A3DD4"/>
    <w:rsid w:val="005B7BEE"/>
    <w:rsid w:val="005C7671"/>
    <w:rsid w:val="005D1311"/>
    <w:rsid w:val="005E1CD2"/>
    <w:rsid w:val="005E75D8"/>
    <w:rsid w:val="005F0B8D"/>
    <w:rsid w:val="005F55A8"/>
    <w:rsid w:val="005F58C4"/>
    <w:rsid w:val="00617998"/>
    <w:rsid w:val="00641750"/>
    <w:rsid w:val="00662A46"/>
    <w:rsid w:val="00674EB4"/>
    <w:rsid w:val="0068501F"/>
    <w:rsid w:val="006947CC"/>
    <w:rsid w:val="006A68C0"/>
    <w:rsid w:val="006B26A2"/>
    <w:rsid w:val="006D5D27"/>
    <w:rsid w:val="006E7AFA"/>
    <w:rsid w:val="006F06CC"/>
    <w:rsid w:val="006F2413"/>
    <w:rsid w:val="00702914"/>
    <w:rsid w:val="00706384"/>
    <w:rsid w:val="00721881"/>
    <w:rsid w:val="00741032"/>
    <w:rsid w:val="00744855"/>
    <w:rsid w:val="00746D15"/>
    <w:rsid w:val="00756D77"/>
    <w:rsid w:val="00796D9A"/>
    <w:rsid w:val="007C05A7"/>
    <w:rsid w:val="007C2E51"/>
    <w:rsid w:val="007F3220"/>
    <w:rsid w:val="00801D3C"/>
    <w:rsid w:val="00802D28"/>
    <w:rsid w:val="0081022C"/>
    <w:rsid w:val="00862705"/>
    <w:rsid w:val="00881D87"/>
    <w:rsid w:val="00891BEC"/>
    <w:rsid w:val="00895E8A"/>
    <w:rsid w:val="008A4C7F"/>
    <w:rsid w:val="008A72F1"/>
    <w:rsid w:val="008C7A4D"/>
    <w:rsid w:val="008E1538"/>
    <w:rsid w:val="008E21B6"/>
    <w:rsid w:val="00930503"/>
    <w:rsid w:val="00946768"/>
    <w:rsid w:val="009474DF"/>
    <w:rsid w:val="009550CC"/>
    <w:rsid w:val="00964956"/>
    <w:rsid w:val="0096765B"/>
    <w:rsid w:val="009702D1"/>
    <w:rsid w:val="00977C91"/>
    <w:rsid w:val="009843AF"/>
    <w:rsid w:val="00985436"/>
    <w:rsid w:val="009B58B6"/>
    <w:rsid w:val="009D5F4F"/>
    <w:rsid w:val="009E6FBF"/>
    <w:rsid w:val="00A167D2"/>
    <w:rsid w:val="00A31665"/>
    <w:rsid w:val="00A41C51"/>
    <w:rsid w:val="00A51B92"/>
    <w:rsid w:val="00A93F01"/>
    <w:rsid w:val="00AB0494"/>
    <w:rsid w:val="00AB45E3"/>
    <w:rsid w:val="00AB6A0F"/>
    <w:rsid w:val="00AC5959"/>
    <w:rsid w:val="00AD5055"/>
    <w:rsid w:val="00AF3F8B"/>
    <w:rsid w:val="00B11918"/>
    <w:rsid w:val="00B54AF3"/>
    <w:rsid w:val="00B55BBF"/>
    <w:rsid w:val="00B6640C"/>
    <w:rsid w:val="00B66A4E"/>
    <w:rsid w:val="00B82F21"/>
    <w:rsid w:val="00B85C7B"/>
    <w:rsid w:val="00BB3F3B"/>
    <w:rsid w:val="00BD0A48"/>
    <w:rsid w:val="00BD4195"/>
    <w:rsid w:val="00BE68EE"/>
    <w:rsid w:val="00BF2D08"/>
    <w:rsid w:val="00C10077"/>
    <w:rsid w:val="00C20469"/>
    <w:rsid w:val="00C20CEB"/>
    <w:rsid w:val="00C338D1"/>
    <w:rsid w:val="00C60F7B"/>
    <w:rsid w:val="00C613BC"/>
    <w:rsid w:val="00C6245E"/>
    <w:rsid w:val="00C66CAD"/>
    <w:rsid w:val="00C67210"/>
    <w:rsid w:val="00C67AB3"/>
    <w:rsid w:val="00C70679"/>
    <w:rsid w:val="00CA3958"/>
    <w:rsid w:val="00CB208A"/>
    <w:rsid w:val="00CD0B7D"/>
    <w:rsid w:val="00CD7490"/>
    <w:rsid w:val="00D10319"/>
    <w:rsid w:val="00D32BB0"/>
    <w:rsid w:val="00D4546D"/>
    <w:rsid w:val="00D47BF6"/>
    <w:rsid w:val="00D61942"/>
    <w:rsid w:val="00D746E3"/>
    <w:rsid w:val="00DA0CBB"/>
    <w:rsid w:val="00DB6D09"/>
    <w:rsid w:val="00DC7FC7"/>
    <w:rsid w:val="00DE6B75"/>
    <w:rsid w:val="00DF083B"/>
    <w:rsid w:val="00E01240"/>
    <w:rsid w:val="00E12DED"/>
    <w:rsid w:val="00E12F58"/>
    <w:rsid w:val="00E15CC7"/>
    <w:rsid w:val="00E26A6A"/>
    <w:rsid w:val="00E426F0"/>
    <w:rsid w:val="00E4576A"/>
    <w:rsid w:val="00E46951"/>
    <w:rsid w:val="00E62D9D"/>
    <w:rsid w:val="00E7779B"/>
    <w:rsid w:val="00E77CFE"/>
    <w:rsid w:val="00E80865"/>
    <w:rsid w:val="00E80EC4"/>
    <w:rsid w:val="00E86791"/>
    <w:rsid w:val="00EA4078"/>
    <w:rsid w:val="00EB0077"/>
    <w:rsid w:val="00EB6957"/>
    <w:rsid w:val="00EB6D54"/>
    <w:rsid w:val="00ED6478"/>
    <w:rsid w:val="00EE0FE4"/>
    <w:rsid w:val="00EF4DC6"/>
    <w:rsid w:val="00F10BB4"/>
    <w:rsid w:val="00F15BA1"/>
    <w:rsid w:val="00F20846"/>
    <w:rsid w:val="00F24ADA"/>
    <w:rsid w:val="00F25F3A"/>
    <w:rsid w:val="00F3230D"/>
    <w:rsid w:val="00F439DE"/>
    <w:rsid w:val="00F80E73"/>
    <w:rsid w:val="00F830AD"/>
    <w:rsid w:val="00FA520A"/>
    <w:rsid w:val="00FB6BEA"/>
    <w:rsid w:val="00FD53DA"/>
    <w:rsid w:val="00FD5B03"/>
    <w:rsid w:val="00FE0ED2"/>
    <w:rsid w:val="00FE180B"/>
    <w:rsid w:val="00FF16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5F05209"/>
  <w15:chartTrackingRefBased/>
  <w15:docId w15:val="{B5F22D52-2189-45F2-A383-D33223FE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25F3A"/>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d">
    <w:name w:val="hd"/>
    <w:basedOn w:val="prastasis"/>
    <w:rsid w:val="00F25F3A"/>
    <w:pPr>
      <w:spacing w:before="100" w:beforeAutospacing="1" w:after="100" w:afterAutospacing="1"/>
    </w:pPr>
    <w:rPr>
      <w:rFonts w:ascii="Georgia" w:eastAsia="Arial Unicode MS" w:hAnsi="Georgia" w:cs="Arial Unicode MS"/>
      <w:lang w:val="en-GB" w:eastAsia="en-US"/>
    </w:rPr>
  </w:style>
  <w:style w:type="paragraph" w:customStyle="1" w:styleId="ISTATYMAS">
    <w:name w:val="ISTATYMAS"/>
    <w:rsid w:val="00F25F3A"/>
    <w:pPr>
      <w:jc w:val="center"/>
    </w:pPr>
    <w:rPr>
      <w:rFonts w:ascii="TimesLT" w:hAnsi="TimesLT"/>
      <w:lang w:val="en-US" w:eastAsia="en-US"/>
    </w:rPr>
  </w:style>
  <w:style w:type="paragraph" w:styleId="Antrats">
    <w:name w:val="header"/>
    <w:basedOn w:val="prastasis"/>
    <w:link w:val="AntratsDiagrama"/>
    <w:rsid w:val="001D50EF"/>
    <w:pPr>
      <w:tabs>
        <w:tab w:val="center" w:pos="4819"/>
        <w:tab w:val="right" w:pos="9638"/>
      </w:tabs>
    </w:pPr>
  </w:style>
  <w:style w:type="character" w:customStyle="1" w:styleId="AntratsDiagrama">
    <w:name w:val="Antraštės Diagrama"/>
    <w:basedOn w:val="Numatytasispastraiposriftas"/>
    <w:link w:val="Antrats"/>
    <w:rsid w:val="001D50EF"/>
    <w:rPr>
      <w:sz w:val="24"/>
      <w:szCs w:val="24"/>
    </w:rPr>
  </w:style>
  <w:style w:type="paragraph" w:styleId="Porat">
    <w:name w:val="footer"/>
    <w:basedOn w:val="prastasis"/>
    <w:link w:val="PoratDiagrama"/>
    <w:rsid w:val="001D50EF"/>
    <w:pPr>
      <w:tabs>
        <w:tab w:val="center" w:pos="4819"/>
        <w:tab w:val="right" w:pos="9638"/>
      </w:tabs>
    </w:pPr>
  </w:style>
  <w:style w:type="character" w:customStyle="1" w:styleId="PoratDiagrama">
    <w:name w:val="Poraštė Diagrama"/>
    <w:basedOn w:val="Numatytasispastraiposriftas"/>
    <w:link w:val="Porat"/>
    <w:rsid w:val="001D50EF"/>
    <w:rPr>
      <w:sz w:val="24"/>
      <w:szCs w:val="24"/>
    </w:rPr>
  </w:style>
  <w:style w:type="paragraph" w:customStyle="1" w:styleId="Style">
    <w:name w:val="Style"/>
    <w:rsid w:val="00BD0A48"/>
    <w:pPr>
      <w:widowControl w:val="0"/>
      <w:autoSpaceDE w:val="0"/>
      <w:autoSpaceDN w:val="0"/>
      <w:adjustRightInd w:val="0"/>
    </w:pPr>
    <w:rPr>
      <w:sz w:val="24"/>
      <w:szCs w:val="24"/>
      <w:lang w:val="en-US" w:eastAsia="en-US"/>
    </w:rPr>
  </w:style>
  <w:style w:type="table" w:styleId="Lentelstinklelis">
    <w:name w:val="Table Grid"/>
    <w:basedOn w:val="prastojilentel"/>
    <w:rsid w:val="004B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BF2D08"/>
    <w:rPr>
      <w:color w:val="808080"/>
    </w:rPr>
  </w:style>
  <w:style w:type="character" w:styleId="Hipersaitas">
    <w:name w:val="Hyperlink"/>
    <w:basedOn w:val="Numatytasispastraiposriftas"/>
    <w:rsid w:val="00802D28"/>
    <w:rPr>
      <w:color w:val="0563C1" w:themeColor="hyperlink"/>
      <w:u w:val="single"/>
    </w:rPr>
  </w:style>
  <w:style w:type="paragraph" w:styleId="Pataisymai">
    <w:name w:val="Revision"/>
    <w:hidden/>
    <w:uiPriority w:val="99"/>
    <w:semiHidden/>
    <w:rsid w:val="00C10077"/>
    <w:rPr>
      <w:sz w:val="24"/>
      <w:szCs w:val="24"/>
    </w:rPr>
  </w:style>
  <w:style w:type="paragraph" w:styleId="Sraopastraipa">
    <w:name w:val="List Paragraph"/>
    <w:basedOn w:val="prastasis"/>
    <w:uiPriority w:val="34"/>
    <w:qFormat/>
    <w:rsid w:val="00B85C7B"/>
    <w:pPr>
      <w:ind w:left="720"/>
      <w:contextualSpacing/>
    </w:pPr>
  </w:style>
  <w:style w:type="character" w:styleId="Komentaronuoroda">
    <w:name w:val="annotation reference"/>
    <w:basedOn w:val="Numatytasispastraiposriftas"/>
    <w:rsid w:val="00F24ADA"/>
    <w:rPr>
      <w:sz w:val="16"/>
      <w:szCs w:val="16"/>
    </w:rPr>
  </w:style>
  <w:style w:type="paragraph" w:styleId="Komentarotekstas">
    <w:name w:val="annotation text"/>
    <w:basedOn w:val="prastasis"/>
    <w:link w:val="KomentarotekstasDiagrama"/>
    <w:rsid w:val="00F24ADA"/>
    <w:rPr>
      <w:sz w:val="20"/>
      <w:szCs w:val="20"/>
    </w:rPr>
  </w:style>
  <w:style w:type="character" w:customStyle="1" w:styleId="KomentarotekstasDiagrama">
    <w:name w:val="Komentaro tekstas Diagrama"/>
    <w:basedOn w:val="Numatytasispastraiposriftas"/>
    <w:link w:val="Komentarotekstas"/>
    <w:rsid w:val="00F24ADA"/>
  </w:style>
  <w:style w:type="paragraph" w:styleId="Komentarotema">
    <w:name w:val="annotation subject"/>
    <w:basedOn w:val="Komentarotekstas"/>
    <w:next w:val="Komentarotekstas"/>
    <w:link w:val="KomentarotemaDiagrama"/>
    <w:semiHidden/>
    <w:unhideWhenUsed/>
    <w:rsid w:val="00F24ADA"/>
    <w:rPr>
      <w:b/>
      <w:bCs/>
    </w:rPr>
  </w:style>
  <w:style w:type="character" w:customStyle="1" w:styleId="KomentarotemaDiagrama">
    <w:name w:val="Komentaro tema Diagrama"/>
    <w:basedOn w:val="KomentarotekstasDiagrama"/>
    <w:link w:val="Komentarotema"/>
    <w:semiHidden/>
    <w:rsid w:val="00F24ADA"/>
    <w:rPr>
      <w:b/>
      <w:bCs/>
    </w:rPr>
  </w:style>
  <w:style w:type="paragraph" w:styleId="Debesliotekstas">
    <w:name w:val="Balloon Text"/>
    <w:basedOn w:val="prastasis"/>
    <w:link w:val="DebesliotekstasDiagrama"/>
    <w:semiHidden/>
    <w:unhideWhenUsed/>
    <w:rsid w:val="0059390F"/>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9390F"/>
    <w:rPr>
      <w:rFonts w:ascii="Segoe UI" w:hAnsi="Segoe UI" w:cs="Segoe UI"/>
      <w:sz w:val="18"/>
      <w:szCs w:val="18"/>
    </w:rPr>
  </w:style>
  <w:style w:type="character" w:customStyle="1" w:styleId="Neapdorotaspaminjimas1">
    <w:name w:val="Neapdorotas paminėjimas1"/>
    <w:basedOn w:val="Numatytasispastraiposriftas"/>
    <w:uiPriority w:val="99"/>
    <w:semiHidden/>
    <w:unhideWhenUsed/>
    <w:rsid w:val="00412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7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lute.l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Bendrosios nuostatos"/>
          <w:gallery w:val="placeholder"/>
        </w:category>
        <w:types>
          <w:type w:val="bbPlcHdr"/>
        </w:types>
        <w:behaviors>
          <w:behavior w:val="content"/>
        </w:behaviors>
        <w:guid w:val="{574B0FEB-3E1E-41ED-81B7-CD10B7452E56}"/>
      </w:docPartPr>
      <w:docPartBody>
        <w:p w:rsidR="003152EC" w:rsidRDefault="006C6B48">
          <w:r w:rsidRPr="008819CB">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charset w:val="00"/>
    <w:family w:val="auto"/>
    <w:pitch w:val="variable"/>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B48"/>
    <w:rsid w:val="00043FDC"/>
    <w:rsid w:val="000875C6"/>
    <w:rsid w:val="000E6FA0"/>
    <w:rsid w:val="00132BEC"/>
    <w:rsid w:val="002A0C20"/>
    <w:rsid w:val="002B1E4A"/>
    <w:rsid w:val="003152EC"/>
    <w:rsid w:val="0034530A"/>
    <w:rsid w:val="004123EB"/>
    <w:rsid w:val="00412FDA"/>
    <w:rsid w:val="00432E55"/>
    <w:rsid w:val="00435E00"/>
    <w:rsid w:val="004D4D9D"/>
    <w:rsid w:val="00506AB3"/>
    <w:rsid w:val="00527F6D"/>
    <w:rsid w:val="00553356"/>
    <w:rsid w:val="005B657B"/>
    <w:rsid w:val="005C1929"/>
    <w:rsid w:val="00655DA1"/>
    <w:rsid w:val="006C6B48"/>
    <w:rsid w:val="006E6E4F"/>
    <w:rsid w:val="00745E21"/>
    <w:rsid w:val="00746D15"/>
    <w:rsid w:val="007D5A6D"/>
    <w:rsid w:val="00801794"/>
    <w:rsid w:val="00811C9D"/>
    <w:rsid w:val="00845F9C"/>
    <w:rsid w:val="0088295F"/>
    <w:rsid w:val="008D6998"/>
    <w:rsid w:val="0091575A"/>
    <w:rsid w:val="009B067D"/>
    <w:rsid w:val="009B1CB9"/>
    <w:rsid w:val="009E7B2C"/>
    <w:rsid w:val="00A60D18"/>
    <w:rsid w:val="00AB56A5"/>
    <w:rsid w:val="00B05D58"/>
    <w:rsid w:val="00B7318D"/>
    <w:rsid w:val="00BD6550"/>
    <w:rsid w:val="00C24B7C"/>
    <w:rsid w:val="00C27537"/>
    <w:rsid w:val="00C45E04"/>
    <w:rsid w:val="00C75BCB"/>
    <w:rsid w:val="00CC7E1A"/>
    <w:rsid w:val="00D85A22"/>
    <w:rsid w:val="00DC156C"/>
    <w:rsid w:val="00E42399"/>
    <w:rsid w:val="00E54C55"/>
    <w:rsid w:val="00ED709A"/>
    <w:rsid w:val="00EE667F"/>
    <w:rsid w:val="00F27984"/>
    <w:rsid w:val="00F541A8"/>
    <w:rsid w:val="00F62BE1"/>
    <w:rsid w:val="00F91F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3152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DAC8A9F-EE2F-4D75-9053-CE928723197A}">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398</TotalTime>
  <Pages>1</Pages>
  <Words>297</Words>
  <Characters>2231</Characters>
  <Application>Microsoft Office Word</Application>
  <DocSecurity>0</DocSecurity>
  <Lines>18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KOM_RV2</cp:lastModifiedBy>
  <cp:revision>36</cp:revision>
  <dcterms:created xsi:type="dcterms:W3CDTF">2022-05-05T13:09:00Z</dcterms:created>
  <dcterms:modified xsi:type="dcterms:W3CDTF">2024-05-14T12:53:00Z</dcterms:modified>
</cp:coreProperties>
</file>