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9278A" w14:textId="0B05534E" w:rsidR="00A72FB2" w:rsidRDefault="003A486F" w:rsidP="000D14BA">
      <w:pPr>
        <w:pStyle w:val="p0"/>
        <w:spacing w:line="276" w:lineRule="auto"/>
      </w:pPr>
      <w:r w:rsidRPr="00A11DAB">
        <w:t xml:space="preserve">                                                                                              </w:t>
      </w:r>
      <w:r w:rsidR="000D14BA">
        <w:t xml:space="preserve">  </w:t>
      </w:r>
      <w:bookmarkStart w:id="0" w:name="_Hlk139638327"/>
      <w:r w:rsidR="00A72FB2">
        <w:t>PATVIRTINTA</w:t>
      </w:r>
    </w:p>
    <w:p w14:paraId="16BEBD47" w14:textId="77777777" w:rsidR="00A72FB2" w:rsidRDefault="00A72FB2" w:rsidP="00442A8F">
      <w:pPr>
        <w:pStyle w:val="p0"/>
        <w:spacing w:line="276" w:lineRule="auto"/>
      </w:pPr>
      <w:r>
        <w:t xml:space="preserve">                                                                                                Šilutės rajono savivaldybės tarybos</w:t>
      </w:r>
    </w:p>
    <w:p w14:paraId="2E700A63" w14:textId="2D0724B0" w:rsidR="00A72FB2" w:rsidRPr="00041320" w:rsidRDefault="00A72FB2" w:rsidP="00442A8F">
      <w:pPr>
        <w:pStyle w:val="p0"/>
        <w:spacing w:line="276" w:lineRule="auto"/>
      </w:pPr>
      <w:r>
        <w:t xml:space="preserve">                                                                                                </w:t>
      </w:r>
      <w:r w:rsidRPr="00041320">
        <w:t>202</w:t>
      </w:r>
      <w:r w:rsidR="00041320">
        <w:t>4</w:t>
      </w:r>
      <w:r w:rsidRPr="00041320">
        <w:t xml:space="preserve"> m. </w:t>
      </w:r>
      <w:r w:rsidR="00041320">
        <w:t xml:space="preserve">           </w:t>
      </w:r>
      <w:r w:rsidRPr="00041320">
        <w:t xml:space="preserve">d. </w:t>
      </w:r>
    </w:p>
    <w:p w14:paraId="1B4B3748" w14:textId="06173EDF" w:rsidR="00A72FB2" w:rsidRPr="00041320" w:rsidRDefault="00A72FB2" w:rsidP="00442A8F">
      <w:pPr>
        <w:pStyle w:val="p0"/>
        <w:spacing w:line="276" w:lineRule="auto"/>
        <w:ind w:left="5184"/>
      </w:pPr>
      <w:r>
        <w:t xml:space="preserve">          sprendimu Nr. </w:t>
      </w:r>
      <w:r w:rsidR="003657B5">
        <w:t>T1-</w:t>
      </w:r>
    </w:p>
    <w:bookmarkEnd w:id="0"/>
    <w:p w14:paraId="2F948B4A" w14:textId="77777777" w:rsidR="003A486F" w:rsidRPr="00A11DAB" w:rsidRDefault="003A486F" w:rsidP="00442A8F">
      <w:pPr>
        <w:tabs>
          <w:tab w:val="left" w:pos="0"/>
        </w:tabs>
        <w:spacing w:line="276" w:lineRule="auto"/>
      </w:pPr>
    </w:p>
    <w:p w14:paraId="70B07052" w14:textId="09E6373D" w:rsidR="003A486F" w:rsidRDefault="00A72FB2" w:rsidP="00A72FB2">
      <w:pPr>
        <w:tabs>
          <w:tab w:val="left" w:pos="0"/>
        </w:tabs>
      </w:pPr>
      <w:r>
        <w:t xml:space="preserve">                                                                                                 </w:t>
      </w:r>
      <w:r w:rsidR="003A486F" w:rsidRPr="00A11DAB">
        <w:t xml:space="preserve">                                                                   </w:t>
      </w:r>
    </w:p>
    <w:p w14:paraId="7D122966" w14:textId="47C87F38" w:rsidR="003A486F" w:rsidRDefault="003A486F" w:rsidP="007C4819">
      <w:pPr>
        <w:pStyle w:val="p0"/>
        <w:jc w:val="center"/>
        <w:rPr>
          <w:b/>
          <w:bCs/>
          <w:color w:val="000000"/>
        </w:rPr>
      </w:pPr>
      <w:r w:rsidRPr="00B0580A">
        <w:rPr>
          <w:b/>
          <w:bCs/>
          <w:color w:val="000000"/>
        </w:rPr>
        <w:t>ŠILUTĖS RAJONO SAVIVALDYBĖS ŠILUTĖS HUGO ŠOJAUS MUZIEJAUS NUOSTATAI</w:t>
      </w:r>
    </w:p>
    <w:p w14:paraId="3CCB3394" w14:textId="77777777" w:rsidR="00D33773" w:rsidRDefault="00D33773" w:rsidP="003A486F">
      <w:pPr>
        <w:pStyle w:val="p0"/>
        <w:jc w:val="both"/>
        <w:rPr>
          <w:b/>
          <w:bCs/>
          <w:color w:val="000000"/>
        </w:rPr>
      </w:pPr>
    </w:p>
    <w:p w14:paraId="147B55A5" w14:textId="77777777" w:rsidR="000D14BA" w:rsidRPr="00B0580A" w:rsidRDefault="000D14BA" w:rsidP="003A486F">
      <w:pPr>
        <w:pStyle w:val="p0"/>
        <w:jc w:val="both"/>
        <w:rPr>
          <w:b/>
          <w:bCs/>
          <w:color w:val="000000"/>
        </w:rPr>
      </w:pPr>
    </w:p>
    <w:p w14:paraId="5A86829D" w14:textId="77777777" w:rsidR="003A486F" w:rsidRPr="00B0580A" w:rsidRDefault="003A486F" w:rsidP="003A486F">
      <w:pPr>
        <w:pStyle w:val="p0"/>
        <w:jc w:val="center"/>
        <w:rPr>
          <w:b/>
          <w:bCs/>
          <w:color w:val="000000"/>
        </w:rPr>
      </w:pPr>
      <w:r w:rsidRPr="00B0580A">
        <w:rPr>
          <w:b/>
          <w:bCs/>
          <w:color w:val="000000"/>
        </w:rPr>
        <w:t>I SKYRIUS</w:t>
      </w:r>
    </w:p>
    <w:p w14:paraId="754DB6AB" w14:textId="77777777" w:rsidR="003A486F" w:rsidRPr="00B0580A" w:rsidRDefault="003A486F" w:rsidP="003A486F">
      <w:pPr>
        <w:pStyle w:val="p0"/>
        <w:jc w:val="center"/>
        <w:rPr>
          <w:b/>
          <w:bCs/>
          <w:color w:val="000000"/>
        </w:rPr>
      </w:pPr>
      <w:r w:rsidRPr="00B0580A">
        <w:rPr>
          <w:b/>
          <w:bCs/>
          <w:color w:val="000000"/>
        </w:rPr>
        <w:t xml:space="preserve"> BENDROSIOS NUOSTATOS</w:t>
      </w:r>
    </w:p>
    <w:p w14:paraId="4165C511" w14:textId="77777777" w:rsidR="003A486F" w:rsidRPr="00B0580A" w:rsidRDefault="003A486F" w:rsidP="003A486F">
      <w:pPr>
        <w:pStyle w:val="HTMLiankstoformatuotas"/>
        <w:jc w:val="both"/>
        <w:rPr>
          <w:rFonts w:ascii="Times New Roman" w:hAnsi="Times New Roman"/>
          <w:color w:val="000000"/>
        </w:rPr>
      </w:pPr>
      <w:r w:rsidRPr="00B0580A">
        <w:rPr>
          <w:rFonts w:ascii="Times New Roman" w:hAnsi="Times New Roman"/>
          <w:color w:val="000000"/>
        </w:rPr>
        <w:t xml:space="preserve">    </w:t>
      </w:r>
    </w:p>
    <w:p w14:paraId="279F3300" w14:textId="1140B7CD" w:rsidR="00034A82" w:rsidRPr="00B0580A" w:rsidRDefault="003A486F" w:rsidP="00034A82">
      <w:pPr>
        <w:tabs>
          <w:tab w:val="left" w:pos="1134"/>
        </w:tabs>
        <w:spacing w:line="276" w:lineRule="auto"/>
        <w:ind w:firstLine="851"/>
        <w:jc w:val="both"/>
        <w:rPr>
          <w:bCs/>
          <w:color w:val="000000"/>
        </w:rPr>
      </w:pPr>
      <w:r w:rsidRPr="00B0580A">
        <w:rPr>
          <w:color w:val="000000"/>
        </w:rPr>
        <w:t xml:space="preserve">1. Šilutės rajono savivaldybės Šilutės Hugo </w:t>
      </w:r>
      <w:proofErr w:type="spellStart"/>
      <w:r w:rsidRPr="00B0580A">
        <w:rPr>
          <w:color w:val="000000"/>
        </w:rPr>
        <w:t>Šojaus</w:t>
      </w:r>
      <w:proofErr w:type="spellEnd"/>
      <w:r w:rsidRPr="00B0580A">
        <w:rPr>
          <w:color w:val="000000"/>
        </w:rPr>
        <w:t xml:space="preserve"> muziejus (toliau </w:t>
      </w:r>
      <w:bookmarkStart w:id="1" w:name="_Hlk139609776"/>
      <w:r w:rsidRPr="00B0580A">
        <w:rPr>
          <w:color w:val="000000"/>
        </w:rPr>
        <w:t>–</w:t>
      </w:r>
      <w:bookmarkEnd w:id="1"/>
      <w:r w:rsidRPr="00B0580A">
        <w:rPr>
          <w:color w:val="000000"/>
        </w:rPr>
        <w:t xml:space="preserve"> Muziejus) </w:t>
      </w:r>
      <w:r w:rsidRPr="00B0580A">
        <w:rPr>
          <w:bCs/>
          <w:color w:val="000000"/>
        </w:rPr>
        <w:t xml:space="preserve">kaupia, saugo, tyrinėja, konservuoja, restauruoja ir pristato visuomenei </w:t>
      </w:r>
      <w:r w:rsidR="00CE285D">
        <w:rPr>
          <w:bCs/>
          <w:color w:val="000000"/>
        </w:rPr>
        <w:t>Šilutės rajono</w:t>
      </w:r>
      <w:r w:rsidR="007E609B">
        <w:rPr>
          <w:bCs/>
          <w:color w:val="000000"/>
        </w:rPr>
        <w:t xml:space="preserve"> savivaldybės</w:t>
      </w:r>
      <w:r w:rsidR="00CE285D">
        <w:rPr>
          <w:bCs/>
          <w:color w:val="000000"/>
        </w:rPr>
        <w:t xml:space="preserve"> </w:t>
      </w:r>
      <w:r w:rsidRPr="00B0580A">
        <w:rPr>
          <w:bCs/>
          <w:color w:val="000000"/>
        </w:rPr>
        <w:t xml:space="preserve">ir </w:t>
      </w:r>
      <w:r w:rsidR="005B566E">
        <w:rPr>
          <w:bCs/>
          <w:color w:val="000000"/>
        </w:rPr>
        <w:t>etnografinių Mažosios Lietuvos ir Žemaitijos regionų</w:t>
      </w:r>
      <w:r w:rsidRPr="00B0580A">
        <w:rPr>
          <w:bCs/>
          <w:color w:val="000000"/>
        </w:rPr>
        <w:t>, kurių teritorijoje veikia, kultūrą atspindinčius ir vietos bendruomenei reikšmingus muziejinių vertybių rinkinius.</w:t>
      </w:r>
    </w:p>
    <w:p w14:paraId="55D2E148" w14:textId="7AD7E9A4" w:rsidR="00034A82" w:rsidRPr="00B0580A" w:rsidRDefault="003A486F" w:rsidP="00034A82">
      <w:pPr>
        <w:tabs>
          <w:tab w:val="left" w:pos="1134"/>
        </w:tabs>
        <w:spacing w:line="276" w:lineRule="auto"/>
        <w:ind w:firstLine="851"/>
        <w:jc w:val="both"/>
      </w:pPr>
      <w:r w:rsidRPr="00B0580A">
        <w:t>2. Muziejaus rinkiniai yra nedalomi ir sudaro Lietuvos Respublikos nacionalinę vertybių dalį.</w:t>
      </w:r>
    </w:p>
    <w:p w14:paraId="49755D81" w14:textId="482B454B" w:rsidR="00034A82" w:rsidRPr="00B0580A" w:rsidRDefault="003A486F" w:rsidP="00034A82">
      <w:pPr>
        <w:tabs>
          <w:tab w:val="left" w:pos="1134"/>
        </w:tabs>
        <w:spacing w:line="276" w:lineRule="auto"/>
        <w:ind w:firstLine="851"/>
        <w:jc w:val="both"/>
        <w:rPr>
          <w:color w:val="000000"/>
        </w:rPr>
      </w:pPr>
      <w:r w:rsidRPr="00B0580A">
        <w:rPr>
          <w:color w:val="000000"/>
        </w:rPr>
        <w:t xml:space="preserve">3. </w:t>
      </w:r>
      <w:r w:rsidR="00002062">
        <w:rPr>
          <w:color w:val="000000"/>
        </w:rPr>
        <w:t>Muziejaus savininkas yra Šilutės rajono savivaldybė</w:t>
      </w:r>
      <w:r w:rsidR="00DE4150">
        <w:rPr>
          <w:color w:val="000000"/>
        </w:rPr>
        <w:t xml:space="preserve"> </w:t>
      </w:r>
      <w:r w:rsidR="00DE4150" w:rsidRPr="00D205B1">
        <w:rPr>
          <w:color w:val="000000"/>
        </w:rPr>
        <w:t>(toliau – Savininkas)</w:t>
      </w:r>
      <w:r w:rsidR="00002062" w:rsidRPr="00D205B1">
        <w:rPr>
          <w:color w:val="000000"/>
        </w:rPr>
        <w:t xml:space="preserve">, </w:t>
      </w:r>
      <w:r w:rsidR="00C8595C">
        <w:rPr>
          <w:color w:val="000000"/>
        </w:rPr>
        <w:t>M</w:t>
      </w:r>
      <w:r w:rsidR="00134CE1" w:rsidRPr="00D205B1">
        <w:rPr>
          <w:color w:val="000000"/>
        </w:rPr>
        <w:t>uziejaus Savininko teises ir pareigas įgyvendinanti institucija – vykdomoji –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 atstovaujamoji – Šilutės rajono savivaldybės taryba (toliau – Savivaldybės taryba).</w:t>
      </w:r>
    </w:p>
    <w:p w14:paraId="61CB5B6A" w14:textId="3F0E2CE2" w:rsidR="00034A82" w:rsidRPr="00B0580A" w:rsidRDefault="003A486F" w:rsidP="00034A82">
      <w:pPr>
        <w:tabs>
          <w:tab w:val="left" w:pos="1134"/>
        </w:tabs>
        <w:spacing w:line="276" w:lineRule="auto"/>
        <w:ind w:firstLine="851"/>
        <w:jc w:val="both"/>
        <w:rPr>
          <w:color w:val="000000"/>
        </w:rPr>
      </w:pPr>
      <w:r w:rsidRPr="00B0580A">
        <w:rPr>
          <w:color w:val="000000"/>
        </w:rPr>
        <w:t xml:space="preserve">4. Muziejaus teisinė forma </w:t>
      </w:r>
      <w:r w:rsidR="00B22D62" w:rsidRPr="00B0580A">
        <w:rPr>
          <w:color w:val="000000"/>
        </w:rPr>
        <w:t>–</w:t>
      </w:r>
      <w:r w:rsidRPr="00B0580A">
        <w:rPr>
          <w:color w:val="000000"/>
        </w:rPr>
        <w:t xml:space="preserve"> biudžetinė įstaiga.</w:t>
      </w:r>
    </w:p>
    <w:p w14:paraId="6615D0CD" w14:textId="1DDC9D64" w:rsidR="00034A82" w:rsidRPr="00B0580A" w:rsidRDefault="003A486F" w:rsidP="00034A82">
      <w:pPr>
        <w:tabs>
          <w:tab w:val="left" w:pos="1134"/>
        </w:tabs>
        <w:spacing w:line="276" w:lineRule="auto"/>
        <w:ind w:firstLine="851"/>
        <w:jc w:val="both"/>
        <w:rPr>
          <w:color w:val="000000"/>
        </w:rPr>
      </w:pPr>
      <w:r w:rsidRPr="00B0580A">
        <w:rPr>
          <w:color w:val="000000"/>
        </w:rPr>
        <w:t xml:space="preserve">5. Muziejaus </w:t>
      </w:r>
      <w:r w:rsidR="00B5539D">
        <w:rPr>
          <w:color w:val="000000"/>
        </w:rPr>
        <w:t>buveinės adresas</w:t>
      </w:r>
      <w:r w:rsidRPr="00B0580A">
        <w:rPr>
          <w:color w:val="000000"/>
        </w:rPr>
        <w:t xml:space="preserve"> </w:t>
      </w:r>
      <w:bookmarkStart w:id="2" w:name="_Hlk139621140"/>
      <w:r w:rsidRPr="00B0580A">
        <w:rPr>
          <w:color w:val="000000"/>
        </w:rPr>
        <w:t>–</w:t>
      </w:r>
      <w:bookmarkEnd w:id="2"/>
      <w:r w:rsidRPr="00B0580A">
        <w:rPr>
          <w:color w:val="000000"/>
        </w:rPr>
        <w:t xml:space="preserve"> Lietuvininkų g. 4, 99185, Šilutė, Šilutės r. sav.</w:t>
      </w:r>
    </w:p>
    <w:p w14:paraId="1563B7EE" w14:textId="338EBD27" w:rsidR="00034A82" w:rsidRPr="00B0580A" w:rsidRDefault="00B5539D" w:rsidP="00034A82">
      <w:pPr>
        <w:tabs>
          <w:tab w:val="left" w:pos="1134"/>
        </w:tabs>
        <w:spacing w:line="276" w:lineRule="auto"/>
        <w:ind w:firstLine="851"/>
        <w:jc w:val="both"/>
        <w:rPr>
          <w:color w:val="000000"/>
        </w:rPr>
      </w:pPr>
      <w:r>
        <w:rPr>
          <w:color w:val="000000"/>
        </w:rPr>
        <w:t>6</w:t>
      </w:r>
      <w:r w:rsidRPr="00B0580A">
        <w:rPr>
          <w:color w:val="000000"/>
        </w:rPr>
        <w:t xml:space="preserve">. Muziejus taip pat </w:t>
      </w:r>
      <w:r>
        <w:rPr>
          <w:color w:val="000000"/>
        </w:rPr>
        <w:t xml:space="preserve">veiklą </w:t>
      </w:r>
      <w:r w:rsidRPr="00B0580A">
        <w:rPr>
          <w:color w:val="000000"/>
        </w:rPr>
        <w:t>vykdo:</w:t>
      </w:r>
    </w:p>
    <w:p w14:paraId="29868C35" w14:textId="05FB4103" w:rsidR="00034A82" w:rsidRPr="00B0580A" w:rsidRDefault="00B5539D" w:rsidP="00034A82">
      <w:pPr>
        <w:tabs>
          <w:tab w:val="left" w:pos="1134"/>
        </w:tabs>
        <w:spacing w:line="276" w:lineRule="auto"/>
        <w:ind w:firstLine="851"/>
        <w:jc w:val="both"/>
        <w:rPr>
          <w:color w:val="000000"/>
        </w:rPr>
      </w:pPr>
      <w:r>
        <w:rPr>
          <w:color w:val="000000"/>
        </w:rPr>
        <w:t>6</w:t>
      </w:r>
      <w:r w:rsidRPr="00B0580A">
        <w:rPr>
          <w:color w:val="000000"/>
        </w:rPr>
        <w:t>.1. patalpose, esančiose Vilties g. 1, 99156, Macikų k., Šilutės sen., Šilutės. r. sav.</w:t>
      </w:r>
      <w:r>
        <w:rPr>
          <w:color w:val="000000"/>
        </w:rPr>
        <w:t>;</w:t>
      </w:r>
      <w:r w:rsidRPr="00B0580A">
        <w:rPr>
          <w:color w:val="000000"/>
        </w:rPr>
        <w:t xml:space="preserve"> </w:t>
      </w:r>
    </w:p>
    <w:p w14:paraId="72E41EC3" w14:textId="12F9BA47" w:rsidR="00034A82" w:rsidRPr="00B0580A" w:rsidRDefault="00B5539D" w:rsidP="00034A82">
      <w:pPr>
        <w:tabs>
          <w:tab w:val="left" w:pos="1134"/>
        </w:tabs>
        <w:spacing w:line="276" w:lineRule="auto"/>
        <w:ind w:firstLine="851"/>
        <w:jc w:val="both"/>
        <w:rPr>
          <w:color w:val="000000"/>
        </w:rPr>
      </w:pPr>
      <w:r>
        <w:rPr>
          <w:color w:val="000000"/>
        </w:rPr>
        <w:t>6</w:t>
      </w:r>
      <w:r w:rsidRPr="00B0580A">
        <w:rPr>
          <w:color w:val="000000"/>
        </w:rPr>
        <w:t>.2. patalpose, esančiose Bažnyčios g. 9A, 99383, Švėkšnoje, Šilutės r. sav.</w:t>
      </w:r>
      <w:r>
        <w:rPr>
          <w:color w:val="000000"/>
        </w:rPr>
        <w:t>;</w:t>
      </w:r>
      <w:r w:rsidRPr="00B0580A">
        <w:rPr>
          <w:color w:val="000000"/>
        </w:rPr>
        <w:t xml:space="preserve"> </w:t>
      </w:r>
    </w:p>
    <w:p w14:paraId="375F24F7" w14:textId="116BF363" w:rsidR="00034A82" w:rsidRPr="00B0580A" w:rsidRDefault="00B5539D" w:rsidP="00034A82">
      <w:pPr>
        <w:tabs>
          <w:tab w:val="left" w:pos="1134"/>
        </w:tabs>
        <w:spacing w:line="276" w:lineRule="auto"/>
        <w:ind w:firstLine="851"/>
        <w:jc w:val="both"/>
        <w:rPr>
          <w:color w:val="000000"/>
        </w:rPr>
      </w:pPr>
      <w:r>
        <w:rPr>
          <w:color w:val="000000"/>
        </w:rPr>
        <w:t>6</w:t>
      </w:r>
      <w:r w:rsidRPr="00B0580A">
        <w:rPr>
          <w:color w:val="000000"/>
        </w:rPr>
        <w:t>.3. patalpose, esančiose Pergalės a. 17, 99207, Žemaičių Naumiestyje, Šilutės r. sav.</w:t>
      </w:r>
      <w:r>
        <w:rPr>
          <w:color w:val="000000"/>
        </w:rPr>
        <w:t>;</w:t>
      </w:r>
    </w:p>
    <w:p w14:paraId="4C954AA4" w14:textId="7564DC47" w:rsidR="00034A82" w:rsidRPr="00B0580A" w:rsidRDefault="00B5539D" w:rsidP="00034A82">
      <w:pPr>
        <w:tabs>
          <w:tab w:val="left" w:pos="1134"/>
        </w:tabs>
        <w:spacing w:line="276" w:lineRule="auto"/>
        <w:ind w:firstLine="851"/>
        <w:jc w:val="both"/>
        <w:rPr>
          <w:color w:val="000000"/>
        </w:rPr>
      </w:pPr>
      <w:r>
        <w:rPr>
          <w:color w:val="000000"/>
        </w:rPr>
        <w:t>6</w:t>
      </w:r>
      <w:r w:rsidRPr="00B0580A">
        <w:rPr>
          <w:color w:val="000000"/>
        </w:rPr>
        <w:t xml:space="preserve">.4.  patalpose, esančiose Katalikų </w:t>
      </w:r>
      <w:r>
        <w:rPr>
          <w:color w:val="000000"/>
        </w:rPr>
        <w:t>B</w:t>
      </w:r>
      <w:r w:rsidRPr="00B0580A">
        <w:rPr>
          <w:color w:val="000000"/>
        </w:rPr>
        <w:t>ažnyčios g.</w:t>
      </w:r>
      <w:r>
        <w:rPr>
          <w:color w:val="000000"/>
        </w:rPr>
        <w:t xml:space="preserve"> </w:t>
      </w:r>
      <w:r w:rsidRPr="00B0580A">
        <w:rPr>
          <w:color w:val="000000"/>
        </w:rPr>
        <w:t>3</w:t>
      </w:r>
      <w:r>
        <w:rPr>
          <w:color w:val="000000"/>
        </w:rPr>
        <w:t>,</w:t>
      </w:r>
      <w:r w:rsidRPr="00B0580A">
        <w:rPr>
          <w:color w:val="000000"/>
        </w:rPr>
        <w:t xml:space="preserve"> 99169 Šilutėje</w:t>
      </w:r>
      <w:r>
        <w:rPr>
          <w:color w:val="000000"/>
        </w:rPr>
        <w:t>, Šilutės r. sav.</w:t>
      </w:r>
    </w:p>
    <w:p w14:paraId="61AC0029" w14:textId="39637C4A" w:rsidR="00034A82" w:rsidRPr="00B0580A" w:rsidRDefault="00B5539D" w:rsidP="00034A82">
      <w:pPr>
        <w:tabs>
          <w:tab w:val="left" w:pos="1134"/>
        </w:tabs>
        <w:spacing w:line="276" w:lineRule="auto"/>
        <w:ind w:firstLine="851"/>
        <w:jc w:val="both"/>
        <w:rPr>
          <w:color w:val="000000"/>
        </w:rPr>
      </w:pPr>
      <w:r>
        <w:rPr>
          <w:color w:val="000000"/>
        </w:rPr>
        <w:t>7</w:t>
      </w:r>
      <w:r w:rsidR="003A486F" w:rsidRPr="00B0580A">
        <w:rPr>
          <w:color w:val="000000"/>
        </w:rPr>
        <w:t>.</w:t>
      </w:r>
      <w:r w:rsidR="005B566E">
        <w:rPr>
          <w:color w:val="000000"/>
        </w:rPr>
        <w:t xml:space="preserve"> </w:t>
      </w:r>
      <w:r w:rsidR="003A486F" w:rsidRPr="00B0580A">
        <w:rPr>
          <w:color w:val="000000"/>
        </w:rPr>
        <w:t xml:space="preserve">Oficialus įstaigos pavadinimas – Šilutės rajono savivaldybės Šilutės Hugo </w:t>
      </w:r>
      <w:proofErr w:type="spellStart"/>
      <w:r w:rsidR="003A486F" w:rsidRPr="00B0580A">
        <w:rPr>
          <w:color w:val="000000"/>
        </w:rPr>
        <w:t>Šojaus</w:t>
      </w:r>
      <w:proofErr w:type="spellEnd"/>
      <w:r w:rsidR="003A486F" w:rsidRPr="00B0580A">
        <w:rPr>
          <w:color w:val="000000"/>
        </w:rPr>
        <w:t xml:space="preserve"> muziejus. </w:t>
      </w:r>
    </w:p>
    <w:p w14:paraId="01EDC75E" w14:textId="38A3FD52" w:rsidR="00034A82" w:rsidRPr="00B0580A" w:rsidRDefault="00B5539D" w:rsidP="00034A82">
      <w:pPr>
        <w:tabs>
          <w:tab w:val="left" w:pos="1134"/>
        </w:tabs>
        <w:spacing w:line="276" w:lineRule="auto"/>
        <w:ind w:firstLine="851"/>
        <w:jc w:val="both"/>
        <w:rPr>
          <w:color w:val="000000"/>
        </w:rPr>
      </w:pPr>
      <w:r>
        <w:rPr>
          <w:color w:val="000000"/>
        </w:rPr>
        <w:t>8</w:t>
      </w:r>
      <w:r w:rsidR="003A486F" w:rsidRPr="00B0580A">
        <w:rPr>
          <w:color w:val="000000"/>
        </w:rPr>
        <w:t xml:space="preserve">. Muziejaus pavadinimo santrumpa  </w:t>
      </w:r>
      <w:r w:rsidR="00B22D62" w:rsidRPr="00B0580A">
        <w:rPr>
          <w:color w:val="000000"/>
        </w:rPr>
        <w:t>–</w:t>
      </w:r>
      <w:r w:rsidR="00B22D62">
        <w:rPr>
          <w:color w:val="000000"/>
        </w:rPr>
        <w:t xml:space="preserve"> </w:t>
      </w:r>
      <w:r w:rsidR="003A486F" w:rsidRPr="00B0580A">
        <w:rPr>
          <w:color w:val="000000"/>
        </w:rPr>
        <w:t xml:space="preserve">Šilutės Hugo </w:t>
      </w:r>
      <w:proofErr w:type="spellStart"/>
      <w:r w:rsidR="003A486F" w:rsidRPr="00B0580A">
        <w:rPr>
          <w:color w:val="000000"/>
        </w:rPr>
        <w:t>Šojaus</w:t>
      </w:r>
      <w:proofErr w:type="spellEnd"/>
      <w:r w:rsidR="003A486F" w:rsidRPr="00B0580A">
        <w:rPr>
          <w:color w:val="000000"/>
        </w:rPr>
        <w:t xml:space="preserve"> muziejus (ŠHŠM).</w:t>
      </w:r>
    </w:p>
    <w:p w14:paraId="50FC763C" w14:textId="4FD583A3" w:rsidR="00034A82" w:rsidRPr="00B0580A" w:rsidRDefault="00B5539D" w:rsidP="00034A82">
      <w:pPr>
        <w:tabs>
          <w:tab w:val="left" w:pos="1134"/>
        </w:tabs>
        <w:spacing w:line="276" w:lineRule="auto"/>
        <w:ind w:firstLine="851"/>
        <w:jc w:val="both"/>
        <w:rPr>
          <w:color w:val="000000"/>
        </w:rPr>
      </w:pPr>
      <w:r>
        <w:rPr>
          <w:color w:val="000000"/>
        </w:rPr>
        <w:t>9</w:t>
      </w:r>
      <w:r w:rsidR="003A486F" w:rsidRPr="00B0580A">
        <w:rPr>
          <w:color w:val="000000"/>
        </w:rPr>
        <w:t xml:space="preserve">. </w:t>
      </w:r>
      <w:r>
        <w:rPr>
          <w:color w:val="000000"/>
        </w:rPr>
        <w:t xml:space="preserve">Muziejus </w:t>
      </w:r>
      <w:r w:rsidRPr="00B0580A">
        <w:rPr>
          <w:color w:val="000000"/>
        </w:rPr>
        <w:t xml:space="preserve">šiuo metu veikia </w:t>
      </w:r>
      <w:r w:rsidR="00AD1548">
        <w:rPr>
          <w:color w:val="000000"/>
        </w:rPr>
        <w:t>ir</w:t>
      </w:r>
      <w:r w:rsidRPr="00B0580A">
        <w:rPr>
          <w:color w:val="000000"/>
        </w:rPr>
        <w:t xml:space="preserve"> priskiriamas istorijos, etnografijos, archeologijos, meno ir gamtos </w:t>
      </w:r>
      <w:hyperlink r:id="rId4" w:anchor="2z#2z" w:history="1">
        <w:r w:rsidRPr="005B566E">
          <w:rPr>
            <w:rStyle w:val="Hipersaitas"/>
            <w:color w:val="000000"/>
            <w:u w:val="none"/>
          </w:rPr>
          <w:t>muziejų</w:t>
        </w:r>
      </w:hyperlink>
      <w:r w:rsidRPr="00B0580A">
        <w:rPr>
          <w:color w:val="000000"/>
        </w:rPr>
        <w:t xml:space="preserve"> rūšiai.</w:t>
      </w:r>
      <w:r>
        <w:rPr>
          <w:color w:val="000000"/>
        </w:rPr>
        <w:t xml:space="preserve"> </w:t>
      </w:r>
      <w:r w:rsidR="003A486F" w:rsidRPr="00B0580A">
        <w:rPr>
          <w:color w:val="000000"/>
        </w:rPr>
        <w:t xml:space="preserve">Muziejus įsteigtas 1949 m. lapkričio 7 d. Muziejus yra įkurtas </w:t>
      </w:r>
      <w:proofErr w:type="spellStart"/>
      <w:r w:rsidR="003A486F" w:rsidRPr="00B0580A">
        <w:rPr>
          <w:color w:val="000000"/>
        </w:rPr>
        <w:t>Šilokarčemos</w:t>
      </w:r>
      <w:proofErr w:type="spellEnd"/>
      <w:r w:rsidR="003A486F" w:rsidRPr="00B0580A">
        <w:rPr>
          <w:color w:val="000000"/>
        </w:rPr>
        <w:t xml:space="preserve"> dvaro savininko H</w:t>
      </w:r>
      <w:r w:rsidR="00D74D07">
        <w:rPr>
          <w:color w:val="000000"/>
        </w:rPr>
        <w:t>ugo</w:t>
      </w:r>
      <w:r w:rsidR="003A486F" w:rsidRPr="00B0580A">
        <w:rPr>
          <w:color w:val="000000"/>
        </w:rPr>
        <w:t xml:space="preserve"> </w:t>
      </w:r>
      <w:proofErr w:type="spellStart"/>
      <w:r w:rsidR="003A486F" w:rsidRPr="00B0580A">
        <w:rPr>
          <w:color w:val="000000"/>
        </w:rPr>
        <w:t>Šojaus</w:t>
      </w:r>
      <w:proofErr w:type="spellEnd"/>
      <w:r w:rsidR="003A486F" w:rsidRPr="00B0580A">
        <w:rPr>
          <w:color w:val="000000"/>
        </w:rPr>
        <w:t xml:space="preserve"> sukauptų muziejinių kolekcijų pagrindu</w:t>
      </w:r>
      <w:r w:rsidR="006715EC">
        <w:rPr>
          <w:color w:val="000000"/>
        </w:rPr>
        <w:t xml:space="preserve">. </w:t>
      </w:r>
    </w:p>
    <w:p w14:paraId="014B230C" w14:textId="7D64DE40" w:rsidR="00034A82" w:rsidRDefault="00A11DAB" w:rsidP="00034A82">
      <w:pPr>
        <w:tabs>
          <w:tab w:val="left" w:pos="1134"/>
        </w:tabs>
        <w:spacing w:line="276" w:lineRule="auto"/>
        <w:ind w:firstLine="851"/>
        <w:jc w:val="both"/>
        <w:rPr>
          <w:color w:val="000000"/>
        </w:rPr>
      </w:pPr>
      <w:r>
        <w:rPr>
          <w:color w:val="000000"/>
        </w:rPr>
        <w:t>1</w:t>
      </w:r>
      <w:r w:rsidR="00B5539D">
        <w:rPr>
          <w:color w:val="000000"/>
        </w:rPr>
        <w:t>0</w:t>
      </w:r>
      <w:r w:rsidR="003A486F" w:rsidRPr="00B0580A">
        <w:rPr>
          <w:color w:val="000000"/>
        </w:rPr>
        <w:t xml:space="preserve">. Muziejus yra įstatymų ir kitų teisės aktų nustatyta tvarka įregistruotas </w:t>
      </w:r>
      <w:r w:rsidR="00FA082E" w:rsidRPr="00840F00">
        <w:rPr>
          <w:rFonts w:eastAsia="Calibri"/>
          <w:color w:val="000000"/>
        </w:rPr>
        <w:t xml:space="preserve">ribotos civilinės </w:t>
      </w:r>
      <w:r w:rsidR="00FA082E" w:rsidRPr="00840F00">
        <w:rPr>
          <w:rFonts w:eastAsia="Calibri"/>
        </w:rPr>
        <w:t xml:space="preserve">atsakomybės viešasis </w:t>
      </w:r>
      <w:r w:rsidR="003A486F" w:rsidRPr="00B0580A">
        <w:rPr>
          <w:color w:val="000000"/>
        </w:rPr>
        <w:t xml:space="preserve">juridinis asmuo, turintis antspaudą su savo pavadinimu, sąskaitas banke. </w:t>
      </w:r>
    </w:p>
    <w:p w14:paraId="77820380" w14:textId="07E130E6" w:rsidR="0055126A" w:rsidRPr="00B0580A" w:rsidRDefault="005B566E" w:rsidP="00034A82">
      <w:pPr>
        <w:tabs>
          <w:tab w:val="left" w:pos="1134"/>
        </w:tabs>
        <w:spacing w:line="276" w:lineRule="auto"/>
        <w:ind w:firstLine="851"/>
        <w:jc w:val="both"/>
        <w:rPr>
          <w:color w:val="000000"/>
        </w:rPr>
      </w:pPr>
      <w:r>
        <w:rPr>
          <w:color w:val="000000"/>
        </w:rPr>
        <w:t>1</w:t>
      </w:r>
      <w:r w:rsidR="00B5539D">
        <w:rPr>
          <w:color w:val="000000"/>
        </w:rPr>
        <w:t>1</w:t>
      </w:r>
      <w:r w:rsidR="00CE285D">
        <w:rPr>
          <w:color w:val="000000"/>
        </w:rPr>
        <w:t>.</w:t>
      </w:r>
      <w:r>
        <w:rPr>
          <w:color w:val="000000"/>
        </w:rPr>
        <w:t xml:space="preserve"> </w:t>
      </w:r>
      <w:r w:rsidR="00E255B4">
        <w:rPr>
          <w:color w:val="000000"/>
        </w:rPr>
        <w:t>M</w:t>
      </w:r>
      <w:r w:rsidR="003A486F" w:rsidRPr="00B0580A">
        <w:rPr>
          <w:color w:val="000000"/>
        </w:rPr>
        <w:t>uziejus yra paramos gavėjas.</w:t>
      </w:r>
    </w:p>
    <w:p w14:paraId="32ACB709" w14:textId="4A187255" w:rsidR="00A06ACF" w:rsidRDefault="003A486F" w:rsidP="0055126A">
      <w:pPr>
        <w:tabs>
          <w:tab w:val="left" w:pos="1134"/>
        </w:tabs>
        <w:spacing w:line="276" w:lineRule="auto"/>
        <w:ind w:firstLine="851"/>
        <w:jc w:val="both"/>
        <w:rPr>
          <w:color w:val="000000"/>
        </w:rPr>
      </w:pPr>
      <w:r w:rsidRPr="00B0580A">
        <w:rPr>
          <w:color w:val="000000"/>
        </w:rPr>
        <w:t>1</w:t>
      </w:r>
      <w:r w:rsidR="00B5539D">
        <w:rPr>
          <w:color w:val="000000"/>
        </w:rPr>
        <w:t>2</w:t>
      </w:r>
      <w:r w:rsidRPr="00B0580A">
        <w:rPr>
          <w:color w:val="000000"/>
        </w:rPr>
        <w:t xml:space="preserve">. Muziejus savo veikloje vadovaujasi Lietuvos Respublikos Konstitucija, </w:t>
      </w:r>
      <w:r w:rsidR="00355536" w:rsidRPr="0075725F">
        <w:rPr>
          <w:noProof/>
        </w:rPr>
        <w:t xml:space="preserve">Lietuvos </w:t>
      </w:r>
      <w:r w:rsidR="00355536" w:rsidRPr="0075725F">
        <w:rPr>
          <w:rFonts w:eastAsia="Calibri"/>
        </w:rPr>
        <w:t>Respublikos</w:t>
      </w:r>
      <w:r w:rsidR="00355536" w:rsidRPr="0075725F">
        <w:rPr>
          <w:noProof/>
        </w:rPr>
        <w:t xml:space="preserve"> civiliniu kodeksu, </w:t>
      </w:r>
      <w:r w:rsidR="00355536" w:rsidRPr="0075725F">
        <w:t xml:space="preserve">Lietuvos Respublikos </w:t>
      </w:r>
      <w:r w:rsidR="00355536">
        <w:t xml:space="preserve">muziejų </w:t>
      </w:r>
      <w:r w:rsidR="00355536" w:rsidRPr="0075725F">
        <w:t>įstatymu,</w:t>
      </w:r>
      <w:r w:rsidR="00355536" w:rsidRPr="0075725F">
        <w:rPr>
          <w:noProof/>
        </w:rPr>
        <w:t xml:space="preserve"> Lietuvos Respublikos vietos savivaldos įstatymu</w:t>
      </w:r>
      <w:r w:rsidR="00355536">
        <w:rPr>
          <w:noProof/>
        </w:rPr>
        <w:t>,</w:t>
      </w:r>
      <w:r w:rsidR="00355536" w:rsidRPr="00B0580A">
        <w:rPr>
          <w:color w:val="000000"/>
        </w:rPr>
        <w:t xml:space="preserve"> </w:t>
      </w:r>
      <w:r w:rsidRPr="00B0580A">
        <w:rPr>
          <w:color w:val="000000"/>
        </w:rPr>
        <w:t>Lietuvos Respublikos biudžetinių įstaigų, kitais, jo veiklą reglamentuojančiais</w:t>
      </w:r>
      <w:r w:rsidR="00355536">
        <w:rPr>
          <w:color w:val="000000"/>
        </w:rPr>
        <w:t>,</w:t>
      </w:r>
      <w:r w:rsidRPr="00B0580A">
        <w:rPr>
          <w:color w:val="000000"/>
        </w:rPr>
        <w:t xml:space="preserve"> įstatymais,  Lietuvos Respublikos tarptautinėmis sutartimis, Europos Sąjungos teisės aktais, Lietuvos Respublikos Vyriausybės nutarimais, Lietuvos Respublikos kultūros ministro įsakymais, Šilutės rajono savivaldybės tarybos sprendimais, </w:t>
      </w:r>
      <w:r w:rsidR="00CE285D">
        <w:rPr>
          <w:color w:val="000000"/>
        </w:rPr>
        <w:t>Šilutės rajono s</w:t>
      </w:r>
      <w:r w:rsidRPr="00B0580A">
        <w:rPr>
          <w:color w:val="000000"/>
        </w:rPr>
        <w:t>avivaldybės</w:t>
      </w:r>
      <w:r w:rsidR="00CE285D">
        <w:rPr>
          <w:color w:val="000000"/>
        </w:rPr>
        <w:t xml:space="preserve"> </w:t>
      </w:r>
      <w:r w:rsidRPr="00B0580A">
        <w:rPr>
          <w:color w:val="000000"/>
        </w:rPr>
        <w:t xml:space="preserve">mero </w:t>
      </w:r>
      <w:r w:rsidR="00CE285D">
        <w:rPr>
          <w:color w:val="000000"/>
        </w:rPr>
        <w:t xml:space="preserve">(toliau </w:t>
      </w:r>
      <w:r w:rsidR="00CE285D" w:rsidRPr="00B0580A">
        <w:rPr>
          <w:color w:val="000000"/>
        </w:rPr>
        <w:t>–</w:t>
      </w:r>
      <w:r w:rsidR="00CE285D">
        <w:rPr>
          <w:color w:val="000000"/>
        </w:rPr>
        <w:t xml:space="preserve"> Savivaldybės</w:t>
      </w:r>
      <w:r w:rsidR="00373B93">
        <w:rPr>
          <w:color w:val="000000"/>
        </w:rPr>
        <w:t xml:space="preserve"> </w:t>
      </w:r>
      <w:r w:rsidR="00CE285D">
        <w:rPr>
          <w:color w:val="000000"/>
        </w:rPr>
        <w:lastRenderedPageBreak/>
        <w:t>mero)</w:t>
      </w:r>
      <w:r w:rsidR="00CE285D" w:rsidRPr="00B0580A">
        <w:rPr>
          <w:color w:val="000000"/>
        </w:rPr>
        <w:t xml:space="preserve"> </w:t>
      </w:r>
      <w:r w:rsidRPr="00B0580A">
        <w:rPr>
          <w:color w:val="000000"/>
        </w:rPr>
        <w:t xml:space="preserve">potvarkiais, </w:t>
      </w:r>
      <w:r w:rsidR="00CE285D">
        <w:rPr>
          <w:color w:val="000000"/>
        </w:rPr>
        <w:t>Šilutės rajono s</w:t>
      </w:r>
      <w:r w:rsidRPr="00B0580A">
        <w:rPr>
          <w:color w:val="000000"/>
        </w:rPr>
        <w:t>avivaldybės administracijos direktoriaus</w:t>
      </w:r>
      <w:r w:rsidR="00CE285D">
        <w:rPr>
          <w:color w:val="000000"/>
        </w:rPr>
        <w:t xml:space="preserve"> (toliau </w:t>
      </w:r>
      <w:r w:rsidR="00CE285D" w:rsidRPr="00B0580A">
        <w:rPr>
          <w:color w:val="000000"/>
        </w:rPr>
        <w:t>–</w:t>
      </w:r>
      <w:r w:rsidR="00CE285D">
        <w:rPr>
          <w:color w:val="000000"/>
        </w:rPr>
        <w:t xml:space="preserve"> Savivaldybės administracijos direktoriaus) </w:t>
      </w:r>
      <w:r w:rsidRPr="00B0580A">
        <w:rPr>
          <w:color w:val="000000"/>
        </w:rPr>
        <w:t xml:space="preserve"> įsakymais bei šiais nuostatais ir kitais teisės aktais</w:t>
      </w:r>
      <w:r w:rsidR="00A06ACF">
        <w:rPr>
          <w:color w:val="000000"/>
        </w:rPr>
        <w:t>:</w:t>
      </w:r>
      <w:r w:rsidR="00D64780" w:rsidRPr="00D64780">
        <w:rPr>
          <w:color w:val="000000"/>
        </w:rPr>
        <w:t xml:space="preserve"> </w:t>
      </w:r>
    </w:p>
    <w:p w14:paraId="395A006A" w14:textId="26E71147" w:rsidR="004C003B" w:rsidRDefault="005927E0" w:rsidP="00166978">
      <w:pPr>
        <w:tabs>
          <w:tab w:val="left" w:pos="1134"/>
        </w:tabs>
        <w:spacing w:line="276" w:lineRule="auto"/>
        <w:ind w:firstLine="851"/>
        <w:jc w:val="both"/>
        <w:rPr>
          <w:color w:val="000000"/>
        </w:rPr>
      </w:pPr>
      <w:r>
        <w:rPr>
          <w:color w:val="000000"/>
        </w:rPr>
        <w:t>1</w:t>
      </w:r>
      <w:r w:rsidR="00B5539D">
        <w:rPr>
          <w:color w:val="000000"/>
        </w:rPr>
        <w:t>2</w:t>
      </w:r>
      <w:r>
        <w:rPr>
          <w:color w:val="000000"/>
        </w:rPr>
        <w:t>.1.</w:t>
      </w:r>
      <w:r w:rsidR="00A06ACF">
        <w:rPr>
          <w:color w:val="000000"/>
        </w:rPr>
        <w:t xml:space="preserve"> </w:t>
      </w:r>
      <w:r w:rsidR="00D64780" w:rsidRPr="00B0580A">
        <w:rPr>
          <w:color w:val="000000"/>
        </w:rPr>
        <w:t xml:space="preserve">Muziejus savo veikloje </w:t>
      </w:r>
      <w:r w:rsidR="00D64780">
        <w:rPr>
          <w:color w:val="000000"/>
        </w:rPr>
        <w:t xml:space="preserve">vadovaujasi Muziejų įstatyme įvardytais muziejų veiklos principais, </w:t>
      </w:r>
      <w:r w:rsidR="00D64780" w:rsidRPr="00B0580A">
        <w:rPr>
          <w:color w:val="000000"/>
        </w:rPr>
        <w:t>atsižvelgia į Tarptautinės muziejų tarybos (ICOM) dokumentus (Statutą, Etikos kodeksą) ir rekomendacijas.</w:t>
      </w:r>
    </w:p>
    <w:p w14:paraId="2EF227ED" w14:textId="098EA7F0" w:rsidR="004C003B" w:rsidRPr="00376FC8" w:rsidRDefault="00053970" w:rsidP="00166978">
      <w:pPr>
        <w:tabs>
          <w:tab w:val="left" w:pos="1134"/>
        </w:tabs>
        <w:spacing w:line="276" w:lineRule="auto"/>
        <w:ind w:firstLine="851"/>
        <w:jc w:val="both"/>
      </w:pPr>
      <w:r>
        <w:rPr>
          <w:color w:val="000000"/>
        </w:rPr>
        <w:t>1</w:t>
      </w:r>
      <w:r w:rsidR="00B5539D">
        <w:rPr>
          <w:color w:val="000000"/>
        </w:rPr>
        <w:t>3</w:t>
      </w:r>
      <w:r>
        <w:rPr>
          <w:color w:val="000000"/>
        </w:rPr>
        <w:t xml:space="preserve">. </w:t>
      </w:r>
      <w:r w:rsidRPr="00376FC8">
        <w:t xml:space="preserve">Muziejaus veikla organizuojama vadovaujantis Šilutės rajono savivaldybės strateginiais plėtros ir veiklos planais </w:t>
      </w:r>
      <w:r>
        <w:t>bei</w:t>
      </w:r>
      <w:r w:rsidRPr="00376FC8">
        <w:t xml:space="preserve"> Muziejaus metiniu veiklos planu, kitais</w:t>
      </w:r>
      <w:r w:rsidR="00041320" w:rsidRPr="00D205B1">
        <w:t xml:space="preserve"> </w:t>
      </w:r>
      <w:r w:rsidR="00721D4F" w:rsidRPr="00D205B1">
        <w:t>teisės aktais</w:t>
      </w:r>
      <w:r w:rsidRPr="00376FC8">
        <w:t>, darančiais įtaką Muziejaus veiklai.</w:t>
      </w:r>
    </w:p>
    <w:p w14:paraId="3C28B6B8" w14:textId="40CD5F2E" w:rsidR="004C003B" w:rsidRDefault="003A486F" w:rsidP="00166978">
      <w:pPr>
        <w:tabs>
          <w:tab w:val="left" w:pos="1134"/>
        </w:tabs>
        <w:spacing w:line="276" w:lineRule="auto"/>
        <w:ind w:firstLine="851"/>
        <w:jc w:val="both"/>
      </w:pPr>
      <w:r w:rsidRPr="00B0580A">
        <w:rPr>
          <w:color w:val="000000"/>
        </w:rPr>
        <w:t>1</w:t>
      </w:r>
      <w:r w:rsidR="00B5539D">
        <w:rPr>
          <w:color w:val="000000"/>
        </w:rPr>
        <w:t>4</w:t>
      </w:r>
      <w:r w:rsidRPr="00B0580A">
        <w:rPr>
          <w:color w:val="000000"/>
        </w:rPr>
        <w:t xml:space="preserve">. </w:t>
      </w:r>
      <w:r w:rsidR="007437CB">
        <w:rPr>
          <w:color w:val="000000"/>
        </w:rPr>
        <w:t xml:space="preserve">Muziejaus </w:t>
      </w:r>
      <w:r w:rsidR="007437CB" w:rsidRPr="00B23EA1">
        <w:rPr>
          <w:noProof/>
        </w:rPr>
        <w:t>finansiniai metai sutampa su kalendoriniais metais.</w:t>
      </w:r>
      <w:r w:rsidR="007437CB" w:rsidRPr="007437CB">
        <w:t xml:space="preserve"> </w:t>
      </w:r>
    </w:p>
    <w:p w14:paraId="28B63C37" w14:textId="21C93C02" w:rsidR="004C003B" w:rsidRPr="00B0580A" w:rsidRDefault="00B5539D" w:rsidP="00166978">
      <w:pPr>
        <w:tabs>
          <w:tab w:val="left" w:pos="1134"/>
        </w:tabs>
        <w:spacing w:line="276" w:lineRule="auto"/>
        <w:ind w:firstLine="851"/>
        <w:jc w:val="both"/>
        <w:rPr>
          <w:color w:val="000000"/>
        </w:rPr>
      </w:pPr>
      <w:r>
        <w:t xml:space="preserve">15. </w:t>
      </w:r>
      <w:r w:rsidR="007437CB">
        <w:t xml:space="preserve">Muziejaus  </w:t>
      </w:r>
      <w:r w:rsidR="007437CB" w:rsidRPr="00F2515B">
        <w:t>veikla yra neterminuota.</w:t>
      </w:r>
    </w:p>
    <w:p w14:paraId="0FD19418" w14:textId="400FD977" w:rsidR="00B463FD" w:rsidRPr="00F2515B" w:rsidRDefault="003A486F" w:rsidP="00166978">
      <w:pPr>
        <w:tabs>
          <w:tab w:val="left" w:pos="1134"/>
        </w:tabs>
        <w:spacing w:line="276" w:lineRule="auto"/>
        <w:ind w:firstLine="851"/>
        <w:jc w:val="both"/>
      </w:pPr>
      <w:r w:rsidRPr="00B0580A">
        <w:rPr>
          <w:color w:val="000000"/>
        </w:rPr>
        <w:t>1</w:t>
      </w:r>
      <w:r w:rsidR="00373B93">
        <w:rPr>
          <w:color w:val="000000"/>
        </w:rPr>
        <w:t>6</w:t>
      </w:r>
      <w:r w:rsidRPr="00B0580A">
        <w:rPr>
          <w:color w:val="000000"/>
        </w:rPr>
        <w:t xml:space="preserve">. </w:t>
      </w:r>
      <w:r w:rsidR="009223EB">
        <w:rPr>
          <w:color w:val="000000"/>
        </w:rPr>
        <w:t xml:space="preserve">Muziejaus </w:t>
      </w:r>
      <w:r w:rsidR="009223EB" w:rsidRPr="0096197E">
        <w:rPr>
          <w:color w:val="000000"/>
          <w:shd w:val="clear" w:color="auto" w:fill="FFFFFF"/>
        </w:rPr>
        <w:t xml:space="preserve">interneto svetainėje </w:t>
      </w:r>
      <w:hyperlink r:id="rId5" w:history="1">
        <w:r w:rsidR="00224C65" w:rsidRPr="00224C65">
          <w:rPr>
            <w:rStyle w:val="Hipersaitas"/>
          </w:rPr>
          <w:t>www.silutesmuziejus.lt</w:t>
        </w:r>
      </w:hyperlink>
      <w:r w:rsidR="009223EB" w:rsidRPr="00B23EA1">
        <w:t>.</w:t>
      </w:r>
      <w:r w:rsidR="009223EB">
        <w:t xml:space="preserve"> </w:t>
      </w:r>
      <w:r w:rsidR="009223EB" w:rsidRPr="0096197E">
        <w:rPr>
          <w:color w:val="000000"/>
          <w:shd w:val="clear" w:color="auto" w:fill="FFFFFF"/>
        </w:rPr>
        <w:t>skelbiama informacija, atitinkanti teisės aktų nustatytus reikalavimus.</w:t>
      </w:r>
      <w:r w:rsidR="009223EB">
        <w:rPr>
          <w:color w:val="000000"/>
          <w:shd w:val="clear" w:color="auto" w:fill="FFFFFF"/>
        </w:rPr>
        <w:t xml:space="preserve"> </w:t>
      </w:r>
      <w:r w:rsidR="00B463FD">
        <w:rPr>
          <w:color w:val="000000"/>
          <w:shd w:val="clear" w:color="auto" w:fill="FFFFFF"/>
        </w:rPr>
        <w:t xml:space="preserve">Muziejaus </w:t>
      </w:r>
      <w:r w:rsidR="00B463FD" w:rsidRPr="00B23EA1">
        <w:t xml:space="preserve">vieši pranešimai skelbiami </w:t>
      </w:r>
      <w:r w:rsidR="00B463FD" w:rsidRPr="000C4886">
        <w:rPr>
          <w:color w:val="000000"/>
        </w:rPr>
        <w:t>teisės aktų nustatyta tvarka</w:t>
      </w:r>
      <w:r w:rsidR="00B463FD">
        <w:t>.</w:t>
      </w:r>
    </w:p>
    <w:p w14:paraId="6EBFACD3" w14:textId="77777777" w:rsidR="00D33773" w:rsidRDefault="00D33773" w:rsidP="00D33773">
      <w:pPr>
        <w:spacing w:line="276" w:lineRule="auto"/>
        <w:jc w:val="center"/>
        <w:rPr>
          <w:b/>
          <w:bCs/>
          <w:color w:val="000000"/>
        </w:rPr>
      </w:pPr>
    </w:p>
    <w:p w14:paraId="4A55FC22" w14:textId="77777777" w:rsidR="003A486F" w:rsidRPr="00D33773" w:rsidRDefault="003A486F" w:rsidP="00D33773">
      <w:pPr>
        <w:spacing w:line="276" w:lineRule="auto"/>
        <w:jc w:val="center"/>
        <w:rPr>
          <w:color w:val="000000"/>
        </w:rPr>
      </w:pPr>
      <w:r w:rsidRPr="00B0580A">
        <w:rPr>
          <w:b/>
          <w:bCs/>
          <w:color w:val="000000"/>
        </w:rPr>
        <w:t>II SKYRIUS</w:t>
      </w:r>
    </w:p>
    <w:p w14:paraId="5FB68A54" w14:textId="752D1686" w:rsidR="003A486F" w:rsidRPr="00B0580A" w:rsidRDefault="003A486F" w:rsidP="003A486F">
      <w:pPr>
        <w:pStyle w:val="p0"/>
        <w:jc w:val="center"/>
        <w:rPr>
          <w:b/>
          <w:bCs/>
          <w:noProof/>
          <w:color w:val="000000"/>
        </w:rPr>
      </w:pPr>
      <w:r w:rsidRPr="00B0580A">
        <w:rPr>
          <w:b/>
          <w:bCs/>
          <w:color w:val="000000"/>
        </w:rPr>
        <w:t>MUZIEJAUS VEIKLOS TIKSLA</w:t>
      </w:r>
      <w:r w:rsidR="00B5539D">
        <w:rPr>
          <w:b/>
          <w:bCs/>
          <w:color w:val="000000"/>
        </w:rPr>
        <w:t>S</w:t>
      </w:r>
      <w:r w:rsidR="00FA082E">
        <w:rPr>
          <w:b/>
          <w:bCs/>
          <w:color w:val="000000"/>
        </w:rPr>
        <w:t xml:space="preserve">, UŽDAVINIAI </w:t>
      </w:r>
      <w:r w:rsidRPr="00B0580A">
        <w:rPr>
          <w:b/>
          <w:bCs/>
          <w:color w:val="000000"/>
        </w:rPr>
        <w:t>IR FUNKCIJOS, VEIKLOS RŪŠYS</w:t>
      </w:r>
      <w:r w:rsidRPr="00B0580A">
        <w:rPr>
          <w:b/>
          <w:bCs/>
          <w:noProof/>
          <w:color w:val="000000"/>
        </w:rPr>
        <w:t xml:space="preserve"> </w:t>
      </w:r>
    </w:p>
    <w:p w14:paraId="78E59A85" w14:textId="77777777" w:rsidR="003A486F" w:rsidRPr="00B0580A" w:rsidRDefault="003A486F" w:rsidP="003A486F">
      <w:pPr>
        <w:jc w:val="both"/>
        <w:rPr>
          <w:color w:val="000000"/>
        </w:rPr>
      </w:pPr>
    </w:p>
    <w:p w14:paraId="20A6B7F0" w14:textId="74A44C81" w:rsidR="004C003B" w:rsidRPr="00B0580A" w:rsidRDefault="003A486F" w:rsidP="00166978">
      <w:pPr>
        <w:spacing w:line="276" w:lineRule="auto"/>
        <w:ind w:firstLine="851"/>
        <w:jc w:val="both"/>
        <w:rPr>
          <w:color w:val="000000"/>
        </w:rPr>
      </w:pPr>
      <w:r w:rsidRPr="00B0580A">
        <w:rPr>
          <w:color w:val="000000"/>
        </w:rPr>
        <w:t>1</w:t>
      </w:r>
      <w:r w:rsidR="00373B93">
        <w:rPr>
          <w:color w:val="000000"/>
        </w:rPr>
        <w:t>7</w:t>
      </w:r>
      <w:r w:rsidRPr="00B0580A">
        <w:rPr>
          <w:color w:val="000000"/>
        </w:rPr>
        <w:t xml:space="preserve">. Pagrindinis Muziejaus veiklos tikslas </w:t>
      </w:r>
      <w:r w:rsidR="00EA4FDB">
        <w:rPr>
          <w:color w:val="000000"/>
        </w:rPr>
        <w:t>–</w:t>
      </w:r>
      <w:r w:rsidRPr="00B0580A">
        <w:rPr>
          <w:color w:val="000000"/>
        </w:rPr>
        <w:t xml:space="preserve"> kaupti, saugoti, tirti, konservuoti, eksponuoti bei populiarinti (patraukliai perteikti visuomenei) reprezentacines Šilutės rajono</w:t>
      </w:r>
      <w:r w:rsidR="00EA4FDB">
        <w:rPr>
          <w:color w:val="000000"/>
        </w:rPr>
        <w:t xml:space="preserve"> savivaldybės</w:t>
      </w:r>
      <w:r w:rsidRPr="00B0580A">
        <w:rPr>
          <w:color w:val="000000"/>
        </w:rPr>
        <w:t xml:space="preserve"> ir etnografini</w:t>
      </w:r>
      <w:r w:rsidR="005B566E">
        <w:rPr>
          <w:color w:val="000000"/>
        </w:rPr>
        <w:t>ų</w:t>
      </w:r>
      <w:r w:rsidRPr="00B0580A">
        <w:rPr>
          <w:color w:val="000000"/>
        </w:rPr>
        <w:t xml:space="preserve"> Mažosios Lietuvos </w:t>
      </w:r>
      <w:r w:rsidR="005B566E">
        <w:rPr>
          <w:color w:val="000000"/>
        </w:rPr>
        <w:t xml:space="preserve">ir Žemaitijos </w:t>
      </w:r>
      <w:r w:rsidRPr="00B0580A">
        <w:rPr>
          <w:color w:val="000000"/>
        </w:rPr>
        <w:t>region</w:t>
      </w:r>
      <w:r w:rsidR="005B566E">
        <w:rPr>
          <w:color w:val="000000"/>
        </w:rPr>
        <w:t>ų</w:t>
      </w:r>
      <w:r w:rsidR="00373B93">
        <w:rPr>
          <w:color w:val="000000"/>
        </w:rPr>
        <w:t xml:space="preserve">, kurių teritorijose veikia, </w:t>
      </w:r>
      <w:r w:rsidRPr="00B0580A">
        <w:rPr>
          <w:color w:val="000000"/>
        </w:rPr>
        <w:t>dvasines ir materialines vertybes.</w:t>
      </w:r>
      <w:r w:rsidRPr="00B0580A">
        <w:rPr>
          <w:color w:val="000000"/>
        </w:rPr>
        <w:tab/>
      </w:r>
    </w:p>
    <w:p w14:paraId="3F254B4A" w14:textId="5E17D976" w:rsidR="004C003B" w:rsidRPr="00B0580A" w:rsidRDefault="003A486F" w:rsidP="00166978">
      <w:pPr>
        <w:spacing w:line="276" w:lineRule="auto"/>
        <w:ind w:firstLine="851"/>
        <w:jc w:val="both"/>
        <w:rPr>
          <w:color w:val="000000"/>
        </w:rPr>
      </w:pPr>
      <w:bookmarkStart w:id="3" w:name="_Hlk165972367"/>
      <w:r w:rsidRPr="00B0580A">
        <w:rPr>
          <w:color w:val="000000"/>
        </w:rPr>
        <w:t>1</w:t>
      </w:r>
      <w:r w:rsidR="00373B93">
        <w:rPr>
          <w:color w:val="000000"/>
        </w:rPr>
        <w:t>8</w:t>
      </w:r>
      <w:r w:rsidRPr="00B0580A">
        <w:rPr>
          <w:color w:val="000000"/>
        </w:rPr>
        <w:t>. Muziejaus veiklos uždaviniai:</w:t>
      </w:r>
    </w:p>
    <w:p w14:paraId="2533D06C" w14:textId="53FE7396" w:rsidR="004C003B" w:rsidRPr="00B0580A" w:rsidRDefault="00B81F4D" w:rsidP="00166978">
      <w:pPr>
        <w:spacing w:line="276" w:lineRule="auto"/>
        <w:ind w:firstLine="851"/>
        <w:jc w:val="both"/>
        <w:rPr>
          <w:color w:val="000000"/>
        </w:rPr>
      </w:pPr>
      <w:r w:rsidRPr="00B0580A">
        <w:rPr>
          <w:color w:val="000000"/>
        </w:rPr>
        <w:t>1</w:t>
      </w:r>
      <w:r>
        <w:rPr>
          <w:color w:val="000000"/>
        </w:rPr>
        <w:t>8</w:t>
      </w:r>
      <w:r w:rsidRPr="00B0580A">
        <w:rPr>
          <w:color w:val="000000"/>
        </w:rPr>
        <w:t>.1. susieti Šilutės rajono</w:t>
      </w:r>
      <w:r>
        <w:rPr>
          <w:color w:val="000000"/>
        </w:rPr>
        <w:t xml:space="preserve"> savivaldybės</w:t>
      </w:r>
      <w:r w:rsidRPr="00B0580A">
        <w:rPr>
          <w:color w:val="000000"/>
        </w:rPr>
        <w:t xml:space="preserve"> ir etnografini</w:t>
      </w:r>
      <w:r>
        <w:rPr>
          <w:color w:val="000000"/>
        </w:rPr>
        <w:t>ų</w:t>
      </w:r>
      <w:r w:rsidRPr="00B0580A">
        <w:rPr>
          <w:color w:val="000000"/>
        </w:rPr>
        <w:t xml:space="preserve"> Mažosios Lietuvos </w:t>
      </w:r>
      <w:r>
        <w:rPr>
          <w:color w:val="000000"/>
        </w:rPr>
        <w:t xml:space="preserve">ir Žemaitijos </w:t>
      </w:r>
      <w:r w:rsidRPr="00B0580A">
        <w:rPr>
          <w:color w:val="000000"/>
        </w:rPr>
        <w:t>region</w:t>
      </w:r>
      <w:r>
        <w:rPr>
          <w:color w:val="000000"/>
        </w:rPr>
        <w:t>ų</w:t>
      </w:r>
      <w:r w:rsidRPr="00B0580A">
        <w:rPr>
          <w:color w:val="000000"/>
        </w:rPr>
        <w:t xml:space="preserve"> dvasinių ir materialinių vertybių apsaugą</w:t>
      </w:r>
      <w:r w:rsidR="005C3583">
        <w:rPr>
          <w:color w:val="000000"/>
        </w:rPr>
        <w:t xml:space="preserve"> ir aktualizavimą</w:t>
      </w:r>
      <w:r w:rsidRPr="00B0580A">
        <w:rPr>
          <w:color w:val="000000"/>
        </w:rPr>
        <w:t xml:space="preserve"> su moksliniais tyrimais</w:t>
      </w:r>
      <w:r w:rsidR="005C3583">
        <w:rPr>
          <w:color w:val="000000"/>
        </w:rPr>
        <w:t>,</w:t>
      </w:r>
      <w:r w:rsidRPr="00B0580A">
        <w:rPr>
          <w:color w:val="000000"/>
        </w:rPr>
        <w:t xml:space="preserve"> visuomenės informavimo, kultūros ir edukacijos</w:t>
      </w:r>
      <w:r>
        <w:rPr>
          <w:color w:val="000000"/>
        </w:rPr>
        <w:t>, švietimo</w:t>
      </w:r>
      <w:r w:rsidRPr="00B0580A">
        <w:rPr>
          <w:color w:val="000000"/>
        </w:rPr>
        <w:t xml:space="preserve"> poreikiais bei kultūros paslaugų teikimu;</w:t>
      </w:r>
    </w:p>
    <w:p w14:paraId="0C46EAD3" w14:textId="63A514A9" w:rsidR="004C003B" w:rsidRDefault="00B81F4D" w:rsidP="00166978">
      <w:pPr>
        <w:spacing w:line="276" w:lineRule="auto"/>
        <w:ind w:firstLine="851"/>
        <w:jc w:val="both"/>
        <w:rPr>
          <w:color w:val="000000"/>
        </w:rPr>
      </w:pPr>
      <w:r w:rsidRPr="00B0580A">
        <w:rPr>
          <w:color w:val="000000"/>
        </w:rPr>
        <w:t>1</w:t>
      </w:r>
      <w:r>
        <w:rPr>
          <w:color w:val="000000"/>
        </w:rPr>
        <w:t>8</w:t>
      </w:r>
      <w:r w:rsidRPr="00B0580A">
        <w:rPr>
          <w:color w:val="000000"/>
        </w:rPr>
        <w:t>.2. ugdyti visuomenės istorinę ir kultūrinę savimonę,</w:t>
      </w:r>
      <w:r>
        <w:rPr>
          <w:color w:val="000000"/>
        </w:rPr>
        <w:t xml:space="preserve"> tyrinėti,</w:t>
      </w:r>
      <w:r w:rsidRPr="00B0580A">
        <w:rPr>
          <w:color w:val="000000"/>
        </w:rPr>
        <w:t xml:space="preserve"> puoselėti </w:t>
      </w:r>
      <w:r>
        <w:rPr>
          <w:color w:val="000000"/>
        </w:rPr>
        <w:t xml:space="preserve">ir </w:t>
      </w:r>
      <w:r w:rsidR="005C3583">
        <w:rPr>
          <w:color w:val="000000"/>
        </w:rPr>
        <w:t xml:space="preserve">populiarinti </w:t>
      </w:r>
      <w:r>
        <w:rPr>
          <w:color w:val="000000"/>
        </w:rPr>
        <w:t>etninės kultūros ir nematerialaus kultūros paveldo vertybes</w:t>
      </w:r>
      <w:r w:rsidR="0012144E">
        <w:rPr>
          <w:color w:val="000000"/>
        </w:rPr>
        <w:t xml:space="preserve"> bei</w:t>
      </w:r>
      <w:r>
        <w:rPr>
          <w:color w:val="000000"/>
        </w:rPr>
        <w:t xml:space="preserve"> </w:t>
      </w:r>
      <w:r w:rsidRPr="00B0580A">
        <w:rPr>
          <w:color w:val="000000"/>
        </w:rPr>
        <w:t>etnografini</w:t>
      </w:r>
      <w:r>
        <w:rPr>
          <w:color w:val="000000"/>
        </w:rPr>
        <w:t>ų</w:t>
      </w:r>
      <w:r w:rsidRPr="00B0580A">
        <w:rPr>
          <w:color w:val="000000"/>
        </w:rPr>
        <w:t xml:space="preserve"> Mažosios Lietuvos </w:t>
      </w:r>
      <w:r>
        <w:rPr>
          <w:color w:val="000000"/>
        </w:rPr>
        <w:t xml:space="preserve">ir Žemaitijos </w:t>
      </w:r>
      <w:r w:rsidRPr="00B0580A">
        <w:rPr>
          <w:color w:val="000000"/>
        </w:rPr>
        <w:t>region</w:t>
      </w:r>
      <w:r>
        <w:rPr>
          <w:color w:val="000000"/>
        </w:rPr>
        <w:t>ų</w:t>
      </w:r>
      <w:r w:rsidRPr="00B0580A">
        <w:rPr>
          <w:color w:val="000000"/>
        </w:rPr>
        <w:t xml:space="preserve"> kultūr</w:t>
      </w:r>
      <w:r w:rsidR="0012144E">
        <w:rPr>
          <w:color w:val="000000"/>
        </w:rPr>
        <w:t>inį</w:t>
      </w:r>
      <w:r w:rsidRPr="00B0580A">
        <w:rPr>
          <w:color w:val="000000"/>
        </w:rPr>
        <w:t xml:space="preserve"> tapatumą</w:t>
      </w:r>
      <w:r>
        <w:rPr>
          <w:color w:val="000000"/>
        </w:rPr>
        <w:t>.</w:t>
      </w:r>
    </w:p>
    <w:bookmarkEnd w:id="3"/>
    <w:p w14:paraId="56FAC7C3" w14:textId="2753F241" w:rsidR="004C003B" w:rsidRPr="00B0580A" w:rsidRDefault="003A486F" w:rsidP="00166978">
      <w:pPr>
        <w:spacing w:line="276" w:lineRule="auto"/>
        <w:ind w:firstLine="851"/>
        <w:jc w:val="both"/>
        <w:rPr>
          <w:color w:val="000000"/>
        </w:rPr>
      </w:pPr>
      <w:r w:rsidRPr="00B0580A">
        <w:rPr>
          <w:color w:val="000000"/>
        </w:rPr>
        <w:t>1</w:t>
      </w:r>
      <w:r w:rsidR="00373B93">
        <w:rPr>
          <w:color w:val="000000"/>
        </w:rPr>
        <w:t>9</w:t>
      </w:r>
      <w:r w:rsidRPr="00B0580A">
        <w:rPr>
          <w:color w:val="000000"/>
        </w:rPr>
        <w:t>. Muziejus vykdo šias funkcijas:</w:t>
      </w:r>
    </w:p>
    <w:p w14:paraId="52D9084A" w14:textId="5A816C06" w:rsidR="004C003B" w:rsidRPr="00B0580A" w:rsidRDefault="003A486F" w:rsidP="00166978">
      <w:pPr>
        <w:spacing w:line="276" w:lineRule="auto"/>
        <w:ind w:firstLine="851"/>
        <w:jc w:val="both"/>
        <w:rPr>
          <w:color w:val="000000"/>
        </w:rPr>
      </w:pPr>
      <w:r w:rsidRPr="00B0580A">
        <w:rPr>
          <w:color w:val="000000"/>
        </w:rPr>
        <w:t>1</w:t>
      </w:r>
      <w:r w:rsidR="00373B93">
        <w:rPr>
          <w:color w:val="000000"/>
        </w:rPr>
        <w:t>9</w:t>
      </w:r>
      <w:r w:rsidRPr="00B0580A">
        <w:rPr>
          <w:color w:val="000000"/>
        </w:rPr>
        <w:t>.1. teikia muziejų lankymo ir muziejinės edukacijos viešąsias paslaugas;</w:t>
      </w:r>
    </w:p>
    <w:p w14:paraId="2D8D7563" w14:textId="3219F5CD" w:rsidR="004C003B" w:rsidRPr="00B0580A" w:rsidRDefault="003A486F" w:rsidP="00166978">
      <w:pPr>
        <w:spacing w:line="276" w:lineRule="auto"/>
        <w:ind w:firstLine="851"/>
        <w:jc w:val="both"/>
        <w:rPr>
          <w:color w:val="000000"/>
        </w:rPr>
      </w:pPr>
      <w:r w:rsidRPr="00B0580A">
        <w:rPr>
          <w:color w:val="000000"/>
        </w:rPr>
        <w:t>1</w:t>
      </w:r>
      <w:r w:rsidR="00373B93">
        <w:rPr>
          <w:color w:val="000000"/>
        </w:rPr>
        <w:t>9</w:t>
      </w:r>
      <w:r w:rsidRPr="00B0580A">
        <w:rPr>
          <w:color w:val="000000"/>
        </w:rPr>
        <w:t xml:space="preserve">.2. kaupia ir saugo savivaldybės ir </w:t>
      </w:r>
      <w:r w:rsidR="001836BD">
        <w:rPr>
          <w:color w:val="000000"/>
        </w:rPr>
        <w:t xml:space="preserve">etnografinių </w:t>
      </w:r>
      <w:r w:rsidR="00D33773">
        <w:rPr>
          <w:color w:val="000000"/>
        </w:rPr>
        <w:t xml:space="preserve">Mažosios Lietuvos ir Žemaitijos </w:t>
      </w:r>
      <w:r w:rsidR="001836BD">
        <w:rPr>
          <w:color w:val="000000"/>
        </w:rPr>
        <w:t>regionų</w:t>
      </w:r>
      <w:r w:rsidRPr="00B0580A">
        <w:rPr>
          <w:color w:val="000000"/>
        </w:rPr>
        <w:t>, kurių teritorijoje veikia,</w:t>
      </w:r>
      <w:r w:rsidRPr="00B0580A">
        <w:rPr>
          <w:bCs/>
          <w:color w:val="000000"/>
        </w:rPr>
        <w:t xml:space="preserve"> kultūrą atspindinčias ir vietos bendruomenei reikšmingas </w:t>
      </w:r>
      <w:r w:rsidRPr="00B0580A">
        <w:rPr>
          <w:color w:val="000000"/>
        </w:rPr>
        <w:t>muziejines vertybes;</w:t>
      </w:r>
    </w:p>
    <w:p w14:paraId="76C702FE" w14:textId="28F78839" w:rsidR="004C003B" w:rsidRPr="00B0580A" w:rsidRDefault="003A486F" w:rsidP="00166978">
      <w:pPr>
        <w:spacing w:line="276" w:lineRule="auto"/>
        <w:ind w:firstLine="851"/>
        <w:jc w:val="both"/>
        <w:rPr>
          <w:color w:val="000000"/>
        </w:rPr>
      </w:pPr>
      <w:r w:rsidRPr="00B0580A">
        <w:rPr>
          <w:color w:val="000000"/>
        </w:rPr>
        <w:t>1</w:t>
      </w:r>
      <w:r w:rsidR="00373B93">
        <w:rPr>
          <w:color w:val="000000"/>
        </w:rPr>
        <w:t>9</w:t>
      </w:r>
      <w:r w:rsidRPr="00B0580A">
        <w:rPr>
          <w:color w:val="000000"/>
        </w:rPr>
        <w:t xml:space="preserve">.3.  organizuoja ir tvarko </w:t>
      </w:r>
      <w:r w:rsidRPr="00B0580A">
        <w:rPr>
          <w:bCs/>
          <w:color w:val="000000"/>
        </w:rPr>
        <w:t>sukauptų muziejinių vertybių apskaitą;</w:t>
      </w:r>
    </w:p>
    <w:p w14:paraId="37599815" w14:textId="3B31C8E0" w:rsidR="004C003B" w:rsidRPr="00B0580A" w:rsidRDefault="003A486F" w:rsidP="00166978">
      <w:pPr>
        <w:spacing w:line="276" w:lineRule="auto"/>
        <w:ind w:firstLine="851"/>
        <w:jc w:val="both"/>
        <w:rPr>
          <w:bCs/>
          <w:color w:val="000000"/>
        </w:rPr>
      </w:pPr>
      <w:r w:rsidRPr="00B0580A">
        <w:rPr>
          <w:bCs/>
          <w:color w:val="000000"/>
        </w:rPr>
        <w:t>1</w:t>
      </w:r>
      <w:r w:rsidR="00373B93">
        <w:rPr>
          <w:bCs/>
          <w:color w:val="000000"/>
        </w:rPr>
        <w:t>9</w:t>
      </w:r>
      <w:r w:rsidRPr="00B0580A">
        <w:rPr>
          <w:bCs/>
          <w:color w:val="000000"/>
        </w:rPr>
        <w:t>.4. vykdo sukauptų muziejinių vertybių konservavimą ir restauravimą Kilnojamųjų kultūros vertybių apsaugos įstatymo nustatyta tvarka;</w:t>
      </w:r>
    </w:p>
    <w:p w14:paraId="4A1927E9" w14:textId="7FF40EDD" w:rsidR="004C003B" w:rsidRPr="00B0580A" w:rsidRDefault="003A486F" w:rsidP="00166978">
      <w:pPr>
        <w:spacing w:line="276" w:lineRule="auto"/>
        <w:ind w:firstLine="851"/>
        <w:jc w:val="both"/>
        <w:rPr>
          <w:color w:val="000000"/>
        </w:rPr>
      </w:pPr>
      <w:r w:rsidRPr="00B0580A">
        <w:rPr>
          <w:bCs/>
          <w:color w:val="000000"/>
        </w:rPr>
        <w:t>1</w:t>
      </w:r>
      <w:r w:rsidR="00373B93">
        <w:rPr>
          <w:bCs/>
          <w:color w:val="000000"/>
        </w:rPr>
        <w:t>9</w:t>
      </w:r>
      <w:r w:rsidRPr="00B0580A">
        <w:rPr>
          <w:bCs/>
          <w:color w:val="000000"/>
        </w:rPr>
        <w:t>.5. vykdo sukauptų muziejinių vertybių skaitmeninimą;</w:t>
      </w:r>
    </w:p>
    <w:p w14:paraId="0FB9FB35" w14:textId="50EB3E27" w:rsidR="004C003B" w:rsidRPr="00B0580A" w:rsidRDefault="003A486F" w:rsidP="00166978">
      <w:pPr>
        <w:spacing w:line="276" w:lineRule="auto"/>
        <w:ind w:firstLine="851"/>
        <w:jc w:val="both"/>
        <w:rPr>
          <w:color w:val="000000"/>
        </w:rPr>
      </w:pPr>
      <w:r w:rsidRPr="00B0580A">
        <w:rPr>
          <w:color w:val="000000"/>
        </w:rPr>
        <w:t>1</w:t>
      </w:r>
      <w:r w:rsidR="00373B93">
        <w:rPr>
          <w:color w:val="000000"/>
        </w:rPr>
        <w:t>9</w:t>
      </w:r>
      <w:r w:rsidRPr="00B0580A">
        <w:rPr>
          <w:bCs/>
          <w:color w:val="000000"/>
        </w:rPr>
        <w:t>.6. vykdo muziejinės komunikacijos veiklas;</w:t>
      </w:r>
    </w:p>
    <w:p w14:paraId="439669F7" w14:textId="6BBC4066" w:rsidR="004C003B" w:rsidRPr="00B0580A" w:rsidRDefault="003A486F" w:rsidP="00166978">
      <w:pPr>
        <w:spacing w:line="276" w:lineRule="auto"/>
        <w:ind w:firstLine="851"/>
        <w:jc w:val="both"/>
        <w:rPr>
          <w:bCs/>
          <w:color w:val="000000"/>
        </w:rPr>
      </w:pPr>
      <w:r w:rsidRPr="00B0580A">
        <w:rPr>
          <w:bCs/>
          <w:color w:val="000000"/>
        </w:rPr>
        <w:t>1</w:t>
      </w:r>
      <w:r w:rsidR="00373B93">
        <w:rPr>
          <w:bCs/>
          <w:color w:val="000000"/>
        </w:rPr>
        <w:t>9</w:t>
      </w:r>
      <w:r w:rsidRPr="00B0580A">
        <w:rPr>
          <w:bCs/>
          <w:color w:val="000000"/>
        </w:rPr>
        <w:t>.7.</w:t>
      </w:r>
      <w:r w:rsidR="001836BD">
        <w:rPr>
          <w:bCs/>
          <w:color w:val="000000"/>
        </w:rPr>
        <w:t xml:space="preserve"> </w:t>
      </w:r>
      <w:r w:rsidRPr="00B0580A">
        <w:rPr>
          <w:bCs/>
          <w:color w:val="000000"/>
        </w:rPr>
        <w:t>įgyvendina muziejinės edukacijos veiklas, sudarančias sąlygas formaliajam ir neformaliajam švietimui;</w:t>
      </w:r>
    </w:p>
    <w:p w14:paraId="78ECD30B" w14:textId="2FFF67EA" w:rsidR="004C003B" w:rsidRPr="00B0580A" w:rsidRDefault="003A486F" w:rsidP="00166978">
      <w:pPr>
        <w:spacing w:line="276" w:lineRule="auto"/>
        <w:ind w:firstLine="851"/>
        <w:jc w:val="both"/>
        <w:rPr>
          <w:bCs/>
          <w:color w:val="000000"/>
          <w:lang w:eastAsia="ar-SA"/>
        </w:rPr>
      </w:pPr>
      <w:r w:rsidRPr="00B0580A">
        <w:rPr>
          <w:bCs/>
          <w:color w:val="000000"/>
        </w:rPr>
        <w:t>1</w:t>
      </w:r>
      <w:r w:rsidR="00373B93">
        <w:rPr>
          <w:bCs/>
          <w:color w:val="000000"/>
        </w:rPr>
        <w:t>9</w:t>
      </w:r>
      <w:r w:rsidRPr="00B0580A">
        <w:rPr>
          <w:bCs/>
          <w:color w:val="000000"/>
        </w:rPr>
        <w:t xml:space="preserve">.8. </w:t>
      </w:r>
      <w:r w:rsidRPr="00B0580A">
        <w:rPr>
          <w:bCs/>
          <w:color w:val="000000"/>
          <w:lang w:eastAsia="ar-SA"/>
        </w:rPr>
        <w:t>įgyvendina asmenims su negalia skirtas veiklas ir prie visuomenės psichosocialinės ir dvasinės gerovės kūrimo prisidedančias veiklas;</w:t>
      </w:r>
    </w:p>
    <w:p w14:paraId="0E1D60DD" w14:textId="74425458" w:rsidR="004C003B" w:rsidRPr="00B0580A" w:rsidRDefault="003A486F" w:rsidP="00166978">
      <w:pPr>
        <w:spacing w:line="276" w:lineRule="auto"/>
        <w:ind w:firstLine="851"/>
        <w:jc w:val="both"/>
        <w:rPr>
          <w:bCs/>
          <w:color w:val="000000"/>
        </w:rPr>
      </w:pPr>
      <w:r w:rsidRPr="00B0580A">
        <w:rPr>
          <w:bCs/>
          <w:color w:val="000000"/>
        </w:rPr>
        <w:t>1</w:t>
      </w:r>
      <w:r w:rsidR="00373B93">
        <w:rPr>
          <w:bCs/>
          <w:color w:val="000000"/>
        </w:rPr>
        <w:t>9</w:t>
      </w:r>
      <w:r w:rsidRPr="00B0580A">
        <w:rPr>
          <w:bCs/>
          <w:color w:val="000000"/>
        </w:rPr>
        <w:t xml:space="preserve">.9. savarankiškai ar bendradarbiaudami su mokslo ir studijų institucijomis, mokslinių tyrimų įstaigomis ar mokslininkais vykdo </w:t>
      </w:r>
      <w:r w:rsidR="001836BD">
        <w:rPr>
          <w:bCs/>
          <w:color w:val="000000"/>
        </w:rPr>
        <w:t>M</w:t>
      </w:r>
      <w:r w:rsidRPr="00B0580A">
        <w:rPr>
          <w:bCs/>
          <w:color w:val="000000"/>
        </w:rPr>
        <w:t>uziejaus rinkinių mokslinius ir kitus tyrimus;</w:t>
      </w:r>
    </w:p>
    <w:p w14:paraId="309BAB97" w14:textId="2FAABA17" w:rsidR="004C003B" w:rsidRPr="00B0580A" w:rsidRDefault="003A486F" w:rsidP="00166978">
      <w:pPr>
        <w:spacing w:line="276" w:lineRule="auto"/>
        <w:ind w:firstLine="851"/>
        <w:jc w:val="both"/>
        <w:rPr>
          <w:bCs/>
          <w:color w:val="000000"/>
        </w:rPr>
      </w:pPr>
      <w:r w:rsidRPr="00B0580A">
        <w:rPr>
          <w:bCs/>
          <w:color w:val="000000"/>
        </w:rPr>
        <w:t>1</w:t>
      </w:r>
      <w:r w:rsidR="00373B93">
        <w:rPr>
          <w:bCs/>
          <w:color w:val="000000"/>
        </w:rPr>
        <w:t>9</w:t>
      </w:r>
      <w:r w:rsidRPr="00B0580A">
        <w:rPr>
          <w:bCs/>
          <w:color w:val="000000"/>
        </w:rPr>
        <w:t xml:space="preserve">.10. įgyvendina </w:t>
      </w:r>
      <w:r w:rsidR="001836BD">
        <w:rPr>
          <w:bCs/>
          <w:color w:val="000000"/>
        </w:rPr>
        <w:t xml:space="preserve">regioninius, </w:t>
      </w:r>
      <w:r w:rsidRPr="00B0580A">
        <w:rPr>
          <w:bCs/>
          <w:color w:val="000000"/>
        </w:rPr>
        <w:t>nacionalinius, tarptautinius, Europos Sąjungos struktūrinių fondų ir kitų bendradarbiavimo programų finansavimo projektus muziejų plėtros, kultūros, turizmo, visuomenės psichosocialinės ir dvasinės gerovės srityse;</w:t>
      </w:r>
    </w:p>
    <w:p w14:paraId="3702750A" w14:textId="43B1E397" w:rsidR="004C003B" w:rsidRPr="00B0580A" w:rsidRDefault="003A486F" w:rsidP="00166978">
      <w:pPr>
        <w:spacing w:line="276" w:lineRule="auto"/>
        <w:ind w:firstLine="851"/>
        <w:jc w:val="both"/>
        <w:rPr>
          <w:bCs/>
          <w:color w:val="000000"/>
        </w:rPr>
      </w:pPr>
      <w:r w:rsidRPr="00B0580A">
        <w:rPr>
          <w:bCs/>
          <w:color w:val="000000"/>
        </w:rPr>
        <w:lastRenderedPageBreak/>
        <w:t>1</w:t>
      </w:r>
      <w:r w:rsidR="00373B93">
        <w:rPr>
          <w:bCs/>
          <w:color w:val="000000"/>
        </w:rPr>
        <w:t>9</w:t>
      </w:r>
      <w:r w:rsidRPr="00B0580A">
        <w:rPr>
          <w:bCs/>
          <w:color w:val="000000"/>
        </w:rPr>
        <w:t xml:space="preserve">.11. dalyvauja Europos ir pasaulio muziejų tarptautinių tinklų veikloje, vykdo bendras veiklas su kitomis </w:t>
      </w:r>
      <w:r w:rsidR="001836BD">
        <w:rPr>
          <w:bCs/>
          <w:color w:val="000000"/>
        </w:rPr>
        <w:t xml:space="preserve">regioninėmis, </w:t>
      </w:r>
      <w:r w:rsidRPr="00B0580A">
        <w:rPr>
          <w:bCs/>
          <w:color w:val="000000"/>
        </w:rPr>
        <w:t>nacionalinėmis ir tarptautinėmis organizacijomis, veikiančiomis muziejų srityje;</w:t>
      </w:r>
    </w:p>
    <w:p w14:paraId="668E483F" w14:textId="4D27DA62" w:rsidR="004C003B" w:rsidRPr="00B0580A" w:rsidRDefault="003A486F" w:rsidP="00166978">
      <w:pPr>
        <w:spacing w:line="276" w:lineRule="auto"/>
        <w:ind w:firstLine="851"/>
        <w:jc w:val="both"/>
        <w:rPr>
          <w:u w:val="single"/>
        </w:rPr>
      </w:pPr>
      <w:r w:rsidRPr="00B0580A">
        <w:rPr>
          <w:bCs/>
        </w:rPr>
        <w:t>1</w:t>
      </w:r>
      <w:r w:rsidR="00373B93">
        <w:rPr>
          <w:bCs/>
        </w:rPr>
        <w:t>9</w:t>
      </w:r>
      <w:r w:rsidRPr="00B0580A">
        <w:rPr>
          <w:bCs/>
        </w:rPr>
        <w:t xml:space="preserve">.12. </w:t>
      </w:r>
      <w:bookmarkStart w:id="4" w:name="_Hlk158721221"/>
      <w:r w:rsidR="00890F9E" w:rsidRPr="00BB7721">
        <w:t>rengia metin</w:t>
      </w:r>
      <w:r w:rsidR="00890F9E">
        <w:t>į</w:t>
      </w:r>
      <w:r w:rsidR="00890F9E" w:rsidRPr="00BB7721">
        <w:t xml:space="preserve"> veiklos plan</w:t>
      </w:r>
      <w:r w:rsidR="00890F9E">
        <w:t>ą</w:t>
      </w:r>
      <w:r w:rsidR="00890F9E" w:rsidRPr="00BB7721">
        <w:t xml:space="preserve"> ir </w:t>
      </w:r>
      <w:r w:rsidR="00890F9E" w:rsidRPr="00BB7721">
        <w:rPr>
          <w:bCs/>
        </w:rPr>
        <w:t>metin</w:t>
      </w:r>
      <w:r w:rsidR="00890F9E">
        <w:rPr>
          <w:bCs/>
        </w:rPr>
        <w:t>ė</w:t>
      </w:r>
      <w:r w:rsidR="00890F9E" w:rsidRPr="00BB7721">
        <w:rPr>
          <w:bCs/>
        </w:rPr>
        <w:t>s veiklos ataskait</w:t>
      </w:r>
      <w:r w:rsidR="00AC655E">
        <w:rPr>
          <w:bCs/>
        </w:rPr>
        <w:t>ų rinkinius</w:t>
      </w:r>
      <w:r w:rsidR="00890F9E" w:rsidRPr="00B0580A">
        <w:t xml:space="preserve"> </w:t>
      </w:r>
      <w:r w:rsidR="00AD1548">
        <w:rPr>
          <w:bCs/>
        </w:rPr>
        <w:t>ir</w:t>
      </w:r>
      <w:r w:rsidR="001836BD">
        <w:rPr>
          <w:bCs/>
        </w:rPr>
        <w:t xml:space="preserve"> </w:t>
      </w:r>
      <w:r w:rsidRPr="00B0580A">
        <w:t xml:space="preserve">teikia juos tvirtinti </w:t>
      </w:r>
      <w:r w:rsidR="00721D4F" w:rsidRPr="00D205B1">
        <w:t>teisės aktų nustatyta tvarka.</w:t>
      </w:r>
      <w:r w:rsidR="00890F9E" w:rsidRPr="00890F9E">
        <w:t xml:space="preserve"> Rengia ir teikia strateginius planus bei </w:t>
      </w:r>
      <w:r w:rsidR="00AC655E">
        <w:t xml:space="preserve">jų </w:t>
      </w:r>
      <w:r w:rsidR="00890F9E" w:rsidRPr="00890F9E">
        <w:t>ataskaitas;</w:t>
      </w:r>
      <w:r w:rsidR="00890F9E" w:rsidRPr="00890F9E">
        <w:rPr>
          <w:bCs/>
        </w:rPr>
        <w:t xml:space="preserve"> </w:t>
      </w:r>
    </w:p>
    <w:bookmarkEnd w:id="4"/>
    <w:p w14:paraId="7F6C9542" w14:textId="3CF2328F" w:rsidR="004C003B" w:rsidRDefault="003A486F" w:rsidP="00166978">
      <w:pPr>
        <w:spacing w:line="276" w:lineRule="auto"/>
        <w:ind w:firstLine="851"/>
        <w:jc w:val="both"/>
        <w:rPr>
          <w:bCs/>
          <w:color w:val="000000"/>
        </w:rPr>
      </w:pPr>
      <w:r w:rsidRPr="00B0580A">
        <w:rPr>
          <w:bCs/>
          <w:color w:val="000000"/>
        </w:rPr>
        <w:t>1</w:t>
      </w:r>
      <w:r w:rsidR="00373B93">
        <w:rPr>
          <w:bCs/>
          <w:color w:val="000000"/>
        </w:rPr>
        <w:t>9</w:t>
      </w:r>
      <w:r w:rsidRPr="00B0580A">
        <w:rPr>
          <w:bCs/>
          <w:color w:val="000000"/>
        </w:rPr>
        <w:t>.1</w:t>
      </w:r>
      <w:r w:rsidR="001836BD">
        <w:rPr>
          <w:bCs/>
          <w:color w:val="000000"/>
        </w:rPr>
        <w:t>3</w:t>
      </w:r>
      <w:r w:rsidRPr="00B0580A">
        <w:rPr>
          <w:bCs/>
          <w:color w:val="000000"/>
        </w:rPr>
        <w:t xml:space="preserve">. </w:t>
      </w:r>
      <w:r w:rsidR="008C4B76">
        <w:rPr>
          <w:bCs/>
          <w:color w:val="000000"/>
        </w:rPr>
        <w:t>K</w:t>
      </w:r>
      <w:r w:rsidRPr="00B0580A">
        <w:rPr>
          <w:bCs/>
          <w:color w:val="000000"/>
        </w:rPr>
        <w:t xml:space="preserve">ultūros ministro nustatyta tvarka teikia statistinius duomenis apie </w:t>
      </w:r>
      <w:r w:rsidR="001836BD">
        <w:rPr>
          <w:bCs/>
          <w:color w:val="000000"/>
        </w:rPr>
        <w:t>M</w:t>
      </w:r>
      <w:r w:rsidRPr="00B0580A">
        <w:rPr>
          <w:bCs/>
          <w:color w:val="000000"/>
        </w:rPr>
        <w:t>uziejaus veiklą Kultūros ministerijai;</w:t>
      </w:r>
    </w:p>
    <w:p w14:paraId="50400BE3" w14:textId="328A6640" w:rsidR="004C003B" w:rsidRDefault="00D33773" w:rsidP="00166978">
      <w:pPr>
        <w:spacing w:line="276" w:lineRule="auto"/>
        <w:ind w:firstLine="851"/>
        <w:jc w:val="both"/>
      </w:pPr>
      <w:r>
        <w:rPr>
          <w:bCs/>
          <w:color w:val="000000"/>
        </w:rPr>
        <w:t>1</w:t>
      </w:r>
      <w:r w:rsidR="00373B93">
        <w:rPr>
          <w:bCs/>
          <w:color w:val="000000"/>
        </w:rPr>
        <w:t>9</w:t>
      </w:r>
      <w:r>
        <w:rPr>
          <w:bCs/>
          <w:color w:val="000000"/>
        </w:rPr>
        <w:t xml:space="preserve">.14. </w:t>
      </w:r>
      <w:r w:rsidRPr="00F35215">
        <w:t>organizuoja tikslines ekspedicijas, pristato rezultatus visuomenei;</w:t>
      </w:r>
    </w:p>
    <w:p w14:paraId="18BB6A7C" w14:textId="028177FA" w:rsidR="004C003B" w:rsidRPr="00B0580A" w:rsidRDefault="00D33773" w:rsidP="00166978">
      <w:pPr>
        <w:spacing w:line="276" w:lineRule="auto"/>
        <w:ind w:firstLine="851"/>
        <w:jc w:val="both"/>
        <w:rPr>
          <w:bCs/>
          <w:color w:val="000000"/>
        </w:rPr>
      </w:pPr>
      <w:r>
        <w:t>1</w:t>
      </w:r>
      <w:r w:rsidR="00373B93">
        <w:t>9</w:t>
      </w:r>
      <w:r>
        <w:t xml:space="preserve">.15. </w:t>
      </w:r>
      <w:r w:rsidRPr="00F35215">
        <w:t>rengia, leidžia ir platina su Muziejaus veikla susijusius leidinius bei elektronines laikmenas;</w:t>
      </w:r>
    </w:p>
    <w:p w14:paraId="4FC60EE4" w14:textId="3BE45350" w:rsidR="004C003B" w:rsidRPr="00B0580A" w:rsidRDefault="003A486F" w:rsidP="00166978">
      <w:pPr>
        <w:spacing w:line="276" w:lineRule="auto"/>
        <w:ind w:firstLine="851"/>
        <w:jc w:val="both"/>
        <w:rPr>
          <w:color w:val="000000"/>
        </w:rPr>
      </w:pPr>
      <w:r w:rsidRPr="00B0580A">
        <w:rPr>
          <w:color w:val="000000"/>
        </w:rPr>
        <w:t>1</w:t>
      </w:r>
      <w:r w:rsidR="00373B93">
        <w:rPr>
          <w:color w:val="000000"/>
        </w:rPr>
        <w:t>9</w:t>
      </w:r>
      <w:r w:rsidRPr="00B0580A">
        <w:rPr>
          <w:color w:val="000000"/>
        </w:rPr>
        <w:t>.1</w:t>
      </w:r>
      <w:r w:rsidR="00D33773">
        <w:rPr>
          <w:color w:val="000000"/>
        </w:rPr>
        <w:t>6</w:t>
      </w:r>
      <w:r w:rsidRPr="00B0580A">
        <w:rPr>
          <w:color w:val="000000"/>
        </w:rPr>
        <w:t>. formuoja Muziejaus bibliotekos fondus;</w:t>
      </w:r>
    </w:p>
    <w:p w14:paraId="7C1DD0CB" w14:textId="415D0552" w:rsidR="004C003B" w:rsidRDefault="003A486F" w:rsidP="00166978">
      <w:pPr>
        <w:spacing w:line="276" w:lineRule="auto"/>
        <w:ind w:firstLine="851"/>
        <w:jc w:val="both"/>
        <w:rPr>
          <w:noProof/>
          <w:color w:val="000000"/>
        </w:rPr>
      </w:pPr>
      <w:r w:rsidRPr="00B0580A">
        <w:rPr>
          <w:bCs/>
          <w:color w:val="000000"/>
        </w:rPr>
        <w:t>1</w:t>
      </w:r>
      <w:r w:rsidR="00373B93">
        <w:rPr>
          <w:bCs/>
          <w:color w:val="000000"/>
        </w:rPr>
        <w:t>9</w:t>
      </w:r>
      <w:r w:rsidRPr="00B0580A">
        <w:rPr>
          <w:bCs/>
          <w:color w:val="000000"/>
        </w:rPr>
        <w:t>.1</w:t>
      </w:r>
      <w:r w:rsidR="00D33773">
        <w:rPr>
          <w:bCs/>
          <w:color w:val="000000"/>
        </w:rPr>
        <w:t>7</w:t>
      </w:r>
      <w:r w:rsidRPr="00B0580A">
        <w:rPr>
          <w:bCs/>
          <w:color w:val="000000"/>
        </w:rPr>
        <w:t xml:space="preserve">. </w:t>
      </w:r>
      <w:r w:rsidRPr="00B0580A">
        <w:rPr>
          <w:noProof/>
          <w:color w:val="000000"/>
        </w:rPr>
        <w:t>organizuoja savanorišką veiklą Muziejaus veiklos tikslams pasiekti;</w:t>
      </w:r>
    </w:p>
    <w:p w14:paraId="1784BE05" w14:textId="1FC5A1C2" w:rsidR="00A645C5" w:rsidRDefault="008C4B76" w:rsidP="00166978">
      <w:pPr>
        <w:spacing w:line="276" w:lineRule="auto"/>
        <w:ind w:firstLine="851"/>
        <w:jc w:val="both"/>
        <w:rPr>
          <w:noProof/>
          <w:color w:val="000000"/>
        </w:rPr>
      </w:pPr>
      <w:r>
        <w:rPr>
          <w:noProof/>
          <w:color w:val="000000"/>
        </w:rPr>
        <w:t>19.18. teikia mokamas paslaugas;</w:t>
      </w:r>
    </w:p>
    <w:p w14:paraId="3F893575" w14:textId="61B3A99E" w:rsidR="004C003B" w:rsidRDefault="007F685C" w:rsidP="00A645C5">
      <w:pPr>
        <w:spacing w:line="276" w:lineRule="auto"/>
        <w:ind w:firstLine="851"/>
        <w:jc w:val="both"/>
        <w:rPr>
          <w:noProof/>
          <w:color w:val="000000"/>
        </w:rPr>
      </w:pPr>
      <w:r>
        <w:rPr>
          <w:noProof/>
          <w:color w:val="000000"/>
        </w:rPr>
        <w:t>19.1</w:t>
      </w:r>
      <w:r w:rsidR="008C4B76">
        <w:rPr>
          <w:noProof/>
          <w:color w:val="000000"/>
        </w:rPr>
        <w:t>9</w:t>
      </w:r>
      <w:r>
        <w:rPr>
          <w:noProof/>
          <w:color w:val="000000"/>
        </w:rPr>
        <w:t>.</w:t>
      </w:r>
      <w:r w:rsidRPr="007F685C">
        <w:t xml:space="preserve"> </w:t>
      </w:r>
      <w:r w:rsidRPr="008C4B76">
        <w:t>vykdo lankytojų poreikių ir nuomonės Muziejaus veiklos klausimais apklausas, atsižvelgiant į rezultatus tobulina aptarnavimo kokybę</w:t>
      </w:r>
      <w:r w:rsidR="004C003B">
        <w:rPr>
          <w:noProof/>
          <w:color w:val="000000"/>
        </w:rPr>
        <w:t>;</w:t>
      </w:r>
    </w:p>
    <w:p w14:paraId="129E31EF" w14:textId="5758CDE1" w:rsidR="004C003B" w:rsidRPr="00B0580A" w:rsidRDefault="00B24475" w:rsidP="00166978">
      <w:pPr>
        <w:spacing w:line="276" w:lineRule="auto"/>
        <w:ind w:firstLine="851"/>
        <w:jc w:val="both"/>
        <w:rPr>
          <w:color w:val="000000"/>
        </w:rPr>
      </w:pPr>
      <w:r>
        <w:rPr>
          <w:noProof/>
          <w:color w:val="000000"/>
        </w:rPr>
        <w:t>19.</w:t>
      </w:r>
      <w:r w:rsidR="008C4B76">
        <w:rPr>
          <w:noProof/>
          <w:color w:val="000000"/>
        </w:rPr>
        <w:t>20</w:t>
      </w:r>
      <w:r>
        <w:rPr>
          <w:noProof/>
          <w:color w:val="000000"/>
        </w:rPr>
        <w:t xml:space="preserve">. </w:t>
      </w:r>
      <w:r w:rsidR="007F685C">
        <w:rPr>
          <w:noProof/>
          <w:color w:val="000000"/>
        </w:rPr>
        <w:t>v</w:t>
      </w:r>
      <w:r>
        <w:rPr>
          <w:noProof/>
          <w:color w:val="000000"/>
        </w:rPr>
        <w:t xml:space="preserve">ykdo </w:t>
      </w:r>
      <w:r w:rsidRPr="0058653D">
        <w:t>Šilutės rajono savivaldybės Nematerialaus kultūros paveldo vertybių sąvad</w:t>
      </w:r>
      <w:r>
        <w:t>o tvarkytojo funkcijas</w:t>
      </w:r>
      <w:r w:rsidR="004C003B">
        <w:t>;</w:t>
      </w:r>
      <w:r>
        <w:t xml:space="preserve"> </w:t>
      </w:r>
    </w:p>
    <w:p w14:paraId="21DCE26D" w14:textId="04DF0F60" w:rsidR="004C003B" w:rsidRPr="00B0580A" w:rsidRDefault="003A486F" w:rsidP="00166978">
      <w:pPr>
        <w:spacing w:line="276" w:lineRule="auto"/>
        <w:ind w:firstLine="851"/>
        <w:jc w:val="both"/>
        <w:rPr>
          <w:color w:val="000000"/>
        </w:rPr>
      </w:pPr>
      <w:r w:rsidRPr="00B0580A">
        <w:rPr>
          <w:color w:val="000000"/>
        </w:rPr>
        <w:t>1</w:t>
      </w:r>
      <w:r w:rsidR="00373B93">
        <w:rPr>
          <w:color w:val="000000"/>
        </w:rPr>
        <w:t>9</w:t>
      </w:r>
      <w:r w:rsidRPr="00B0580A">
        <w:rPr>
          <w:color w:val="000000"/>
        </w:rPr>
        <w:t>.</w:t>
      </w:r>
      <w:r w:rsidR="007F685C">
        <w:rPr>
          <w:color w:val="000000"/>
        </w:rPr>
        <w:t>2</w:t>
      </w:r>
      <w:r w:rsidR="008C4B76">
        <w:rPr>
          <w:color w:val="000000"/>
        </w:rPr>
        <w:t>1</w:t>
      </w:r>
      <w:r w:rsidRPr="00B0580A">
        <w:rPr>
          <w:color w:val="000000"/>
        </w:rPr>
        <w:t>. atlieka kitas teisės aktuose numatytas funkcijas</w:t>
      </w:r>
      <w:r w:rsidR="00D33773">
        <w:rPr>
          <w:color w:val="000000"/>
        </w:rPr>
        <w:t>.</w:t>
      </w:r>
    </w:p>
    <w:p w14:paraId="42CC1EC1" w14:textId="7C5D9928" w:rsidR="004C003B" w:rsidRPr="00B0580A" w:rsidRDefault="00373B93" w:rsidP="00166978">
      <w:pPr>
        <w:spacing w:line="276" w:lineRule="auto"/>
        <w:ind w:firstLine="851"/>
        <w:jc w:val="both"/>
        <w:rPr>
          <w:color w:val="000000"/>
        </w:rPr>
      </w:pPr>
      <w:r>
        <w:rPr>
          <w:color w:val="000000"/>
        </w:rPr>
        <w:t>20</w:t>
      </w:r>
      <w:r w:rsidR="003A486F" w:rsidRPr="00B0580A">
        <w:rPr>
          <w:color w:val="000000"/>
        </w:rPr>
        <w:t>.</w:t>
      </w:r>
      <w:r w:rsidR="00E365D1">
        <w:rPr>
          <w:color w:val="000000"/>
        </w:rPr>
        <w:t xml:space="preserve"> </w:t>
      </w:r>
      <w:r w:rsidR="003A486F" w:rsidRPr="00B0580A">
        <w:rPr>
          <w:color w:val="000000"/>
        </w:rPr>
        <w:t>Muziejaus veiklos rūšys pagal Ekonominės veiklos rūšių klasifikatorių fiziniams ir juridiniams asmenims:</w:t>
      </w:r>
    </w:p>
    <w:p w14:paraId="47601EBC" w14:textId="2DC99815" w:rsidR="004C003B" w:rsidRPr="00B0580A" w:rsidRDefault="00373B93" w:rsidP="00166978">
      <w:pPr>
        <w:spacing w:line="276" w:lineRule="auto"/>
        <w:ind w:firstLine="851"/>
        <w:jc w:val="both"/>
        <w:rPr>
          <w:color w:val="000000"/>
        </w:rPr>
      </w:pPr>
      <w:r>
        <w:rPr>
          <w:color w:val="000000"/>
        </w:rPr>
        <w:t>20</w:t>
      </w:r>
      <w:r w:rsidR="003A486F" w:rsidRPr="00B0580A">
        <w:rPr>
          <w:color w:val="000000"/>
        </w:rPr>
        <w:t>.1. muziejų veikla</w:t>
      </w:r>
      <w:r w:rsidR="001B6C80">
        <w:rPr>
          <w:color w:val="000000"/>
        </w:rPr>
        <w:t xml:space="preserve"> –</w:t>
      </w:r>
      <w:r w:rsidR="003A486F" w:rsidRPr="00B0580A">
        <w:rPr>
          <w:color w:val="000000"/>
        </w:rPr>
        <w:t xml:space="preserve"> 91.02;</w:t>
      </w:r>
    </w:p>
    <w:p w14:paraId="136826C1" w14:textId="29DC1D8B" w:rsidR="004C003B" w:rsidRPr="00B0580A" w:rsidRDefault="00373B93" w:rsidP="00166978">
      <w:pPr>
        <w:spacing w:line="276" w:lineRule="auto"/>
        <w:ind w:firstLine="851"/>
        <w:jc w:val="both"/>
        <w:rPr>
          <w:color w:val="000000"/>
        </w:rPr>
      </w:pPr>
      <w:r>
        <w:rPr>
          <w:color w:val="000000"/>
        </w:rPr>
        <w:t>20</w:t>
      </w:r>
      <w:r w:rsidR="003A486F" w:rsidRPr="00B0580A">
        <w:rPr>
          <w:color w:val="000000"/>
        </w:rPr>
        <w:t>.2. knygų periodinių leidinių leidyba ir kita leidybinė veikla</w:t>
      </w:r>
      <w:r w:rsidR="00455FC5">
        <w:rPr>
          <w:color w:val="000000"/>
        </w:rPr>
        <w:t xml:space="preserve"> </w:t>
      </w:r>
      <w:r w:rsidR="00455FC5">
        <w:rPr>
          <w:rFonts w:ascii="Segoe UI Historic" w:hAnsi="Segoe UI Historic" w:cs="Segoe UI Historic"/>
          <w:color w:val="000000"/>
        </w:rPr>
        <w:t xml:space="preserve">– </w:t>
      </w:r>
      <w:r w:rsidR="003A486F" w:rsidRPr="00B0580A">
        <w:rPr>
          <w:color w:val="000000"/>
        </w:rPr>
        <w:t>58.19;</w:t>
      </w:r>
    </w:p>
    <w:p w14:paraId="6BF58708" w14:textId="7C663502" w:rsidR="004C003B" w:rsidRPr="00B0580A" w:rsidRDefault="00373B93" w:rsidP="00166978">
      <w:pPr>
        <w:spacing w:line="276" w:lineRule="auto"/>
        <w:ind w:firstLine="851"/>
        <w:jc w:val="both"/>
        <w:rPr>
          <w:color w:val="000000"/>
        </w:rPr>
      </w:pPr>
      <w:r>
        <w:rPr>
          <w:color w:val="000000"/>
        </w:rPr>
        <w:t>20</w:t>
      </w:r>
      <w:r w:rsidR="003A486F" w:rsidRPr="00B0580A">
        <w:rPr>
          <w:color w:val="000000"/>
        </w:rPr>
        <w:t>.3. moksliniai tyrimai ir taikomoji veikla</w:t>
      </w:r>
      <w:r w:rsidR="00455FC5">
        <w:rPr>
          <w:color w:val="000000"/>
        </w:rPr>
        <w:t xml:space="preserve"> – </w:t>
      </w:r>
      <w:r w:rsidR="003A486F" w:rsidRPr="00B0580A">
        <w:rPr>
          <w:color w:val="000000"/>
        </w:rPr>
        <w:t>72;</w:t>
      </w:r>
    </w:p>
    <w:p w14:paraId="7087F5C3" w14:textId="780C93EC" w:rsidR="004C003B" w:rsidRPr="00B0580A" w:rsidRDefault="00373B93" w:rsidP="00166978">
      <w:pPr>
        <w:spacing w:line="276" w:lineRule="auto"/>
        <w:ind w:firstLine="851"/>
        <w:jc w:val="both"/>
        <w:rPr>
          <w:color w:val="000000"/>
        </w:rPr>
      </w:pPr>
      <w:r>
        <w:rPr>
          <w:color w:val="000000"/>
        </w:rPr>
        <w:t>20</w:t>
      </w:r>
      <w:r w:rsidR="003A486F" w:rsidRPr="00B0580A">
        <w:rPr>
          <w:color w:val="000000"/>
        </w:rPr>
        <w:t>.4. kultūrinis švietimas</w:t>
      </w:r>
      <w:r w:rsidR="00455FC5">
        <w:rPr>
          <w:color w:val="000000"/>
        </w:rPr>
        <w:t xml:space="preserve"> – </w:t>
      </w:r>
      <w:r w:rsidR="003A486F" w:rsidRPr="00B0580A">
        <w:rPr>
          <w:color w:val="000000"/>
        </w:rPr>
        <w:t>85.52;</w:t>
      </w:r>
    </w:p>
    <w:p w14:paraId="4C6B6552" w14:textId="1593AADD" w:rsidR="004C003B" w:rsidRPr="00B0580A" w:rsidRDefault="00373B93" w:rsidP="00166978">
      <w:pPr>
        <w:spacing w:line="276" w:lineRule="auto"/>
        <w:ind w:firstLine="851"/>
        <w:jc w:val="both"/>
        <w:rPr>
          <w:color w:val="000000"/>
        </w:rPr>
      </w:pPr>
      <w:r>
        <w:rPr>
          <w:color w:val="000000"/>
        </w:rPr>
        <w:t>20</w:t>
      </w:r>
      <w:r w:rsidR="003A486F" w:rsidRPr="00B0580A">
        <w:rPr>
          <w:color w:val="000000"/>
        </w:rPr>
        <w:t>.5. kūrybinė, meninė ir pramogų organizavimo veikla</w:t>
      </w:r>
      <w:r w:rsidR="00455FC5">
        <w:rPr>
          <w:color w:val="000000"/>
        </w:rPr>
        <w:t xml:space="preserve"> – </w:t>
      </w:r>
      <w:r w:rsidR="003A486F" w:rsidRPr="00B0580A">
        <w:rPr>
          <w:color w:val="000000"/>
        </w:rPr>
        <w:t>90.0;</w:t>
      </w:r>
    </w:p>
    <w:p w14:paraId="09FF4009" w14:textId="5D0EA9F0" w:rsidR="004C003B" w:rsidRPr="00B0580A" w:rsidRDefault="00373B93" w:rsidP="00166978">
      <w:pPr>
        <w:spacing w:line="276" w:lineRule="auto"/>
        <w:ind w:firstLine="851"/>
        <w:jc w:val="both"/>
        <w:rPr>
          <w:color w:val="000000"/>
        </w:rPr>
      </w:pPr>
      <w:r>
        <w:rPr>
          <w:color w:val="000000"/>
        </w:rPr>
        <w:t>20</w:t>
      </w:r>
      <w:r w:rsidR="003A486F" w:rsidRPr="00B0580A">
        <w:rPr>
          <w:color w:val="000000"/>
        </w:rPr>
        <w:t>.6. bibliotekų, archyvų, muziejų ir kita kultūrinė veikla</w:t>
      </w:r>
      <w:r w:rsidR="00455FC5">
        <w:rPr>
          <w:color w:val="000000"/>
        </w:rPr>
        <w:t xml:space="preserve"> – </w:t>
      </w:r>
      <w:r w:rsidR="003A486F" w:rsidRPr="00B0580A">
        <w:rPr>
          <w:color w:val="000000"/>
        </w:rPr>
        <w:t>91.0;</w:t>
      </w:r>
    </w:p>
    <w:p w14:paraId="60494BD9" w14:textId="169A4B3C" w:rsidR="004C003B" w:rsidRPr="00B0580A" w:rsidRDefault="00373B93" w:rsidP="00166978">
      <w:pPr>
        <w:spacing w:line="276" w:lineRule="auto"/>
        <w:ind w:firstLine="851"/>
        <w:jc w:val="both"/>
        <w:rPr>
          <w:color w:val="000000"/>
        </w:rPr>
      </w:pPr>
      <w:r>
        <w:rPr>
          <w:color w:val="000000"/>
        </w:rPr>
        <w:t>20</w:t>
      </w:r>
      <w:r w:rsidR="003A486F" w:rsidRPr="00B0580A">
        <w:rPr>
          <w:color w:val="000000"/>
        </w:rPr>
        <w:t>.7. suvenyrų, meno dirbinių ir religinių reikmenų specializuota mažmeninė prekyba – 47.78.10;</w:t>
      </w:r>
    </w:p>
    <w:p w14:paraId="131CB296" w14:textId="3844F79E" w:rsidR="004C003B" w:rsidRPr="00B0580A" w:rsidRDefault="00373B93" w:rsidP="00166978">
      <w:pPr>
        <w:spacing w:line="276" w:lineRule="auto"/>
        <w:ind w:firstLine="851"/>
        <w:jc w:val="both"/>
        <w:rPr>
          <w:color w:val="000000"/>
        </w:rPr>
      </w:pPr>
      <w:r>
        <w:rPr>
          <w:color w:val="000000"/>
        </w:rPr>
        <w:t>20</w:t>
      </w:r>
      <w:r w:rsidR="003A486F" w:rsidRPr="00B0580A">
        <w:rPr>
          <w:color w:val="000000"/>
        </w:rPr>
        <w:t>.8. nuosavo arba nuomojamo nekilnojamo turto nuoma ir eksploatavimas</w:t>
      </w:r>
      <w:r w:rsidR="00455FC5">
        <w:rPr>
          <w:color w:val="000000"/>
        </w:rPr>
        <w:t xml:space="preserve"> – </w:t>
      </w:r>
      <w:r w:rsidR="003A486F" w:rsidRPr="00B0580A">
        <w:rPr>
          <w:color w:val="000000"/>
        </w:rPr>
        <w:t>68.20;</w:t>
      </w:r>
    </w:p>
    <w:p w14:paraId="0F924E0A" w14:textId="48DC326D" w:rsidR="004C003B" w:rsidRPr="00B0580A" w:rsidRDefault="00373B93" w:rsidP="00166978">
      <w:pPr>
        <w:spacing w:line="276" w:lineRule="auto"/>
        <w:ind w:firstLine="851"/>
        <w:jc w:val="both"/>
        <w:rPr>
          <w:color w:val="000000"/>
        </w:rPr>
      </w:pPr>
      <w:r>
        <w:rPr>
          <w:color w:val="000000"/>
        </w:rPr>
        <w:t>20</w:t>
      </w:r>
      <w:r w:rsidR="003A486F" w:rsidRPr="00B0580A">
        <w:rPr>
          <w:color w:val="000000"/>
        </w:rPr>
        <w:t>.9. kitų išankstinio užsakymo ir susijusių paslaugų veikla</w:t>
      </w:r>
      <w:r w:rsidR="00455FC5">
        <w:rPr>
          <w:color w:val="000000"/>
        </w:rPr>
        <w:t xml:space="preserve"> – </w:t>
      </w:r>
      <w:r w:rsidR="003A486F" w:rsidRPr="00B0580A">
        <w:rPr>
          <w:color w:val="000000"/>
        </w:rPr>
        <w:t>79.90;</w:t>
      </w:r>
    </w:p>
    <w:p w14:paraId="59733016" w14:textId="42876B1F" w:rsidR="004C003B" w:rsidRPr="00B0580A" w:rsidRDefault="00373B93" w:rsidP="00166978">
      <w:pPr>
        <w:spacing w:line="276" w:lineRule="auto"/>
        <w:ind w:firstLine="851"/>
        <w:jc w:val="both"/>
        <w:rPr>
          <w:color w:val="000000"/>
        </w:rPr>
      </w:pPr>
      <w:r>
        <w:rPr>
          <w:color w:val="000000"/>
        </w:rPr>
        <w:t>20</w:t>
      </w:r>
      <w:r w:rsidR="003A486F" w:rsidRPr="00B0580A">
        <w:rPr>
          <w:color w:val="000000"/>
        </w:rPr>
        <w:t>.10. švietimui būdingų paslaugų veikla</w:t>
      </w:r>
      <w:r w:rsidR="00455FC5">
        <w:rPr>
          <w:color w:val="000000"/>
        </w:rPr>
        <w:t xml:space="preserve"> –</w:t>
      </w:r>
      <w:r w:rsidR="003A486F" w:rsidRPr="00B0580A">
        <w:rPr>
          <w:color w:val="000000"/>
        </w:rPr>
        <w:t xml:space="preserve"> 85.60;</w:t>
      </w:r>
    </w:p>
    <w:p w14:paraId="2BEB5EF3" w14:textId="602550D6" w:rsidR="004C003B" w:rsidRPr="00B0580A" w:rsidRDefault="00373B93" w:rsidP="00166978">
      <w:pPr>
        <w:spacing w:line="276" w:lineRule="auto"/>
        <w:ind w:firstLine="851"/>
        <w:jc w:val="both"/>
        <w:rPr>
          <w:color w:val="000000"/>
        </w:rPr>
      </w:pPr>
      <w:r>
        <w:rPr>
          <w:color w:val="000000"/>
        </w:rPr>
        <w:t>20</w:t>
      </w:r>
      <w:r w:rsidR="003A486F" w:rsidRPr="00B0580A">
        <w:rPr>
          <w:color w:val="000000"/>
        </w:rPr>
        <w:t>.11. niekur kitur nepriskirtų narystės organizacijų veikla</w:t>
      </w:r>
      <w:r w:rsidR="00455FC5">
        <w:rPr>
          <w:color w:val="000000"/>
        </w:rPr>
        <w:t xml:space="preserve"> – </w:t>
      </w:r>
      <w:r w:rsidR="003A486F" w:rsidRPr="00B0580A">
        <w:rPr>
          <w:color w:val="000000"/>
        </w:rPr>
        <w:t>94.99;</w:t>
      </w:r>
    </w:p>
    <w:p w14:paraId="5808FB78" w14:textId="129B1403" w:rsidR="004C003B" w:rsidRPr="00B0580A" w:rsidRDefault="00373B93" w:rsidP="00166978">
      <w:pPr>
        <w:spacing w:line="276" w:lineRule="auto"/>
        <w:ind w:firstLine="851"/>
        <w:jc w:val="both"/>
        <w:rPr>
          <w:color w:val="000000"/>
        </w:rPr>
      </w:pPr>
      <w:r>
        <w:rPr>
          <w:color w:val="000000"/>
        </w:rPr>
        <w:t>20</w:t>
      </w:r>
      <w:r w:rsidR="003A486F" w:rsidRPr="00B0580A">
        <w:rPr>
          <w:color w:val="000000"/>
        </w:rPr>
        <w:t>.12. ekskursijų organizatorių veikla</w:t>
      </w:r>
      <w:r w:rsidR="00455FC5">
        <w:rPr>
          <w:color w:val="000000"/>
        </w:rPr>
        <w:t xml:space="preserve"> – </w:t>
      </w:r>
      <w:r w:rsidR="003A486F" w:rsidRPr="00B0580A">
        <w:rPr>
          <w:color w:val="000000"/>
        </w:rPr>
        <w:t>79.12;</w:t>
      </w:r>
    </w:p>
    <w:p w14:paraId="7B667FB6" w14:textId="625B6AA4" w:rsidR="004C003B" w:rsidRPr="00B0580A" w:rsidRDefault="00373B93" w:rsidP="00166978">
      <w:pPr>
        <w:spacing w:line="276" w:lineRule="auto"/>
        <w:ind w:firstLine="851"/>
        <w:jc w:val="both"/>
        <w:rPr>
          <w:color w:val="000000"/>
        </w:rPr>
      </w:pPr>
      <w:r>
        <w:rPr>
          <w:color w:val="000000"/>
        </w:rPr>
        <w:t>20</w:t>
      </w:r>
      <w:r w:rsidR="003A486F" w:rsidRPr="00B0580A">
        <w:rPr>
          <w:color w:val="000000"/>
        </w:rPr>
        <w:t>.13. kita pramogų ir laisvalaikio organizavimo veikla</w:t>
      </w:r>
      <w:r w:rsidR="00455FC5">
        <w:rPr>
          <w:color w:val="000000"/>
        </w:rPr>
        <w:t xml:space="preserve"> – </w:t>
      </w:r>
      <w:r w:rsidR="003A486F" w:rsidRPr="00B0580A">
        <w:rPr>
          <w:color w:val="000000"/>
        </w:rPr>
        <w:t>93.29;</w:t>
      </w:r>
    </w:p>
    <w:p w14:paraId="5B0A29DC" w14:textId="6816EE37" w:rsidR="004C003B" w:rsidRPr="00B0580A" w:rsidRDefault="00373B93" w:rsidP="00166978">
      <w:pPr>
        <w:spacing w:line="276" w:lineRule="auto"/>
        <w:ind w:firstLine="851"/>
        <w:jc w:val="both"/>
        <w:rPr>
          <w:color w:val="000000"/>
        </w:rPr>
      </w:pPr>
      <w:r>
        <w:rPr>
          <w:color w:val="000000"/>
        </w:rPr>
        <w:t>20</w:t>
      </w:r>
      <w:r w:rsidR="003A486F" w:rsidRPr="00B0580A">
        <w:rPr>
          <w:color w:val="000000"/>
        </w:rPr>
        <w:t xml:space="preserve">.14. </w:t>
      </w:r>
      <w:proofErr w:type="spellStart"/>
      <w:r w:rsidR="003A486F" w:rsidRPr="00B0580A">
        <w:rPr>
          <w:color w:val="000000"/>
        </w:rPr>
        <w:t>fotokopijavimo</w:t>
      </w:r>
      <w:proofErr w:type="spellEnd"/>
      <w:r w:rsidR="003A486F" w:rsidRPr="00B0580A">
        <w:rPr>
          <w:color w:val="000000"/>
        </w:rPr>
        <w:t xml:space="preserve">, dokumentų rengimo ir kita specializuota įstaigai būdingų paslaugų </w:t>
      </w:r>
      <w:r w:rsidR="00455FC5">
        <w:rPr>
          <w:color w:val="000000"/>
        </w:rPr>
        <w:t xml:space="preserve">– </w:t>
      </w:r>
      <w:r w:rsidR="003A486F" w:rsidRPr="00B0580A">
        <w:rPr>
          <w:color w:val="000000"/>
        </w:rPr>
        <w:t>82.19;</w:t>
      </w:r>
    </w:p>
    <w:p w14:paraId="3A46219E" w14:textId="52BDAF9D" w:rsidR="004C003B" w:rsidRPr="00B0580A" w:rsidRDefault="00373B93" w:rsidP="00166978">
      <w:pPr>
        <w:spacing w:line="276" w:lineRule="auto"/>
        <w:ind w:firstLine="851"/>
        <w:jc w:val="both"/>
        <w:rPr>
          <w:color w:val="000000"/>
        </w:rPr>
      </w:pPr>
      <w:r>
        <w:rPr>
          <w:color w:val="000000"/>
        </w:rPr>
        <w:t>20</w:t>
      </w:r>
      <w:r w:rsidR="003A486F" w:rsidRPr="00B0580A">
        <w:rPr>
          <w:color w:val="000000"/>
        </w:rPr>
        <w:t xml:space="preserve">.15. poilsiautojų ir kita trumpalaikio apgyvendinimo veikla </w:t>
      </w:r>
      <w:r w:rsidR="00455FC5">
        <w:rPr>
          <w:color w:val="000000"/>
        </w:rPr>
        <w:t xml:space="preserve"> – </w:t>
      </w:r>
      <w:r w:rsidR="003A486F" w:rsidRPr="00B0580A">
        <w:rPr>
          <w:color w:val="000000"/>
        </w:rPr>
        <w:t>55.20;</w:t>
      </w:r>
    </w:p>
    <w:p w14:paraId="43575D58" w14:textId="5206E8A2" w:rsidR="004C003B" w:rsidRPr="00B0580A" w:rsidRDefault="00373B93" w:rsidP="00166978">
      <w:pPr>
        <w:spacing w:line="276" w:lineRule="auto"/>
        <w:ind w:firstLine="851"/>
        <w:jc w:val="both"/>
        <w:rPr>
          <w:color w:val="000000"/>
        </w:rPr>
      </w:pPr>
      <w:r>
        <w:rPr>
          <w:color w:val="000000"/>
        </w:rPr>
        <w:t>20</w:t>
      </w:r>
      <w:r w:rsidR="003A486F" w:rsidRPr="00B0580A">
        <w:rPr>
          <w:color w:val="000000"/>
        </w:rPr>
        <w:t>.16 istorinių vietų ir pastatų bei panašių turistų lankomų vietų eksponavimas</w:t>
      </w:r>
      <w:r w:rsidR="00455FC5">
        <w:rPr>
          <w:color w:val="000000"/>
        </w:rPr>
        <w:t xml:space="preserve"> – </w:t>
      </w:r>
      <w:r w:rsidR="003A486F" w:rsidRPr="00B0580A">
        <w:rPr>
          <w:color w:val="000000"/>
        </w:rPr>
        <w:t>91.03;</w:t>
      </w:r>
    </w:p>
    <w:p w14:paraId="192FEAAB" w14:textId="77777777" w:rsidR="003A486F" w:rsidRPr="00B0580A" w:rsidRDefault="00373B93" w:rsidP="00166978">
      <w:pPr>
        <w:spacing w:line="276" w:lineRule="auto"/>
        <w:ind w:firstLine="851"/>
        <w:jc w:val="both"/>
        <w:rPr>
          <w:color w:val="000000"/>
        </w:rPr>
      </w:pPr>
      <w:r>
        <w:rPr>
          <w:color w:val="000000"/>
        </w:rPr>
        <w:t>20</w:t>
      </w:r>
      <w:r w:rsidR="003A486F" w:rsidRPr="00B0580A">
        <w:rPr>
          <w:color w:val="000000"/>
        </w:rPr>
        <w:t>.17. kitų išankstinio užsakymo ir susijusių paslaugų veikla – 79.90.</w:t>
      </w:r>
    </w:p>
    <w:p w14:paraId="5E4A718B" w14:textId="77777777" w:rsidR="003A486F" w:rsidRDefault="003A486F" w:rsidP="00D74D07">
      <w:pPr>
        <w:spacing w:line="276" w:lineRule="auto"/>
        <w:ind w:left="360" w:firstLine="851"/>
        <w:jc w:val="both"/>
        <w:rPr>
          <w:color w:val="000000"/>
        </w:rPr>
      </w:pPr>
    </w:p>
    <w:p w14:paraId="68F2D003" w14:textId="77777777" w:rsidR="003A486F" w:rsidRPr="00B0580A" w:rsidRDefault="003A486F" w:rsidP="00A645C5">
      <w:pPr>
        <w:ind w:left="426" w:hanging="426"/>
        <w:jc w:val="center"/>
        <w:rPr>
          <w:b/>
          <w:bCs/>
          <w:color w:val="000000"/>
        </w:rPr>
      </w:pPr>
      <w:r w:rsidRPr="00B0580A">
        <w:rPr>
          <w:b/>
          <w:bCs/>
          <w:color w:val="000000"/>
        </w:rPr>
        <w:t xml:space="preserve">III SKYRIUS </w:t>
      </w:r>
    </w:p>
    <w:p w14:paraId="46230038" w14:textId="77777777" w:rsidR="003A486F" w:rsidRDefault="003A486F" w:rsidP="00A645C5">
      <w:pPr>
        <w:jc w:val="center"/>
        <w:rPr>
          <w:b/>
          <w:color w:val="000000"/>
        </w:rPr>
      </w:pPr>
      <w:r w:rsidRPr="00B0580A">
        <w:rPr>
          <w:b/>
          <w:color w:val="000000"/>
        </w:rPr>
        <w:t>MUZIEJAUS RINKINIAI IR JŲ APSAUGOS, APSKAITOS IR SAUGOJIMO UŽTIKRINIMAS</w:t>
      </w:r>
    </w:p>
    <w:p w14:paraId="47CC4B38" w14:textId="77777777" w:rsidR="00D33773" w:rsidRPr="00B0580A" w:rsidRDefault="00D33773" w:rsidP="003A486F">
      <w:pPr>
        <w:jc w:val="center"/>
        <w:rPr>
          <w:b/>
          <w:color w:val="000000"/>
        </w:rPr>
      </w:pPr>
    </w:p>
    <w:p w14:paraId="1EA3FE55" w14:textId="6E177D71" w:rsidR="004C003B" w:rsidRPr="00526C93" w:rsidRDefault="003A486F" w:rsidP="00166978">
      <w:pPr>
        <w:tabs>
          <w:tab w:val="left" w:pos="1134"/>
        </w:tabs>
        <w:spacing w:line="276" w:lineRule="auto"/>
        <w:ind w:firstLine="851"/>
        <w:jc w:val="both"/>
        <w:rPr>
          <w:bCs/>
          <w:color w:val="000000"/>
        </w:rPr>
      </w:pPr>
      <w:r w:rsidRPr="00526C93">
        <w:rPr>
          <w:bCs/>
          <w:color w:val="000000"/>
        </w:rPr>
        <w:t>2</w:t>
      </w:r>
      <w:r w:rsidR="00373B93" w:rsidRPr="00526C93">
        <w:rPr>
          <w:bCs/>
          <w:color w:val="000000"/>
        </w:rPr>
        <w:t>1</w:t>
      </w:r>
      <w:r w:rsidRPr="00526C93">
        <w:rPr>
          <w:bCs/>
          <w:color w:val="000000"/>
        </w:rPr>
        <w:t xml:space="preserve">. </w:t>
      </w:r>
      <w:r w:rsidR="00943AC6" w:rsidRPr="00526C93">
        <w:rPr>
          <w:bCs/>
        </w:rPr>
        <w:t xml:space="preserve">Muziejų rinkiniai formuojami pagal </w:t>
      </w:r>
      <w:r w:rsidR="00C8595C" w:rsidRPr="00526C93">
        <w:rPr>
          <w:bCs/>
        </w:rPr>
        <w:t>M</w:t>
      </w:r>
      <w:r w:rsidR="00943AC6" w:rsidRPr="00526C93">
        <w:rPr>
          <w:bCs/>
        </w:rPr>
        <w:t xml:space="preserve">uziejaus rinkinių profilį ir vyraujančias muziejines vertybes bei atsižvelgiant į muziejaus rinkinių istoriją ir aktualius visuomenės kultūros poreikius. </w:t>
      </w:r>
      <w:r w:rsidRPr="00526C93">
        <w:rPr>
          <w:bCs/>
          <w:color w:val="000000"/>
        </w:rPr>
        <w:t>Muziejus privalo užtikrinti muziejinių vertybių apsaugą, apskaitą ir saugojimą.</w:t>
      </w:r>
    </w:p>
    <w:p w14:paraId="2253BBE0" w14:textId="16345C27" w:rsidR="004C003B" w:rsidRPr="00526C93" w:rsidRDefault="003A486F" w:rsidP="00166978">
      <w:pPr>
        <w:tabs>
          <w:tab w:val="left" w:pos="1134"/>
        </w:tabs>
        <w:spacing w:line="276" w:lineRule="auto"/>
        <w:ind w:firstLine="851"/>
        <w:jc w:val="both"/>
        <w:rPr>
          <w:bCs/>
          <w:color w:val="000000"/>
        </w:rPr>
      </w:pPr>
      <w:r w:rsidRPr="00526C93">
        <w:rPr>
          <w:bCs/>
          <w:color w:val="000000"/>
        </w:rPr>
        <w:lastRenderedPageBreak/>
        <w:t>2</w:t>
      </w:r>
      <w:r w:rsidR="00373B93" w:rsidRPr="00526C93">
        <w:rPr>
          <w:bCs/>
          <w:color w:val="000000"/>
        </w:rPr>
        <w:t>2</w:t>
      </w:r>
      <w:r w:rsidRPr="00526C93">
        <w:rPr>
          <w:bCs/>
          <w:color w:val="000000"/>
        </w:rPr>
        <w:t>. Muziejų rinkiniuose saugomos muziejinės vertybės ankstesniems savininkams negrąžinamos, išskyrus atvejus, kai jos į muziejų rinkinius yra patekusios neteisėtai po 1990 m. kovo 11 d., taip pat jeigu Lietuvos Respublikos tarptautinėse sutartyse numatyta kitaip.</w:t>
      </w:r>
    </w:p>
    <w:p w14:paraId="4E0C0EDA" w14:textId="71C000A2" w:rsidR="004C003B" w:rsidRPr="00526C93" w:rsidRDefault="003A486F" w:rsidP="00166978">
      <w:pPr>
        <w:tabs>
          <w:tab w:val="left" w:pos="1134"/>
        </w:tabs>
        <w:spacing w:line="276" w:lineRule="auto"/>
        <w:ind w:firstLine="851"/>
        <w:jc w:val="both"/>
        <w:rPr>
          <w:bCs/>
          <w:color w:val="000000"/>
        </w:rPr>
      </w:pPr>
      <w:r w:rsidRPr="00526C93">
        <w:rPr>
          <w:bCs/>
          <w:color w:val="000000"/>
        </w:rPr>
        <w:t>2</w:t>
      </w:r>
      <w:r w:rsidR="00373B93" w:rsidRPr="00526C93">
        <w:rPr>
          <w:bCs/>
          <w:color w:val="000000"/>
        </w:rPr>
        <w:t>3</w:t>
      </w:r>
      <w:r w:rsidRPr="00526C93">
        <w:rPr>
          <w:bCs/>
          <w:color w:val="000000"/>
        </w:rPr>
        <w:t xml:space="preserve">. Muziejų rinkinių sudėtį, komplektavimo ir valdymo, apsaugos, apskaitos ir saugojimo tvarką, muziejinių vertybių eksponavimo, konservavimo ir restauravimo, skaitmeninimo reikalavimus bei muziejaus darbuotojų, kurių funkcijos yra susijusios su muziejinių vertybių apskaita, apsauga, saugojimu, eksponavimu, konservavimu ir restauravimu bei skaitmeninimu, atsakomybes nustato </w:t>
      </w:r>
      <w:r w:rsidR="00943AC6" w:rsidRPr="00526C93">
        <w:rPr>
          <w:bCs/>
          <w:color w:val="000000"/>
        </w:rPr>
        <w:t>K</w:t>
      </w:r>
      <w:r w:rsidRPr="00526C93">
        <w:rPr>
          <w:bCs/>
          <w:color w:val="000000"/>
        </w:rPr>
        <w:t>ultūros ministras.</w:t>
      </w:r>
    </w:p>
    <w:p w14:paraId="3FE16800" w14:textId="6DE53717" w:rsidR="004C003B" w:rsidRPr="00526C93" w:rsidRDefault="005C0F89" w:rsidP="00166978">
      <w:pPr>
        <w:tabs>
          <w:tab w:val="left" w:pos="1134"/>
        </w:tabs>
        <w:spacing w:line="276" w:lineRule="auto"/>
        <w:ind w:firstLine="851"/>
        <w:jc w:val="both"/>
        <w:rPr>
          <w:color w:val="000000"/>
        </w:rPr>
      </w:pPr>
      <w:r w:rsidRPr="00526C93">
        <w:rPr>
          <w:color w:val="000000"/>
        </w:rPr>
        <w:t>2</w:t>
      </w:r>
      <w:r w:rsidR="00373B93" w:rsidRPr="00526C93">
        <w:rPr>
          <w:color w:val="000000"/>
        </w:rPr>
        <w:t>4</w:t>
      </w:r>
      <w:r w:rsidRPr="00526C93">
        <w:rPr>
          <w:color w:val="000000"/>
        </w:rPr>
        <w:t xml:space="preserve">. Muziejuje veikia Rinkinių komplektavimo komisija ir Restauravimo taryba, kurių pirmininkas yra vyriausiasis rinkinių kuratorius. Jų </w:t>
      </w:r>
      <w:r w:rsidR="006C6569" w:rsidRPr="00526C93">
        <w:rPr>
          <w:color w:val="000000"/>
        </w:rPr>
        <w:t xml:space="preserve">sudarymo principus, </w:t>
      </w:r>
      <w:r w:rsidRPr="00526C93">
        <w:rPr>
          <w:color w:val="000000"/>
        </w:rPr>
        <w:t xml:space="preserve">veiklą </w:t>
      </w:r>
      <w:r w:rsidR="006C6569" w:rsidRPr="00526C93">
        <w:rPr>
          <w:color w:val="000000"/>
        </w:rPr>
        <w:t xml:space="preserve">ir atsakomybę </w:t>
      </w:r>
      <w:r w:rsidRPr="00526C93">
        <w:rPr>
          <w:color w:val="000000"/>
        </w:rPr>
        <w:t>reglamentuoja</w:t>
      </w:r>
      <w:r w:rsidR="003970BE" w:rsidRPr="00526C93">
        <w:rPr>
          <w:color w:val="000000"/>
        </w:rPr>
        <w:t xml:space="preserve"> teisės aktai.</w:t>
      </w:r>
    </w:p>
    <w:p w14:paraId="48E4A307" w14:textId="0D7F7175" w:rsidR="004C003B" w:rsidRPr="00526C93" w:rsidRDefault="003A486F" w:rsidP="00166978">
      <w:pPr>
        <w:tabs>
          <w:tab w:val="left" w:pos="1134"/>
        </w:tabs>
        <w:spacing w:line="276" w:lineRule="auto"/>
        <w:ind w:firstLine="851"/>
        <w:jc w:val="both"/>
      </w:pPr>
      <w:r w:rsidRPr="00526C93">
        <w:t>2</w:t>
      </w:r>
      <w:r w:rsidR="00373B93" w:rsidRPr="00526C93">
        <w:t>5</w:t>
      </w:r>
      <w:r w:rsidRPr="00526C93">
        <w:t xml:space="preserve">. Muziejuje rinkinių apsaugai, apskaitai ir saugojimui vadovauja ir </w:t>
      </w:r>
      <w:r w:rsidR="00BD10C3" w:rsidRPr="00526C93">
        <w:t>M</w:t>
      </w:r>
      <w:r w:rsidRPr="00526C93">
        <w:t xml:space="preserve">uziejaus rinkinių apsaugą, apskaitą ir saugojimą užtikrina vyriausiasis </w:t>
      </w:r>
      <w:r w:rsidR="00BD10C3" w:rsidRPr="00526C93">
        <w:t>M</w:t>
      </w:r>
      <w:r w:rsidRPr="00526C93">
        <w:t>uziejaus rinkinių kuratorius</w:t>
      </w:r>
      <w:r w:rsidR="006C6569" w:rsidRPr="00526C93">
        <w:t xml:space="preserve"> – specialistas</w:t>
      </w:r>
      <w:r w:rsidRPr="00526C93">
        <w:t xml:space="preserve">, organizuojantis ir koordinuojantis </w:t>
      </w:r>
      <w:r w:rsidR="00BD10C3" w:rsidRPr="00526C93">
        <w:t>M</w:t>
      </w:r>
      <w:r w:rsidRPr="00526C93">
        <w:t>uziejaus rinkinių kaupimą, priežiūrą ir administravimą, užtikrinantis jų dokumentavimą</w:t>
      </w:r>
      <w:r w:rsidR="006C6569" w:rsidRPr="00526C93">
        <w:t xml:space="preserve"> ir kitas sąlygas, nustatytas Muziejų įstatyme, Kultūros ministro įsakymuose.</w:t>
      </w:r>
    </w:p>
    <w:p w14:paraId="01A1958F" w14:textId="6D3051F8" w:rsidR="004C003B" w:rsidRPr="00526C93" w:rsidRDefault="003A486F" w:rsidP="00166978">
      <w:pPr>
        <w:tabs>
          <w:tab w:val="left" w:pos="1134"/>
        </w:tabs>
        <w:spacing w:line="276" w:lineRule="auto"/>
        <w:ind w:firstLine="851"/>
        <w:jc w:val="both"/>
      </w:pPr>
      <w:r w:rsidRPr="00526C93">
        <w:t>2</w:t>
      </w:r>
      <w:r w:rsidR="00194037" w:rsidRPr="00526C93">
        <w:t>6</w:t>
      </w:r>
      <w:r w:rsidRPr="00526C93">
        <w:t xml:space="preserve">. Muziejaus vyriausiam rinkinių kuratoriui taikomi specialieji kvalifikaciniai reikalavimai, kuriuos nustato </w:t>
      </w:r>
      <w:r w:rsidR="00D74D07" w:rsidRPr="00526C93">
        <w:t>K</w:t>
      </w:r>
      <w:r w:rsidRPr="00526C93">
        <w:t>ultūros ministras.</w:t>
      </w:r>
    </w:p>
    <w:p w14:paraId="1AAEEE0F" w14:textId="2CF4F9B8" w:rsidR="00166978" w:rsidRPr="00526C93" w:rsidRDefault="003A486F" w:rsidP="00166978">
      <w:pPr>
        <w:tabs>
          <w:tab w:val="left" w:pos="1134"/>
        </w:tabs>
        <w:spacing w:line="276" w:lineRule="auto"/>
        <w:ind w:firstLine="851"/>
        <w:jc w:val="both"/>
      </w:pPr>
      <w:r w:rsidRPr="00526C93">
        <w:t>2</w:t>
      </w:r>
      <w:r w:rsidR="00194037" w:rsidRPr="00526C93">
        <w:t>7</w:t>
      </w:r>
      <w:r w:rsidRPr="00526C93">
        <w:t xml:space="preserve">. Muziejaus fondų pagrindinė komplektavimo kryptis – Šilutės rajono </w:t>
      </w:r>
      <w:r w:rsidR="00455FC5" w:rsidRPr="00526C93">
        <w:t xml:space="preserve">savivaldybės </w:t>
      </w:r>
      <w:r w:rsidRPr="00526C93">
        <w:t>bei etnografini</w:t>
      </w:r>
      <w:r w:rsidR="00D74D07" w:rsidRPr="00526C93">
        <w:t>ų</w:t>
      </w:r>
      <w:r w:rsidRPr="00526C93">
        <w:t xml:space="preserve"> Mažosios Lietuvos </w:t>
      </w:r>
      <w:r w:rsidR="00D74D07" w:rsidRPr="00526C93">
        <w:t xml:space="preserve">ir Žemaitijos regionų, kurių teritorijoje </w:t>
      </w:r>
      <w:r w:rsidR="00490B6B" w:rsidRPr="00526C93">
        <w:t>M</w:t>
      </w:r>
      <w:r w:rsidR="003970BE" w:rsidRPr="00526C93">
        <w:t xml:space="preserve">uziejus </w:t>
      </w:r>
      <w:r w:rsidR="00D74D07" w:rsidRPr="00526C93">
        <w:t>veikia,</w:t>
      </w:r>
      <w:r w:rsidRPr="00526C93">
        <w:t xml:space="preserve"> dvasinio ir materialinio reprezentacinio kultūrinio palikimo kaupimas. Muziejaus rinkiniai kaupiami, ir sisteminami šiomis pagrindinėmis kryptimis: archeologijos, istorijos, etnografijos, dailės, fotografijos, istorijos, liaudies meno, literatūros, technikos istoriją atspindinčiomis muziejinėmis vertybėmis.</w:t>
      </w:r>
    </w:p>
    <w:p w14:paraId="69D1D118" w14:textId="4D1CDF49" w:rsidR="00166978" w:rsidRPr="00166978" w:rsidRDefault="003A486F" w:rsidP="00166978">
      <w:pPr>
        <w:tabs>
          <w:tab w:val="left" w:pos="1134"/>
        </w:tabs>
        <w:spacing w:line="276" w:lineRule="auto"/>
        <w:ind w:firstLine="851"/>
        <w:jc w:val="both"/>
      </w:pPr>
      <w:r w:rsidRPr="00166978">
        <w:t>2</w:t>
      </w:r>
      <w:r w:rsidR="00194037" w:rsidRPr="00166978">
        <w:t>8</w:t>
      </w:r>
      <w:r w:rsidRPr="00166978">
        <w:t>. Muziejaus rinkiniai, atsižvelgiant į muziejinių vertybių išliekamąją vertę, skirstomi į</w:t>
      </w:r>
      <w:r w:rsidR="00194037" w:rsidRPr="00166978">
        <w:t>:</w:t>
      </w:r>
    </w:p>
    <w:p w14:paraId="1051460B" w14:textId="67AECC62" w:rsidR="00166978" w:rsidRPr="00166978" w:rsidRDefault="003A486F" w:rsidP="00166978">
      <w:pPr>
        <w:tabs>
          <w:tab w:val="left" w:pos="1134"/>
        </w:tabs>
        <w:spacing w:line="276" w:lineRule="auto"/>
        <w:ind w:firstLine="851"/>
        <w:jc w:val="both"/>
      </w:pPr>
      <w:r w:rsidRPr="00166978">
        <w:t>2</w:t>
      </w:r>
      <w:r w:rsidR="00053970" w:rsidRPr="00166978">
        <w:t>8</w:t>
      </w:r>
      <w:r w:rsidRPr="00166978">
        <w:t>.1. pagrindinį fondą;</w:t>
      </w:r>
    </w:p>
    <w:p w14:paraId="3C26E14F" w14:textId="35C15588" w:rsidR="00166978" w:rsidRPr="00166978" w:rsidRDefault="003A486F" w:rsidP="00166978">
      <w:pPr>
        <w:tabs>
          <w:tab w:val="left" w:pos="1134"/>
        </w:tabs>
        <w:spacing w:line="276" w:lineRule="auto"/>
        <w:ind w:firstLine="851"/>
        <w:jc w:val="both"/>
      </w:pPr>
      <w:r w:rsidRPr="00166978">
        <w:t>2</w:t>
      </w:r>
      <w:r w:rsidR="00053970" w:rsidRPr="00166978">
        <w:t>8</w:t>
      </w:r>
      <w:r w:rsidRPr="00166978">
        <w:t>.2. pagalbinį fondą</w:t>
      </w:r>
      <w:r w:rsidR="00166978">
        <w:t>.</w:t>
      </w:r>
      <w:r w:rsidRPr="00166978">
        <w:t xml:space="preserve"> </w:t>
      </w:r>
    </w:p>
    <w:p w14:paraId="6A97E9F1" w14:textId="54FB0BC3" w:rsidR="00166978" w:rsidRPr="00526C93" w:rsidRDefault="003A486F" w:rsidP="00166978">
      <w:pPr>
        <w:tabs>
          <w:tab w:val="left" w:pos="1134"/>
        </w:tabs>
        <w:spacing w:line="276" w:lineRule="auto"/>
        <w:ind w:firstLine="851"/>
        <w:jc w:val="both"/>
      </w:pPr>
      <w:r w:rsidRPr="00526C93">
        <w:t>2</w:t>
      </w:r>
      <w:r w:rsidR="00053970" w:rsidRPr="00526C93">
        <w:t>9</w:t>
      </w:r>
      <w:r w:rsidRPr="00526C93">
        <w:t>. Muziejaus pagrindinį rinkinį (šifras ŠM GEK) sudaro nuolat saugoti priimtos archeologinę, istorinę, meninę, etnografinę, religinę, mokslinę, memorialinę ar kitokią kultūrinę vertę turinčios, gamtos ir technikos raidą atspindinčios, autentiškos muziejinės vertybės.</w:t>
      </w:r>
    </w:p>
    <w:p w14:paraId="29E0EB7C" w14:textId="3DFF0B03" w:rsidR="00166978" w:rsidRPr="00166978" w:rsidRDefault="00053970" w:rsidP="00166978">
      <w:pPr>
        <w:tabs>
          <w:tab w:val="left" w:pos="1134"/>
        </w:tabs>
        <w:spacing w:line="276" w:lineRule="auto"/>
        <w:ind w:firstLine="851"/>
        <w:jc w:val="both"/>
      </w:pPr>
      <w:r w:rsidRPr="00166978">
        <w:t>30</w:t>
      </w:r>
      <w:r w:rsidR="003A486F" w:rsidRPr="00166978">
        <w:t>. Pagrindinio rinkinio skyriai ir šifrai:</w:t>
      </w:r>
    </w:p>
    <w:p w14:paraId="3163FFD2" w14:textId="7C563D64" w:rsidR="00166978" w:rsidRPr="00166978" w:rsidRDefault="00053970" w:rsidP="00166978">
      <w:pPr>
        <w:tabs>
          <w:tab w:val="left" w:pos="1134"/>
        </w:tabs>
        <w:spacing w:line="276" w:lineRule="auto"/>
        <w:ind w:firstLine="851"/>
        <w:jc w:val="both"/>
      </w:pPr>
      <w:r w:rsidRPr="00166978">
        <w:t>30</w:t>
      </w:r>
      <w:r w:rsidR="003A486F" w:rsidRPr="00166978">
        <w:t>.1 archeologija – A,</w:t>
      </w:r>
    </w:p>
    <w:p w14:paraId="0E996F06" w14:textId="137E143A" w:rsidR="00166978" w:rsidRPr="00166978" w:rsidRDefault="00053970" w:rsidP="00166978">
      <w:pPr>
        <w:tabs>
          <w:tab w:val="left" w:pos="1134"/>
        </w:tabs>
        <w:spacing w:line="276" w:lineRule="auto"/>
        <w:ind w:firstLine="851"/>
        <w:jc w:val="both"/>
      </w:pPr>
      <w:r w:rsidRPr="00166978">
        <w:t>30</w:t>
      </w:r>
      <w:r w:rsidR="003A486F" w:rsidRPr="00166978">
        <w:t xml:space="preserve">.2. </w:t>
      </w:r>
      <w:proofErr w:type="spellStart"/>
      <w:r w:rsidR="003A486F" w:rsidRPr="00166978">
        <w:t>bonistika</w:t>
      </w:r>
      <w:proofErr w:type="spellEnd"/>
      <w:r w:rsidR="003A486F" w:rsidRPr="00166978">
        <w:t xml:space="preserve"> – B,</w:t>
      </w:r>
    </w:p>
    <w:p w14:paraId="74FB9709" w14:textId="66DAA1F3" w:rsidR="00166978" w:rsidRPr="00166978" w:rsidRDefault="00053970" w:rsidP="00166978">
      <w:pPr>
        <w:tabs>
          <w:tab w:val="left" w:pos="1134"/>
        </w:tabs>
        <w:spacing w:line="276" w:lineRule="auto"/>
        <w:ind w:firstLine="851"/>
        <w:jc w:val="both"/>
      </w:pPr>
      <w:r w:rsidRPr="00166978">
        <w:t>30</w:t>
      </w:r>
      <w:r w:rsidR="003A486F" w:rsidRPr="00166978">
        <w:t xml:space="preserve">.3  dailė – D, </w:t>
      </w:r>
    </w:p>
    <w:p w14:paraId="663EA27B" w14:textId="6C83DFE9" w:rsidR="00166978" w:rsidRPr="00166978" w:rsidRDefault="00053970" w:rsidP="00166978">
      <w:pPr>
        <w:tabs>
          <w:tab w:val="left" w:pos="1134"/>
        </w:tabs>
        <w:spacing w:line="276" w:lineRule="auto"/>
        <w:ind w:firstLine="851"/>
        <w:jc w:val="both"/>
      </w:pPr>
      <w:r w:rsidRPr="00166978">
        <w:t>30</w:t>
      </w:r>
      <w:r w:rsidR="003A486F" w:rsidRPr="00166978">
        <w:t xml:space="preserve">.4. etnografija – E, </w:t>
      </w:r>
    </w:p>
    <w:p w14:paraId="3D23228D" w14:textId="1A31D86C" w:rsidR="00166978" w:rsidRPr="00166978" w:rsidRDefault="00053970" w:rsidP="00166978">
      <w:pPr>
        <w:tabs>
          <w:tab w:val="left" w:pos="1134"/>
        </w:tabs>
        <w:spacing w:line="276" w:lineRule="auto"/>
        <w:ind w:firstLine="851"/>
        <w:jc w:val="both"/>
      </w:pPr>
      <w:r w:rsidRPr="00166978">
        <w:t>30</w:t>
      </w:r>
      <w:r w:rsidR="003A486F" w:rsidRPr="00166978">
        <w:t xml:space="preserve">.5. fotografija – F, </w:t>
      </w:r>
    </w:p>
    <w:p w14:paraId="2AFB607E" w14:textId="05485492" w:rsidR="00166978" w:rsidRPr="00166978" w:rsidRDefault="00053970" w:rsidP="00166978">
      <w:pPr>
        <w:tabs>
          <w:tab w:val="left" w:pos="1134"/>
        </w:tabs>
        <w:spacing w:line="276" w:lineRule="auto"/>
        <w:ind w:firstLine="851"/>
        <w:jc w:val="both"/>
      </w:pPr>
      <w:r w:rsidRPr="00166978">
        <w:t>30</w:t>
      </w:r>
      <w:r w:rsidR="003A486F" w:rsidRPr="00166978">
        <w:t xml:space="preserve">.6. </w:t>
      </w:r>
      <w:proofErr w:type="spellStart"/>
      <w:r w:rsidR="003A486F" w:rsidRPr="00166978">
        <w:t>faleristika</w:t>
      </w:r>
      <w:proofErr w:type="spellEnd"/>
      <w:r w:rsidR="003A486F" w:rsidRPr="00166978">
        <w:t xml:space="preserve"> – </w:t>
      </w:r>
      <w:proofErr w:type="spellStart"/>
      <w:r w:rsidR="003A486F" w:rsidRPr="00166978">
        <w:t>Fal</w:t>
      </w:r>
      <w:proofErr w:type="spellEnd"/>
      <w:r w:rsidR="003A486F" w:rsidRPr="00166978">
        <w:t xml:space="preserve">., </w:t>
      </w:r>
    </w:p>
    <w:p w14:paraId="412B7735" w14:textId="42E11465" w:rsidR="00166978" w:rsidRPr="00166978" w:rsidRDefault="00053970" w:rsidP="00166978">
      <w:pPr>
        <w:tabs>
          <w:tab w:val="left" w:pos="1134"/>
        </w:tabs>
        <w:spacing w:line="276" w:lineRule="auto"/>
        <w:ind w:firstLine="851"/>
        <w:jc w:val="both"/>
      </w:pPr>
      <w:r w:rsidRPr="00166978">
        <w:t>30</w:t>
      </w:r>
      <w:r w:rsidR="003A486F" w:rsidRPr="00166978">
        <w:t xml:space="preserve">.7. filatelija – </w:t>
      </w:r>
      <w:proofErr w:type="spellStart"/>
      <w:r w:rsidR="003A486F" w:rsidRPr="00166978">
        <w:t>Fil</w:t>
      </w:r>
      <w:proofErr w:type="spellEnd"/>
      <w:r w:rsidR="003A486F" w:rsidRPr="00166978">
        <w:t xml:space="preserve">., </w:t>
      </w:r>
    </w:p>
    <w:p w14:paraId="1B59217D" w14:textId="4FD838BD" w:rsidR="00166978" w:rsidRPr="00166978" w:rsidRDefault="00053970" w:rsidP="00166978">
      <w:pPr>
        <w:tabs>
          <w:tab w:val="left" w:pos="1134"/>
        </w:tabs>
        <w:spacing w:line="276" w:lineRule="auto"/>
        <w:ind w:firstLine="851"/>
        <w:jc w:val="both"/>
      </w:pPr>
      <w:r w:rsidRPr="00166978">
        <w:t>30</w:t>
      </w:r>
      <w:r w:rsidR="003A486F" w:rsidRPr="00166978">
        <w:t xml:space="preserve">.8. gamtos skyrius – Ga, </w:t>
      </w:r>
    </w:p>
    <w:p w14:paraId="1F7C7D9D" w14:textId="35058087" w:rsidR="00166978" w:rsidRPr="00166978" w:rsidRDefault="00053970" w:rsidP="00166978">
      <w:pPr>
        <w:tabs>
          <w:tab w:val="left" w:pos="1134"/>
        </w:tabs>
        <w:spacing w:line="276" w:lineRule="auto"/>
        <w:ind w:firstLine="851"/>
        <w:jc w:val="both"/>
      </w:pPr>
      <w:r w:rsidRPr="00166978">
        <w:t>30</w:t>
      </w:r>
      <w:r w:rsidR="003A486F" w:rsidRPr="00166978">
        <w:t xml:space="preserve">.9. ginklų skyrius –  </w:t>
      </w:r>
      <w:proofErr w:type="spellStart"/>
      <w:r w:rsidR="003A486F" w:rsidRPr="00166978">
        <w:t>Gin</w:t>
      </w:r>
      <w:proofErr w:type="spellEnd"/>
      <w:r w:rsidR="003A486F" w:rsidRPr="00166978">
        <w:t xml:space="preserve">,  </w:t>
      </w:r>
    </w:p>
    <w:p w14:paraId="6F3DE77B" w14:textId="2F209B07" w:rsidR="00166978" w:rsidRPr="00166978" w:rsidRDefault="00053970" w:rsidP="00166978">
      <w:pPr>
        <w:tabs>
          <w:tab w:val="left" w:pos="1134"/>
        </w:tabs>
        <w:spacing w:line="276" w:lineRule="auto"/>
        <w:ind w:firstLine="851"/>
        <w:jc w:val="both"/>
      </w:pPr>
      <w:r w:rsidRPr="00166978">
        <w:t>30</w:t>
      </w:r>
      <w:r w:rsidR="003A486F" w:rsidRPr="00166978">
        <w:t xml:space="preserve">.10 istorinių eksponatų rinkinys –  IER, </w:t>
      </w:r>
    </w:p>
    <w:p w14:paraId="210684AC" w14:textId="10E8292C" w:rsidR="00166978" w:rsidRPr="00166978" w:rsidRDefault="00053970" w:rsidP="00166978">
      <w:pPr>
        <w:tabs>
          <w:tab w:val="left" w:pos="1134"/>
        </w:tabs>
        <w:spacing w:line="276" w:lineRule="auto"/>
        <w:ind w:firstLine="851"/>
        <w:jc w:val="both"/>
      </w:pPr>
      <w:r w:rsidRPr="00166978">
        <w:t>30</w:t>
      </w:r>
      <w:r w:rsidR="003A486F" w:rsidRPr="00166978">
        <w:t xml:space="preserve">.11. istorinė raštija – IR,  </w:t>
      </w:r>
    </w:p>
    <w:p w14:paraId="1D5C15FB" w14:textId="3580375B" w:rsidR="00166978" w:rsidRPr="00166978" w:rsidRDefault="00053970" w:rsidP="00166978">
      <w:pPr>
        <w:tabs>
          <w:tab w:val="left" w:pos="1134"/>
        </w:tabs>
        <w:spacing w:line="276" w:lineRule="auto"/>
        <w:ind w:firstLine="851"/>
        <w:jc w:val="both"/>
      </w:pPr>
      <w:r w:rsidRPr="00166978">
        <w:t>30</w:t>
      </w:r>
      <w:r w:rsidR="003A486F" w:rsidRPr="00166978">
        <w:t xml:space="preserve">.12. liaudies menas – LM, </w:t>
      </w:r>
    </w:p>
    <w:p w14:paraId="7C5F703A" w14:textId="12D864A5" w:rsidR="00166978" w:rsidRPr="00166978" w:rsidRDefault="00053970" w:rsidP="00166978">
      <w:pPr>
        <w:tabs>
          <w:tab w:val="left" w:pos="1134"/>
        </w:tabs>
        <w:spacing w:line="276" w:lineRule="auto"/>
        <w:ind w:firstLine="851"/>
        <w:jc w:val="both"/>
      </w:pPr>
      <w:r w:rsidRPr="00166978">
        <w:t>30</w:t>
      </w:r>
      <w:r w:rsidR="003A486F" w:rsidRPr="00166978">
        <w:t xml:space="preserve">.13. negatyvai – </w:t>
      </w:r>
      <w:proofErr w:type="spellStart"/>
      <w:r w:rsidR="003A486F" w:rsidRPr="00166978">
        <w:t>Neg</w:t>
      </w:r>
      <w:proofErr w:type="spellEnd"/>
      <w:r w:rsidR="003A486F" w:rsidRPr="00166978">
        <w:t xml:space="preserve">, </w:t>
      </w:r>
    </w:p>
    <w:p w14:paraId="2C79043C" w14:textId="1299C577" w:rsidR="00166978" w:rsidRPr="00166978" w:rsidRDefault="00053970" w:rsidP="00166978">
      <w:pPr>
        <w:tabs>
          <w:tab w:val="left" w:pos="1134"/>
        </w:tabs>
        <w:spacing w:line="276" w:lineRule="auto"/>
        <w:ind w:firstLine="851"/>
        <w:jc w:val="both"/>
      </w:pPr>
      <w:r w:rsidRPr="00166978">
        <w:t>30</w:t>
      </w:r>
      <w:r w:rsidR="003A486F" w:rsidRPr="00166978">
        <w:t xml:space="preserve">.14. naujausių laikų raštija – NR, </w:t>
      </w:r>
    </w:p>
    <w:p w14:paraId="3C99AE4D" w14:textId="30393090" w:rsidR="00166978" w:rsidRPr="00166978" w:rsidRDefault="00053970" w:rsidP="00166978">
      <w:pPr>
        <w:tabs>
          <w:tab w:val="left" w:pos="1134"/>
        </w:tabs>
        <w:spacing w:line="276" w:lineRule="auto"/>
        <w:ind w:firstLine="851"/>
        <w:jc w:val="both"/>
      </w:pPr>
      <w:r w:rsidRPr="00166978">
        <w:t>30</w:t>
      </w:r>
      <w:r w:rsidR="003A486F" w:rsidRPr="00166978">
        <w:t xml:space="preserve">.15. numizmatika – Nu, </w:t>
      </w:r>
    </w:p>
    <w:p w14:paraId="76B603C6" w14:textId="1D08BEFC" w:rsidR="00166978" w:rsidRPr="00166978" w:rsidRDefault="00053970" w:rsidP="00166978">
      <w:pPr>
        <w:tabs>
          <w:tab w:val="left" w:pos="1134"/>
        </w:tabs>
        <w:spacing w:line="276" w:lineRule="auto"/>
        <w:ind w:firstLine="851"/>
        <w:jc w:val="both"/>
      </w:pPr>
      <w:r w:rsidRPr="00166978">
        <w:lastRenderedPageBreak/>
        <w:t>30</w:t>
      </w:r>
      <w:r w:rsidR="003A486F" w:rsidRPr="00166978">
        <w:t xml:space="preserve">.16. brangiųjų metalų rinkinys – </w:t>
      </w:r>
      <w:proofErr w:type="spellStart"/>
      <w:r w:rsidR="003A486F" w:rsidRPr="00166978">
        <w:t>Sn</w:t>
      </w:r>
      <w:proofErr w:type="spellEnd"/>
      <w:r w:rsidR="003A486F" w:rsidRPr="00166978">
        <w:t>,</w:t>
      </w:r>
    </w:p>
    <w:p w14:paraId="73DC6B37" w14:textId="114F309B" w:rsidR="00166978" w:rsidRPr="00526C93" w:rsidRDefault="00053970" w:rsidP="00166978">
      <w:pPr>
        <w:tabs>
          <w:tab w:val="left" w:pos="1134"/>
        </w:tabs>
        <w:spacing w:line="276" w:lineRule="auto"/>
        <w:ind w:firstLine="851"/>
        <w:jc w:val="both"/>
      </w:pPr>
      <w:r w:rsidRPr="00526C93">
        <w:t>30</w:t>
      </w:r>
      <w:r w:rsidR="003A486F" w:rsidRPr="00526C93">
        <w:t>.17. įžymių asmenų fondas (AF): Kalvaičių šeimos (</w:t>
      </w:r>
      <w:proofErr w:type="spellStart"/>
      <w:r w:rsidR="003A486F" w:rsidRPr="00526C93">
        <w:t>Kalv</w:t>
      </w:r>
      <w:proofErr w:type="spellEnd"/>
      <w:r w:rsidR="003A486F" w:rsidRPr="00526C93">
        <w:t xml:space="preserve">.), </w:t>
      </w:r>
      <w:proofErr w:type="spellStart"/>
      <w:r w:rsidR="003A486F" w:rsidRPr="00526C93">
        <w:t>Kybranų</w:t>
      </w:r>
      <w:proofErr w:type="spellEnd"/>
      <w:r w:rsidR="003A486F" w:rsidRPr="00526C93">
        <w:t xml:space="preserve">  šeimos (</w:t>
      </w:r>
      <w:proofErr w:type="spellStart"/>
      <w:r w:rsidR="003A486F" w:rsidRPr="00526C93">
        <w:t>Kybr</w:t>
      </w:r>
      <w:proofErr w:type="spellEnd"/>
      <w:r w:rsidR="003A486F" w:rsidRPr="00526C93">
        <w:t xml:space="preserve">.),              </w:t>
      </w:r>
      <w:proofErr w:type="spellStart"/>
      <w:r w:rsidR="003A486F" w:rsidRPr="00526C93">
        <w:t>Kuršaičių</w:t>
      </w:r>
      <w:proofErr w:type="spellEnd"/>
      <w:r w:rsidR="003A486F" w:rsidRPr="00526C93">
        <w:t xml:space="preserve"> (</w:t>
      </w:r>
      <w:proofErr w:type="spellStart"/>
      <w:r w:rsidR="003A486F" w:rsidRPr="00526C93">
        <w:t>Kurschat</w:t>
      </w:r>
      <w:proofErr w:type="spellEnd"/>
      <w:r w:rsidR="003A486F" w:rsidRPr="00526C93">
        <w:t>) šeimos (Kurs.).</w:t>
      </w:r>
    </w:p>
    <w:p w14:paraId="7CFE11E2" w14:textId="26085F5C" w:rsidR="00166978" w:rsidRPr="00166978" w:rsidRDefault="003A486F" w:rsidP="00166978">
      <w:pPr>
        <w:tabs>
          <w:tab w:val="left" w:pos="1134"/>
        </w:tabs>
        <w:spacing w:line="276" w:lineRule="auto"/>
        <w:ind w:firstLine="851"/>
        <w:jc w:val="both"/>
      </w:pPr>
      <w:r w:rsidRPr="00166978">
        <w:t>3</w:t>
      </w:r>
      <w:r w:rsidR="00053970" w:rsidRPr="00166978">
        <w:t>1</w:t>
      </w:r>
      <w:r w:rsidRPr="00166978">
        <w:t xml:space="preserve">. Muziejaus pagalbinį rinkinį (šifras ŠM </w:t>
      </w:r>
      <w:proofErr w:type="spellStart"/>
      <w:r w:rsidRPr="00166978">
        <w:t>Pg</w:t>
      </w:r>
      <w:proofErr w:type="spellEnd"/>
      <w:r w:rsidRPr="00166978">
        <w:t>.)</w:t>
      </w:r>
      <w:r w:rsidR="00943AC6" w:rsidRPr="00166978">
        <w:t xml:space="preserve"> </w:t>
      </w:r>
      <w:r w:rsidRPr="00166978">
        <w:t>sudaro nuolat saugoti priimtos:</w:t>
      </w:r>
    </w:p>
    <w:p w14:paraId="0BC2958D" w14:textId="2A3F16FA" w:rsidR="00166978" w:rsidRPr="00526C93" w:rsidRDefault="003A486F" w:rsidP="00166978">
      <w:pPr>
        <w:tabs>
          <w:tab w:val="left" w:pos="1134"/>
        </w:tabs>
        <w:spacing w:line="276" w:lineRule="auto"/>
        <w:ind w:firstLine="851"/>
        <w:jc w:val="both"/>
      </w:pPr>
      <w:r w:rsidRPr="00526C93">
        <w:t>3</w:t>
      </w:r>
      <w:r w:rsidR="00053970" w:rsidRPr="00526C93">
        <w:t>1</w:t>
      </w:r>
      <w:r w:rsidRPr="00526C93">
        <w:t>.1. blogos būklės muziejinės vertybės, kurių autentiškumą ir vertę įmanoma nustatyti tik specialiais tyrimais;</w:t>
      </w:r>
    </w:p>
    <w:p w14:paraId="09EF22C4" w14:textId="51614465" w:rsidR="00166978" w:rsidRPr="00526C93" w:rsidRDefault="003A486F" w:rsidP="00166978">
      <w:pPr>
        <w:tabs>
          <w:tab w:val="left" w:pos="1134"/>
        </w:tabs>
        <w:spacing w:line="276" w:lineRule="auto"/>
        <w:ind w:firstLine="851"/>
        <w:jc w:val="both"/>
      </w:pPr>
      <w:r w:rsidRPr="00526C93">
        <w:t>3</w:t>
      </w:r>
      <w:r w:rsidR="00053970" w:rsidRPr="00526C93">
        <w:t>1</w:t>
      </w:r>
      <w:r w:rsidRPr="00526C93">
        <w:t xml:space="preserve">.2. neautentiškos, neturinčios išliekamosios vertės, tačiau </w:t>
      </w:r>
      <w:r w:rsidR="002D0232" w:rsidRPr="00526C93">
        <w:t>M</w:t>
      </w:r>
      <w:r w:rsidRPr="00526C93">
        <w:t>uziejaus veiklai reikalingos muziejinės vertybės;</w:t>
      </w:r>
    </w:p>
    <w:p w14:paraId="47C7505A" w14:textId="1B89ACC9" w:rsidR="00166978" w:rsidRPr="00166978" w:rsidRDefault="003A486F" w:rsidP="00166978">
      <w:pPr>
        <w:tabs>
          <w:tab w:val="left" w:pos="1134"/>
        </w:tabs>
        <w:spacing w:line="276" w:lineRule="auto"/>
        <w:ind w:firstLine="851"/>
        <w:jc w:val="both"/>
      </w:pPr>
      <w:r w:rsidRPr="00166978">
        <w:t>3</w:t>
      </w:r>
      <w:r w:rsidR="00053970" w:rsidRPr="00166978">
        <w:t>1</w:t>
      </w:r>
      <w:r w:rsidRPr="00166978">
        <w:t>.3. organinės ir neorganinės kilmės gamtinės medžiagos ir objektai;</w:t>
      </w:r>
    </w:p>
    <w:p w14:paraId="31F20895" w14:textId="0BB6698C" w:rsidR="00166978" w:rsidRPr="00526C93" w:rsidRDefault="003A486F" w:rsidP="00166978">
      <w:pPr>
        <w:tabs>
          <w:tab w:val="left" w:pos="1134"/>
        </w:tabs>
        <w:spacing w:line="276" w:lineRule="auto"/>
        <w:ind w:firstLine="851"/>
        <w:jc w:val="both"/>
      </w:pPr>
      <w:r w:rsidRPr="00526C93">
        <w:t>3</w:t>
      </w:r>
      <w:r w:rsidR="00053970" w:rsidRPr="00526C93">
        <w:t>1</w:t>
      </w:r>
      <w:r w:rsidRPr="00526C93">
        <w:t xml:space="preserve">.4. neturinčios išliekamosios vertės, tačiau </w:t>
      </w:r>
      <w:r w:rsidR="002D0232" w:rsidRPr="00526C93">
        <w:t>M</w:t>
      </w:r>
      <w:r w:rsidRPr="00526C93">
        <w:t>uziejaus veiklai reikalingos technikos muziejinės vertybės.</w:t>
      </w:r>
    </w:p>
    <w:p w14:paraId="0D3922DE" w14:textId="6FFBE11F" w:rsidR="00166978" w:rsidRPr="00526C93" w:rsidRDefault="003A486F" w:rsidP="00166978">
      <w:pPr>
        <w:tabs>
          <w:tab w:val="left" w:pos="1134"/>
        </w:tabs>
        <w:spacing w:line="276" w:lineRule="auto"/>
        <w:ind w:firstLine="851"/>
        <w:jc w:val="both"/>
      </w:pPr>
      <w:r w:rsidRPr="00526C93">
        <w:t>3</w:t>
      </w:r>
      <w:r w:rsidR="00053970" w:rsidRPr="00526C93">
        <w:t>2</w:t>
      </w:r>
      <w:r w:rsidRPr="00526C93">
        <w:t>. Vis</w:t>
      </w:r>
      <w:r w:rsidR="00053970" w:rsidRPr="00526C93">
        <w:t>os</w:t>
      </w:r>
      <w:r w:rsidRPr="00526C93">
        <w:t xml:space="preserve"> į </w:t>
      </w:r>
      <w:r w:rsidR="002D0232" w:rsidRPr="00526C93">
        <w:t>M</w:t>
      </w:r>
      <w:r w:rsidRPr="00526C93">
        <w:t>uziejaus nuolatinę apskaitą įtraukt</w:t>
      </w:r>
      <w:r w:rsidR="00053970" w:rsidRPr="00526C93">
        <w:t>os</w:t>
      </w:r>
      <w:r w:rsidRPr="00526C93">
        <w:t xml:space="preserve"> ir į inventorines knygas įrašytos vertybės yra žymim</w:t>
      </w:r>
      <w:r w:rsidR="00053970" w:rsidRPr="00526C93">
        <w:t>os</w:t>
      </w:r>
      <w:r w:rsidRPr="00526C93">
        <w:t xml:space="preserve"> Muziejaus santrumpa ŠHŠM, pirminės apskaitos (GEK arba </w:t>
      </w:r>
      <w:proofErr w:type="spellStart"/>
      <w:r w:rsidRPr="00526C93">
        <w:t>Pg</w:t>
      </w:r>
      <w:proofErr w:type="spellEnd"/>
      <w:r w:rsidRPr="00526C93">
        <w:t xml:space="preserve">) ir inventorinių knygų šifrais ir numeriais. </w:t>
      </w:r>
    </w:p>
    <w:p w14:paraId="7E6EDCD6" w14:textId="2CF8441F" w:rsidR="00166978" w:rsidRPr="00526C93" w:rsidRDefault="003A486F" w:rsidP="00166978">
      <w:pPr>
        <w:tabs>
          <w:tab w:val="left" w:pos="1134"/>
        </w:tabs>
        <w:spacing w:line="276" w:lineRule="auto"/>
        <w:ind w:firstLine="851"/>
        <w:jc w:val="both"/>
      </w:pPr>
      <w:r w:rsidRPr="00526C93">
        <w:t>3</w:t>
      </w:r>
      <w:r w:rsidR="00053970" w:rsidRPr="00526C93">
        <w:t>3</w:t>
      </w:r>
      <w:r w:rsidRPr="00526C93">
        <w:t>.</w:t>
      </w:r>
      <w:r w:rsidR="00E365D1" w:rsidRPr="00526C93">
        <w:t xml:space="preserve"> </w:t>
      </w:r>
      <w:r w:rsidRPr="00526C93">
        <w:t xml:space="preserve">Muziejinių vertybių priskyrimo pagrindiniam, pagalbiniam, jų apskaitos, saugojimo, restauravimo ir naudojimo tvarką bei saugojimo sąlygas nustato Kultūros ministro patvirtinti Muziejų rinkinių valdymo ir tvarkymo nuostatai. </w:t>
      </w:r>
    </w:p>
    <w:p w14:paraId="5E4974A3" w14:textId="4B5A156E" w:rsidR="00166978" w:rsidRPr="00526C93" w:rsidRDefault="00E365D1" w:rsidP="00166978">
      <w:pPr>
        <w:tabs>
          <w:tab w:val="left" w:pos="1134"/>
        </w:tabs>
        <w:spacing w:line="276" w:lineRule="auto"/>
        <w:ind w:firstLine="851"/>
        <w:jc w:val="both"/>
      </w:pPr>
      <w:r w:rsidRPr="00526C93">
        <w:t>3</w:t>
      </w:r>
      <w:r w:rsidR="00053970" w:rsidRPr="00526C93">
        <w:t>4</w:t>
      </w:r>
      <w:r w:rsidR="003A486F" w:rsidRPr="00526C93">
        <w:t>. Muziejų fondo vertybės ankstesniems savininkams negrąžinamos, išskyrus atvejus, nustatytus įstatymų, tarptautinių sutarčių.</w:t>
      </w:r>
    </w:p>
    <w:p w14:paraId="5674678D" w14:textId="59F4F154" w:rsidR="00166978" w:rsidRPr="00526C93" w:rsidRDefault="003A486F" w:rsidP="00166978">
      <w:pPr>
        <w:tabs>
          <w:tab w:val="left" w:pos="1134"/>
        </w:tabs>
        <w:spacing w:line="276" w:lineRule="auto"/>
        <w:ind w:firstLine="851"/>
        <w:jc w:val="both"/>
      </w:pPr>
      <w:r w:rsidRPr="00526C93">
        <w:t>3</w:t>
      </w:r>
      <w:r w:rsidR="00053970" w:rsidRPr="00526C93">
        <w:t>5</w:t>
      </w:r>
      <w:r w:rsidRPr="00526C93">
        <w:t xml:space="preserve">. Tikrinti muziejinių vertybių apskaitą ir apsaugą </w:t>
      </w:r>
      <w:r w:rsidR="002D0232" w:rsidRPr="00526C93">
        <w:t>M</w:t>
      </w:r>
      <w:r w:rsidRPr="00526C93">
        <w:t xml:space="preserve">uziejuje turi teisę Muziejaus savininko teises ir pareigas įgyvendinanti institucija, Kultūros ministerija ir kitos įstatymų įgaliotos kontrolės institucijos. </w:t>
      </w:r>
    </w:p>
    <w:p w14:paraId="562515B5" w14:textId="77777777" w:rsidR="003A486F" w:rsidRDefault="00E365D1" w:rsidP="00166978">
      <w:pPr>
        <w:tabs>
          <w:tab w:val="left" w:pos="1134"/>
        </w:tabs>
        <w:spacing w:line="276" w:lineRule="auto"/>
        <w:ind w:firstLine="851"/>
        <w:jc w:val="both"/>
      </w:pPr>
      <w:r w:rsidRPr="00526C93">
        <w:t>3</w:t>
      </w:r>
      <w:r w:rsidR="00053970" w:rsidRPr="00526C93">
        <w:t>6</w:t>
      </w:r>
      <w:r w:rsidR="003A486F" w:rsidRPr="00526C93">
        <w:t>. Muziejines vertybes konservuoja ir restauruoja Muziejus, kiti Lietuvos muziejai, kurių dokumentuose numatyta restauravimo funkcija, šia veikla užsiimančios įmonės, kuriose dirba  Lietuvos Respublikos kultūros ministerijos kilnojamųjų kultūros vertybių restauratorių atestavimo komisijos atestuoti restauratoriai.</w:t>
      </w:r>
    </w:p>
    <w:p w14:paraId="68602273" w14:textId="77777777" w:rsidR="00B8726D" w:rsidRPr="00526C93" w:rsidRDefault="00B8726D" w:rsidP="00166978">
      <w:pPr>
        <w:tabs>
          <w:tab w:val="left" w:pos="1134"/>
        </w:tabs>
        <w:spacing w:line="276" w:lineRule="auto"/>
        <w:ind w:firstLine="851"/>
        <w:jc w:val="both"/>
        <w:rPr>
          <w:color w:val="000000"/>
        </w:rPr>
      </w:pPr>
    </w:p>
    <w:p w14:paraId="67BEAFA5" w14:textId="77777777" w:rsidR="00657CAA" w:rsidRPr="00B0580A" w:rsidRDefault="00657CAA" w:rsidP="00657CAA">
      <w:pPr>
        <w:pStyle w:val="Default"/>
        <w:jc w:val="center"/>
        <w:rPr>
          <w:b/>
          <w:bCs/>
        </w:rPr>
      </w:pPr>
      <w:r>
        <w:rPr>
          <w:b/>
          <w:bCs/>
        </w:rPr>
        <w:t>I</w:t>
      </w:r>
      <w:r w:rsidRPr="00B0580A">
        <w:rPr>
          <w:b/>
          <w:bCs/>
        </w:rPr>
        <w:t xml:space="preserve">V SKYRIUS </w:t>
      </w:r>
    </w:p>
    <w:p w14:paraId="1965468D" w14:textId="77777777" w:rsidR="00657CAA" w:rsidRPr="00B0580A" w:rsidRDefault="00657CAA" w:rsidP="00657CAA">
      <w:pPr>
        <w:pStyle w:val="Default"/>
        <w:jc w:val="center"/>
        <w:rPr>
          <w:b/>
          <w:bCs/>
        </w:rPr>
      </w:pPr>
      <w:r w:rsidRPr="00B0580A">
        <w:rPr>
          <w:b/>
          <w:bCs/>
        </w:rPr>
        <w:t>MUZIEJAUS TEISĖS IR PAREIGOS</w:t>
      </w:r>
    </w:p>
    <w:p w14:paraId="5D50617E" w14:textId="77777777" w:rsidR="00657CAA" w:rsidRPr="00B0580A" w:rsidRDefault="00657CAA" w:rsidP="00657CAA">
      <w:pPr>
        <w:pStyle w:val="Default"/>
        <w:jc w:val="both"/>
      </w:pPr>
    </w:p>
    <w:p w14:paraId="3E8618FF" w14:textId="24DB1196" w:rsidR="00166978" w:rsidRPr="00B0580A" w:rsidRDefault="00657CAA" w:rsidP="00166978">
      <w:pPr>
        <w:pStyle w:val="Default"/>
        <w:spacing w:line="276" w:lineRule="auto"/>
        <w:ind w:firstLine="851"/>
        <w:jc w:val="both"/>
      </w:pPr>
      <w:r w:rsidRPr="00B0580A">
        <w:t>3</w:t>
      </w:r>
      <w:r w:rsidR="00D64780">
        <w:t>7</w:t>
      </w:r>
      <w:r w:rsidRPr="00B0580A">
        <w:t xml:space="preserve">. Muziejus turi teisę: </w:t>
      </w:r>
    </w:p>
    <w:p w14:paraId="3AB22B23" w14:textId="033E7AD1" w:rsidR="00166978" w:rsidRPr="00B0580A" w:rsidRDefault="00657CAA" w:rsidP="00166978">
      <w:pPr>
        <w:pStyle w:val="Default"/>
        <w:spacing w:line="276" w:lineRule="auto"/>
        <w:ind w:firstLine="851"/>
        <w:jc w:val="both"/>
      </w:pPr>
      <w:r w:rsidRPr="00B0580A">
        <w:t>3</w:t>
      </w:r>
      <w:r w:rsidR="00D64780">
        <w:t>7</w:t>
      </w:r>
      <w:r w:rsidRPr="00B0580A">
        <w:t>.1. turėti nacionalinės ir užsienio valiutos sąskaitas Lietuvos Respublikos bankuose, ES</w:t>
      </w:r>
      <w:r>
        <w:t xml:space="preserve"> </w:t>
      </w:r>
      <w:r w:rsidRPr="00B0580A">
        <w:t xml:space="preserve">valstybėse; </w:t>
      </w:r>
    </w:p>
    <w:p w14:paraId="55D33324" w14:textId="0EFA56CE" w:rsidR="00166978" w:rsidRPr="00B0580A" w:rsidRDefault="00657CAA" w:rsidP="00166978">
      <w:pPr>
        <w:pStyle w:val="Default"/>
        <w:spacing w:line="276" w:lineRule="auto"/>
        <w:ind w:firstLine="851"/>
        <w:jc w:val="both"/>
      </w:pPr>
      <w:r w:rsidRPr="00B0580A">
        <w:t>3</w:t>
      </w:r>
      <w:r w:rsidR="00D64780">
        <w:t>7.</w:t>
      </w:r>
      <w:r w:rsidRPr="00B0580A">
        <w:t xml:space="preserve">2. teikti mokamas paslaugas, kurių įkainius tvirtina </w:t>
      </w:r>
      <w:r w:rsidR="00721D4F" w:rsidRPr="00D205B1">
        <w:t>Savivaldybės taryba</w:t>
      </w:r>
      <w:r w:rsidRPr="00D205B1">
        <w:t>;</w:t>
      </w:r>
      <w:r w:rsidRPr="00B0580A">
        <w:t xml:space="preserve"> </w:t>
      </w:r>
    </w:p>
    <w:p w14:paraId="30194208" w14:textId="34E0DD21" w:rsidR="00166978" w:rsidRPr="00B0580A" w:rsidRDefault="00657CAA" w:rsidP="00166978">
      <w:pPr>
        <w:pStyle w:val="Default"/>
        <w:spacing w:line="276" w:lineRule="auto"/>
        <w:ind w:firstLine="851"/>
        <w:jc w:val="both"/>
      </w:pPr>
      <w:r w:rsidRPr="00B0580A">
        <w:t>3</w:t>
      </w:r>
      <w:r w:rsidR="00D64780">
        <w:t>7</w:t>
      </w:r>
      <w:r w:rsidRPr="00B0580A">
        <w:t xml:space="preserve">.3. </w:t>
      </w:r>
      <w:bookmarkStart w:id="5" w:name="_Hlk139889880"/>
      <w:r w:rsidRPr="00B0580A">
        <w:t xml:space="preserve">tvarkyti savo ūkinės </w:t>
      </w:r>
      <w:r>
        <w:t>ir</w:t>
      </w:r>
      <w:r w:rsidRPr="00B0580A">
        <w:t xml:space="preserve"> finansinės veiklos apskaitą ir teikti </w:t>
      </w:r>
      <w:r w:rsidR="00721D4F" w:rsidRPr="00D205B1">
        <w:t>teisės aktuose</w:t>
      </w:r>
      <w:r w:rsidR="00721D4F">
        <w:t xml:space="preserve"> </w:t>
      </w:r>
      <w:r w:rsidRPr="00B0580A">
        <w:t xml:space="preserve">nustatytoms institucijoms apie ją reikiamą informaciją; </w:t>
      </w:r>
    </w:p>
    <w:p w14:paraId="3DF07316" w14:textId="318FFFA0" w:rsidR="00166978" w:rsidRPr="00B0580A" w:rsidRDefault="00657CAA" w:rsidP="00166978">
      <w:pPr>
        <w:pStyle w:val="Default"/>
        <w:spacing w:line="276" w:lineRule="auto"/>
        <w:ind w:firstLine="851"/>
        <w:jc w:val="both"/>
      </w:pPr>
      <w:r w:rsidRPr="00B0580A">
        <w:t>3</w:t>
      </w:r>
      <w:r w:rsidR="00D64780">
        <w:t>7.</w:t>
      </w:r>
      <w:r w:rsidRPr="00B0580A">
        <w:t xml:space="preserve">4. </w:t>
      </w:r>
      <w:r w:rsidRPr="00D205B1">
        <w:t>Savi</w:t>
      </w:r>
      <w:r w:rsidR="00002062" w:rsidRPr="00D205B1">
        <w:t xml:space="preserve">valdybės tarybos </w:t>
      </w:r>
      <w:r w:rsidRPr="00B0580A">
        <w:t xml:space="preserve">leidimu sudaryti sutartis ir priimti įsipareigojimus, susijusius su Muziejaus turto naudojimu; </w:t>
      </w:r>
    </w:p>
    <w:p w14:paraId="1058F7A6" w14:textId="7C4E5F49" w:rsidR="00166978" w:rsidRPr="00B0580A" w:rsidRDefault="00657CAA" w:rsidP="00166978">
      <w:pPr>
        <w:pStyle w:val="Default"/>
        <w:spacing w:line="276" w:lineRule="auto"/>
        <w:ind w:firstLine="851"/>
        <w:jc w:val="both"/>
      </w:pPr>
      <w:r w:rsidRPr="00B0580A">
        <w:t>3</w:t>
      </w:r>
      <w:r w:rsidR="00D64780">
        <w:t>7</w:t>
      </w:r>
      <w:r w:rsidRPr="00B0580A">
        <w:t xml:space="preserve">.5. gauti paramą; </w:t>
      </w:r>
    </w:p>
    <w:p w14:paraId="756B9E5E" w14:textId="65AA5C44" w:rsidR="00166978" w:rsidRDefault="00657CAA" w:rsidP="00166978">
      <w:pPr>
        <w:pStyle w:val="Default"/>
        <w:spacing w:line="276" w:lineRule="auto"/>
        <w:ind w:firstLine="851"/>
        <w:jc w:val="both"/>
        <w:rPr>
          <w:noProof/>
        </w:rPr>
      </w:pPr>
      <w:r w:rsidRPr="00B0580A">
        <w:t>3</w:t>
      </w:r>
      <w:r w:rsidR="00D64780">
        <w:t>7</w:t>
      </w:r>
      <w:r w:rsidRPr="00B0580A">
        <w:t xml:space="preserve">.6. </w:t>
      </w:r>
      <w:bookmarkStart w:id="6" w:name="_Hlk158720049"/>
      <w:bookmarkStart w:id="7" w:name="_Hlk158209526"/>
      <w:r w:rsidR="001A0E66" w:rsidRPr="00D205B1">
        <w:t>kreiptis į Savininko teises ir pareigas įgyvendinanči</w:t>
      </w:r>
      <w:r w:rsidR="00D205B1">
        <w:t>as</w:t>
      </w:r>
      <w:r w:rsidR="001A0E66" w:rsidRPr="00D205B1">
        <w:t xml:space="preserve"> institucij</w:t>
      </w:r>
      <w:r w:rsidR="00D205B1">
        <w:t>as,</w:t>
      </w:r>
      <w:r w:rsidR="001A0E66" w:rsidRPr="00D205B1">
        <w:t xml:space="preserve"> siekiant užtikrinti ir</w:t>
      </w:r>
      <w:r w:rsidR="001A0E66">
        <w:t xml:space="preserve"> </w:t>
      </w:r>
      <w:bookmarkEnd w:id="6"/>
      <w:r w:rsidRPr="00B0580A">
        <w:t>sudaryti reikiamas sąlygas Muziejaus funkcijoms vykdyti</w:t>
      </w:r>
      <w:r>
        <w:t>;</w:t>
      </w:r>
      <w:r w:rsidR="00E14B32" w:rsidRPr="00E14B32">
        <w:rPr>
          <w:noProof/>
        </w:rPr>
        <w:t xml:space="preserve"> </w:t>
      </w:r>
    </w:p>
    <w:bookmarkEnd w:id="5"/>
    <w:bookmarkEnd w:id="7"/>
    <w:p w14:paraId="0F7BBC27" w14:textId="53A29A82" w:rsidR="00166978" w:rsidRDefault="00E14B32" w:rsidP="00166978">
      <w:pPr>
        <w:pStyle w:val="Default"/>
        <w:spacing w:line="276" w:lineRule="auto"/>
        <w:ind w:firstLine="851"/>
        <w:jc w:val="both"/>
        <w:rPr>
          <w:noProof/>
        </w:rPr>
      </w:pPr>
      <w:r>
        <w:rPr>
          <w:noProof/>
        </w:rPr>
        <w:t>3</w:t>
      </w:r>
      <w:r w:rsidR="00D64780">
        <w:rPr>
          <w:noProof/>
        </w:rPr>
        <w:t>7</w:t>
      </w:r>
      <w:r>
        <w:rPr>
          <w:noProof/>
        </w:rPr>
        <w:t>.7. t</w:t>
      </w:r>
      <w:r w:rsidRPr="00840F00">
        <w:rPr>
          <w:noProof/>
        </w:rPr>
        <w:t xml:space="preserve">eisės aktų nustatyta tvarka rinkti ir tvarkyti asmens duomenis tik </w:t>
      </w:r>
      <w:r>
        <w:rPr>
          <w:noProof/>
        </w:rPr>
        <w:t xml:space="preserve">Muziejaus </w:t>
      </w:r>
      <w:r w:rsidRPr="00840F00">
        <w:rPr>
          <w:noProof/>
        </w:rPr>
        <w:t>reikmėms;</w:t>
      </w:r>
    </w:p>
    <w:p w14:paraId="09C11C9D" w14:textId="5EA3CA87" w:rsidR="00166978" w:rsidRDefault="00A37F22" w:rsidP="00166978">
      <w:pPr>
        <w:pStyle w:val="Default"/>
        <w:spacing w:line="276" w:lineRule="auto"/>
        <w:ind w:firstLine="851"/>
        <w:jc w:val="both"/>
      </w:pPr>
      <w:r>
        <w:rPr>
          <w:noProof/>
        </w:rPr>
        <w:t xml:space="preserve">37.8. teisės aktų nustatyta tvarka, </w:t>
      </w:r>
      <w:r w:rsidRPr="00B851AC">
        <w:rPr>
          <w:noProof/>
        </w:rPr>
        <w:t xml:space="preserve">reikalauti iš fizinių ir juridinių asmenų atlyginti </w:t>
      </w:r>
      <w:r>
        <w:rPr>
          <w:noProof/>
        </w:rPr>
        <w:t xml:space="preserve">Muziejui </w:t>
      </w:r>
      <w:r w:rsidRPr="00B851AC">
        <w:rPr>
          <w:noProof/>
        </w:rPr>
        <w:t>padarytą žalą</w:t>
      </w:r>
      <w:r>
        <w:rPr>
          <w:noProof/>
        </w:rPr>
        <w:t>;</w:t>
      </w:r>
      <w:r w:rsidR="00E14B32">
        <w:t xml:space="preserve"> </w:t>
      </w:r>
    </w:p>
    <w:p w14:paraId="273024EA" w14:textId="4C9D85A4" w:rsidR="00166978" w:rsidRDefault="00657CAA" w:rsidP="00166978">
      <w:pPr>
        <w:pStyle w:val="Default"/>
        <w:spacing w:line="276" w:lineRule="auto"/>
        <w:ind w:firstLine="851"/>
        <w:jc w:val="both"/>
      </w:pPr>
      <w:r>
        <w:t>3</w:t>
      </w:r>
      <w:r w:rsidR="00D64780">
        <w:t>7</w:t>
      </w:r>
      <w:r>
        <w:t>.</w:t>
      </w:r>
      <w:r w:rsidR="00A37F22">
        <w:t>9</w:t>
      </w:r>
      <w:r>
        <w:t xml:space="preserve">. </w:t>
      </w:r>
      <w:r w:rsidRPr="00B0580A">
        <w:t xml:space="preserve">įstatymų nustatyta tvarka gali jungtis į asociacijas, kurių paskirtis </w:t>
      </w:r>
      <w:r>
        <w:t>–</w:t>
      </w:r>
      <w:r w:rsidRPr="00B0580A">
        <w:t xml:space="preserve"> įgyvendinti viešuosius interesus, jeigu toks jungimasis neprieštarauja biudžetinės įstaigos steigimo dokumentams ir veiklos tikslams. Asociacijos steigėjai ar nariai pagal įstatymus ar asociacijos steigimo dokumentus </w:t>
      </w:r>
      <w:r w:rsidRPr="00B0580A">
        <w:lastRenderedPageBreak/>
        <w:t xml:space="preserve">negali perleisti asociacijai biudžetinės įstaigos </w:t>
      </w:r>
      <w:r w:rsidR="00F4563D">
        <w:t>S</w:t>
      </w:r>
      <w:r w:rsidRPr="00B0580A">
        <w:t>avininko biudžetinei įstaigai perduoto ar biudžetinės įstaigos įgyto turto.</w:t>
      </w:r>
    </w:p>
    <w:p w14:paraId="2F990491" w14:textId="76472681" w:rsidR="00166978" w:rsidRPr="00B0580A" w:rsidRDefault="00322C18" w:rsidP="00166978">
      <w:pPr>
        <w:pStyle w:val="Default"/>
        <w:spacing w:line="276" w:lineRule="auto"/>
        <w:ind w:firstLine="851"/>
        <w:jc w:val="both"/>
      </w:pPr>
      <w:r>
        <w:t xml:space="preserve">37.10. </w:t>
      </w:r>
      <w:r w:rsidR="00B8726D">
        <w:t>T</w:t>
      </w:r>
      <w:r w:rsidRPr="00B851AC">
        <w:t>eisės aktų nustatyta tvarka gali turėti ženklą, emblemą, vėliavą, ekslibrisą, interneto svetainę ir kitą atributiką</w:t>
      </w:r>
      <w:r w:rsidR="00DE17B3">
        <w:t>.</w:t>
      </w:r>
    </w:p>
    <w:p w14:paraId="3F08E77F" w14:textId="7820D5F5" w:rsidR="00166978" w:rsidRPr="00B0580A" w:rsidRDefault="00657CAA" w:rsidP="00166978">
      <w:pPr>
        <w:pStyle w:val="Default"/>
        <w:spacing w:line="276" w:lineRule="auto"/>
        <w:ind w:firstLine="851"/>
        <w:jc w:val="both"/>
      </w:pPr>
      <w:r>
        <w:t>3</w:t>
      </w:r>
      <w:r w:rsidR="00D64780">
        <w:t>8</w:t>
      </w:r>
      <w:r w:rsidRPr="00B0580A">
        <w:t>. Muziejus privalo:</w:t>
      </w:r>
    </w:p>
    <w:p w14:paraId="333C05E6" w14:textId="1EBD06E6" w:rsidR="00166978" w:rsidRPr="00B0580A" w:rsidRDefault="00657CAA" w:rsidP="00166978">
      <w:pPr>
        <w:pStyle w:val="Default"/>
        <w:spacing w:line="276" w:lineRule="auto"/>
        <w:ind w:firstLine="851"/>
        <w:jc w:val="both"/>
      </w:pPr>
      <w:r>
        <w:t>3</w:t>
      </w:r>
      <w:r w:rsidR="00D64780">
        <w:t>8</w:t>
      </w:r>
      <w:r w:rsidRPr="00B0580A">
        <w:t>.1.</w:t>
      </w:r>
      <w:r>
        <w:t xml:space="preserve"> </w:t>
      </w:r>
      <w:bookmarkStart w:id="8" w:name="_Hlk167803983"/>
      <w:r w:rsidRPr="00B0580A">
        <w:t>užtikrinti, kad buhalterinė apskaita būtų organizuojama bei finansinių ir biudžeto vykdymo ataskaitų rinkiniai sudaromi ir teikiami teisės aktų nustatyta tvarka</w:t>
      </w:r>
      <w:r>
        <w:t>;</w:t>
      </w:r>
      <w:r w:rsidRPr="00B0580A">
        <w:t xml:space="preserve"> </w:t>
      </w:r>
    </w:p>
    <w:bookmarkEnd w:id="8"/>
    <w:p w14:paraId="75D92CB0" w14:textId="7C2F010B" w:rsidR="00166978" w:rsidRPr="00B0580A" w:rsidRDefault="00657CAA" w:rsidP="00166978">
      <w:pPr>
        <w:pStyle w:val="Default"/>
        <w:spacing w:line="276" w:lineRule="auto"/>
        <w:ind w:firstLine="851"/>
        <w:jc w:val="both"/>
      </w:pPr>
      <w:r>
        <w:t>3</w:t>
      </w:r>
      <w:r w:rsidR="00D64780">
        <w:t>8</w:t>
      </w:r>
      <w:r w:rsidRPr="00B0580A">
        <w:t>.2.</w:t>
      </w:r>
      <w:r>
        <w:t xml:space="preserve"> </w:t>
      </w:r>
      <w:r w:rsidR="00B5539D" w:rsidRPr="00B851AC">
        <w:rPr>
          <w:noProof/>
        </w:rPr>
        <w:t xml:space="preserve">naudoti </w:t>
      </w:r>
      <w:r w:rsidR="00AD1548">
        <w:rPr>
          <w:noProof/>
        </w:rPr>
        <w:t>s</w:t>
      </w:r>
      <w:r w:rsidR="00B5539D" w:rsidRPr="00B851AC">
        <w:rPr>
          <w:noProof/>
        </w:rPr>
        <w:t xml:space="preserve">avivaldybės, valstybės biudžeto lėšas ir lėšas, gautas už </w:t>
      </w:r>
      <w:r w:rsidR="00B5539D">
        <w:rPr>
          <w:noProof/>
        </w:rPr>
        <w:t xml:space="preserve">Muziejaus </w:t>
      </w:r>
      <w:r w:rsidR="00B5539D" w:rsidRPr="00B851AC">
        <w:rPr>
          <w:noProof/>
        </w:rPr>
        <w:t xml:space="preserve">teikiamas mokamas paslaugas, tik šiuose nuostatuose nurodytiems tikslams </w:t>
      </w:r>
      <w:r w:rsidR="00E255B4">
        <w:rPr>
          <w:noProof/>
        </w:rPr>
        <w:t xml:space="preserve">ir funkcijoms </w:t>
      </w:r>
      <w:r w:rsidR="00B5539D" w:rsidRPr="00B851AC">
        <w:rPr>
          <w:noProof/>
        </w:rPr>
        <w:t>įgyvendinti;</w:t>
      </w:r>
    </w:p>
    <w:p w14:paraId="0F86BE3C" w14:textId="209ABDCC" w:rsidR="00166978" w:rsidRPr="00B0580A" w:rsidRDefault="00657CAA" w:rsidP="00166978">
      <w:pPr>
        <w:pStyle w:val="Default"/>
        <w:spacing w:line="276" w:lineRule="auto"/>
        <w:ind w:firstLine="851"/>
        <w:jc w:val="both"/>
      </w:pPr>
      <w:r>
        <w:t>3</w:t>
      </w:r>
      <w:r w:rsidR="00D64780">
        <w:t>8</w:t>
      </w:r>
      <w:r w:rsidRPr="00B0580A">
        <w:t>.3.</w:t>
      </w:r>
      <w:r>
        <w:t xml:space="preserve"> </w:t>
      </w:r>
      <w:bookmarkStart w:id="9" w:name="_Hlk167803765"/>
      <w:r w:rsidRPr="00B0580A">
        <w:t xml:space="preserve">teisės aktų nustatyta tvarka ir sąlygomis valdyti, naudoti, saugoti Savivaldybės jam patikėjimo teise perduotą turtą ir juo disponuoti; </w:t>
      </w:r>
    </w:p>
    <w:bookmarkEnd w:id="9"/>
    <w:p w14:paraId="00ED03A3" w14:textId="44F1EAAF" w:rsidR="00166978" w:rsidRPr="00B0580A" w:rsidRDefault="00657CAA" w:rsidP="00166978">
      <w:pPr>
        <w:pStyle w:val="Default"/>
        <w:spacing w:line="276" w:lineRule="auto"/>
        <w:ind w:firstLine="851"/>
        <w:jc w:val="both"/>
      </w:pPr>
      <w:r>
        <w:t>3</w:t>
      </w:r>
      <w:r w:rsidR="00D64780">
        <w:t>8</w:t>
      </w:r>
      <w:r w:rsidRPr="00B0580A">
        <w:t>.</w:t>
      </w:r>
      <w:r w:rsidR="00475930">
        <w:t>4</w:t>
      </w:r>
      <w:r w:rsidRPr="00B0580A">
        <w:t xml:space="preserve">. </w:t>
      </w:r>
      <w:r w:rsidRPr="00002062">
        <w:t xml:space="preserve">teikti </w:t>
      </w:r>
      <w:r w:rsidRPr="00B0580A">
        <w:t>teisės aktuose numatytoms institucijoms savo veiklos ir finansines ataskaitas</w:t>
      </w:r>
      <w:r w:rsidR="00E010D3">
        <w:t xml:space="preserve">, </w:t>
      </w:r>
      <w:r w:rsidR="00E010D3" w:rsidRPr="00E010D3">
        <w:rPr>
          <w:rFonts w:eastAsia="Calibri"/>
        </w:rPr>
        <w:t xml:space="preserve">laiku teikti Savivaldybės administracijai ir kitoms įstatymuose numatytoms institucijoms </w:t>
      </w:r>
      <w:r w:rsidR="00475930">
        <w:rPr>
          <w:rFonts w:eastAsia="Calibri"/>
        </w:rPr>
        <w:t xml:space="preserve">teisingą </w:t>
      </w:r>
      <w:r w:rsidR="00E010D3" w:rsidRPr="00E010D3">
        <w:rPr>
          <w:rFonts w:eastAsia="Calibri"/>
        </w:rPr>
        <w:t>informaciją</w:t>
      </w:r>
      <w:r w:rsidR="00E010D3">
        <w:rPr>
          <w:rFonts w:eastAsia="Calibri"/>
        </w:rPr>
        <w:t xml:space="preserve"> ir duomenis;</w:t>
      </w:r>
    </w:p>
    <w:p w14:paraId="07A0F939" w14:textId="0FC511D2" w:rsidR="00166978" w:rsidRDefault="00657CAA" w:rsidP="00166978">
      <w:pPr>
        <w:pStyle w:val="Default"/>
        <w:spacing w:line="276" w:lineRule="auto"/>
        <w:ind w:firstLine="851"/>
        <w:jc w:val="both"/>
      </w:pPr>
      <w:r>
        <w:t>3</w:t>
      </w:r>
      <w:r w:rsidR="00D64780">
        <w:t>8</w:t>
      </w:r>
      <w:r w:rsidRPr="00B0580A">
        <w:t>.</w:t>
      </w:r>
      <w:r w:rsidR="00475930">
        <w:t>5</w:t>
      </w:r>
      <w:r w:rsidRPr="00B0580A">
        <w:t xml:space="preserve">. </w:t>
      </w:r>
      <w:bookmarkStart w:id="10" w:name="_Hlk167803902"/>
      <w:r w:rsidRPr="00B0580A">
        <w:t>teisės aktų nustatyta tvarka teikti Juridinių asmenų registro tvarkytojui duomenis apie šio registro objektus</w:t>
      </w:r>
      <w:r w:rsidR="00475930">
        <w:t>;</w:t>
      </w:r>
    </w:p>
    <w:bookmarkEnd w:id="10"/>
    <w:p w14:paraId="10E4D985" w14:textId="1743C45A" w:rsidR="00166978" w:rsidRPr="00B851AC" w:rsidRDefault="00475930" w:rsidP="00166978">
      <w:pPr>
        <w:pStyle w:val="Default"/>
        <w:spacing w:line="276" w:lineRule="auto"/>
        <w:ind w:firstLine="851"/>
        <w:jc w:val="both"/>
        <w:rPr>
          <w:noProof/>
        </w:rPr>
      </w:pPr>
      <w:r>
        <w:rPr>
          <w:noProof/>
        </w:rPr>
        <w:t xml:space="preserve">38.6. </w:t>
      </w:r>
      <w:r w:rsidRPr="00B851AC">
        <w:rPr>
          <w:noProof/>
        </w:rPr>
        <w:t>atsiskaityti už prekes, atliktus darbus ir suteiktas paslaugas bet kuria sutarta forma, neprieštaraujančia Lietuvos Respublikos įstatymams ir kitiems teisės aktams;</w:t>
      </w:r>
    </w:p>
    <w:p w14:paraId="78BE2203" w14:textId="7BDB5096" w:rsidR="00166978" w:rsidRPr="00B0580A" w:rsidRDefault="00475930" w:rsidP="00166978">
      <w:pPr>
        <w:pStyle w:val="Default"/>
        <w:spacing w:line="276" w:lineRule="auto"/>
        <w:ind w:firstLine="851"/>
        <w:jc w:val="both"/>
      </w:pPr>
      <w:r>
        <w:rPr>
          <w:noProof/>
        </w:rPr>
        <w:t>38.7.</w:t>
      </w:r>
      <w:r w:rsidRPr="00B851AC">
        <w:rPr>
          <w:noProof/>
        </w:rPr>
        <w:t xml:space="preserve"> užtikrinti lankytojų saugumą bei saugias darbuotojų darbo sąlygas</w:t>
      </w:r>
      <w:r w:rsidR="0055126A">
        <w:rPr>
          <w:noProof/>
        </w:rPr>
        <w:t>.</w:t>
      </w:r>
    </w:p>
    <w:p w14:paraId="018ECA7A" w14:textId="176A14A2" w:rsidR="00166978" w:rsidRPr="00B0580A" w:rsidRDefault="00D64780" w:rsidP="00166978">
      <w:pPr>
        <w:pStyle w:val="Default"/>
        <w:spacing w:line="276" w:lineRule="auto"/>
        <w:ind w:firstLine="851"/>
        <w:jc w:val="both"/>
        <w:rPr>
          <w:sz w:val="18"/>
          <w:szCs w:val="18"/>
        </w:rPr>
      </w:pPr>
      <w:r>
        <w:t>39</w:t>
      </w:r>
      <w:r w:rsidR="00657CAA" w:rsidRPr="00B0580A">
        <w:t xml:space="preserve">. </w:t>
      </w:r>
      <w:r w:rsidR="00D1637F" w:rsidRPr="00B0580A">
        <w:t xml:space="preserve">Muziejus gali turėti kitas įstatymuose ir kituose </w:t>
      </w:r>
      <w:r w:rsidR="00D1637F">
        <w:t xml:space="preserve">teisės aktuose </w:t>
      </w:r>
      <w:r w:rsidR="00D1637F" w:rsidRPr="00B0580A">
        <w:t xml:space="preserve">numatytas teises ir pareigas. </w:t>
      </w:r>
      <w:r w:rsidR="00D1637F" w:rsidRPr="00B0580A">
        <w:rPr>
          <w:b/>
        </w:rPr>
        <w:tab/>
      </w:r>
    </w:p>
    <w:p w14:paraId="7E13545A" w14:textId="77777777" w:rsidR="00657CAA" w:rsidRPr="00D205B1" w:rsidRDefault="00D1637F" w:rsidP="00166978">
      <w:pPr>
        <w:pStyle w:val="Default"/>
        <w:spacing w:line="276" w:lineRule="auto"/>
        <w:ind w:firstLine="851"/>
        <w:jc w:val="both"/>
      </w:pPr>
      <w:r>
        <w:t xml:space="preserve">40. </w:t>
      </w:r>
      <w:r w:rsidR="00657CAA" w:rsidRPr="00B0580A">
        <w:t xml:space="preserve">Muziejus įgyja civilines teises, prisiima civilines pareigas ir jas įgyvendina per </w:t>
      </w:r>
      <w:r w:rsidR="00657CAA">
        <w:t>M</w:t>
      </w:r>
      <w:r w:rsidR="00657CAA" w:rsidRPr="00B0580A">
        <w:t xml:space="preserve">uziejaus vadovą. Muziejus teisės aktų nustatytais atvejais gali įgyti civilines teises ir pareigas per Muziejaus </w:t>
      </w:r>
      <w:r w:rsidR="00657CAA" w:rsidRPr="00D205B1">
        <w:t>Savininko teises ir pareigas įgyvendinančią instituciją.</w:t>
      </w:r>
    </w:p>
    <w:p w14:paraId="4697ED6B" w14:textId="77777777" w:rsidR="00657CAA" w:rsidRDefault="00657CAA" w:rsidP="003A486F">
      <w:pPr>
        <w:jc w:val="center"/>
        <w:rPr>
          <w:b/>
          <w:color w:val="000000"/>
        </w:rPr>
      </w:pPr>
    </w:p>
    <w:p w14:paraId="4D7BEAED" w14:textId="77777777" w:rsidR="003A486F" w:rsidRPr="00B0580A" w:rsidRDefault="003A486F" w:rsidP="003A486F">
      <w:pPr>
        <w:jc w:val="center"/>
        <w:rPr>
          <w:b/>
          <w:color w:val="000000"/>
        </w:rPr>
      </w:pPr>
      <w:r w:rsidRPr="00B0580A">
        <w:rPr>
          <w:b/>
          <w:color w:val="000000"/>
        </w:rPr>
        <w:t>V SKYRIUS</w:t>
      </w:r>
    </w:p>
    <w:p w14:paraId="37A42AC6" w14:textId="3248018D" w:rsidR="001175B8" w:rsidRPr="00AC655E" w:rsidRDefault="00657CAA" w:rsidP="00D205B1">
      <w:pPr>
        <w:pStyle w:val="p0"/>
        <w:snapToGrid w:val="0"/>
        <w:jc w:val="center"/>
        <w:rPr>
          <w:b/>
          <w:bCs/>
          <w:color w:val="000000"/>
        </w:rPr>
      </w:pPr>
      <w:bookmarkStart w:id="11" w:name="_Hlk167804185"/>
      <w:r w:rsidRPr="00D205B1">
        <w:rPr>
          <w:b/>
          <w:noProof/>
        </w:rPr>
        <w:t>SAVININKO TEISES IR PAREIGAS ĮGYVENDINANČI</w:t>
      </w:r>
      <w:r w:rsidR="00AC655E" w:rsidRPr="00D205B1">
        <w:rPr>
          <w:b/>
          <w:noProof/>
        </w:rPr>
        <w:t>Ų</w:t>
      </w:r>
      <w:r w:rsidRPr="00D205B1">
        <w:rPr>
          <w:b/>
          <w:noProof/>
        </w:rPr>
        <w:t xml:space="preserve"> INSTITUCIJ</w:t>
      </w:r>
      <w:r w:rsidR="00AC655E" w:rsidRPr="00D205B1">
        <w:rPr>
          <w:b/>
          <w:noProof/>
        </w:rPr>
        <w:t>Ų</w:t>
      </w:r>
      <w:r w:rsidRPr="00D205B1">
        <w:rPr>
          <w:b/>
          <w:noProof/>
        </w:rPr>
        <w:t xml:space="preserve"> KOMPETENCIJA</w:t>
      </w:r>
      <w:r w:rsidR="00AC655E" w:rsidRPr="00D205B1">
        <w:rPr>
          <w:b/>
          <w:noProof/>
        </w:rPr>
        <w:t xml:space="preserve"> </w:t>
      </w:r>
      <w:r w:rsidR="00736021" w:rsidRPr="00D205B1">
        <w:rPr>
          <w:b/>
          <w:bCs/>
          <w:color w:val="000000"/>
        </w:rPr>
        <w:t xml:space="preserve">MUZIEJAUS </w:t>
      </w:r>
      <w:r w:rsidR="001175B8" w:rsidRPr="00D205B1">
        <w:rPr>
          <w:b/>
          <w:bCs/>
          <w:color w:val="000000"/>
        </w:rPr>
        <w:t>VEIKLOS SRITYJE</w:t>
      </w:r>
    </w:p>
    <w:bookmarkEnd w:id="11"/>
    <w:p w14:paraId="122FE544" w14:textId="77777777" w:rsidR="003A486F" w:rsidRPr="00B0580A" w:rsidRDefault="003A486F" w:rsidP="003A486F">
      <w:pPr>
        <w:jc w:val="center"/>
        <w:rPr>
          <w:b/>
          <w:color w:val="000000"/>
        </w:rPr>
      </w:pPr>
    </w:p>
    <w:p w14:paraId="256EA705" w14:textId="3B7BC727" w:rsidR="00166978" w:rsidRPr="00526C93" w:rsidRDefault="00D64780" w:rsidP="00166978">
      <w:pPr>
        <w:autoSpaceDE w:val="0"/>
        <w:autoSpaceDN w:val="0"/>
        <w:adjustRightInd w:val="0"/>
        <w:spacing w:line="276" w:lineRule="auto"/>
        <w:ind w:firstLine="851"/>
        <w:jc w:val="both"/>
        <w:rPr>
          <w:rFonts w:eastAsia="Calibri"/>
        </w:rPr>
      </w:pPr>
      <w:r w:rsidRPr="00526C93">
        <w:t>41</w:t>
      </w:r>
      <w:r w:rsidR="001175B8" w:rsidRPr="00526C93">
        <w:t xml:space="preserve">. </w:t>
      </w:r>
      <w:r w:rsidR="00736021" w:rsidRPr="00526C93">
        <w:t xml:space="preserve">Šilutės rajono </w:t>
      </w:r>
      <w:bookmarkStart w:id="12" w:name="_Hlk139888233"/>
      <w:r w:rsidR="00736021" w:rsidRPr="00526C93">
        <w:t>s</w:t>
      </w:r>
      <w:r w:rsidR="001175B8" w:rsidRPr="00526C93">
        <w:rPr>
          <w:rFonts w:eastAsia="Calibri"/>
        </w:rPr>
        <w:t>avivaldybės taryba:</w:t>
      </w:r>
    </w:p>
    <w:p w14:paraId="4BBEBCFE" w14:textId="1693ED20" w:rsidR="00166978" w:rsidRPr="00526C93" w:rsidRDefault="001175B8" w:rsidP="00166978">
      <w:pPr>
        <w:autoSpaceDE w:val="0"/>
        <w:autoSpaceDN w:val="0"/>
        <w:adjustRightInd w:val="0"/>
        <w:spacing w:line="276" w:lineRule="auto"/>
        <w:ind w:firstLine="851"/>
        <w:jc w:val="both"/>
        <w:rPr>
          <w:rFonts w:eastAsia="Calibri"/>
        </w:rPr>
      </w:pPr>
      <w:r w:rsidRPr="00526C93">
        <w:rPr>
          <w:rFonts w:eastAsia="Calibri"/>
        </w:rPr>
        <w:t>41.1. Savivaldybės mero teikimu tvirtina, keičia ir papildo Muziejaus nuostatus;</w:t>
      </w:r>
    </w:p>
    <w:p w14:paraId="67CCDF56" w14:textId="43FCA2D1" w:rsidR="00166978" w:rsidRPr="00526C93" w:rsidRDefault="001175B8" w:rsidP="00166978">
      <w:pPr>
        <w:autoSpaceDE w:val="0"/>
        <w:autoSpaceDN w:val="0"/>
        <w:adjustRightInd w:val="0"/>
        <w:spacing w:line="276" w:lineRule="auto"/>
        <w:ind w:firstLine="851"/>
        <w:jc w:val="both"/>
        <w:rPr>
          <w:strike/>
        </w:rPr>
      </w:pPr>
      <w:r w:rsidRPr="00526C93">
        <w:t>41.</w:t>
      </w:r>
      <w:r w:rsidR="00031D53" w:rsidRPr="00526C93">
        <w:t>2</w:t>
      </w:r>
      <w:r w:rsidRPr="00526C93">
        <w:t>. nustato Muziejaus veiklos vertinimo kriterijus;</w:t>
      </w:r>
    </w:p>
    <w:p w14:paraId="4CE1359A" w14:textId="4A2E51A7" w:rsidR="00166978" w:rsidRPr="00526C93" w:rsidRDefault="001175B8" w:rsidP="00166978">
      <w:pPr>
        <w:autoSpaceDE w:val="0"/>
        <w:autoSpaceDN w:val="0"/>
        <w:adjustRightInd w:val="0"/>
        <w:spacing w:line="276" w:lineRule="auto"/>
        <w:ind w:firstLine="851"/>
        <w:jc w:val="both"/>
        <w:rPr>
          <w:strike/>
        </w:rPr>
      </w:pPr>
      <w:r w:rsidRPr="00526C93">
        <w:t>41.</w:t>
      </w:r>
      <w:r w:rsidR="00031D53" w:rsidRPr="00526C93">
        <w:t>3</w:t>
      </w:r>
      <w:r w:rsidRPr="00526C93">
        <w:t xml:space="preserve">. nustato Muziejaus </w:t>
      </w:r>
      <w:r w:rsidR="00BE33D5" w:rsidRPr="00526C93">
        <w:rPr>
          <w:noProof/>
        </w:rPr>
        <w:t>teikiamų mokamų paslaugų įkainius</w:t>
      </w:r>
      <w:r w:rsidR="00BE33D5" w:rsidRPr="00526C93">
        <w:t xml:space="preserve">, </w:t>
      </w:r>
      <w:r w:rsidRPr="00526C93">
        <w:t>Muziejaus lankymo lengvatų taikymo tvarką</w:t>
      </w:r>
      <w:r w:rsidR="00166978">
        <w:t>;</w:t>
      </w:r>
    </w:p>
    <w:p w14:paraId="2C748520" w14:textId="6DFF511A" w:rsidR="00166978" w:rsidRPr="00526C93" w:rsidRDefault="001175B8" w:rsidP="00166978">
      <w:pPr>
        <w:autoSpaceDE w:val="0"/>
        <w:autoSpaceDN w:val="0"/>
        <w:adjustRightInd w:val="0"/>
        <w:spacing w:line="276" w:lineRule="auto"/>
        <w:ind w:firstLine="851"/>
        <w:jc w:val="both"/>
      </w:pPr>
      <w:r w:rsidRPr="00526C93">
        <w:t>41.</w:t>
      </w:r>
      <w:r w:rsidR="00031D53" w:rsidRPr="00526C93">
        <w:t>4</w:t>
      </w:r>
      <w:r w:rsidRPr="00526C93">
        <w:t>. teisės aktų nustatyta tvarka tvirtina Muziejaus metinį veiklos planą, ataskait</w:t>
      </w:r>
      <w:r w:rsidR="00DF24CF" w:rsidRPr="00526C93">
        <w:t>as, ataskaitų</w:t>
      </w:r>
      <w:r w:rsidR="00041320" w:rsidRPr="00526C93">
        <w:rPr>
          <w:color w:val="FF0000"/>
        </w:rPr>
        <w:t xml:space="preserve"> </w:t>
      </w:r>
      <w:r w:rsidRPr="00526C93">
        <w:t>rinkinius;</w:t>
      </w:r>
    </w:p>
    <w:p w14:paraId="3348C757" w14:textId="76D73FB0" w:rsidR="00166978" w:rsidRPr="00526C93" w:rsidRDefault="001175B8" w:rsidP="00166978">
      <w:pPr>
        <w:autoSpaceDE w:val="0"/>
        <w:autoSpaceDN w:val="0"/>
        <w:adjustRightInd w:val="0"/>
        <w:spacing w:line="276" w:lineRule="auto"/>
        <w:ind w:firstLine="851"/>
        <w:jc w:val="both"/>
      </w:pPr>
      <w:r w:rsidRPr="00526C93">
        <w:t>41.</w:t>
      </w:r>
      <w:r w:rsidR="00031D53" w:rsidRPr="00526C93">
        <w:t>5</w:t>
      </w:r>
      <w:r w:rsidRPr="00526C93">
        <w:t>. atlieka Muziejaus teikiamų viešųjų paslaugų teikimo administravimo funkcijas, nurodytas Viešojo administravimo įstatymo 20 straipsnyje;</w:t>
      </w:r>
    </w:p>
    <w:p w14:paraId="025D3665" w14:textId="3AB33CD9" w:rsidR="00166978" w:rsidRPr="00526C93" w:rsidRDefault="001175B8" w:rsidP="00166978">
      <w:pPr>
        <w:autoSpaceDE w:val="0"/>
        <w:autoSpaceDN w:val="0"/>
        <w:adjustRightInd w:val="0"/>
        <w:spacing w:line="276" w:lineRule="auto"/>
        <w:ind w:firstLine="851"/>
        <w:jc w:val="both"/>
      </w:pPr>
      <w:r w:rsidRPr="00526C93">
        <w:t>41.</w:t>
      </w:r>
      <w:r w:rsidR="00031D53" w:rsidRPr="00526C93">
        <w:t>6</w:t>
      </w:r>
      <w:r w:rsidRPr="00526C93">
        <w:t>. priima sprendimą dėl biudžetinės įstaigos buveinės pakeitimo;</w:t>
      </w:r>
    </w:p>
    <w:p w14:paraId="60DF9B25" w14:textId="093218B1" w:rsidR="00166978" w:rsidRPr="00526C93" w:rsidRDefault="001175B8" w:rsidP="00166978">
      <w:pPr>
        <w:autoSpaceDE w:val="0"/>
        <w:autoSpaceDN w:val="0"/>
        <w:adjustRightInd w:val="0"/>
        <w:spacing w:line="276" w:lineRule="auto"/>
        <w:ind w:firstLine="851"/>
        <w:jc w:val="both"/>
      </w:pPr>
      <w:r w:rsidRPr="00526C93">
        <w:t>41.</w:t>
      </w:r>
      <w:r w:rsidR="00031D53" w:rsidRPr="00526C93">
        <w:t>7</w:t>
      </w:r>
      <w:r w:rsidRPr="00526C93">
        <w:t>. priima sprendimą dėl biudžetinės įstaigos pertvarkymo, reorganizavimo ar likvidavimo;</w:t>
      </w:r>
    </w:p>
    <w:p w14:paraId="19E76F57" w14:textId="61E9F931" w:rsidR="00166978" w:rsidRPr="00526C93" w:rsidRDefault="001175B8" w:rsidP="00166978">
      <w:pPr>
        <w:autoSpaceDE w:val="0"/>
        <w:autoSpaceDN w:val="0"/>
        <w:adjustRightInd w:val="0"/>
        <w:spacing w:line="276" w:lineRule="auto"/>
        <w:ind w:firstLine="851"/>
        <w:jc w:val="both"/>
      </w:pPr>
      <w:r w:rsidRPr="00526C93">
        <w:t>41.</w:t>
      </w:r>
      <w:r w:rsidR="00031D53" w:rsidRPr="00526C93">
        <w:t>8</w:t>
      </w:r>
      <w:r w:rsidRPr="00526C93">
        <w:t xml:space="preserve">. priima sprendimą dėl Muziejaus filialo steigimo </w:t>
      </w:r>
      <w:r w:rsidR="00031D53" w:rsidRPr="00526C93">
        <w:t xml:space="preserve">ar </w:t>
      </w:r>
      <w:r w:rsidRPr="00526C93">
        <w:t>jo veiklos nutraukimo;</w:t>
      </w:r>
    </w:p>
    <w:p w14:paraId="3E0EDE92" w14:textId="6809C429" w:rsidR="00166978" w:rsidRPr="00526C93" w:rsidRDefault="001175B8" w:rsidP="00166978">
      <w:pPr>
        <w:autoSpaceDE w:val="0"/>
        <w:autoSpaceDN w:val="0"/>
        <w:adjustRightInd w:val="0"/>
        <w:spacing w:line="276" w:lineRule="auto"/>
        <w:ind w:firstLine="851"/>
        <w:jc w:val="both"/>
      </w:pPr>
      <w:r w:rsidRPr="00526C93">
        <w:t>41.</w:t>
      </w:r>
      <w:r w:rsidR="00031D53" w:rsidRPr="00526C93">
        <w:t>9</w:t>
      </w:r>
      <w:r w:rsidRPr="00526C93">
        <w:t>. skiria ir atleidžia likvidatorių arba sudaro likvidacinę komisiją ir nutraukia jos įgaliojimus;</w:t>
      </w:r>
    </w:p>
    <w:p w14:paraId="1525F843" w14:textId="59B7404B" w:rsidR="00166978" w:rsidRPr="00526C93" w:rsidRDefault="001175B8" w:rsidP="00166978">
      <w:pPr>
        <w:autoSpaceDE w:val="0"/>
        <w:autoSpaceDN w:val="0"/>
        <w:adjustRightInd w:val="0"/>
        <w:spacing w:line="276" w:lineRule="auto"/>
        <w:ind w:firstLine="851"/>
        <w:jc w:val="both"/>
      </w:pPr>
      <w:r w:rsidRPr="00526C93">
        <w:t>41.1</w:t>
      </w:r>
      <w:r w:rsidR="006F610B" w:rsidRPr="00526C93">
        <w:t>0</w:t>
      </w:r>
      <w:r w:rsidRPr="00526C93">
        <w:t>. skiria ir atšaukia Muziejaus tarybos narius;</w:t>
      </w:r>
    </w:p>
    <w:p w14:paraId="49203D92" w14:textId="39E176A6" w:rsidR="00166978" w:rsidRPr="00526C93" w:rsidRDefault="001175B8" w:rsidP="00166978">
      <w:pPr>
        <w:autoSpaceDE w:val="0"/>
        <w:autoSpaceDN w:val="0"/>
        <w:adjustRightInd w:val="0"/>
        <w:spacing w:line="276" w:lineRule="auto"/>
        <w:ind w:firstLine="851"/>
        <w:jc w:val="both"/>
      </w:pPr>
      <w:r w:rsidRPr="00526C93">
        <w:t>41.1</w:t>
      </w:r>
      <w:r w:rsidR="006F610B" w:rsidRPr="00526C93">
        <w:t>1</w:t>
      </w:r>
      <w:r w:rsidRPr="00526C93">
        <w:t>. sprendžia kitus, įstatymams neprieštaraujančius ir jos kompetencijai priskirtus klausimus, priima Muziejaus veikl</w:t>
      </w:r>
      <w:r w:rsidR="00AD1548">
        <w:t>ai įtaką darančius</w:t>
      </w:r>
      <w:r w:rsidRPr="00526C93">
        <w:t xml:space="preserve"> sprendimus, kontroliuoja jų įgyvendinimą.</w:t>
      </w:r>
    </w:p>
    <w:p w14:paraId="2720980D" w14:textId="052D0CB2" w:rsidR="00166978" w:rsidRPr="00526C93" w:rsidRDefault="00AC655E" w:rsidP="00166978">
      <w:pPr>
        <w:autoSpaceDE w:val="0"/>
        <w:autoSpaceDN w:val="0"/>
        <w:adjustRightInd w:val="0"/>
        <w:spacing w:line="276" w:lineRule="auto"/>
        <w:ind w:firstLine="851"/>
        <w:jc w:val="both"/>
        <w:rPr>
          <w:rFonts w:eastAsia="Calibri"/>
        </w:rPr>
      </w:pPr>
      <w:r w:rsidRPr="00526C93">
        <w:rPr>
          <w:rFonts w:eastAsia="Calibri"/>
        </w:rPr>
        <w:lastRenderedPageBreak/>
        <w:t>42. Šilutės rajono savivaldybės meras:</w:t>
      </w:r>
    </w:p>
    <w:p w14:paraId="52D0BBBA" w14:textId="2C4CCDF9" w:rsidR="00166978" w:rsidRPr="00526C93" w:rsidRDefault="00AC655E" w:rsidP="00166978">
      <w:pPr>
        <w:autoSpaceDE w:val="0"/>
        <w:autoSpaceDN w:val="0"/>
        <w:adjustRightInd w:val="0"/>
        <w:spacing w:line="276" w:lineRule="auto"/>
        <w:ind w:firstLine="851"/>
        <w:jc w:val="both"/>
        <w:rPr>
          <w:rFonts w:eastAsia="Calibri"/>
        </w:rPr>
      </w:pPr>
      <w:r w:rsidRPr="00526C93">
        <w:rPr>
          <w:rFonts w:eastAsia="Calibri"/>
        </w:rPr>
        <w:t>42.1. koordinuoja ir kontroliuoja savivaldybės teritorijoje veikiančių Muziejų veiklą, organizuoja jų teikiamų paslaugų kokybės stebėseną;</w:t>
      </w:r>
    </w:p>
    <w:p w14:paraId="4D3D5B59" w14:textId="60A56FC4" w:rsidR="00166978" w:rsidRPr="00526C93" w:rsidRDefault="009111AA" w:rsidP="00166978">
      <w:pPr>
        <w:autoSpaceDE w:val="0"/>
        <w:autoSpaceDN w:val="0"/>
        <w:adjustRightInd w:val="0"/>
        <w:spacing w:line="276" w:lineRule="auto"/>
        <w:ind w:firstLine="851"/>
        <w:jc w:val="both"/>
      </w:pPr>
      <w:r w:rsidRPr="00526C93">
        <w:rPr>
          <w:rFonts w:eastAsia="Calibri"/>
        </w:rPr>
        <w:t xml:space="preserve">42.2. teisės aktų nustatyta tvarka, </w:t>
      </w:r>
      <w:r w:rsidRPr="00526C93">
        <w:t xml:space="preserve">priima į pareigas ir atleidžia iš jų Muziejaus vadovą </w:t>
      </w:r>
      <w:r w:rsidR="00AD1548">
        <w:t xml:space="preserve">   </w:t>
      </w:r>
      <w:r w:rsidRPr="00526C93">
        <w:rPr>
          <w:color w:val="000000"/>
        </w:rPr>
        <w:t>(toliau – Muziejaus direktorius)</w:t>
      </w:r>
      <w:r w:rsidRPr="00526C93">
        <w:t>, įgyvendina kitas funkcijas, susijusias su Muziejaus direktoriaus darbo santykiais;</w:t>
      </w:r>
    </w:p>
    <w:p w14:paraId="67A9A40B" w14:textId="4B968F65" w:rsidR="001175B8" w:rsidRPr="00AC655E" w:rsidRDefault="00AC655E" w:rsidP="00166978">
      <w:pPr>
        <w:autoSpaceDE w:val="0"/>
        <w:autoSpaceDN w:val="0"/>
        <w:adjustRightInd w:val="0"/>
        <w:spacing w:line="276" w:lineRule="auto"/>
        <w:ind w:firstLine="851"/>
        <w:jc w:val="both"/>
      </w:pPr>
      <w:r w:rsidRPr="00D205B1">
        <w:rPr>
          <w:rFonts w:eastAsia="Calibri"/>
        </w:rPr>
        <w:t>42.</w:t>
      </w:r>
      <w:r w:rsidR="009111AA">
        <w:rPr>
          <w:rFonts w:eastAsia="Calibri"/>
        </w:rPr>
        <w:t>3</w:t>
      </w:r>
      <w:r w:rsidRPr="00D205B1">
        <w:rPr>
          <w:rFonts w:eastAsia="Calibri"/>
        </w:rPr>
        <w:t>. atlieka kitas šiuose nuostatuose ir kituose teisės aktuose nustatytas funkcijas, susijusias su Muziejų veiklos valdymu savivaldybės teritorijoje</w:t>
      </w:r>
      <w:r w:rsidRPr="00B8726D">
        <w:rPr>
          <w:rFonts w:eastAsia="Calibri"/>
        </w:rPr>
        <w:t>.</w:t>
      </w:r>
    </w:p>
    <w:p w14:paraId="61ED44ED" w14:textId="77777777" w:rsidR="0023748D" w:rsidRDefault="0023748D" w:rsidP="003A486F">
      <w:pPr>
        <w:jc w:val="center"/>
        <w:rPr>
          <w:b/>
          <w:color w:val="000000"/>
        </w:rPr>
      </w:pPr>
      <w:bookmarkStart w:id="13" w:name="part_b134da4f0a474ffab2672d339b5a98ff"/>
      <w:bookmarkStart w:id="14" w:name="part_671ef11e61ae4ad5a14833e12d6a81b8"/>
      <w:bookmarkStart w:id="15" w:name="part_68a81e8a653741a3a24775a5e28b0d99"/>
      <w:bookmarkStart w:id="16" w:name="part_76e6f566044b41cf90975aefa8c396c9"/>
      <w:bookmarkEnd w:id="12"/>
      <w:bookmarkEnd w:id="13"/>
      <w:bookmarkEnd w:id="14"/>
      <w:bookmarkEnd w:id="15"/>
      <w:bookmarkEnd w:id="16"/>
    </w:p>
    <w:p w14:paraId="498B49ED" w14:textId="64E5E0C8" w:rsidR="003A486F" w:rsidRPr="00B0580A" w:rsidRDefault="003A486F" w:rsidP="003A486F">
      <w:pPr>
        <w:jc w:val="center"/>
        <w:rPr>
          <w:b/>
          <w:color w:val="000000"/>
        </w:rPr>
      </w:pPr>
      <w:r w:rsidRPr="00B0580A">
        <w:rPr>
          <w:b/>
          <w:color w:val="000000"/>
        </w:rPr>
        <w:t>VI SKYRIUS</w:t>
      </w:r>
    </w:p>
    <w:p w14:paraId="7F9FF225" w14:textId="77777777" w:rsidR="00A452FE" w:rsidRPr="00EA7474" w:rsidRDefault="00A452FE" w:rsidP="00A452FE">
      <w:pPr>
        <w:ind w:right="30"/>
        <w:jc w:val="center"/>
        <w:rPr>
          <w:b/>
          <w:bCs/>
          <w:color w:val="000000"/>
          <w:spacing w:val="1"/>
          <w:shd w:val="clear" w:color="auto" w:fill="FFFFFF"/>
        </w:rPr>
      </w:pPr>
      <w:r>
        <w:rPr>
          <w:b/>
        </w:rPr>
        <w:t xml:space="preserve">MUZIEJAUS VEIKLOS ORGANIZAVIMAS, MUZIEJAUS </w:t>
      </w:r>
      <w:r w:rsidRPr="00EA7474">
        <w:rPr>
          <w:b/>
          <w:bCs/>
          <w:color w:val="000000"/>
          <w:spacing w:val="1"/>
          <w:shd w:val="clear" w:color="auto" w:fill="FFFFFF"/>
        </w:rPr>
        <w:t>VALDYMO ORGAN</w:t>
      </w:r>
      <w:r w:rsidR="006062BF">
        <w:rPr>
          <w:b/>
          <w:bCs/>
          <w:color w:val="000000"/>
          <w:spacing w:val="1"/>
          <w:shd w:val="clear" w:color="auto" w:fill="FFFFFF"/>
        </w:rPr>
        <w:t>AI</w:t>
      </w:r>
      <w:r w:rsidRPr="00EA7474">
        <w:rPr>
          <w:b/>
          <w:bCs/>
          <w:color w:val="000000"/>
          <w:spacing w:val="1"/>
          <w:shd w:val="clear" w:color="auto" w:fill="FFFFFF"/>
        </w:rPr>
        <w:t xml:space="preserve"> IR JŲ KOMPETENCIJA</w:t>
      </w:r>
    </w:p>
    <w:p w14:paraId="3619689B" w14:textId="77777777" w:rsidR="00273344" w:rsidRPr="00B0580A" w:rsidRDefault="00273344" w:rsidP="00273344">
      <w:pPr>
        <w:jc w:val="center"/>
        <w:rPr>
          <w:b/>
          <w:color w:val="000000"/>
          <w:lang w:eastAsia="ar-SA"/>
        </w:rPr>
      </w:pPr>
    </w:p>
    <w:p w14:paraId="78D6E790" w14:textId="4709D9B5" w:rsidR="00166978" w:rsidRPr="00526C93" w:rsidRDefault="003A486F" w:rsidP="002437B9">
      <w:pPr>
        <w:spacing w:line="276" w:lineRule="auto"/>
        <w:ind w:right="30" w:firstLine="851"/>
        <w:jc w:val="both"/>
      </w:pPr>
      <w:r w:rsidRPr="00526C93">
        <w:rPr>
          <w:color w:val="000000"/>
        </w:rPr>
        <w:t>4</w:t>
      </w:r>
      <w:r w:rsidR="00AC655E" w:rsidRPr="00526C93">
        <w:rPr>
          <w:color w:val="000000"/>
        </w:rPr>
        <w:t>3</w:t>
      </w:r>
      <w:r w:rsidRPr="00526C93">
        <w:rPr>
          <w:color w:val="000000"/>
        </w:rPr>
        <w:t xml:space="preserve">. </w:t>
      </w:r>
      <w:r w:rsidR="009223EB" w:rsidRPr="00526C93">
        <w:rPr>
          <w:color w:val="000000"/>
        </w:rPr>
        <w:t xml:space="preserve">Muziejus </w:t>
      </w:r>
      <w:r w:rsidR="009223EB" w:rsidRPr="00526C93">
        <w:rPr>
          <w:noProof/>
        </w:rPr>
        <w:t>veiklą vykdo vadovaudamasi Šilutės rajono savivaldybės Šilutės Hugo Šojaus muziejaus n</w:t>
      </w:r>
      <w:proofErr w:type="spellStart"/>
      <w:r w:rsidR="009223EB" w:rsidRPr="00526C93">
        <w:rPr>
          <w:shd w:val="clear" w:color="auto" w:fill="FFFFFF"/>
        </w:rPr>
        <w:t>uostatais</w:t>
      </w:r>
      <w:proofErr w:type="spellEnd"/>
      <w:r w:rsidR="009223EB" w:rsidRPr="00526C93">
        <w:rPr>
          <w:shd w:val="clear" w:color="auto" w:fill="FFFFFF"/>
        </w:rPr>
        <w:t xml:space="preserve"> (toliau </w:t>
      </w:r>
      <w:r w:rsidR="009223EB" w:rsidRPr="00526C93">
        <w:rPr>
          <w:color w:val="000000"/>
        </w:rPr>
        <w:t xml:space="preserve">– </w:t>
      </w:r>
      <w:r w:rsidR="009223EB" w:rsidRPr="00526C93">
        <w:rPr>
          <w:shd w:val="clear" w:color="auto" w:fill="FFFFFF"/>
        </w:rPr>
        <w:t xml:space="preserve">Nuostatai) </w:t>
      </w:r>
      <w:bookmarkStart w:id="17" w:name="_Hlk140143825"/>
      <w:r w:rsidR="009223EB" w:rsidRPr="00526C93">
        <w:rPr>
          <w:shd w:val="clear" w:color="auto" w:fill="FFFFFF"/>
        </w:rPr>
        <w:t>ir kitais teisės aktais</w:t>
      </w:r>
      <w:bookmarkEnd w:id="17"/>
      <w:r w:rsidR="009223EB" w:rsidRPr="00526C93">
        <w:rPr>
          <w:shd w:val="clear" w:color="auto" w:fill="FFFFFF"/>
        </w:rPr>
        <w:t xml:space="preserve">. Muziejui vadovauja </w:t>
      </w:r>
      <w:bookmarkStart w:id="18" w:name="_Hlk165967282"/>
      <w:r w:rsidR="009223EB" w:rsidRPr="00526C93">
        <w:rPr>
          <w:color w:val="000000"/>
        </w:rPr>
        <w:t>Muziejaus direktorius</w:t>
      </w:r>
      <w:bookmarkEnd w:id="18"/>
      <w:r w:rsidR="009223EB" w:rsidRPr="00526C93">
        <w:t>.</w:t>
      </w:r>
      <w:r w:rsidR="00C74102" w:rsidRPr="00526C93">
        <w:t xml:space="preserve"> Muziejaus </w:t>
      </w:r>
      <w:r w:rsidR="00C74102" w:rsidRPr="00526C93">
        <w:rPr>
          <w:rFonts w:eastAsia="Calibri"/>
        </w:rPr>
        <w:t>d</w:t>
      </w:r>
      <w:r w:rsidR="00C74102" w:rsidRPr="00526C93">
        <w:rPr>
          <w:shd w:val="clear" w:color="auto" w:fill="FFFFFF"/>
        </w:rPr>
        <w:t>irektoriaus funkcijas, teises ir pareigas nustato Muziejaus Nuostatai ir Muziejaus direktoriaus pareigybės aprašymas.</w:t>
      </w:r>
    </w:p>
    <w:p w14:paraId="4B34A74B" w14:textId="5D528F13" w:rsidR="00166978" w:rsidRPr="00526C93" w:rsidRDefault="00B824BE" w:rsidP="002437B9">
      <w:pPr>
        <w:spacing w:line="276" w:lineRule="auto"/>
        <w:ind w:right="30" w:firstLine="851"/>
        <w:jc w:val="both"/>
        <w:rPr>
          <w:rFonts w:eastAsia="Calibri"/>
          <w:color w:val="FF0000"/>
        </w:rPr>
      </w:pPr>
      <w:bookmarkStart w:id="19" w:name="_Hlk139890807"/>
      <w:r w:rsidRPr="00526C93">
        <w:rPr>
          <w:bCs/>
        </w:rPr>
        <w:t>4</w:t>
      </w:r>
      <w:r w:rsidR="00AC655E" w:rsidRPr="00526C93">
        <w:rPr>
          <w:bCs/>
        </w:rPr>
        <w:t>4</w:t>
      </w:r>
      <w:r w:rsidRPr="00526C93">
        <w:rPr>
          <w:bCs/>
        </w:rPr>
        <w:t xml:space="preserve">. </w:t>
      </w:r>
      <w:bookmarkStart w:id="20" w:name="_Hlk140141596"/>
      <w:r w:rsidR="00267C04" w:rsidRPr="00526C93">
        <w:rPr>
          <w:bCs/>
        </w:rPr>
        <w:t xml:space="preserve">Muziejaus </w:t>
      </w:r>
      <w:r w:rsidR="00267C04" w:rsidRPr="00526C93">
        <w:rPr>
          <w:color w:val="000000"/>
          <w:shd w:val="clear" w:color="auto" w:fill="FFFFFF"/>
        </w:rPr>
        <w:t>direktorius</w:t>
      </w:r>
      <w:r w:rsidR="00267C04" w:rsidRPr="00526C93">
        <w:rPr>
          <w:rFonts w:eastAsia="Calibri"/>
        </w:rPr>
        <w:t xml:space="preserve"> į pareigas skiriamas konkurso būdu Lietuvos Respublikos Vyriausybės nustatyta tvarka 5 metų kadencijai. Pasibaigus Muziejaus direktoriaus 5 metų kadencijai, Savivaldybės mero sprendimu jis gali būti skiriamas be konkurso antrajai 5 metų kadencijai, </w:t>
      </w:r>
      <w:r w:rsidR="001D5613" w:rsidRPr="00526C93">
        <w:rPr>
          <w:rFonts w:eastAsia="Calibri"/>
        </w:rPr>
        <w:t xml:space="preserve">jeigu jo eitos kadencijos metu visuose kasmetiniuose veiklos vertinimuose jo metų veikla buvo </w:t>
      </w:r>
      <w:r w:rsidR="001D5613" w:rsidRPr="00526C93">
        <w:t>įvertinta kaip atitinkanti lūkesčius ir (ar) viršijanti lūkesčius</w:t>
      </w:r>
      <w:r w:rsidR="001D5613" w:rsidRPr="00526C93">
        <w:rPr>
          <w:rFonts w:eastAsia="Calibri"/>
        </w:rPr>
        <w:t xml:space="preserve">. </w:t>
      </w:r>
      <w:r w:rsidR="00267C04" w:rsidRPr="00526C93">
        <w:rPr>
          <w:rFonts w:eastAsia="Calibri"/>
        </w:rPr>
        <w:t xml:space="preserve">Sprendimas </w:t>
      </w:r>
      <w:r w:rsidR="00A452FE" w:rsidRPr="00526C93">
        <w:rPr>
          <w:rFonts w:eastAsia="Calibri"/>
        </w:rPr>
        <w:t xml:space="preserve">Muziejaus </w:t>
      </w:r>
      <w:r w:rsidR="00267C04" w:rsidRPr="00526C93">
        <w:rPr>
          <w:rFonts w:eastAsia="Calibri"/>
        </w:rPr>
        <w:t xml:space="preserve">direktoriaus skyrimo be konkurso antrajai 5 metų kadencijai turi būti priimtas likus ne mažiau kaip 2 mėnesiams iki šio direktoriaus kadencijos pabaigos. </w:t>
      </w:r>
      <w:bookmarkStart w:id="21" w:name="_Hlk140141186"/>
      <w:r w:rsidR="007269E9" w:rsidRPr="00526C93">
        <w:rPr>
          <w:color w:val="000000"/>
          <w:shd w:val="clear" w:color="auto" w:fill="FFFFFF"/>
        </w:rPr>
        <w:t>Savivaldybės Muziejaus vadovu tas pats asmuo gali būti skiriamas neribotą kadencijų skaičių iš eilės.</w:t>
      </w:r>
      <w:bookmarkEnd w:id="20"/>
      <w:r w:rsidR="00E65972" w:rsidRPr="00526C93">
        <w:rPr>
          <w:rFonts w:eastAsia="Calibri"/>
        </w:rPr>
        <w:t xml:space="preserve"> </w:t>
      </w:r>
      <w:bookmarkEnd w:id="21"/>
    </w:p>
    <w:p w14:paraId="3A2BC06D" w14:textId="31EA1673" w:rsidR="00166978" w:rsidRPr="00526C93" w:rsidRDefault="00267C04" w:rsidP="002437B9">
      <w:pPr>
        <w:spacing w:line="276" w:lineRule="auto"/>
        <w:ind w:right="30" w:firstLine="851"/>
        <w:jc w:val="both"/>
        <w:rPr>
          <w:rFonts w:eastAsia="Calibri"/>
        </w:rPr>
      </w:pPr>
      <w:r w:rsidRPr="00526C93">
        <w:rPr>
          <w:rFonts w:eastAsia="Calibri"/>
        </w:rPr>
        <w:t>4</w:t>
      </w:r>
      <w:r w:rsidR="00AC655E" w:rsidRPr="00526C93">
        <w:rPr>
          <w:rFonts w:eastAsia="Calibri"/>
        </w:rPr>
        <w:t>5</w:t>
      </w:r>
      <w:r w:rsidRPr="00526C93">
        <w:rPr>
          <w:rFonts w:eastAsia="Calibri"/>
        </w:rPr>
        <w:t xml:space="preserve">. Sprendimą dėl Muziejaus direktoriaus priėmimo į pareigas, jo atleidimo, skyrimo be konkurso antrajai 5 metų kadencijai arba atšaukimo iš jų priima Savivaldybės meras Lietuvos Respublikos darbo kodekso, Nuostatų ir kitų teisės aktų nustatyta tvarka. </w:t>
      </w:r>
    </w:p>
    <w:p w14:paraId="540E7F2A" w14:textId="7C6C1590" w:rsidR="00166978" w:rsidRPr="00526C93" w:rsidRDefault="00B824BE" w:rsidP="002437B9">
      <w:pPr>
        <w:spacing w:line="276" w:lineRule="auto"/>
        <w:ind w:right="30" w:firstLine="851"/>
        <w:jc w:val="both"/>
        <w:rPr>
          <w:bCs/>
          <w:color w:val="000000"/>
        </w:rPr>
      </w:pPr>
      <w:r w:rsidRPr="00526C93">
        <w:rPr>
          <w:bCs/>
          <w:color w:val="000000"/>
        </w:rPr>
        <w:t>4</w:t>
      </w:r>
      <w:r w:rsidR="00AC655E" w:rsidRPr="00526C93">
        <w:rPr>
          <w:bCs/>
          <w:color w:val="000000"/>
        </w:rPr>
        <w:t>6</w:t>
      </w:r>
      <w:r w:rsidRPr="00526C93">
        <w:rPr>
          <w:bCs/>
          <w:color w:val="000000"/>
        </w:rPr>
        <w:t xml:space="preserve">. Muziejaus direktoriui taikomi specialieji kvalifikaciniai reikalavimai, kuriuos nustato </w:t>
      </w:r>
      <w:r w:rsidR="001A71E6" w:rsidRPr="00526C93">
        <w:rPr>
          <w:bCs/>
          <w:color w:val="000000"/>
        </w:rPr>
        <w:t>K</w:t>
      </w:r>
      <w:r w:rsidRPr="00526C93">
        <w:rPr>
          <w:bCs/>
          <w:color w:val="000000"/>
        </w:rPr>
        <w:t>ultūros ministras.</w:t>
      </w:r>
    </w:p>
    <w:p w14:paraId="79CACD4B" w14:textId="598422B5" w:rsidR="00166978" w:rsidRPr="00526C93" w:rsidRDefault="00B824BE" w:rsidP="002437B9">
      <w:pPr>
        <w:spacing w:line="276" w:lineRule="auto"/>
        <w:ind w:right="30" w:firstLine="851"/>
        <w:jc w:val="both"/>
        <w:rPr>
          <w:color w:val="000000"/>
        </w:rPr>
      </w:pPr>
      <w:r w:rsidRPr="00526C93">
        <w:rPr>
          <w:noProof/>
          <w:color w:val="000000"/>
        </w:rPr>
        <w:t>4</w:t>
      </w:r>
      <w:r w:rsidR="009111AA" w:rsidRPr="00526C93">
        <w:rPr>
          <w:noProof/>
          <w:color w:val="000000"/>
        </w:rPr>
        <w:t>7</w:t>
      </w:r>
      <w:r w:rsidRPr="00526C93">
        <w:rPr>
          <w:noProof/>
          <w:color w:val="000000"/>
        </w:rPr>
        <w:t xml:space="preserve">. Muziejaus direktorius </w:t>
      </w:r>
      <w:r w:rsidRPr="00526C93">
        <w:rPr>
          <w:color w:val="000000"/>
        </w:rPr>
        <w:t xml:space="preserve">yra </w:t>
      </w:r>
      <w:r w:rsidRPr="00526C93">
        <w:rPr>
          <w:noProof/>
          <w:color w:val="000000"/>
        </w:rPr>
        <w:t>tiesiogiai pavaldus Savivaldybės merui. Savivaldybės meras</w:t>
      </w:r>
      <w:r w:rsidR="0085528C" w:rsidRPr="00526C93">
        <w:rPr>
          <w:noProof/>
          <w:color w:val="000000"/>
        </w:rPr>
        <w:t>, teisės aktų nustatyta tvarka,</w:t>
      </w:r>
      <w:r w:rsidRPr="00526C93">
        <w:rPr>
          <w:noProof/>
          <w:color w:val="000000"/>
        </w:rPr>
        <w:t xml:space="preserve"> </w:t>
      </w:r>
      <w:r w:rsidR="009111AA" w:rsidRPr="00526C93">
        <w:rPr>
          <w:noProof/>
          <w:color w:val="000000"/>
        </w:rPr>
        <w:t xml:space="preserve">atlieka </w:t>
      </w:r>
      <w:r w:rsidRPr="00526C93">
        <w:rPr>
          <w:noProof/>
          <w:color w:val="000000"/>
        </w:rPr>
        <w:t xml:space="preserve">Muziejaus direktoriaus </w:t>
      </w:r>
      <w:r w:rsidR="0085528C" w:rsidRPr="00526C93">
        <w:rPr>
          <w:color w:val="000000"/>
        </w:rPr>
        <w:t>metinį veiklos vertinimą.</w:t>
      </w:r>
    </w:p>
    <w:p w14:paraId="0393D90B" w14:textId="3D345B16" w:rsidR="00166978" w:rsidRPr="00526C93" w:rsidRDefault="003A486F" w:rsidP="002437B9">
      <w:pPr>
        <w:spacing w:line="276" w:lineRule="auto"/>
        <w:ind w:right="30" w:firstLine="851"/>
        <w:jc w:val="both"/>
        <w:rPr>
          <w:noProof/>
          <w:color w:val="000000"/>
        </w:rPr>
      </w:pPr>
      <w:r w:rsidRPr="00526C93">
        <w:rPr>
          <w:color w:val="000000"/>
        </w:rPr>
        <w:t>4</w:t>
      </w:r>
      <w:r w:rsidR="009111AA" w:rsidRPr="00526C93">
        <w:rPr>
          <w:color w:val="000000"/>
        </w:rPr>
        <w:t>8</w:t>
      </w:r>
      <w:r w:rsidRPr="00526C93">
        <w:rPr>
          <w:color w:val="000000"/>
        </w:rPr>
        <w:t xml:space="preserve">. </w:t>
      </w:r>
      <w:r w:rsidR="00B824BE" w:rsidRPr="00526C93">
        <w:rPr>
          <w:color w:val="000000"/>
        </w:rPr>
        <w:t>Muziejaus d</w:t>
      </w:r>
      <w:r w:rsidRPr="00526C93">
        <w:rPr>
          <w:color w:val="000000"/>
          <w:lang w:eastAsia="en-US"/>
        </w:rPr>
        <w:t>irektoriui išvykus į</w:t>
      </w:r>
      <w:r w:rsidRPr="00526C93">
        <w:rPr>
          <w:b/>
          <w:color w:val="000000"/>
          <w:lang w:eastAsia="en-US"/>
        </w:rPr>
        <w:t xml:space="preserve"> </w:t>
      </w:r>
      <w:r w:rsidRPr="00526C93">
        <w:rPr>
          <w:color w:val="000000"/>
          <w:lang w:eastAsia="en-US"/>
        </w:rPr>
        <w:t xml:space="preserve">komandiruotę, sergant ar nesant darbe dėl kitų pateisinamų priežasčių, jo pareigas atlieka </w:t>
      </w:r>
      <w:r w:rsidR="002C4F6A" w:rsidRPr="00526C93">
        <w:rPr>
          <w:color w:val="000000"/>
          <w:lang w:eastAsia="en-US"/>
        </w:rPr>
        <w:t xml:space="preserve">Muziejaus </w:t>
      </w:r>
      <w:r w:rsidRPr="00526C93">
        <w:rPr>
          <w:color w:val="000000"/>
          <w:lang w:eastAsia="en-US"/>
        </w:rPr>
        <w:t>direktoriaus pavaduotojas arba Savivaldybės mero</w:t>
      </w:r>
      <w:r w:rsidRPr="00526C93">
        <w:rPr>
          <w:b/>
          <w:color w:val="000000"/>
          <w:lang w:eastAsia="en-US"/>
        </w:rPr>
        <w:t xml:space="preserve"> </w:t>
      </w:r>
      <w:r w:rsidRPr="00526C93">
        <w:rPr>
          <w:color w:val="000000"/>
          <w:lang w:eastAsia="en-US"/>
        </w:rPr>
        <w:t>potvarkiu</w:t>
      </w:r>
      <w:r w:rsidRPr="00526C93">
        <w:rPr>
          <w:b/>
          <w:color w:val="000000"/>
          <w:lang w:eastAsia="en-US"/>
        </w:rPr>
        <w:t xml:space="preserve"> </w:t>
      </w:r>
      <w:r w:rsidRPr="00526C93">
        <w:rPr>
          <w:color w:val="000000"/>
          <w:lang w:eastAsia="en-US"/>
        </w:rPr>
        <w:t xml:space="preserve">paskirtas </w:t>
      </w:r>
      <w:r w:rsidR="00B824BE" w:rsidRPr="00526C93">
        <w:rPr>
          <w:color w:val="000000"/>
          <w:lang w:eastAsia="en-US"/>
        </w:rPr>
        <w:t>Muziejaus specialistas</w:t>
      </w:r>
      <w:r w:rsidRPr="00526C93">
        <w:rPr>
          <w:color w:val="000000"/>
          <w:lang w:eastAsia="en-US"/>
        </w:rPr>
        <w:t>.</w:t>
      </w:r>
      <w:r w:rsidRPr="00526C93">
        <w:rPr>
          <w:noProof/>
          <w:color w:val="000000"/>
        </w:rPr>
        <w:t xml:space="preserve"> </w:t>
      </w:r>
    </w:p>
    <w:bookmarkEnd w:id="19"/>
    <w:p w14:paraId="4CB01D6B" w14:textId="25731B5F" w:rsidR="00166978" w:rsidRPr="00526C93" w:rsidRDefault="001A71E6" w:rsidP="002437B9">
      <w:pPr>
        <w:spacing w:line="276" w:lineRule="auto"/>
        <w:ind w:right="30" w:firstLine="851"/>
        <w:jc w:val="both"/>
        <w:rPr>
          <w:bCs/>
          <w:color w:val="000000"/>
        </w:rPr>
      </w:pPr>
      <w:r w:rsidRPr="00526C93">
        <w:rPr>
          <w:bCs/>
          <w:color w:val="000000"/>
        </w:rPr>
        <w:t>4</w:t>
      </w:r>
      <w:r w:rsidR="009111AA" w:rsidRPr="00526C93">
        <w:rPr>
          <w:bCs/>
          <w:color w:val="000000"/>
        </w:rPr>
        <w:t>9</w:t>
      </w:r>
      <w:r w:rsidR="003A486F" w:rsidRPr="00526C93">
        <w:rPr>
          <w:bCs/>
          <w:color w:val="000000"/>
        </w:rPr>
        <w:t>. Muziejaus direktorius ir pretenduojantys eiti šias pareigas asmenys</w:t>
      </w:r>
      <w:r w:rsidR="008D1F5B" w:rsidRPr="00526C93">
        <w:rPr>
          <w:bCs/>
          <w:color w:val="000000"/>
        </w:rPr>
        <w:t>, teisės aktų nustatyta tvarka,</w:t>
      </w:r>
      <w:r w:rsidR="003A486F" w:rsidRPr="00526C93">
        <w:rPr>
          <w:bCs/>
          <w:color w:val="000000"/>
        </w:rPr>
        <w:t xml:space="preserve"> turi būti nepriekaištingos reputacijos. Asmuo nelaikomas nepriekaištingos reputacijos, jeigu jis:</w:t>
      </w:r>
    </w:p>
    <w:p w14:paraId="533584BC" w14:textId="4BEDC189" w:rsidR="00166978" w:rsidRPr="00526C93" w:rsidRDefault="00645193" w:rsidP="002437B9">
      <w:pPr>
        <w:spacing w:line="276" w:lineRule="auto"/>
        <w:ind w:right="30" w:firstLine="851"/>
        <w:jc w:val="both"/>
        <w:rPr>
          <w:bCs/>
          <w:color w:val="000000"/>
        </w:rPr>
      </w:pPr>
      <w:r w:rsidRPr="00526C93">
        <w:rPr>
          <w:bCs/>
          <w:color w:val="000000"/>
        </w:rPr>
        <w:t>4</w:t>
      </w:r>
      <w:r w:rsidR="009111AA" w:rsidRPr="00526C93">
        <w:rPr>
          <w:bCs/>
          <w:color w:val="000000"/>
        </w:rPr>
        <w:t>9</w:t>
      </w:r>
      <w:r w:rsidR="003A486F" w:rsidRPr="00526C93">
        <w:rPr>
          <w:bCs/>
          <w:color w:val="000000"/>
        </w:rPr>
        <w:t>.1.</w:t>
      </w:r>
      <w:r w:rsidR="00194CA9" w:rsidRPr="00526C93">
        <w:rPr>
          <w:bCs/>
          <w:color w:val="000000"/>
        </w:rPr>
        <w:t xml:space="preserve"> </w:t>
      </w:r>
      <w:r w:rsidR="003A486F" w:rsidRPr="00526C93">
        <w:rPr>
          <w:bCs/>
          <w:color w:val="000000"/>
        </w:rPr>
        <w:t>neatitinka Lietuvos Respublikos valstybės tarnybos įstatyme nustatytų nepriekaištingos reputacijos reikalavimų;</w:t>
      </w:r>
    </w:p>
    <w:p w14:paraId="556891F1" w14:textId="65188011" w:rsidR="00166978" w:rsidRPr="00526C93" w:rsidRDefault="00645193" w:rsidP="002437B9">
      <w:pPr>
        <w:spacing w:line="276" w:lineRule="auto"/>
        <w:ind w:right="30" w:firstLine="851"/>
        <w:jc w:val="both"/>
        <w:rPr>
          <w:bCs/>
          <w:color w:val="000000"/>
        </w:rPr>
      </w:pPr>
      <w:r w:rsidRPr="00526C93">
        <w:rPr>
          <w:bCs/>
          <w:color w:val="000000"/>
        </w:rPr>
        <w:t>4</w:t>
      </w:r>
      <w:r w:rsidR="009111AA" w:rsidRPr="00526C93">
        <w:rPr>
          <w:bCs/>
          <w:color w:val="000000"/>
        </w:rPr>
        <w:t>9</w:t>
      </w:r>
      <w:r w:rsidR="003A486F" w:rsidRPr="00526C93">
        <w:rPr>
          <w:bCs/>
          <w:color w:val="000000"/>
        </w:rPr>
        <w:t xml:space="preserve">.2. yra pripažintas šiurkščiai pažeidęs </w:t>
      </w:r>
      <w:r w:rsidR="00AD1548">
        <w:rPr>
          <w:bCs/>
          <w:color w:val="000000"/>
        </w:rPr>
        <w:t>k</w:t>
      </w:r>
      <w:r w:rsidR="003A486F" w:rsidRPr="00526C93">
        <w:rPr>
          <w:bCs/>
          <w:color w:val="000000"/>
        </w:rPr>
        <w:t>ultūros ministro tvirtinamas kultūros įstaigų darbuotojų profesinės veiklos ir etikos taisykles (toliau – Taisyklės) ir nuo pripažinimo padarius tokį nusižengimą dienos nepraėjo 3 metai. Šiurkščiu Taisyklių pažeidimu laikomas du ar daugiau kartų per vienus metus kultūros įstaigos darbuotojo padarytas ir pripažintas šiurkščiu Taisyklių pažeidimas, kai toks pažeidimas žemina žmogaus orumą, diskredituoja kultūros įstaigos reputaciją</w:t>
      </w:r>
      <w:r w:rsidR="00B8726D">
        <w:rPr>
          <w:bCs/>
          <w:color w:val="000000"/>
        </w:rPr>
        <w:t>;</w:t>
      </w:r>
    </w:p>
    <w:p w14:paraId="5A95ED14" w14:textId="0E9D5ACE" w:rsidR="00166978" w:rsidRPr="00526C93" w:rsidRDefault="00645193" w:rsidP="002437B9">
      <w:pPr>
        <w:spacing w:line="276" w:lineRule="auto"/>
        <w:ind w:right="30" w:firstLine="851"/>
        <w:jc w:val="both"/>
        <w:rPr>
          <w:bCs/>
          <w:color w:val="000000"/>
        </w:rPr>
      </w:pPr>
      <w:r w:rsidRPr="00526C93">
        <w:rPr>
          <w:bCs/>
          <w:color w:val="000000"/>
        </w:rPr>
        <w:lastRenderedPageBreak/>
        <w:t>4</w:t>
      </w:r>
      <w:r w:rsidR="009111AA" w:rsidRPr="00526C93">
        <w:rPr>
          <w:bCs/>
          <w:color w:val="000000"/>
        </w:rPr>
        <w:t>9</w:t>
      </w:r>
      <w:r w:rsidR="003A486F" w:rsidRPr="00526C93">
        <w:rPr>
          <w:bCs/>
          <w:color w:val="000000"/>
        </w:rPr>
        <w:t xml:space="preserve">.3 Paaiškėjus, kad </w:t>
      </w:r>
      <w:r w:rsidR="00194CA9" w:rsidRPr="00526C93">
        <w:rPr>
          <w:bCs/>
          <w:color w:val="000000"/>
        </w:rPr>
        <w:t>M</w:t>
      </w:r>
      <w:r w:rsidR="003A486F" w:rsidRPr="00526C93">
        <w:rPr>
          <w:bCs/>
          <w:color w:val="000000"/>
        </w:rPr>
        <w:t xml:space="preserve">uziejaus direktorius neatitinka </w:t>
      </w:r>
      <w:r w:rsidR="00194CA9" w:rsidRPr="00526C93">
        <w:rPr>
          <w:bCs/>
          <w:color w:val="000000"/>
        </w:rPr>
        <w:t xml:space="preserve">Muziejų įstatyme </w:t>
      </w:r>
      <w:r w:rsidRPr="00526C93">
        <w:rPr>
          <w:bCs/>
          <w:color w:val="000000"/>
        </w:rPr>
        <w:t>įvard</w:t>
      </w:r>
      <w:r w:rsidR="00E0222D" w:rsidRPr="00526C93">
        <w:rPr>
          <w:bCs/>
          <w:color w:val="000000"/>
        </w:rPr>
        <w:t>y</w:t>
      </w:r>
      <w:r w:rsidRPr="00526C93">
        <w:rPr>
          <w:bCs/>
          <w:color w:val="000000"/>
        </w:rPr>
        <w:t xml:space="preserve">tų </w:t>
      </w:r>
      <w:r w:rsidR="003A486F" w:rsidRPr="00526C93">
        <w:rPr>
          <w:bCs/>
          <w:color w:val="000000"/>
        </w:rPr>
        <w:t xml:space="preserve">nepriekaištingos reputacijos </w:t>
      </w:r>
      <w:r w:rsidR="00B463FD" w:rsidRPr="00526C93">
        <w:rPr>
          <w:bCs/>
          <w:color w:val="000000"/>
        </w:rPr>
        <w:t>nuostatų</w:t>
      </w:r>
      <w:r w:rsidR="003A486F" w:rsidRPr="00526C93">
        <w:rPr>
          <w:bCs/>
          <w:color w:val="000000"/>
        </w:rPr>
        <w:t xml:space="preserve">, </w:t>
      </w:r>
      <w:r w:rsidR="00273344" w:rsidRPr="00526C93">
        <w:rPr>
          <w:bCs/>
          <w:color w:val="000000"/>
        </w:rPr>
        <w:t>S</w:t>
      </w:r>
      <w:r w:rsidR="003A486F" w:rsidRPr="00526C93">
        <w:rPr>
          <w:bCs/>
          <w:color w:val="000000"/>
        </w:rPr>
        <w:t xml:space="preserve">avivaldybės meras priima sprendimą nutraukti su </w:t>
      </w:r>
      <w:r w:rsidRPr="00526C93">
        <w:rPr>
          <w:bCs/>
          <w:color w:val="000000"/>
        </w:rPr>
        <w:t>M</w:t>
      </w:r>
      <w:r w:rsidR="003A486F" w:rsidRPr="00526C93">
        <w:rPr>
          <w:bCs/>
          <w:color w:val="000000"/>
        </w:rPr>
        <w:t>uziejaus direktoriumi sudarytą darbo sutartį.</w:t>
      </w:r>
    </w:p>
    <w:p w14:paraId="29F392A5" w14:textId="45B14583" w:rsidR="00166978" w:rsidRPr="00526C93" w:rsidRDefault="009111AA" w:rsidP="002437B9">
      <w:pPr>
        <w:spacing w:line="276" w:lineRule="auto"/>
        <w:ind w:right="30" w:firstLine="851"/>
        <w:jc w:val="both"/>
      </w:pPr>
      <w:r w:rsidRPr="00526C93">
        <w:t>50</w:t>
      </w:r>
      <w:r w:rsidR="003A486F" w:rsidRPr="00526C93">
        <w:t>. Muziejaus direktorius</w:t>
      </w:r>
      <w:r w:rsidR="003B26BE" w:rsidRPr="00526C93">
        <w:t xml:space="preserve"> vykdo šias funkcijas</w:t>
      </w:r>
      <w:r w:rsidR="003A486F" w:rsidRPr="00526C93">
        <w:t xml:space="preserve">: </w:t>
      </w:r>
    </w:p>
    <w:p w14:paraId="1DAFC16F" w14:textId="72B71467" w:rsidR="00166978" w:rsidRPr="00526C93" w:rsidRDefault="009111AA" w:rsidP="002437B9">
      <w:pPr>
        <w:spacing w:line="276" w:lineRule="auto"/>
        <w:ind w:right="30" w:firstLine="851"/>
        <w:jc w:val="both"/>
      </w:pPr>
      <w:r w:rsidRPr="00526C93">
        <w:t>50</w:t>
      </w:r>
      <w:r w:rsidR="003A486F" w:rsidRPr="00526C93">
        <w:t xml:space="preserve">.1. vadovauja Muziejui, </w:t>
      </w:r>
      <w:r w:rsidR="008D1F5B" w:rsidRPr="00526C93">
        <w:t xml:space="preserve">planuoja, </w:t>
      </w:r>
      <w:r w:rsidR="003A486F" w:rsidRPr="00526C93">
        <w:t>organizuoja Muziejaus veiklą ir atsako už ją, užtikrina, kad būtų įgyvendinami Muziejaus tikslai ir vykdomos funkcijos</w:t>
      </w:r>
      <w:r w:rsidR="008D1F5B" w:rsidRPr="00526C93">
        <w:t>, kontrolė, atsako už Muziejaus teikiamų paslaugų kokybę;</w:t>
      </w:r>
      <w:r w:rsidR="003A486F" w:rsidRPr="00526C93">
        <w:t xml:space="preserve"> </w:t>
      </w:r>
    </w:p>
    <w:p w14:paraId="628A907E" w14:textId="77F5E9D5" w:rsidR="00166978" w:rsidRPr="00526C93" w:rsidRDefault="009111AA" w:rsidP="002437B9">
      <w:pPr>
        <w:spacing w:line="276" w:lineRule="auto"/>
        <w:ind w:right="30" w:firstLine="851"/>
        <w:jc w:val="both"/>
        <w:rPr>
          <w:lang w:eastAsia="en-US"/>
        </w:rPr>
      </w:pPr>
      <w:r w:rsidRPr="00526C93">
        <w:t>50</w:t>
      </w:r>
      <w:r w:rsidR="00645193" w:rsidRPr="00526C93">
        <w:t xml:space="preserve">.2. </w:t>
      </w:r>
      <w:r w:rsidR="00BE55D2" w:rsidRPr="00526C93">
        <w:rPr>
          <w:rFonts w:eastAsia="Calibri"/>
          <w:lang w:eastAsia="en-US"/>
        </w:rPr>
        <w:t xml:space="preserve">yra įstaigos asignavimų valdytojas, tvirtina įstaigos pajamų ir išlaidų sąmatas, naudoja </w:t>
      </w:r>
      <w:r w:rsidR="00187BC8">
        <w:rPr>
          <w:rFonts w:eastAsia="Calibri"/>
          <w:lang w:eastAsia="en-US"/>
        </w:rPr>
        <w:t>s</w:t>
      </w:r>
      <w:r w:rsidR="00BE55D2" w:rsidRPr="00526C93">
        <w:rPr>
          <w:rFonts w:eastAsia="Calibri"/>
          <w:lang w:eastAsia="en-US"/>
        </w:rPr>
        <w:t>avivaldybės biudžeto lėšas sąmatoje numatytoms priemonėms vykdyti, kitas lėšas naudoja pagal paskirtį. U</w:t>
      </w:r>
      <w:r w:rsidR="00BE55D2" w:rsidRPr="00526C93">
        <w:t>žtikrina racionalų ir taupų lėšų bei turto naudojimą ir apsaugą, efektyvios vidaus kontrolės sistemos sukūrimą, jos funkcionavimą ir tobulinimą</w:t>
      </w:r>
      <w:r w:rsidR="00BE55D2" w:rsidRPr="00526C93">
        <w:rPr>
          <w:lang w:eastAsia="en-US"/>
        </w:rPr>
        <w:t xml:space="preserve">; </w:t>
      </w:r>
    </w:p>
    <w:p w14:paraId="3D3DF03B" w14:textId="556721A5" w:rsidR="00166978" w:rsidRPr="00526C93" w:rsidRDefault="00BE55D2" w:rsidP="002437B9">
      <w:pPr>
        <w:spacing w:line="276" w:lineRule="auto"/>
        <w:ind w:right="30" w:firstLine="851"/>
        <w:jc w:val="both"/>
      </w:pPr>
      <w:r w:rsidRPr="00526C93">
        <w:rPr>
          <w:rFonts w:eastAsia="Calibri"/>
          <w:lang w:eastAsia="en-US"/>
        </w:rPr>
        <w:t xml:space="preserve">50.3. </w:t>
      </w:r>
      <w:r w:rsidR="00EA1638" w:rsidRPr="00526C93">
        <w:t xml:space="preserve">teisės aktų nustatyta tvarka organizuoja </w:t>
      </w:r>
      <w:r w:rsidR="005E256E" w:rsidRPr="00526C93">
        <w:t xml:space="preserve">Muziejaus </w:t>
      </w:r>
      <w:r w:rsidR="00EA1638" w:rsidRPr="00526C93">
        <w:t xml:space="preserve">finansinę apskaitą, </w:t>
      </w:r>
      <w:r w:rsidR="005E256E" w:rsidRPr="00526C93">
        <w:t xml:space="preserve">įstaigos </w:t>
      </w:r>
      <w:r w:rsidR="00EA1638" w:rsidRPr="00526C93">
        <w:t>vardu pasirašo bankinius bei finansinius dokumentus, garantuoja, kad pagal Lietuvos Respublikos viešojo sektoriaus atskaitomybės įstatymą teikiami ataskaitų rinkiniai ir statistinės ataskaitos būtų teisingi;</w:t>
      </w:r>
    </w:p>
    <w:p w14:paraId="064CCB67" w14:textId="5CD3907F" w:rsidR="00166978" w:rsidRPr="00526C93" w:rsidRDefault="00BE55D2" w:rsidP="002437B9">
      <w:pPr>
        <w:spacing w:line="276" w:lineRule="auto"/>
        <w:ind w:right="30" w:firstLine="851"/>
        <w:jc w:val="both"/>
      </w:pPr>
      <w:r w:rsidRPr="00526C93">
        <w:rPr>
          <w:rFonts w:eastAsia="Calibri"/>
        </w:rPr>
        <w:t>50.4. savo kompetencijos ribose atstovauja Muziejui teisme</w:t>
      </w:r>
      <w:r w:rsidRPr="00526C93">
        <w:rPr>
          <w:rFonts w:eastAsia="Calibri"/>
          <w:lang w:eastAsia="en-US"/>
        </w:rPr>
        <w:t xml:space="preserve"> arba </w:t>
      </w:r>
      <w:r w:rsidR="005D7FF4" w:rsidRPr="00526C93">
        <w:t>kitose valstybės ar savivaldybės institucijose, įstaigose</w:t>
      </w:r>
      <w:r w:rsidRPr="00526C93">
        <w:rPr>
          <w:rFonts w:eastAsia="Calibri"/>
          <w:lang w:eastAsia="en-US"/>
        </w:rPr>
        <w:t>;</w:t>
      </w:r>
    </w:p>
    <w:p w14:paraId="2BDBD8F0" w14:textId="30189288" w:rsidR="00166978" w:rsidRPr="00526C93" w:rsidRDefault="00BE55D2" w:rsidP="002437B9">
      <w:pPr>
        <w:spacing w:line="276" w:lineRule="auto"/>
        <w:ind w:right="30" w:firstLine="851"/>
        <w:jc w:val="both"/>
      </w:pPr>
      <w:r w:rsidRPr="00526C93">
        <w:rPr>
          <w:rFonts w:eastAsia="Calibri"/>
          <w:lang w:eastAsia="en-US"/>
        </w:rPr>
        <w:t xml:space="preserve">50.5. </w:t>
      </w:r>
      <w:r w:rsidR="00014CA1" w:rsidRPr="00526C93">
        <w:t>nevirš</w:t>
      </w:r>
      <w:r w:rsidR="00187BC8">
        <w:t>ydamas</w:t>
      </w:r>
      <w:r w:rsidR="00014CA1" w:rsidRPr="00526C93">
        <w:t xml:space="preserve"> kompetencijos sudaro sutartis ir sandorius, pasirašo įgaliojimus ir kitus vidaus administravimo dokumentus,</w:t>
      </w:r>
      <w:r w:rsidR="00014CA1" w:rsidRPr="00526C93">
        <w:rPr>
          <w:rFonts w:eastAsia="Calibri"/>
        </w:rPr>
        <w:t xml:space="preserve"> </w:t>
      </w:r>
      <w:r w:rsidR="008144A4" w:rsidRPr="00526C93">
        <w:t>leidžia Muziejaus veiklą reguliuojančius įsakymus, kontroliuoja jų vykdymą;</w:t>
      </w:r>
    </w:p>
    <w:p w14:paraId="0AF54A6E" w14:textId="6D886640" w:rsidR="00166978" w:rsidRPr="00526C93" w:rsidRDefault="005E256E" w:rsidP="002437B9">
      <w:pPr>
        <w:spacing w:line="276" w:lineRule="auto"/>
        <w:ind w:right="30" w:firstLine="851"/>
        <w:jc w:val="both"/>
      </w:pPr>
      <w:r w:rsidRPr="00526C93">
        <w:t>50.6. teisės aktų nustatyta tvarka užtikrina viešųjų pirkimų procedūrų vykdymą, paskiria atsakingus asmenis;</w:t>
      </w:r>
    </w:p>
    <w:p w14:paraId="05FE37E8" w14:textId="19964B4D" w:rsidR="00166978" w:rsidRPr="00526C93" w:rsidRDefault="00A105C9" w:rsidP="002437B9">
      <w:pPr>
        <w:spacing w:line="276" w:lineRule="auto"/>
        <w:ind w:right="30" w:firstLine="851"/>
        <w:jc w:val="both"/>
      </w:pPr>
      <w:r w:rsidRPr="00526C93">
        <w:t>50.7. teisės aktų nustatyta tvarka nustato Muziejaus struktūrą ir darbuotojų pareigybių sąrašą;</w:t>
      </w:r>
    </w:p>
    <w:p w14:paraId="748B995B" w14:textId="10E390B7" w:rsidR="00166978" w:rsidRPr="00526C93" w:rsidRDefault="008144A4" w:rsidP="002437B9">
      <w:pPr>
        <w:spacing w:line="276" w:lineRule="auto"/>
        <w:ind w:right="30" w:firstLine="851"/>
        <w:jc w:val="both"/>
      </w:pPr>
      <w:r w:rsidRPr="00526C93">
        <w:t>50.</w:t>
      </w:r>
      <w:r w:rsidR="00A105C9" w:rsidRPr="00526C93">
        <w:t>8</w:t>
      </w:r>
      <w:r w:rsidRPr="00526C93">
        <w:t xml:space="preserve">. </w:t>
      </w:r>
      <w:r w:rsidR="00BE55D2" w:rsidRPr="00526C93">
        <w:rPr>
          <w:rFonts w:eastAsia="Calibri"/>
        </w:rPr>
        <w:t xml:space="preserve">teisės aktų nustatyta tvarka priima į darbą ir atleidžia </w:t>
      </w:r>
      <w:r w:rsidR="005D7FF4" w:rsidRPr="00526C93">
        <w:rPr>
          <w:rFonts w:eastAsia="Calibri"/>
        </w:rPr>
        <w:t xml:space="preserve">Muziejaus </w:t>
      </w:r>
      <w:r w:rsidR="00BE55D2" w:rsidRPr="00526C93">
        <w:rPr>
          <w:rFonts w:eastAsia="Calibri"/>
        </w:rPr>
        <w:t>darbuotojus. S</w:t>
      </w:r>
      <w:r w:rsidR="00BE55D2" w:rsidRPr="00526C93">
        <w:rPr>
          <w:rFonts w:eastAsia="Calibri"/>
          <w:lang w:eastAsia="en-US"/>
        </w:rPr>
        <w:t xml:space="preserve">katina </w:t>
      </w:r>
      <w:r w:rsidR="005D7FF4" w:rsidRPr="00526C93">
        <w:rPr>
          <w:rFonts w:eastAsia="Calibri"/>
          <w:lang w:eastAsia="en-US"/>
        </w:rPr>
        <w:t xml:space="preserve">Muziejaus </w:t>
      </w:r>
      <w:r w:rsidR="00BE55D2" w:rsidRPr="00526C93">
        <w:rPr>
          <w:rFonts w:eastAsia="Calibri"/>
          <w:lang w:eastAsia="en-US"/>
        </w:rPr>
        <w:t>darbuotojus, skiria jiems drausmines nuobaudas;</w:t>
      </w:r>
    </w:p>
    <w:p w14:paraId="79262882" w14:textId="39BA3284" w:rsidR="00166978" w:rsidRPr="00526C93" w:rsidRDefault="00EA1638" w:rsidP="002437B9">
      <w:pPr>
        <w:spacing w:line="276" w:lineRule="auto"/>
        <w:ind w:right="30" w:firstLine="851"/>
        <w:jc w:val="both"/>
      </w:pPr>
      <w:r w:rsidRPr="00526C93">
        <w:t>50.</w:t>
      </w:r>
      <w:r w:rsidR="00A105C9" w:rsidRPr="00526C93">
        <w:t>9</w:t>
      </w:r>
      <w:r w:rsidRPr="00526C93">
        <w:t xml:space="preserve">. </w:t>
      </w:r>
      <w:r w:rsidR="00A105C9" w:rsidRPr="00526C93">
        <w:t xml:space="preserve">vadovaudamasis teisės aktais </w:t>
      </w:r>
      <w:r w:rsidRPr="00526C93">
        <w:t xml:space="preserve">nustato darbuotojų darbo apmokėjimo sistemą, jeigu </w:t>
      </w:r>
      <w:r w:rsidRPr="00526C93">
        <w:rPr>
          <w:bCs/>
        </w:rPr>
        <w:t>biudžetinėje įstaigoje nėra sudaryta kolektyvinė sutartis</w:t>
      </w:r>
      <w:r w:rsidRPr="00526C93">
        <w:t xml:space="preserve">, nustato </w:t>
      </w:r>
      <w:r w:rsidR="00014CA1" w:rsidRPr="00526C93">
        <w:t xml:space="preserve">darbuotojams </w:t>
      </w:r>
      <w:r w:rsidRPr="00526C93">
        <w:t>darbo užmokestį</w:t>
      </w:r>
      <w:r w:rsidR="00A105C9" w:rsidRPr="00526C93">
        <w:t>, g</w:t>
      </w:r>
      <w:r w:rsidRPr="00526C93">
        <w:t>ali nustatyti priemokas, premijas, materialines pašalpas ir kitas įstatymais numatytas išmokas, nevirš</w:t>
      </w:r>
      <w:r w:rsidR="00187BC8">
        <w:t>ydamas</w:t>
      </w:r>
      <w:r w:rsidRPr="00526C93">
        <w:t xml:space="preserve"> darbo užmokesčiui skirtų asignavimų;</w:t>
      </w:r>
    </w:p>
    <w:p w14:paraId="599246A4" w14:textId="60D82ED1" w:rsidR="00166978" w:rsidRPr="00526C93" w:rsidRDefault="005E256E" w:rsidP="002437B9">
      <w:pPr>
        <w:spacing w:line="276" w:lineRule="auto"/>
        <w:ind w:right="30" w:firstLine="851"/>
        <w:jc w:val="both"/>
      </w:pPr>
      <w:r w:rsidRPr="00526C93">
        <w:t>50.</w:t>
      </w:r>
      <w:r w:rsidR="00A105C9" w:rsidRPr="00526C93">
        <w:t>10</w:t>
      </w:r>
      <w:r w:rsidRPr="00526C93">
        <w:t xml:space="preserve">. vadovaudamasis Lietuvos Respublikos autorinių ir gretutinių teisių įstatymu bei kitais Lietuvos Respublikos įstatymais, sudaro sutartis su Muziejaus specialistais dėl intelektinio darbo pobūdžio, vertybių apsaugos;  </w:t>
      </w:r>
    </w:p>
    <w:p w14:paraId="14D722C3" w14:textId="00DF1022" w:rsidR="00166978" w:rsidRPr="00526C93" w:rsidRDefault="008144A4" w:rsidP="002437B9">
      <w:pPr>
        <w:spacing w:line="276" w:lineRule="auto"/>
        <w:ind w:right="30" w:firstLine="851"/>
        <w:jc w:val="both"/>
      </w:pPr>
      <w:r w:rsidRPr="00526C93">
        <w:t>50.</w:t>
      </w:r>
      <w:r w:rsidR="005E256E" w:rsidRPr="00526C93">
        <w:t>1</w:t>
      </w:r>
      <w:r w:rsidR="00A105C9" w:rsidRPr="00526C93">
        <w:t>1</w:t>
      </w:r>
      <w:r w:rsidRPr="00526C93">
        <w:t>. vadovaudamasis teisės aktais vykdo Muziejaus darbuotojų metinės veiklos vertinimą;</w:t>
      </w:r>
    </w:p>
    <w:p w14:paraId="514AE204" w14:textId="087AA69F" w:rsidR="00166978" w:rsidRPr="00526C93" w:rsidRDefault="008144A4" w:rsidP="002437B9">
      <w:pPr>
        <w:spacing w:line="276" w:lineRule="auto"/>
        <w:ind w:right="30" w:firstLine="851"/>
        <w:jc w:val="both"/>
      </w:pPr>
      <w:r w:rsidRPr="00526C93">
        <w:t>5</w:t>
      </w:r>
      <w:r w:rsidR="00BE55D2" w:rsidRPr="00526C93">
        <w:rPr>
          <w:rFonts w:eastAsia="Calibri"/>
        </w:rPr>
        <w:t>0.</w:t>
      </w:r>
      <w:r w:rsidR="005E256E" w:rsidRPr="00526C93">
        <w:t>1</w:t>
      </w:r>
      <w:r w:rsidR="00A105C9" w:rsidRPr="00526C93">
        <w:t>2</w:t>
      </w:r>
      <w:r w:rsidR="00BE55D2" w:rsidRPr="00526C93">
        <w:rPr>
          <w:rFonts w:eastAsia="Calibri"/>
        </w:rPr>
        <w:t>. užtikrina saugias darbuotojų darbo sąlygas;</w:t>
      </w:r>
    </w:p>
    <w:p w14:paraId="6C222B59" w14:textId="6456D310" w:rsidR="00166978" w:rsidRPr="00526C93" w:rsidRDefault="00332671" w:rsidP="002437B9">
      <w:pPr>
        <w:spacing w:line="276" w:lineRule="auto"/>
        <w:ind w:right="30" w:firstLine="851"/>
        <w:jc w:val="both"/>
      </w:pPr>
      <w:r w:rsidRPr="00526C93">
        <w:t>50.1</w:t>
      </w:r>
      <w:r w:rsidR="00A105C9" w:rsidRPr="00526C93">
        <w:t>3</w:t>
      </w:r>
      <w:r w:rsidRPr="00526C93">
        <w:t>. užtikrina savo ir kitų Muziejaus darbuotojų tarnybinės veiklos skaidrumą;</w:t>
      </w:r>
    </w:p>
    <w:p w14:paraId="1AC6AE98" w14:textId="71EC0615" w:rsidR="00166978" w:rsidRPr="00526C93" w:rsidRDefault="005E256E" w:rsidP="002437B9">
      <w:pPr>
        <w:spacing w:line="276" w:lineRule="auto"/>
        <w:ind w:right="30" w:firstLine="851"/>
        <w:jc w:val="both"/>
      </w:pPr>
      <w:r w:rsidRPr="00526C93">
        <w:t>50.1</w:t>
      </w:r>
      <w:r w:rsidR="00A105C9" w:rsidRPr="00526C93">
        <w:t>4</w:t>
      </w:r>
      <w:r w:rsidRPr="00526C93">
        <w:t xml:space="preserve">. </w:t>
      </w:r>
      <w:r w:rsidR="008144A4" w:rsidRPr="00526C93">
        <w:t>teisės aktų nustatyta tvarka rengia ir tvirtina darbuotojų pareigybių aprašymus, vidaus darbo tvarkos taisykles, struktūrinių padalinių nuostatus, finansų kontrolės taisykles, ekspozicijų ir parodų teminę struktūrą, parengtus publikuoti leidinius, kitus norminius aktus;</w:t>
      </w:r>
    </w:p>
    <w:p w14:paraId="17B24716" w14:textId="06B24021" w:rsidR="00166978" w:rsidRPr="00526C93" w:rsidRDefault="005E256E" w:rsidP="002437B9">
      <w:pPr>
        <w:spacing w:line="276" w:lineRule="auto"/>
        <w:ind w:right="30" w:firstLine="851"/>
        <w:jc w:val="both"/>
      </w:pPr>
      <w:r w:rsidRPr="00526C93">
        <w:t>50.1</w:t>
      </w:r>
      <w:r w:rsidR="00A105C9" w:rsidRPr="00526C93">
        <w:t>5</w:t>
      </w:r>
      <w:r w:rsidRPr="00526C93">
        <w:t>. tvirtina Muziejaus rinkinių komplektavimo komisijos personalinę sudėtį 3 metams, jos darbo reglamentą, komisijos pirmininku skiria vyriausiąjį rinkinių kuratorių;</w:t>
      </w:r>
    </w:p>
    <w:p w14:paraId="05401542" w14:textId="2A50D6DF" w:rsidR="00166978" w:rsidRPr="00526C93" w:rsidRDefault="00EA1638" w:rsidP="002437B9">
      <w:pPr>
        <w:spacing w:line="276" w:lineRule="auto"/>
        <w:ind w:right="30" w:firstLine="851"/>
        <w:jc w:val="both"/>
      </w:pPr>
      <w:r w:rsidRPr="00526C93">
        <w:t>50.</w:t>
      </w:r>
      <w:r w:rsidR="008144A4" w:rsidRPr="00526C93">
        <w:t>1</w:t>
      </w:r>
      <w:r w:rsidR="00A105C9" w:rsidRPr="00526C93">
        <w:t>6</w:t>
      </w:r>
      <w:r w:rsidRPr="00526C93">
        <w:t>. rengia ir teikia Savivaldybės tarybai tvirtinti Muziejaus veiklos nuostatus, metinius veiklos planus, at</w:t>
      </w:r>
      <w:r w:rsidR="008144A4" w:rsidRPr="00526C93">
        <w:t>a</w:t>
      </w:r>
      <w:r w:rsidRPr="00526C93">
        <w:t xml:space="preserve">skaitas, rinkinius, Muziejaus teikiamų mokamų paslaugų įkainius, </w:t>
      </w:r>
      <w:r w:rsidR="007B515A">
        <w:t xml:space="preserve">lengvatų taikymo tvarką, Muziejaus veiklos vertinimo kriterijus, </w:t>
      </w:r>
      <w:r w:rsidRPr="00526C93">
        <w:t>organizuoja Muziejaus dokumentų valdymą ir saugojimą</w:t>
      </w:r>
      <w:r w:rsidR="00166978">
        <w:t>;</w:t>
      </w:r>
    </w:p>
    <w:p w14:paraId="2EAA10F8" w14:textId="7A4FE194" w:rsidR="00166978" w:rsidRPr="00526C93" w:rsidRDefault="00014CA1" w:rsidP="002437B9">
      <w:pPr>
        <w:spacing w:line="276" w:lineRule="auto"/>
        <w:ind w:right="30" w:firstLine="851"/>
        <w:jc w:val="both"/>
      </w:pPr>
      <w:r w:rsidRPr="00526C93">
        <w:t>50.1</w:t>
      </w:r>
      <w:r w:rsidR="00A105C9" w:rsidRPr="00526C93">
        <w:t>7</w:t>
      </w:r>
      <w:r w:rsidRPr="00526C93">
        <w:t xml:space="preserve">. atsiskaito Savininko teises ir pareigas įgyvendinančioms institucijoms ir kitoms institucijoms teisės aktų nustatyta tvarka; </w:t>
      </w:r>
    </w:p>
    <w:p w14:paraId="7AF5C890" w14:textId="658DF049" w:rsidR="00166978" w:rsidRPr="00526C93" w:rsidRDefault="005D7FF4" w:rsidP="002437B9">
      <w:pPr>
        <w:spacing w:line="276" w:lineRule="auto"/>
        <w:ind w:right="30" w:firstLine="851"/>
        <w:jc w:val="both"/>
      </w:pPr>
      <w:r w:rsidRPr="00526C93">
        <w:lastRenderedPageBreak/>
        <w:t>50.</w:t>
      </w:r>
      <w:r w:rsidR="00EA1638" w:rsidRPr="00526C93">
        <w:t>1</w:t>
      </w:r>
      <w:r w:rsidR="00A105C9" w:rsidRPr="00526C93">
        <w:t>8</w:t>
      </w:r>
      <w:r w:rsidRPr="00526C93">
        <w:t>. nagrinėja asmenų prašymus, pasiūlymus, skundus, imasi priemonių racionaliems, naudingiems pasiūlymams įgyvendinti;</w:t>
      </w:r>
      <w:r w:rsidR="005E256E" w:rsidRPr="00526C93">
        <w:t xml:space="preserve"> </w:t>
      </w:r>
    </w:p>
    <w:p w14:paraId="08104BFF" w14:textId="114814BD" w:rsidR="00166978" w:rsidRPr="00526C93" w:rsidRDefault="00014CA1" w:rsidP="002437B9">
      <w:pPr>
        <w:spacing w:line="276" w:lineRule="auto"/>
        <w:ind w:right="30" w:firstLine="851"/>
        <w:jc w:val="both"/>
      </w:pPr>
      <w:r w:rsidRPr="00526C93">
        <w:t>5</w:t>
      </w:r>
      <w:r w:rsidR="009111AA" w:rsidRPr="00526C93">
        <w:t>0</w:t>
      </w:r>
      <w:r w:rsidR="0058523D" w:rsidRPr="00526C93">
        <w:t>.</w:t>
      </w:r>
      <w:r w:rsidR="00EA1638" w:rsidRPr="00526C93">
        <w:t>1</w:t>
      </w:r>
      <w:r w:rsidR="00A105C9" w:rsidRPr="00526C93">
        <w:t>9</w:t>
      </w:r>
      <w:r w:rsidR="0058523D" w:rsidRPr="00526C93">
        <w:t xml:space="preserve">. </w:t>
      </w:r>
      <w:bookmarkStart w:id="22" w:name="_Hlk158221738"/>
      <w:r w:rsidR="007B3A9B" w:rsidRPr="00526C93">
        <w:t xml:space="preserve">užtikrina </w:t>
      </w:r>
      <w:r w:rsidR="0058523D" w:rsidRPr="00526C93">
        <w:t xml:space="preserve">Lietuvos Respublikos įstatymų, Vyriausybės nutarimų, Savivaldybės tarybos sprendimų, </w:t>
      </w:r>
      <w:r w:rsidR="004A200C" w:rsidRPr="00526C93">
        <w:t>Savivaldybės m</w:t>
      </w:r>
      <w:r w:rsidR="0058523D" w:rsidRPr="00526C93">
        <w:t>ero potvarkių, Administracijos direktoriaus įsakymų</w:t>
      </w:r>
      <w:r w:rsidR="007B3A9B" w:rsidRPr="00526C93">
        <w:t xml:space="preserve">, </w:t>
      </w:r>
      <w:r w:rsidR="008144A4" w:rsidRPr="00526C93">
        <w:t xml:space="preserve">šių Muziejaus </w:t>
      </w:r>
      <w:r w:rsidR="007B3A9B" w:rsidRPr="00526C93">
        <w:t>nuostatų</w:t>
      </w:r>
      <w:r w:rsidR="0058523D" w:rsidRPr="00526C93">
        <w:t xml:space="preserve"> ir kitų teisės aktų bei Švietimo</w:t>
      </w:r>
      <w:r w:rsidR="007B3A9B" w:rsidRPr="00526C93">
        <w:t>, sporto</w:t>
      </w:r>
      <w:r w:rsidR="0058523D" w:rsidRPr="00526C93">
        <w:t xml:space="preserve"> ir </w:t>
      </w:r>
      <w:r w:rsidR="0058523D" w:rsidRPr="00526C93">
        <w:rPr>
          <w:bCs/>
          <w:lang w:eastAsia="ar-SA"/>
        </w:rPr>
        <w:t>kultūros skyriaus Kultūros poskyrio pavedimų</w:t>
      </w:r>
      <w:r w:rsidR="0058523D" w:rsidRPr="00526C93">
        <w:t>, susijusių su Muziejaus veikla, vykdymą;</w:t>
      </w:r>
    </w:p>
    <w:bookmarkEnd w:id="22"/>
    <w:p w14:paraId="584CAC64" w14:textId="3730B3E4" w:rsidR="00166978" w:rsidRPr="00526C93" w:rsidRDefault="00332671" w:rsidP="002437B9">
      <w:pPr>
        <w:spacing w:line="276" w:lineRule="auto"/>
        <w:ind w:right="30" w:firstLine="851"/>
        <w:jc w:val="both"/>
        <w:rPr>
          <w:lang w:eastAsia="en-US"/>
        </w:rPr>
      </w:pPr>
      <w:r w:rsidRPr="00526C93">
        <w:t>50.</w:t>
      </w:r>
      <w:r w:rsidR="00A105C9" w:rsidRPr="00526C93">
        <w:t>20</w:t>
      </w:r>
      <w:r w:rsidRPr="00526C93">
        <w:t>. spr</w:t>
      </w:r>
      <w:r w:rsidR="00187BC8">
        <w:t>ęsdamas</w:t>
      </w:r>
      <w:r w:rsidRPr="00526C93">
        <w:t xml:space="preserve"> Muziejaus klausimus, bendradarbiauja su fiziniais ir juridiniais asmenimis. </w:t>
      </w:r>
      <w:r w:rsidR="00014CA1" w:rsidRPr="00526C93">
        <w:t>L</w:t>
      </w:r>
      <w:r w:rsidRPr="00526C93">
        <w:t>aiku teikia aktualią informaciją ir duomenis apie Muziejaus veiklą Šilutės rajono savivaldybės administracijos Švietimo, sporto ir kultūros skyriaus Kultūros poskyriui;</w:t>
      </w:r>
    </w:p>
    <w:p w14:paraId="3529A8FC" w14:textId="627205AC" w:rsidR="00166978" w:rsidRPr="00526C93" w:rsidRDefault="00235D1F" w:rsidP="002437B9">
      <w:pPr>
        <w:spacing w:line="276" w:lineRule="auto"/>
        <w:ind w:right="30" w:firstLine="851"/>
        <w:jc w:val="both"/>
      </w:pPr>
      <w:r w:rsidRPr="00526C93">
        <w:t>50</w:t>
      </w:r>
      <w:r w:rsidR="00645193" w:rsidRPr="00526C93">
        <w:t>.</w:t>
      </w:r>
      <w:r w:rsidR="00014CA1" w:rsidRPr="00526C93">
        <w:t>2</w:t>
      </w:r>
      <w:r w:rsidR="00A105C9" w:rsidRPr="00526C93">
        <w:t>1.</w:t>
      </w:r>
      <w:r w:rsidR="00087D17">
        <w:t xml:space="preserve"> </w:t>
      </w:r>
      <w:r w:rsidR="00645193" w:rsidRPr="00526C93">
        <w:t xml:space="preserve">ieško papildomų finansavimo šaltinių įvairiuose tarptautiniuose </w:t>
      </w:r>
      <w:r w:rsidR="00187BC8">
        <w:t>ir</w:t>
      </w:r>
      <w:r w:rsidR="00645193" w:rsidRPr="00526C93">
        <w:t xml:space="preserve"> Lietuvos fonduose, programose, teikiančiose finansinę paramą įvairioms programoms vykdyti, rengia (dalyvauja rengiant) projektus, susijusius su Muziejaus nuostatuose įteisinta veikla, kontroliuoja ir atsako už įs</w:t>
      </w:r>
      <w:r w:rsidR="00A105C9" w:rsidRPr="00526C93">
        <w:t>t</w:t>
      </w:r>
      <w:r w:rsidR="00645193" w:rsidRPr="00526C93">
        <w:t xml:space="preserve">aigos laimėtų veiklos projektų kvalifikuotą įgyvendinimą; </w:t>
      </w:r>
    </w:p>
    <w:p w14:paraId="43078E5D" w14:textId="75997199" w:rsidR="00166978" w:rsidRPr="00526C93" w:rsidRDefault="00332671" w:rsidP="002437B9">
      <w:pPr>
        <w:spacing w:line="276" w:lineRule="auto"/>
        <w:ind w:right="30" w:firstLine="851"/>
        <w:jc w:val="both"/>
      </w:pPr>
      <w:r w:rsidRPr="00526C93">
        <w:t>50.2</w:t>
      </w:r>
      <w:r w:rsidR="00A105C9" w:rsidRPr="00526C93">
        <w:t>2</w:t>
      </w:r>
      <w:r w:rsidRPr="00526C93">
        <w:t>. teisės aktų nustatyta tvarka teikia informaciją visuomenei apie Muziejaus veiklą</w:t>
      </w:r>
      <w:r w:rsidR="00E255B4">
        <w:t>,</w:t>
      </w:r>
      <w:r w:rsidR="00E255B4" w:rsidRPr="00E255B4">
        <w:t xml:space="preserve"> </w:t>
      </w:r>
      <w:r w:rsidR="00E255B4">
        <w:t xml:space="preserve">organizuoja apklausas </w:t>
      </w:r>
      <w:r w:rsidR="00E255B4" w:rsidRPr="008C4B76">
        <w:t>Muziejaus veiklos klausimais</w:t>
      </w:r>
      <w:r w:rsidRPr="00526C93">
        <w:t>;</w:t>
      </w:r>
    </w:p>
    <w:p w14:paraId="2B9F1784" w14:textId="1AA7DFE3" w:rsidR="00166978" w:rsidRPr="00526C93" w:rsidRDefault="000E0153" w:rsidP="002437B9">
      <w:pPr>
        <w:spacing w:line="276" w:lineRule="auto"/>
        <w:ind w:right="30" w:firstLine="851"/>
        <w:jc w:val="both"/>
      </w:pPr>
      <w:r w:rsidRPr="00526C93">
        <w:t>50</w:t>
      </w:r>
      <w:r w:rsidR="002C4F6A" w:rsidRPr="00526C93">
        <w:t>.</w:t>
      </w:r>
      <w:r w:rsidR="005E256E" w:rsidRPr="00526C93">
        <w:t>2</w:t>
      </w:r>
      <w:r w:rsidR="00A105C9" w:rsidRPr="00526C93">
        <w:t>3</w:t>
      </w:r>
      <w:r w:rsidR="00645193" w:rsidRPr="00526C93">
        <w:t>. organizuoja darbuotojų susirinkimus, vieną kartą per metus organizuoja visuotinį Muziejaus darbuotojų susirinkimą</w:t>
      </w:r>
      <w:r w:rsidR="00014CA1" w:rsidRPr="00526C93">
        <w:t>. Gali sudaryti darbo grupes, komisijas Muziejaus klausimas spręsti, tvirtina jų darbo reglamentą;</w:t>
      </w:r>
    </w:p>
    <w:p w14:paraId="006ACE8B" w14:textId="3544D11F" w:rsidR="00166978" w:rsidRPr="00526C93" w:rsidRDefault="000E0153" w:rsidP="002437B9">
      <w:pPr>
        <w:spacing w:line="276" w:lineRule="auto"/>
        <w:ind w:right="30" w:firstLine="851"/>
        <w:jc w:val="both"/>
      </w:pPr>
      <w:r w:rsidRPr="00526C93">
        <w:t>50</w:t>
      </w:r>
      <w:r w:rsidR="002C4F6A" w:rsidRPr="00526C93">
        <w:t>.</w:t>
      </w:r>
      <w:r w:rsidR="005C0F89" w:rsidRPr="00526C93">
        <w:t>2</w:t>
      </w:r>
      <w:r w:rsidR="00A105C9" w:rsidRPr="00526C93">
        <w:t>4</w:t>
      </w:r>
      <w:r w:rsidR="003A486F" w:rsidRPr="00526C93">
        <w:t>. įsakymu tvirtina Muziejaus tarybos sudėtį</w:t>
      </w:r>
      <w:r w:rsidR="008144A4" w:rsidRPr="00526C93">
        <w:t>, jos darbo reglamentą</w:t>
      </w:r>
      <w:r w:rsidR="0068234A" w:rsidRPr="00526C93">
        <w:t xml:space="preserve">, </w:t>
      </w:r>
      <w:r w:rsidR="003A486F" w:rsidRPr="00526C93">
        <w:t xml:space="preserve"> </w:t>
      </w:r>
      <w:r w:rsidR="00014CA1" w:rsidRPr="00526C93">
        <w:t xml:space="preserve">ruošia medžiagą posėdžiams, </w:t>
      </w:r>
      <w:r w:rsidR="003A486F" w:rsidRPr="00526C93">
        <w:t>teikia jai ataskaitą apie įgyvendintų pasiūlymų rezultatus</w:t>
      </w:r>
      <w:r w:rsidR="00014CA1" w:rsidRPr="00526C93">
        <w:t>;</w:t>
      </w:r>
    </w:p>
    <w:p w14:paraId="13579AA8" w14:textId="2C175AF2" w:rsidR="00166978" w:rsidRPr="00526C93" w:rsidRDefault="000E0153" w:rsidP="002437B9">
      <w:pPr>
        <w:spacing w:line="276" w:lineRule="auto"/>
        <w:ind w:right="30" w:firstLine="851"/>
        <w:jc w:val="both"/>
      </w:pPr>
      <w:r w:rsidRPr="00526C93">
        <w:t>50</w:t>
      </w:r>
      <w:r w:rsidR="0058523D" w:rsidRPr="00526C93">
        <w:t>.2</w:t>
      </w:r>
      <w:r w:rsidR="00A105C9" w:rsidRPr="00526C93">
        <w:t>5</w:t>
      </w:r>
      <w:r w:rsidR="003A486F" w:rsidRPr="00526C93">
        <w:t xml:space="preserve">. </w:t>
      </w:r>
      <w:r w:rsidR="0058523D" w:rsidRPr="00526C93">
        <w:t xml:space="preserve">teisės aktų nustatyta tvarka </w:t>
      </w:r>
      <w:r w:rsidR="003A486F" w:rsidRPr="00526C93">
        <w:t>sudaro sąlygas Muziejaus darbuotojams mokytis, tobulinti</w:t>
      </w:r>
      <w:r w:rsidR="0058523D" w:rsidRPr="00526C93">
        <w:t>s</w:t>
      </w:r>
      <w:r w:rsidR="003A486F" w:rsidRPr="00526C93">
        <w:t xml:space="preserve"> ir kelti kvalifikaciją;</w:t>
      </w:r>
    </w:p>
    <w:p w14:paraId="5B13797A" w14:textId="1708B0BC" w:rsidR="00166978" w:rsidRPr="00526C93" w:rsidRDefault="000E0153" w:rsidP="002437B9">
      <w:pPr>
        <w:spacing w:line="276" w:lineRule="auto"/>
        <w:ind w:right="30" w:firstLine="851"/>
        <w:jc w:val="both"/>
      </w:pPr>
      <w:r w:rsidRPr="00526C93">
        <w:t>50</w:t>
      </w:r>
      <w:r w:rsidR="0058523D" w:rsidRPr="00526C93">
        <w:t>.2</w:t>
      </w:r>
      <w:r w:rsidR="00A105C9" w:rsidRPr="00526C93">
        <w:t>6</w:t>
      </w:r>
      <w:r w:rsidR="003A486F" w:rsidRPr="00526C93">
        <w:t>. kelia kvalifikaciją</w:t>
      </w:r>
      <w:r w:rsidR="0058523D" w:rsidRPr="00526C93">
        <w:t>, tobulinasi</w:t>
      </w:r>
      <w:r w:rsidR="003A486F" w:rsidRPr="00526C93">
        <w:t>;</w:t>
      </w:r>
    </w:p>
    <w:p w14:paraId="53CED524" w14:textId="4370E653" w:rsidR="00166978" w:rsidRPr="00526C93" w:rsidRDefault="000E0153" w:rsidP="002437B9">
      <w:pPr>
        <w:spacing w:line="276" w:lineRule="auto"/>
        <w:ind w:right="30" w:firstLine="851"/>
        <w:jc w:val="both"/>
      </w:pPr>
      <w:r w:rsidRPr="00526C93">
        <w:t>50</w:t>
      </w:r>
      <w:r w:rsidR="00CD3B69" w:rsidRPr="00526C93">
        <w:t>.</w:t>
      </w:r>
      <w:r w:rsidR="00A105C9" w:rsidRPr="00526C93">
        <w:t>27</w:t>
      </w:r>
      <w:r w:rsidR="00CD3B69" w:rsidRPr="00526C93">
        <w:t xml:space="preserve">. </w:t>
      </w:r>
      <w:r w:rsidR="003A486F" w:rsidRPr="00526C93">
        <w:t>dalyvauja posėdžiuose, pasitarimuose, darbo grupėse, komisijose sprendžiant savo srities klausimus;</w:t>
      </w:r>
    </w:p>
    <w:p w14:paraId="6517AE28" w14:textId="5D40E9AC" w:rsidR="00166978" w:rsidRPr="00526C93" w:rsidRDefault="000E0153" w:rsidP="002437B9">
      <w:pPr>
        <w:spacing w:line="276" w:lineRule="auto"/>
        <w:ind w:right="30" w:firstLine="851"/>
        <w:jc w:val="both"/>
      </w:pPr>
      <w:bookmarkStart w:id="23" w:name="part_031017511ad340fdb2dfa59a9f74c62e"/>
      <w:bookmarkStart w:id="24" w:name="part_6cad8a8aa1e14bd780dff44bac35743d"/>
      <w:bookmarkStart w:id="25" w:name="part_314dac95fe3242a8b105c21f7b8a1d85"/>
      <w:bookmarkStart w:id="26" w:name="part_4395a05d3ef44b3fbcb715c6abfe1d04"/>
      <w:bookmarkStart w:id="27" w:name="part_68a4508e1960401bb96e3a2fb5abb61f"/>
      <w:bookmarkEnd w:id="23"/>
      <w:bookmarkEnd w:id="24"/>
      <w:bookmarkEnd w:id="25"/>
      <w:bookmarkEnd w:id="26"/>
      <w:bookmarkEnd w:id="27"/>
      <w:r w:rsidRPr="00526C93">
        <w:t>50</w:t>
      </w:r>
      <w:r w:rsidR="003A486F" w:rsidRPr="00526C93">
        <w:t>.</w:t>
      </w:r>
      <w:r w:rsidR="00A105C9" w:rsidRPr="00526C93">
        <w:t>28</w:t>
      </w:r>
      <w:r w:rsidR="003A486F" w:rsidRPr="00526C93">
        <w:t xml:space="preserve">. vykdo kitas funkcijas, numatytas Lietuvos Respublikos įstatymuose bei kituose teisės aktuose. </w:t>
      </w:r>
    </w:p>
    <w:p w14:paraId="26F743A4" w14:textId="1E515E6D" w:rsidR="00166978" w:rsidRPr="00526C93" w:rsidRDefault="003A486F" w:rsidP="002437B9">
      <w:pPr>
        <w:spacing w:line="276" w:lineRule="auto"/>
        <w:ind w:right="30" w:firstLine="851"/>
        <w:jc w:val="both"/>
      </w:pPr>
      <w:bookmarkStart w:id="28" w:name="_Hlk139893106"/>
      <w:r w:rsidRPr="00526C93">
        <w:t>5</w:t>
      </w:r>
      <w:r w:rsidR="000E0153" w:rsidRPr="00526C93">
        <w:t>1</w:t>
      </w:r>
      <w:r w:rsidRPr="00526C93">
        <w:t xml:space="preserve">. Muziejaus </w:t>
      </w:r>
      <w:r w:rsidR="005C0F89" w:rsidRPr="00526C93">
        <w:t xml:space="preserve">direktoriui </w:t>
      </w:r>
      <w:r w:rsidRPr="00526C93">
        <w:t xml:space="preserve">leidžiama dirbti kitą darbą ir už šį darbą gauti atlyginimą, jeigu tai:                                  </w:t>
      </w:r>
    </w:p>
    <w:p w14:paraId="28D1C33F" w14:textId="49E3D36A" w:rsidR="00166978" w:rsidRPr="00526C93" w:rsidRDefault="003A486F" w:rsidP="002437B9">
      <w:pPr>
        <w:spacing w:line="276" w:lineRule="auto"/>
        <w:ind w:right="30" w:firstLine="851"/>
        <w:jc w:val="both"/>
      </w:pPr>
      <w:r w:rsidRPr="00526C93">
        <w:t>5</w:t>
      </w:r>
      <w:r w:rsidR="000E0153" w:rsidRPr="00526C93">
        <w:t>1</w:t>
      </w:r>
      <w:r w:rsidRPr="00526C93">
        <w:t>.1. nesukelia viešųjų ir privačių interesų konflikto;</w:t>
      </w:r>
    </w:p>
    <w:p w14:paraId="1FBD48C4" w14:textId="5BEC2112" w:rsidR="00166978" w:rsidRPr="00526C93" w:rsidRDefault="003A486F" w:rsidP="002437B9">
      <w:pPr>
        <w:spacing w:line="276" w:lineRule="auto"/>
        <w:ind w:right="30" w:firstLine="851"/>
        <w:jc w:val="both"/>
      </w:pPr>
      <w:r w:rsidRPr="00526C93">
        <w:t>5</w:t>
      </w:r>
      <w:r w:rsidR="000E0153" w:rsidRPr="00526C93">
        <w:t>1</w:t>
      </w:r>
      <w:r w:rsidRPr="00526C93">
        <w:t xml:space="preserve">.2 nediskredituoja </w:t>
      </w:r>
      <w:r w:rsidR="005C0F89" w:rsidRPr="00526C93">
        <w:t>M</w:t>
      </w:r>
      <w:r w:rsidRPr="00526C93">
        <w:t>uziejaus autoriteto.</w:t>
      </w:r>
    </w:p>
    <w:p w14:paraId="70A896B5" w14:textId="1902C375" w:rsidR="00166978" w:rsidRPr="00526C93" w:rsidRDefault="003A486F" w:rsidP="002437B9">
      <w:pPr>
        <w:spacing w:line="276" w:lineRule="auto"/>
        <w:ind w:right="30" w:firstLine="851"/>
        <w:jc w:val="both"/>
      </w:pPr>
      <w:r w:rsidRPr="00526C93">
        <w:t>5</w:t>
      </w:r>
      <w:r w:rsidR="000E0153" w:rsidRPr="00526C93">
        <w:t>2</w:t>
      </w:r>
      <w:r w:rsidRPr="00526C93">
        <w:t xml:space="preserve">. Sprendimą dėl leidimo </w:t>
      </w:r>
      <w:r w:rsidR="005C0F89" w:rsidRPr="00526C93">
        <w:t>M</w:t>
      </w:r>
      <w:r w:rsidRPr="00526C93">
        <w:t xml:space="preserve">uziejaus </w:t>
      </w:r>
      <w:r w:rsidR="005C0F89" w:rsidRPr="00526C93">
        <w:t xml:space="preserve">direktoriui </w:t>
      </w:r>
      <w:r w:rsidRPr="00526C93">
        <w:t xml:space="preserve">dirbti kitą darbą ir už šį darbą gauti atlyginimą priima </w:t>
      </w:r>
      <w:r w:rsidR="005C0F89" w:rsidRPr="00526C93">
        <w:t xml:space="preserve">Savivaldybės </w:t>
      </w:r>
      <w:r w:rsidRPr="00526C93">
        <w:t>meras jo nustatyta tvarka.</w:t>
      </w:r>
    </w:p>
    <w:bookmarkEnd w:id="28"/>
    <w:p w14:paraId="0F6F8CD1" w14:textId="20B0FAA2" w:rsidR="005927E0" w:rsidRDefault="003A486F" w:rsidP="002437B9">
      <w:pPr>
        <w:spacing w:line="276" w:lineRule="auto"/>
        <w:ind w:right="30" w:firstLine="851"/>
        <w:jc w:val="both"/>
      </w:pPr>
      <w:r w:rsidRPr="00526C93">
        <w:t>5</w:t>
      </w:r>
      <w:r w:rsidR="000E0153" w:rsidRPr="00526C93">
        <w:t>3</w:t>
      </w:r>
      <w:r w:rsidRPr="00526C93">
        <w:t xml:space="preserve">. Atleidžiamas iš pareigų </w:t>
      </w:r>
      <w:r w:rsidR="005C0F89" w:rsidRPr="00526C93">
        <w:t>Muziejaus d</w:t>
      </w:r>
      <w:r w:rsidRPr="00526C93">
        <w:t>irektorius perduoda reikalus komisijai ar reikalus perimančiam įgaliotam asmeniui, surašant perdavimo</w:t>
      </w:r>
      <w:r w:rsidR="00FB1E81" w:rsidRPr="00526C93">
        <w:t>–</w:t>
      </w:r>
      <w:r w:rsidRPr="00526C93">
        <w:t>priėmimo</w:t>
      </w:r>
      <w:r w:rsidRPr="00A105C9">
        <w:t xml:space="preserve"> aktą. Reikalų perdavimas turi būti reglamentuotas Muziejaus vidaus tvarkos taisyklėse.</w:t>
      </w:r>
    </w:p>
    <w:p w14:paraId="456DAAE6" w14:textId="77777777" w:rsidR="006F6F9D" w:rsidRPr="00A105C9" w:rsidRDefault="006F6F9D" w:rsidP="00526C93">
      <w:pPr>
        <w:pStyle w:val="Betarp"/>
        <w:spacing w:line="276" w:lineRule="auto"/>
        <w:ind w:firstLine="567"/>
        <w:jc w:val="both"/>
        <w:rPr>
          <w:b/>
          <w:lang w:eastAsia="ar-SA"/>
        </w:rPr>
      </w:pPr>
    </w:p>
    <w:p w14:paraId="4579DE68" w14:textId="77777777" w:rsidR="003A486F" w:rsidRPr="00E365D1" w:rsidRDefault="003A486F" w:rsidP="00E365D1">
      <w:pPr>
        <w:jc w:val="center"/>
        <w:rPr>
          <w:color w:val="000000"/>
        </w:rPr>
      </w:pPr>
      <w:r w:rsidRPr="00B0580A">
        <w:rPr>
          <w:b/>
          <w:color w:val="000000"/>
          <w:lang w:eastAsia="ar-SA"/>
        </w:rPr>
        <w:t>VII SKYRIUS</w:t>
      </w:r>
    </w:p>
    <w:p w14:paraId="6F560343" w14:textId="77777777" w:rsidR="003A486F" w:rsidRPr="00B0580A" w:rsidRDefault="003A486F" w:rsidP="003A486F">
      <w:pPr>
        <w:suppressAutoHyphens/>
        <w:jc w:val="center"/>
        <w:rPr>
          <w:b/>
          <w:color w:val="000000"/>
          <w:lang w:eastAsia="ar-SA"/>
        </w:rPr>
      </w:pPr>
      <w:r w:rsidRPr="00B0580A">
        <w:rPr>
          <w:b/>
          <w:color w:val="000000"/>
          <w:lang w:eastAsia="ar-SA"/>
        </w:rPr>
        <w:t xml:space="preserve"> MUZIEJAUS TARYB</w:t>
      </w:r>
      <w:r w:rsidR="00E1144D">
        <w:rPr>
          <w:b/>
          <w:color w:val="000000"/>
          <w:lang w:eastAsia="ar-SA"/>
        </w:rPr>
        <w:t>A</w:t>
      </w:r>
      <w:r w:rsidRPr="00B0580A">
        <w:rPr>
          <w:b/>
          <w:color w:val="000000"/>
          <w:lang w:eastAsia="ar-SA"/>
        </w:rPr>
        <w:t>, JOS KOMPETENCIJA IR VEIKLA</w:t>
      </w:r>
    </w:p>
    <w:p w14:paraId="51C8061E" w14:textId="77777777" w:rsidR="003A486F" w:rsidRPr="00B0580A" w:rsidRDefault="003A486F" w:rsidP="003A486F">
      <w:pPr>
        <w:pStyle w:val="HTMLiankstoformatuotas"/>
        <w:tabs>
          <w:tab w:val="clear" w:pos="916"/>
          <w:tab w:val="left" w:pos="0"/>
        </w:tabs>
        <w:ind w:left="0" w:firstLine="851"/>
        <w:jc w:val="both"/>
        <w:rPr>
          <w:rFonts w:ascii="Times New Roman" w:hAnsi="Times New Roman"/>
          <w:color w:val="000000"/>
          <w:sz w:val="24"/>
          <w:szCs w:val="24"/>
        </w:rPr>
      </w:pPr>
    </w:p>
    <w:p w14:paraId="749C0C24" w14:textId="408BE787" w:rsidR="00166978" w:rsidRDefault="003A486F" w:rsidP="002437B9">
      <w:pPr>
        <w:spacing w:line="276" w:lineRule="auto"/>
        <w:ind w:firstLine="851"/>
        <w:jc w:val="both"/>
        <w:rPr>
          <w:bCs/>
          <w:color w:val="000000"/>
        </w:rPr>
      </w:pPr>
      <w:r w:rsidRPr="00B0580A">
        <w:rPr>
          <w:bCs/>
          <w:color w:val="000000"/>
        </w:rPr>
        <w:t>5</w:t>
      </w:r>
      <w:r w:rsidR="000E0153">
        <w:rPr>
          <w:bCs/>
          <w:color w:val="000000"/>
        </w:rPr>
        <w:t>4</w:t>
      </w:r>
      <w:r w:rsidRPr="00B0580A">
        <w:rPr>
          <w:bCs/>
          <w:color w:val="000000"/>
        </w:rPr>
        <w:t xml:space="preserve">. </w:t>
      </w:r>
      <w:r w:rsidR="00292A8F">
        <w:rPr>
          <w:bCs/>
          <w:color w:val="000000"/>
        </w:rPr>
        <w:t>M</w:t>
      </w:r>
      <w:r w:rsidRPr="00B0580A">
        <w:rPr>
          <w:bCs/>
          <w:color w:val="000000"/>
        </w:rPr>
        <w:t xml:space="preserve">uziejuje veikia kolegiali, patariamojo balso teisę turinti </w:t>
      </w:r>
      <w:r w:rsidR="00292A8F">
        <w:rPr>
          <w:bCs/>
          <w:color w:val="000000"/>
        </w:rPr>
        <w:t>M</w:t>
      </w:r>
      <w:r w:rsidRPr="00B0580A">
        <w:rPr>
          <w:bCs/>
          <w:color w:val="000000"/>
        </w:rPr>
        <w:t>uziejaus taryba.</w:t>
      </w:r>
    </w:p>
    <w:p w14:paraId="5BF98A10" w14:textId="523DF53E" w:rsidR="00166978" w:rsidRPr="00B0580A" w:rsidRDefault="00CB6729" w:rsidP="002437B9">
      <w:pPr>
        <w:spacing w:line="276" w:lineRule="auto"/>
        <w:ind w:firstLine="851"/>
        <w:jc w:val="both"/>
        <w:rPr>
          <w:bCs/>
          <w:color w:val="000000"/>
        </w:rPr>
      </w:pPr>
      <w:r>
        <w:rPr>
          <w:bCs/>
          <w:color w:val="000000"/>
        </w:rPr>
        <w:t>5</w:t>
      </w:r>
      <w:r w:rsidR="000E0153">
        <w:rPr>
          <w:bCs/>
          <w:color w:val="000000"/>
        </w:rPr>
        <w:t>5</w:t>
      </w:r>
      <w:r>
        <w:rPr>
          <w:bCs/>
          <w:color w:val="000000"/>
        </w:rPr>
        <w:t xml:space="preserve">. Muziejaus </w:t>
      </w:r>
      <w:r w:rsidRPr="00CB6729">
        <w:rPr>
          <w:rFonts w:eastAsia="Calibri"/>
          <w:lang w:eastAsia="ar-SA"/>
        </w:rPr>
        <w:t xml:space="preserve">tarybos sudėtį, ketverių metų kadencijai, tvirtina </w:t>
      </w:r>
      <w:r>
        <w:rPr>
          <w:rFonts w:eastAsia="Calibri"/>
          <w:lang w:eastAsia="ar-SA"/>
        </w:rPr>
        <w:t xml:space="preserve">Muziejaus </w:t>
      </w:r>
      <w:r w:rsidRPr="00CB6729">
        <w:rPr>
          <w:rFonts w:eastAsia="Calibri"/>
          <w:lang w:eastAsia="ar-SA"/>
        </w:rPr>
        <w:t>direktorius.</w:t>
      </w:r>
      <w:r>
        <w:rPr>
          <w:rFonts w:eastAsia="Calibri"/>
          <w:lang w:eastAsia="ar-SA"/>
        </w:rPr>
        <w:t xml:space="preserve"> </w:t>
      </w:r>
      <w:r w:rsidR="003970BE">
        <w:rPr>
          <w:bCs/>
          <w:color w:val="000000"/>
        </w:rPr>
        <w:t xml:space="preserve">Ne mažiau kaip trečdalis Muziejaus tarybos narių turi būti Šilutės Hugo </w:t>
      </w:r>
      <w:proofErr w:type="spellStart"/>
      <w:r w:rsidR="003970BE">
        <w:rPr>
          <w:bCs/>
          <w:color w:val="000000"/>
        </w:rPr>
        <w:t>Šojaus</w:t>
      </w:r>
      <w:proofErr w:type="spellEnd"/>
      <w:r w:rsidR="003970BE">
        <w:rPr>
          <w:bCs/>
          <w:color w:val="000000"/>
        </w:rPr>
        <w:t xml:space="preserve"> muziejuje nedirbantys ekspertai. </w:t>
      </w:r>
    </w:p>
    <w:p w14:paraId="4807D514" w14:textId="2DF62524" w:rsidR="00166978" w:rsidRPr="00B0580A" w:rsidRDefault="003A486F" w:rsidP="002437B9">
      <w:pPr>
        <w:spacing w:line="276" w:lineRule="auto"/>
        <w:ind w:firstLine="851"/>
        <w:jc w:val="both"/>
        <w:rPr>
          <w:bCs/>
          <w:color w:val="000000"/>
        </w:rPr>
      </w:pPr>
      <w:r w:rsidRPr="00B0580A">
        <w:rPr>
          <w:bCs/>
          <w:color w:val="000000"/>
        </w:rPr>
        <w:t>5</w:t>
      </w:r>
      <w:r w:rsidR="000E0153">
        <w:rPr>
          <w:bCs/>
          <w:color w:val="000000"/>
        </w:rPr>
        <w:t>6</w:t>
      </w:r>
      <w:r w:rsidRPr="00B0580A">
        <w:rPr>
          <w:bCs/>
          <w:color w:val="000000"/>
        </w:rPr>
        <w:t>. Muziejaus taryba:</w:t>
      </w:r>
    </w:p>
    <w:p w14:paraId="33282285" w14:textId="56FB92D8" w:rsidR="00166978" w:rsidRPr="00B0580A" w:rsidRDefault="003A486F" w:rsidP="002437B9">
      <w:pPr>
        <w:spacing w:line="276" w:lineRule="auto"/>
        <w:ind w:firstLine="851"/>
        <w:jc w:val="both"/>
        <w:rPr>
          <w:bCs/>
          <w:color w:val="000000"/>
        </w:rPr>
      </w:pPr>
      <w:r w:rsidRPr="00B0580A">
        <w:rPr>
          <w:color w:val="000000"/>
        </w:rPr>
        <w:t>5</w:t>
      </w:r>
      <w:r w:rsidR="000E0153">
        <w:rPr>
          <w:color w:val="000000"/>
        </w:rPr>
        <w:t>6</w:t>
      </w:r>
      <w:r w:rsidRPr="00B0580A">
        <w:rPr>
          <w:color w:val="000000"/>
        </w:rPr>
        <w:t xml:space="preserve">.1. </w:t>
      </w:r>
      <w:r w:rsidRPr="00B0580A">
        <w:rPr>
          <w:bCs/>
          <w:color w:val="000000"/>
        </w:rPr>
        <w:t xml:space="preserve">svarsto strateginius ir metinius </w:t>
      </w:r>
      <w:r w:rsidR="00292A8F">
        <w:rPr>
          <w:bCs/>
          <w:color w:val="000000"/>
        </w:rPr>
        <w:t>M</w:t>
      </w:r>
      <w:r w:rsidRPr="00B0580A">
        <w:rPr>
          <w:bCs/>
          <w:color w:val="000000"/>
        </w:rPr>
        <w:t>uziejaus veiklos planus ir ataskaitas;</w:t>
      </w:r>
    </w:p>
    <w:p w14:paraId="27F96D90" w14:textId="0C3D4E3A" w:rsidR="00166978" w:rsidRPr="00B0580A" w:rsidRDefault="003A486F" w:rsidP="002437B9">
      <w:pPr>
        <w:spacing w:line="276" w:lineRule="auto"/>
        <w:ind w:firstLine="851"/>
        <w:jc w:val="both"/>
        <w:rPr>
          <w:bCs/>
          <w:color w:val="000000"/>
        </w:rPr>
      </w:pPr>
      <w:r w:rsidRPr="00B0580A">
        <w:rPr>
          <w:bCs/>
          <w:color w:val="000000"/>
        </w:rPr>
        <w:lastRenderedPageBreak/>
        <w:t>5</w:t>
      </w:r>
      <w:r w:rsidR="000E0153">
        <w:rPr>
          <w:bCs/>
          <w:color w:val="000000"/>
        </w:rPr>
        <w:t>6</w:t>
      </w:r>
      <w:r w:rsidRPr="00B0580A">
        <w:rPr>
          <w:bCs/>
          <w:color w:val="000000"/>
        </w:rPr>
        <w:t xml:space="preserve">.2. teikia pasiūlymus </w:t>
      </w:r>
      <w:r w:rsidR="00292A8F">
        <w:rPr>
          <w:bCs/>
          <w:color w:val="000000"/>
        </w:rPr>
        <w:t>M</w:t>
      </w:r>
      <w:r w:rsidRPr="00B0580A">
        <w:rPr>
          <w:bCs/>
          <w:color w:val="000000"/>
        </w:rPr>
        <w:t xml:space="preserve">uziejaus </w:t>
      </w:r>
      <w:r w:rsidR="00292A8F">
        <w:rPr>
          <w:bCs/>
          <w:color w:val="000000"/>
        </w:rPr>
        <w:t xml:space="preserve">direktoriui </w:t>
      </w:r>
      <w:r w:rsidRPr="00B0580A">
        <w:rPr>
          <w:bCs/>
          <w:color w:val="000000"/>
        </w:rPr>
        <w:t xml:space="preserve">dėl </w:t>
      </w:r>
      <w:r w:rsidR="002D0232">
        <w:rPr>
          <w:bCs/>
          <w:color w:val="000000"/>
        </w:rPr>
        <w:t>M</w:t>
      </w:r>
      <w:r w:rsidRPr="00B0580A">
        <w:rPr>
          <w:bCs/>
          <w:color w:val="000000"/>
        </w:rPr>
        <w:t>uziejaus veiklai reikšmingų projektų ir jų finansavimo galimybių;</w:t>
      </w:r>
    </w:p>
    <w:p w14:paraId="0652F382" w14:textId="26EEADCF" w:rsidR="00166978" w:rsidRPr="00B0580A" w:rsidRDefault="003A486F" w:rsidP="002437B9">
      <w:pPr>
        <w:spacing w:line="276" w:lineRule="auto"/>
        <w:ind w:firstLine="851"/>
        <w:jc w:val="both"/>
        <w:rPr>
          <w:bCs/>
          <w:color w:val="000000"/>
        </w:rPr>
      </w:pPr>
      <w:r w:rsidRPr="00B0580A">
        <w:rPr>
          <w:bCs/>
          <w:color w:val="000000"/>
        </w:rPr>
        <w:t>5</w:t>
      </w:r>
      <w:r w:rsidR="000E0153">
        <w:rPr>
          <w:bCs/>
          <w:color w:val="000000"/>
        </w:rPr>
        <w:t>6</w:t>
      </w:r>
      <w:r w:rsidRPr="00B0580A">
        <w:rPr>
          <w:bCs/>
          <w:color w:val="000000"/>
        </w:rPr>
        <w:t xml:space="preserve">.3.  svarsto kitus su </w:t>
      </w:r>
      <w:r w:rsidR="00292A8F">
        <w:rPr>
          <w:bCs/>
          <w:color w:val="000000"/>
        </w:rPr>
        <w:t>M</w:t>
      </w:r>
      <w:r w:rsidRPr="00B0580A">
        <w:rPr>
          <w:bCs/>
          <w:color w:val="000000"/>
        </w:rPr>
        <w:t>uziejaus veikla susijusius klausimus.</w:t>
      </w:r>
    </w:p>
    <w:p w14:paraId="3648C3D8" w14:textId="56B00F62" w:rsidR="00166978" w:rsidRDefault="003A486F" w:rsidP="002437B9">
      <w:pPr>
        <w:spacing w:line="276" w:lineRule="auto"/>
        <w:ind w:firstLine="851"/>
        <w:jc w:val="both"/>
      </w:pPr>
      <w:r w:rsidRPr="00B0580A">
        <w:rPr>
          <w:bCs/>
          <w:color w:val="000000"/>
        </w:rPr>
        <w:t>5</w:t>
      </w:r>
      <w:r w:rsidR="000E0153">
        <w:rPr>
          <w:bCs/>
          <w:color w:val="000000"/>
        </w:rPr>
        <w:t>7</w:t>
      </w:r>
      <w:r w:rsidRPr="00B0580A">
        <w:rPr>
          <w:bCs/>
          <w:color w:val="000000"/>
        </w:rPr>
        <w:t xml:space="preserve">. </w:t>
      </w:r>
      <w:bookmarkStart w:id="29" w:name="_Hlk139633363"/>
      <w:r w:rsidR="00E37188">
        <w:rPr>
          <w:bCs/>
          <w:color w:val="000000"/>
        </w:rPr>
        <w:t>Muziejaus tarybos formavimo principai: M</w:t>
      </w:r>
      <w:r w:rsidR="00292A8F">
        <w:rPr>
          <w:bCs/>
          <w:color w:val="000000"/>
        </w:rPr>
        <w:t>uziejaus taryb</w:t>
      </w:r>
      <w:r w:rsidR="00AC0215">
        <w:rPr>
          <w:bCs/>
          <w:color w:val="000000"/>
        </w:rPr>
        <w:t>a</w:t>
      </w:r>
      <w:r w:rsidR="000905B4">
        <w:rPr>
          <w:bCs/>
          <w:color w:val="000000"/>
        </w:rPr>
        <w:t xml:space="preserve"> sudaroma </w:t>
      </w:r>
      <w:r w:rsidR="000905B4" w:rsidRPr="003970BE">
        <w:t xml:space="preserve">iš dviejų </w:t>
      </w:r>
      <w:r w:rsidR="00721D4F" w:rsidRPr="00D205B1">
        <w:t>Šilutės rajono savivaldybės tarybos</w:t>
      </w:r>
      <w:r w:rsidR="00721D4F">
        <w:t xml:space="preserve"> </w:t>
      </w:r>
      <w:r w:rsidR="000905B4" w:rsidRPr="003970BE">
        <w:t xml:space="preserve">deleguotų atstovų </w:t>
      </w:r>
      <w:bookmarkStart w:id="30" w:name="_Hlk139609943"/>
      <w:r w:rsidR="00273344" w:rsidRPr="00B0580A">
        <w:rPr>
          <w:color w:val="000000"/>
        </w:rPr>
        <w:t>–</w:t>
      </w:r>
      <w:bookmarkEnd w:id="30"/>
      <w:r w:rsidR="000905B4" w:rsidRPr="003970BE">
        <w:t xml:space="preserve"> Šilutės rajono savivaldybės tarybos narių, Savivaldybės mero deleguoto atstovo, </w:t>
      </w:r>
      <w:r w:rsidR="00273344">
        <w:t>S</w:t>
      </w:r>
      <w:r w:rsidR="000905B4" w:rsidRPr="003970BE">
        <w:t xml:space="preserve">avivaldybės administracijos direktoriaus deleguoto Savivaldybės administracijos darbuotojo, dviejų Šilutės </w:t>
      </w:r>
      <w:r w:rsidR="00E46292">
        <w:t xml:space="preserve">Hugo </w:t>
      </w:r>
      <w:proofErr w:type="spellStart"/>
      <w:r w:rsidR="00E46292">
        <w:t>Šojaus</w:t>
      </w:r>
      <w:proofErr w:type="spellEnd"/>
      <w:r w:rsidR="00E46292">
        <w:t xml:space="preserve"> </w:t>
      </w:r>
      <w:r w:rsidR="000905B4" w:rsidRPr="003970BE">
        <w:t>muziejaus visuotinio darbuotojų susirinkimo deleguotų atstovų ir Klaipėdos regiono mokslo institucijų deleguoto atstovo.</w:t>
      </w:r>
      <w:bookmarkEnd w:id="29"/>
    </w:p>
    <w:p w14:paraId="20943882" w14:textId="3B4AFDDD" w:rsidR="00166978" w:rsidRPr="00CB6729" w:rsidRDefault="00CB6729" w:rsidP="002437B9">
      <w:pPr>
        <w:spacing w:line="276" w:lineRule="auto"/>
        <w:ind w:firstLine="851"/>
        <w:jc w:val="both"/>
        <w:rPr>
          <w:rFonts w:eastAsia="Calibri"/>
        </w:rPr>
      </w:pPr>
      <w:r>
        <w:rPr>
          <w:rFonts w:eastAsia="Calibri"/>
          <w:lang w:eastAsia="ar-SA"/>
        </w:rPr>
        <w:t>5</w:t>
      </w:r>
      <w:r w:rsidR="000E0153">
        <w:rPr>
          <w:rFonts w:eastAsia="Calibri"/>
          <w:lang w:eastAsia="ar-SA"/>
        </w:rPr>
        <w:t>8</w:t>
      </w:r>
      <w:r>
        <w:rPr>
          <w:rFonts w:eastAsia="Calibri"/>
          <w:lang w:eastAsia="ar-SA"/>
        </w:rPr>
        <w:t xml:space="preserve">. </w:t>
      </w:r>
      <w:bookmarkStart w:id="31" w:name="_Hlk139986009"/>
      <w:r>
        <w:rPr>
          <w:rFonts w:eastAsia="Calibri"/>
          <w:lang w:eastAsia="ar-SA"/>
        </w:rPr>
        <w:t xml:space="preserve">Muziejaus </w:t>
      </w:r>
      <w:r w:rsidRPr="00CB6729">
        <w:rPr>
          <w:rFonts w:eastAsia="Calibri"/>
          <w:lang w:eastAsia="ar-SA"/>
        </w:rPr>
        <w:t xml:space="preserve">tarybos reglamento nustatyta tvarka išrenkamas </w:t>
      </w:r>
      <w:r>
        <w:rPr>
          <w:rFonts w:eastAsia="Calibri"/>
          <w:lang w:eastAsia="ar-SA"/>
        </w:rPr>
        <w:t xml:space="preserve">Muziejaus </w:t>
      </w:r>
      <w:r w:rsidRPr="00CB6729">
        <w:rPr>
          <w:rFonts w:eastAsia="Calibri"/>
          <w:lang w:eastAsia="ar-SA"/>
        </w:rPr>
        <w:t>tarybos pirmininkas</w:t>
      </w:r>
      <w:r w:rsidR="00F75738">
        <w:rPr>
          <w:rFonts w:eastAsia="Calibri"/>
          <w:lang w:eastAsia="ar-SA"/>
        </w:rPr>
        <w:t xml:space="preserve"> ir pavaduotojas</w:t>
      </w:r>
      <w:r w:rsidRPr="00CB6729">
        <w:rPr>
          <w:rFonts w:eastAsia="Calibri"/>
          <w:lang w:eastAsia="ar-SA"/>
        </w:rPr>
        <w:t xml:space="preserve">. </w:t>
      </w:r>
      <w:r>
        <w:rPr>
          <w:rFonts w:eastAsia="Calibri"/>
          <w:lang w:eastAsia="ar-SA"/>
        </w:rPr>
        <w:t xml:space="preserve">Muziejaus </w:t>
      </w:r>
      <w:r w:rsidRPr="00CB6729">
        <w:rPr>
          <w:rFonts w:eastAsia="Calibri"/>
          <w:lang w:eastAsia="ar-SA"/>
        </w:rPr>
        <w:t xml:space="preserve">direktorius negali vadovauti </w:t>
      </w:r>
      <w:r>
        <w:rPr>
          <w:rFonts w:eastAsia="Calibri"/>
          <w:lang w:eastAsia="ar-SA"/>
        </w:rPr>
        <w:t xml:space="preserve">Muziejaus </w:t>
      </w:r>
      <w:r w:rsidRPr="00CB6729">
        <w:rPr>
          <w:rFonts w:eastAsia="Calibri"/>
        </w:rPr>
        <w:t>tarybai.</w:t>
      </w:r>
    </w:p>
    <w:bookmarkEnd w:id="31"/>
    <w:p w14:paraId="49C0E954" w14:textId="10ADDA0A" w:rsidR="00166978" w:rsidRDefault="00206E5D" w:rsidP="002437B9">
      <w:pPr>
        <w:spacing w:line="276" w:lineRule="auto"/>
        <w:ind w:firstLine="851"/>
        <w:jc w:val="both"/>
        <w:rPr>
          <w:color w:val="000000"/>
        </w:rPr>
      </w:pPr>
      <w:r>
        <w:t>5</w:t>
      </w:r>
      <w:r w:rsidR="000E0153">
        <w:t>9</w:t>
      </w:r>
      <w:r>
        <w:t xml:space="preserve">. </w:t>
      </w:r>
      <w:bookmarkStart w:id="32" w:name="_Hlk139973254"/>
      <w:r w:rsidR="00F15527" w:rsidRPr="00C678E4">
        <w:rPr>
          <w:color w:val="000000"/>
        </w:rPr>
        <w:t>Tarybos narį gali deleguoti ar atšaukti jį paskyrusi institucija arba jis atsistatydina savo iniciatyva, apie tai pranešdamas raštu jį delegavusiai institucijai.</w:t>
      </w:r>
    </w:p>
    <w:p w14:paraId="15820EC6" w14:textId="78927CB5" w:rsidR="00166978" w:rsidRPr="00B0580A" w:rsidRDefault="000E0153" w:rsidP="002437B9">
      <w:pPr>
        <w:spacing w:line="276" w:lineRule="auto"/>
        <w:ind w:firstLine="851"/>
        <w:jc w:val="both"/>
        <w:rPr>
          <w:bCs/>
          <w:color w:val="000000"/>
        </w:rPr>
      </w:pPr>
      <w:bookmarkStart w:id="33" w:name="_Hlk139633565"/>
      <w:bookmarkEnd w:id="32"/>
      <w:r>
        <w:rPr>
          <w:bCs/>
          <w:color w:val="000000"/>
        </w:rPr>
        <w:t>60</w:t>
      </w:r>
      <w:r w:rsidR="003A486F" w:rsidRPr="00B0580A">
        <w:rPr>
          <w:bCs/>
          <w:color w:val="000000"/>
        </w:rPr>
        <w:t>. Muziejaus tarybos posėdžiai vyksta ne rečiau kaip kartą per metus.</w:t>
      </w:r>
    </w:p>
    <w:p w14:paraId="64D8385E" w14:textId="26C72C1C" w:rsidR="00166978" w:rsidRPr="007F0960" w:rsidRDefault="00CB6729" w:rsidP="002437B9">
      <w:pPr>
        <w:spacing w:line="276" w:lineRule="auto"/>
        <w:ind w:firstLine="851"/>
        <w:jc w:val="both"/>
        <w:rPr>
          <w:color w:val="000000"/>
        </w:rPr>
      </w:pPr>
      <w:bookmarkStart w:id="34" w:name="_Hlk139893395"/>
      <w:r>
        <w:rPr>
          <w:color w:val="000000"/>
        </w:rPr>
        <w:t>6</w:t>
      </w:r>
      <w:r w:rsidR="000E0153">
        <w:rPr>
          <w:color w:val="000000"/>
        </w:rPr>
        <w:t>1</w:t>
      </w:r>
      <w:r w:rsidR="003A486F" w:rsidRPr="00B0580A">
        <w:rPr>
          <w:color w:val="000000"/>
        </w:rPr>
        <w:t xml:space="preserve">. </w:t>
      </w:r>
      <w:r w:rsidR="007F0960">
        <w:rPr>
          <w:color w:val="000000"/>
        </w:rPr>
        <w:t xml:space="preserve">Muziejaus </w:t>
      </w:r>
      <w:r w:rsidR="007F0960" w:rsidRPr="007F0960">
        <w:rPr>
          <w:color w:val="000000"/>
        </w:rPr>
        <w:t xml:space="preserve">tarybos reglamentą tvirtina </w:t>
      </w:r>
      <w:r w:rsidR="007F0960">
        <w:rPr>
          <w:color w:val="000000"/>
        </w:rPr>
        <w:t xml:space="preserve">Muziejaus </w:t>
      </w:r>
      <w:r w:rsidR="007F0960" w:rsidRPr="007F0960">
        <w:rPr>
          <w:color w:val="000000"/>
        </w:rPr>
        <w:t>direktorius.</w:t>
      </w:r>
    </w:p>
    <w:p w14:paraId="10FB6635" w14:textId="41F3E77E" w:rsidR="00166978" w:rsidRDefault="007F0960" w:rsidP="002437B9">
      <w:pPr>
        <w:spacing w:line="276" w:lineRule="auto"/>
        <w:ind w:firstLine="851"/>
        <w:jc w:val="both"/>
      </w:pPr>
      <w:r>
        <w:t>6</w:t>
      </w:r>
      <w:r w:rsidR="000E0153">
        <w:t>2</w:t>
      </w:r>
      <w:r>
        <w:t xml:space="preserve">. </w:t>
      </w:r>
      <w:r w:rsidR="006D225F">
        <w:t>Muziejaus t</w:t>
      </w:r>
      <w:r w:rsidR="003A486F" w:rsidRPr="00B0580A">
        <w:t>arybą aptarnauja įstaigos administracija.</w:t>
      </w:r>
      <w:r w:rsidR="00F75738" w:rsidRPr="00F75738">
        <w:t xml:space="preserve"> </w:t>
      </w:r>
      <w:r w:rsidR="00F75738">
        <w:t>Muziejaus t</w:t>
      </w:r>
      <w:r w:rsidR="00F75738" w:rsidRPr="00B0580A">
        <w:t>arybos dokumentai saugomi Muziejuje.</w:t>
      </w:r>
    </w:p>
    <w:p w14:paraId="72FB978F" w14:textId="6AEB48F9" w:rsidR="003A486F" w:rsidRPr="00B0580A" w:rsidRDefault="00F75738" w:rsidP="002437B9">
      <w:pPr>
        <w:spacing w:line="276" w:lineRule="auto"/>
        <w:ind w:firstLine="851"/>
        <w:jc w:val="both"/>
      </w:pPr>
      <w:r>
        <w:t>63.</w:t>
      </w:r>
      <w:r w:rsidR="003A486F" w:rsidRPr="00B0580A">
        <w:t xml:space="preserve"> </w:t>
      </w:r>
      <w:bookmarkStart w:id="35" w:name="_Hlk139986289"/>
      <w:r w:rsidRPr="00DB0B58">
        <w:t xml:space="preserve">Tarybos nutarimai yra rekomendacinio pobūdžio ir įgyvendinami </w:t>
      </w:r>
      <w:r>
        <w:t xml:space="preserve">Muziejaus </w:t>
      </w:r>
      <w:r w:rsidRPr="00DB0B58">
        <w:t>direktoriaus.</w:t>
      </w:r>
      <w:r>
        <w:t xml:space="preserve"> </w:t>
      </w:r>
      <w:bookmarkEnd w:id="35"/>
    </w:p>
    <w:bookmarkEnd w:id="33"/>
    <w:p w14:paraId="38F2396B" w14:textId="77777777" w:rsidR="006D225F" w:rsidRPr="00B0580A" w:rsidRDefault="006D225F" w:rsidP="00181005">
      <w:pPr>
        <w:pStyle w:val="Default"/>
        <w:jc w:val="center"/>
      </w:pPr>
    </w:p>
    <w:p w14:paraId="3F918A13" w14:textId="77777777" w:rsidR="003A486F" w:rsidRPr="00B0580A" w:rsidRDefault="003A486F" w:rsidP="003A486F">
      <w:pPr>
        <w:pStyle w:val="HTMLiankstoformatuotas"/>
        <w:ind w:hanging="960"/>
        <w:jc w:val="center"/>
        <w:rPr>
          <w:rFonts w:ascii="Times New Roman" w:hAnsi="Times New Roman"/>
          <w:b/>
          <w:color w:val="000000"/>
          <w:sz w:val="24"/>
          <w:szCs w:val="24"/>
        </w:rPr>
      </w:pPr>
      <w:bookmarkStart w:id="36" w:name="_Hlk139892286"/>
      <w:r w:rsidRPr="00B0580A">
        <w:rPr>
          <w:rFonts w:ascii="Times New Roman" w:hAnsi="Times New Roman"/>
          <w:b/>
          <w:color w:val="000000"/>
          <w:sz w:val="24"/>
          <w:szCs w:val="24"/>
        </w:rPr>
        <w:t xml:space="preserve">VIII SKYRIUS </w:t>
      </w:r>
    </w:p>
    <w:bookmarkEnd w:id="34"/>
    <w:p w14:paraId="4D6ACA53" w14:textId="77777777" w:rsidR="003A486F" w:rsidRPr="00B0580A" w:rsidRDefault="003A486F" w:rsidP="003A486F">
      <w:pPr>
        <w:pStyle w:val="HTMLiankstoformatuotas"/>
        <w:jc w:val="center"/>
        <w:rPr>
          <w:rFonts w:ascii="Times New Roman" w:hAnsi="Times New Roman"/>
          <w:b/>
          <w:color w:val="000000"/>
          <w:sz w:val="24"/>
          <w:szCs w:val="24"/>
        </w:rPr>
      </w:pPr>
      <w:r w:rsidRPr="00B0580A">
        <w:rPr>
          <w:rFonts w:ascii="Times New Roman" w:hAnsi="Times New Roman"/>
          <w:b/>
          <w:color w:val="000000"/>
          <w:sz w:val="24"/>
          <w:szCs w:val="24"/>
        </w:rPr>
        <w:t>DARBO SANTYKIAI IR DARBO APMOKĖJIMAS</w:t>
      </w:r>
    </w:p>
    <w:p w14:paraId="14E0C0AD" w14:textId="77777777" w:rsidR="003A486F" w:rsidRPr="00B0580A" w:rsidRDefault="003A486F" w:rsidP="003A486F">
      <w:pPr>
        <w:pStyle w:val="HTMLiankstoformatuotas"/>
        <w:jc w:val="both"/>
        <w:rPr>
          <w:rFonts w:ascii="Times New Roman" w:hAnsi="Times New Roman"/>
          <w:b/>
          <w:color w:val="000000"/>
          <w:sz w:val="24"/>
          <w:szCs w:val="24"/>
        </w:rPr>
      </w:pPr>
    </w:p>
    <w:p w14:paraId="04D26C20" w14:textId="4504A4E4" w:rsidR="00166978" w:rsidRPr="00927720" w:rsidRDefault="006D225F" w:rsidP="002437B9">
      <w:pPr>
        <w:spacing w:line="276" w:lineRule="auto"/>
        <w:ind w:firstLine="851"/>
        <w:jc w:val="both"/>
        <w:rPr>
          <w:rFonts w:eastAsia="Calibri"/>
        </w:rPr>
      </w:pPr>
      <w:r w:rsidRPr="00E365D1">
        <w:rPr>
          <w:color w:val="000000"/>
        </w:rPr>
        <w:t>6</w:t>
      </w:r>
      <w:r w:rsidR="00F75738">
        <w:rPr>
          <w:color w:val="000000"/>
        </w:rPr>
        <w:t>4</w:t>
      </w:r>
      <w:r w:rsidR="003A486F" w:rsidRPr="00E365D1">
        <w:rPr>
          <w:color w:val="000000"/>
        </w:rPr>
        <w:t xml:space="preserve">. </w:t>
      </w:r>
      <w:r w:rsidR="00927720">
        <w:rPr>
          <w:rFonts w:eastAsia="Calibri"/>
        </w:rPr>
        <w:t xml:space="preserve">Muziejaus </w:t>
      </w:r>
      <w:r w:rsidR="00927720" w:rsidRPr="00927720">
        <w:rPr>
          <w:rFonts w:eastAsia="Calibri"/>
        </w:rPr>
        <w:t>darbuotojų darbo santykius ir darbo apmokėjimą reglamentuoja Lietuvos Respublikos darbo kodeksas ir  kiti teisės aktai.</w:t>
      </w:r>
      <w:r w:rsidR="00927720">
        <w:rPr>
          <w:rFonts w:eastAsia="Calibri"/>
        </w:rPr>
        <w:t xml:space="preserve"> </w:t>
      </w:r>
    </w:p>
    <w:p w14:paraId="73E67607" w14:textId="5E3689AE" w:rsidR="00166978" w:rsidRPr="00840F00" w:rsidRDefault="006F6F9D" w:rsidP="002437B9">
      <w:pPr>
        <w:spacing w:line="276" w:lineRule="auto"/>
        <w:ind w:firstLine="851"/>
        <w:jc w:val="both"/>
        <w:rPr>
          <w:noProof/>
        </w:rPr>
      </w:pPr>
      <w:r>
        <w:t xml:space="preserve">65. </w:t>
      </w:r>
      <w:r w:rsidRPr="00840F00">
        <w:t xml:space="preserve">Lietuvos Respublikos darbo kodekse ir kitais teisės aktais nustatyta tvarka sudaromos neterminuotos, terminuotos darbo ir autorinės </w:t>
      </w:r>
      <w:r>
        <w:t>bei</w:t>
      </w:r>
      <w:r w:rsidRPr="00840F00">
        <w:t xml:space="preserve"> kitos sutartys atskiriems kultūriniams projektams įgyvendinti.</w:t>
      </w:r>
    </w:p>
    <w:p w14:paraId="7D8F7F85" w14:textId="4586ECA7" w:rsidR="003A486F" w:rsidRPr="00E365D1" w:rsidRDefault="006D225F" w:rsidP="002437B9">
      <w:pPr>
        <w:spacing w:line="276" w:lineRule="auto"/>
        <w:ind w:firstLine="851"/>
        <w:jc w:val="both"/>
      </w:pPr>
      <w:r w:rsidRPr="00E365D1">
        <w:t>6</w:t>
      </w:r>
      <w:r w:rsidR="006F6F9D">
        <w:t>6</w:t>
      </w:r>
      <w:r w:rsidR="003A486F" w:rsidRPr="00E365D1">
        <w:t xml:space="preserve">.  </w:t>
      </w:r>
      <w:bookmarkStart w:id="37" w:name="_Hlk139645865"/>
      <w:r w:rsidR="005B60CD" w:rsidRPr="005B60CD">
        <w:t xml:space="preserve">Muziejaus materialiai atsakingiems darbuotojams materialinės atsakomybės sąlygos nustatomos įstatymų ir kitų teisės aktų nustatyta tvarka. </w:t>
      </w:r>
    </w:p>
    <w:bookmarkEnd w:id="36"/>
    <w:bookmarkEnd w:id="37"/>
    <w:p w14:paraId="051C1CE9" w14:textId="77777777" w:rsidR="006D225F" w:rsidRPr="00B0580A" w:rsidRDefault="006D225F" w:rsidP="00F56B8C">
      <w:pPr>
        <w:ind w:firstLine="709"/>
        <w:jc w:val="center"/>
        <w:rPr>
          <w:b/>
          <w:color w:val="000000"/>
        </w:rPr>
      </w:pPr>
    </w:p>
    <w:p w14:paraId="228DD968" w14:textId="77777777" w:rsidR="003A486F" w:rsidRPr="00B0580A" w:rsidRDefault="003A486F" w:rsidP="003A486F">
      <w:pPr>
        <w:jc w:val="center"/>
        <w:rPr>
          <w:b/>
          <w:color w:val="000000"/>
        </w:rPr>
      </w:pPr>
      <w:r w:rsidRPr="00B0580A">
        <w:rPr>
          <w:b/>
          <w:color w:val="000000"/>
        </w:rPr>
        <w:t xml:space="preserve">IX SKYRIUS </w:t>
      </w:r>
    </w:p>
    <w:p w14:paraId="36DA3E8D" w14:textId="77777777" w:rsidR="003A486F" w:rsidRPr="00B0580A" w:rsidRDefault="003A486F" w:rsidP="003A486F">
      <w:pPr>
        <w:jc w:val="center"/>
        <w:rPr>
          <w:b/>
          <w:color w:val="000000"/>
        </w:rPr>
      </w:pPr>
      <w:r w:rsidRPr="00B0580A">
        <w:rPr>
          <w:b/>
          <w:color w:val="000000"/>
        </w:rPr>
        <w:t>MUZIEJAUS TURTAS, LĖŠOS IR JŲ NAUDOJIMAS</w:t>
      </w:r>
    </w:p>
    <w:p w14:paraId="6D9E83E8" w14:textId="77777777" w:rsidR="003A486F" w:rsidRPr="00B0580A" w:rsidRDefault="003A486F" w:rsidP="003A486F">
      <w:pPr>
        <w:pStyle w:val="HTMLiankstoformatuotas"/>
        <w:tabs>
          <w:tab w:val="clear" w:pos="916"/>
        </w:tabs>
        <w:ind w:left="0" w:firstLine="851"/>
        <w:jc w:val="both"/>
        <w:rPr>
          <w:rFonts w:ascii="Times New Roman" w:hAnsi="Times New Roman"/>
          <w:color w:val="000000"/>
          <w:sz w:val="24"/>
          <w:szCs w:val="24"/>
        </w:rPr>
      </w:pPr>
    </w:p>
    <w:p w14:paraId="01486416" w14:textId="478E5D60" w:rsidR="00166978" w:rsidRPr="00B0580A" w:rsidRDefault="006D225F" w:rsidP="002437B9">
      <w:pPr>
        <w:pStyle w:val="HTMLiankstoformatuotas"/>
        <w:tabs>
          <w:tab w:val="clear" w:pos="916"/>
        </w:tabs>
        <w:spacing w:line="276" w:lineRule="auto"/>
        <w:ind w:left="0" w:firstLine="851"/>
        <w:jc w:val="both"/>
        <w:rPr>
          <w:rFonts w:ascii="Times New Roman" w:hAnsi="Times New Roman"/>
          <w:color w:val="000000"/>
          <w:sz w:val="24"/>
          <w:szCs w:val="24"/>
        </w:rPr>
      </w:pPr>
      <w:bookmarkStart w:id="38" w:name="_Hlk139635298"/>
      <w:r>
        <w:rPr>
          <w:rFonts w:ascii="Times New Roman" w:hAnsi="Times New Roman"/>
          <w:color w:val="000000"/>
          <w:sz w:val="24"/>
          <w:szCs w:val="24"/>
        </w:rPr>
        <w:t>6</w:t>
      </w:r>
      <w:r w:rsidR="006F6F9D">
        <w:rPr>
          <w:rFonts w:ascii="Times New Roman" w:hAnsi="Times New Roman"/>
          <w:color w:val="000000"/>
          <w:sz w:val="24"/>
          <w:szCs w:val="24"/>
        </w:rPr>
        <w:t>7</w:t>
      </w:r>
      <w:r w:rsidR="003A486F" w:rsidRPr="00B0580A">
        <w:rPr>
          <w:rFonts w:ascii="Times New Roman" w:hAnsi="Times New Roman"/>
          <w:color w:val="000000"/>
          <w:sz w:val="24"/>
          <w:szCs w:val="24"/>
        </w:rPr>
        <w:t>. Muziejus finansuojamas iš Šilutės rajono savivaldybės biudžeto pagal asignavimų valdytojo patvirtintas sąmatas. Muziejui finansuoti gali būti naudojamos ir kitos teisės aktų nustatyta tvarka gautos lėšos.</w:t>
      </w:r>
    </w:p>
    <w:p w14:paraId="6EC97EB2" w14:textId="3BA103EB" w:rsidR="00166978" w:rsidRPr="00B0580A" w:rsidRDefault="006D225F" w:rsidP="002437B9">
      <w:pPr>
        <w:pStyle w:val="HTMLiankstoformatuotas"/>
        <w:tabs>
          <w:tab w:val="clear" w:pos="916"/>
        </w:tabs>
        <w:spacing w:line="276" w:lineRule="auto"/>
        <w:ind w:left="0" w:firstLine="851"/>
        <w:jc w:val="both"/>
        <w:rPr>
          <w:rFonts w:ascii="Times New Roman" w:hAnsi="Times New Roman"/>
          <w:color w:val="000000"/>
          <w:sz w:val="24"/>
          <w:szCs w:val="24"/>
        </w:rPr>
      </w:pPr>
      <w:r>
        <w:rPr>
          <w:rFonts w:ascii="Times New Roman" w:hAnsi="Times New Roman"/>
          <w:color w:val="000000"/>
          <w:sz w:val="24"/>
          <w:szCs w:val="24"/>
        </w:rPr>
        <w:t>6</w:t>
      </w:r>
      <w:r w:rsidR="006F6F9D">
        <w:rPr>
          <w:rFonts w:ascii="Times New Roman" w:hAnsi="Times New Roman"/>
          <w:color w:val="000000"/>
          <w:sz w:val="24"/>
          <w:szCs w:val="24"/>
        </w:rPr>
        <w:t>8</w:t>
      </w:r>
      <w:r w:rsidR="003A486F" w:rsidRPr="00B0580A">
        <w:rPr>
          <w:rFonts w:ascii="Times New Roman" w:hAnsi="Times New Roman"/>
          <w:color w:val="000000"/>
          <w:sz w:val="24"/>
          <w:szCs w:val="24"/>
        </w:rPr>
        <w:t xml:space="preserve">. Savivaldybės Muziejui perduotas ir Muziejaus įgytas turtas nuosavybės teise priklauso </w:t>
      </w:r>
      <w:r>
        <w:rPr>
          <w:rFonts w:ascii="Times New Roman" w:hAnsi="Times New Roman"/>
          <w:color w:val="000000"/>
          <w:sz w:val="24"/>
          <w:szCs w:val="24"/>
        </w:rPr>
        <w:t>S</w:t>
      </w:r>
      <w:r w:rsidR="003A486F" w:rsidRPr="00B0580A">
        <w:rPr>
          <w:rFonts w:ascii="Times New Roman" w:hAnsi="Times New Roman"/>
          <w:color w:val="000000"/>
          <w:sz w:val="24"/>
          <w:szCs w:val="24"/>
        </w:rPr>
        <w:t>avivaldybei, o Muziejus šį turtą valdo, naudoja ir disponuoja juo teisės aktų nustatyta tvarka.</w:t>
      </w:r>
    </w:p>
    <w:p w14:paraId="5861C8C4" w14:textId="2B201242" w:rsidR="00166978" w:rsidRPr="00B0580A" w:rsidRDefault="006D225F" w:rsidP="002437B9">
      <w:pPr>
        <w:pStyle w:val="HTMLiankstoformatuotas"/>
        <w:tabs>
          <w:tab w:val="clear" w:pos="916"/>
        </w:tabs>
        <w:spacing w:line="276" w:lineRule="auto"/>
        <w:ind w:left="0" w:firstLine="851"/>
        <w:jc w:val="both"/>
        <w:rPr>
          <w:rFonts w:ascii="Times New Roman" w:hAnsi="Times New Roman"/>
          <w:color w:val="000000"/>
          <w:sz w:val="24"/>
          <w:szCs w:val="24"/>
        </w:rPr>
      </w:pPr>
      <w:r>
        <w:rPr>
          <w:rFonts w:ascii="Times New Roman" w:hAnsi="Times New Roman"/>
          <w:color w:val="000000"/>
          <w:sz w:val="24"/>
          <w:szCs w:val="24"/>
        </w:rPr>
        <w:t>6</w:t>
      </w:r>
      <w:r w:rsidR="006F6F9D">
        <w:rPr>
          <w:rFonts w:ascii="Times New Roman" w:hAnsi="Times New Roman"/>
          <w:color w:val="000000"/>
          <w:sz w:val="24"/>
          <w:szCs w:val="24"/>
        </w:rPr>
        <w:t>9</w:t>
      </w:r>
      <w:r w:rsidR="003A486F" w:rsidRPr="00B0580A">
        <w:rPr>
          <w:rFonts w:ascii="Times New Roman" w:hAnsi="Times New Roman"/>
          <w:color w:val="000000"/>
          <w:sz w:val="24"/>
          <w:szCs w:val="24"/>
        </w:rPr>
        <w:t>. Muziejaus turtą sudaro:</w:t>
      </w:r>
    </w:p>
    <w:p w14:paraId="18572A3B" w14:textId="0869372F" w:rsidR="00166978" w:rsidRPr="00B0580A" w:rsidRDefault="006D225F" w:rsidP="002437B9">
      <w:pPr>
        <w:pStyle w:val="HTMLiankstoformatuotas"/>
        <w:tabs>
          <w:tab w:val="clear" w:pos="916"/>
        </w:tabs>
        <w:spacing w:line="276" w:lineRule="auto"/>
        <w:ind w:left="0" w:firstLine="851"/>
        <w:jc w:val="both"/>
        <w:rPr>
          <w:rFonts w:ascii="Times New Roman" w:hAnsi="Times New Roman"/>
          <w:color w:val="000000"/>
          <w:sz w:val="24"/>
          <w:szCs w:val="24"/>
        </w:rPr>
      </w:pPr>
      <w:r>
        <w:rPr>
          <w:rFonts w:ascii="Times New Roman" w:hAnsi="Times New Roman"/>
          <w:color w:val="000000"/>
          <w:sz w:val="24"/>
          <w:szCs w:val="24"/>
        </w:rPr>
        <w:t>6</w:t>
      </w:r>
      <w:r w:rsidR="006F6F9D">
        <w:rPr>
          <w:rFonts w:ascii="Times New Roman" w:hAnsi="Times New Roman"/>
          <w:color w:val="000000"/>
          <w:sz w:val="24"/>
          <w:szCs w:val="24"/>
        </w:rPr>
        <w:t>9</w:t>
      </w:r>
      <w:r w:rsidR="003A486F" w:rsidRPr="00B0580A">
        <w:rPr>
          <w:rFonts w:ascii="Times New Roman" w:hAnsi="Times New Roman"/>
          <w:color w:val="000000"/>
          <w:sz w:val="24"/>
          <w:szCs w:val="24"/>
        </w:rPr>
        <w:t>.1. ilgalaikis turtas:</w:t>
      </w:r>
    </w:p>
    <w:p w14:paraId="325F0CBB" w14:textId="4776CB4F" w:rsidR="00166978" w:rsidRPr="00B0580A" w:rsidRDefault="006D225F" w:rsidP="002437B9">
      <w:pPr>
        <w:pStyle w:val="HTMLiankstoformatuotas"/>
        <w:tabs>
          <w:tab w:val="clear" w:pos="916"/>
        </w:tabs>
        <w:spacing w:line="276" w:lineRule="auto"/>
        <w:ind w:left="0" w:firstLine="851"/>
        <w:jc w:val="both"/>
        <w:rPr>
          <w:rFonts w:ascii="Times New Roman" w:hAnsi="Times New Roman"/>
          <w:color w:val="000000"/>
          <w:sz w:val="24"/>
          <w:szCs w:val="24"/>
        </w:rPr>
      </w:pPr>
      <w:r>
        <w:rPr>
          <w:rFonts w:ascii="Times New Roman" w:hAnsi="Times New Roman"/>
          <w:color w:val="000000"/>
          <w:sz w:val="24"/>
          <w:szCs w:val="24"/>
        </w:rPr>
        <w:t>6</w:t>
      </w:r>
      <w:r w:rsidR="006F6F9D">
        <w:rPr>
          <w:rFonts w:ascii="Times New Roman" w:hAnsi="Times New Roman"/>
          <w:color w:val="000000"/>
          <w:sz w:val="24"/>
          <w:szCs w:val="24"/>
        </w:rPr>
        <w:t>9</w:t>
      </w:r>
      <w:r w:rsidR="003A486F" w:rsidRPr="00B0580A">
        <w:rPr>
          <w:rFonts w:ascii="Times New Roman" w:hAnsi="Times New Roman"/>
          <w:color w:val="000000"/>
          <w:sz w:val="24"/>
          <w:szCs w:val="24"/>
        </w:rPr>
        <w:t>.1.1. materialusis (pastatai, patalpos, kitas turtas);</w:t>
      </w:r>
    </w:p>
    <w:p w14:paraId="706903DF" w14:textId="3362693F" w:rsidR="002437B9" w:rsidRPr="002437B9" w:rsidRDefault="006D225F" w:rsidP="002437B9">
      <w:pPr>
        <w:pStyle w:val="HTMLiankstoformatuotas"/>
        <w:tabs>
          <w:tab w:val="clear" w:pos="916"/>
        </w:tabs>
        <w:spacing w:line="276" w:lineRule="auto"/>
        <w:ind w:left="0" w:firstLine="851"/>
        <w:jc w:val="both"/>
        <w:rPr>
          <w:rFonts w:ascii="Times New Roman" w:hAnsi="Times New Roman" w:cs="Times New Roman"/>
          <w:sz w:val="24"/>
          <w:szCs w:val="24"/>
        </w:rPr>
      </w:pPr>
      <w:r w:rsidRPr="002437B9">
        <w:rPr>
          <w:rFonts w:ascii="Times New Roman" w:hAnsi="Times New Roman" w:cs="Times New Roman"/>
          <w:sz w:val="24"/>
          <w:szCs w:val="24"/>
        </w:rPr>
        <w:t>6</w:t>
      </w:r>
      <w:r w:rsidR="006F6F9D" w:rsidRPr="002437B9">
        <w:rPr>
          <w:rFonts w:ascii="Times New Roman" w:hAnsi="Times New Roman" w:cs="Times New Roman"/>
          <w:sz w:val="24"/>
          <w:szCs w:val="24"/>
        </w:rPr>
        <w:t>9</w:t>
      </w:r>
      <w:r w:rsidR="003A486F" w:rsidRPr="002437B9">
        <w:rPr>
          <w:rFonts w:ascii="Times New Roman" w:hAnsi="Times New Roman" w:cs="Times New Roman"/>
          <w:sz w:val="24"/>
          <w:szCs w:val="24"/>
        </w:rPr>
        <w:t xml:space="preserve">.1.2. muziejinės vertybės, kurių apskaitą, saugojimą, restauravimo ir naudojimo tvarką bei saugojimo sąlygas reglamentuoja teisės aktai; </w:t>
      </w:r>
    </w:p>
    <w:p w14:paraId="7A7FE062" w14:textId="616C5DAB" w:rsidR="002437B9" w:rsidRPr="00B0580A" w:rsidRDefault="006D225F" w:rsidP="002437B9">
      <w:pPr>
        <w:pStyle w:val="HTMLiankstoformatuotas"/>
        <w:tabs>
          <w:tab w:val="clear" w:pos="916"/>
        </w:tabs>
        <w:spacing w:line="276" w:lineRule="auto"/>
        <w:ind w:left="0" w:firstLine="851"/>
        <w:jc w:val="both"/>
        <w:rPr>
          <w:rFonts w:ascii="Times New Roman" w:hAnsi="Times New Roman"/>
          <w:color w:val="000000"/>
          <w:sz w:val="24"/>
          <w:szCs w:val="24"/>
        </w:rPr>
      </w:pPr>
      <w:r>
        <w:rPr>
          <w:rFonts w:ascii="Times New Roman" w:hAnsi="Times New Roman"/>
          <w:color w:val="000000"/>
          <w:sz w:val="24"/>
          <w:szCs w:val="24"/>
        </w:rPr>
        <w:t>6</w:t>
      </w:r>
      <w:r w:rsidR="006F6F9D">
        <w:rPr>
          <w:rFonts w:ascii="Times New Roman" w:hAnsi="Times New Roman"/>
          <w:color w:val="000000"/>
          <w:sz w:val="24"/>
          <w:szCs w:val="24"/>
        </w:rPr>
        <w:t>9</w:t>
      </w:r>
      <w:r w:rsidR="003A486F" w:rsidRPr="00B0580A">
        <w:rPr>
          <w:rFonts w:ascii="Times New Roman" w:hAnsi="Times New Roman"/>
          <w:color w:val="000000"/>
          <w:sz w:val="24"/>
          <w:szCs w:val="24"/>
        </w:rPr>
        <w:t>.1.3</w:t>
      </w:r>
      <w:r>
        <w:rPr>
          <w:rFonts w:ascii="Times New Roman" w:hAnsi="Times New Roman"/>
          <w:color w:val="000000"/>
          <w:sz w:val="24"/>
          <w:szCs w:val="24"/>
        </w:rPr>
        <w:t>.</w:t>
      </w:r>
      <w:r w:rsidR="003A486F" w:rsidRPr="00B0580A">
        <w:rPr>
          <w:rFonts w:ascii="Times New Roman" w:hAnsi="Times New Roman"/>
          <w:color w:val="000000"/>
          <w:sz w:val="24"/>
          <w:szCs w:val="24"/>
        </w:rPr>
        <w:t xml:space="preserve"> nematerialusis turtas;</w:t>
      </w:r>
    </w:p>
    <w:p w14:paraId="15542102" w14:textId="1552436A" w:rsidR="002437B9" w:rsidRPr="00B0580A" w:rsidRDefault="006D225F" w:rsidP="002437B9">
      <w:pPr>
        <w:pStyle w:val="HTMLiankstoformatuotas"/>
        <w:tabs>
          <w:tab w:val="clear" w:pos="916"/>
        </w:tabs>
        <w:spacing w:line="276" w:lineRule="auto"/>
        <w:ind w:left="0" w:firstLine="851"/>
        <w:jc w:val="both"/>
        <w:rPr>
          <w:rFonts w:ascii="Times New Roman" w:hAnsi="Times New Roman"/>
          <w:color w:val="000000"/>
          <w:sz w:val="24"/>
          <w:szCs w:val="24"/>
        </w:rPr>
      </w:pPr>
      <w:r>
        <w:rPr>
          <w:rFonts w:ascii="Times New Roman" w:hAnsi="Times New Roman"/>
          <w:color w:val="000000"/>
          <w:sz w:val="24"/>
          <w:szCs w:val="24"/>
        </w:rPr>
        <w:t>6</w:t>
      </w:r>
      <w:r w:rsidR="006F6F9D">
        <w:rPr>
          <w:rFonts w:ascii="Times New Roman" w:hAnsi="Times New Roman"/>
          <w:color w:val="000000"/>
          <w:sz w:val="24"/>
          <w:szCs w:val="24"/>
        </w:rPr>
        <w:t>9</w:t>
      </w:r>
      <w:r w:rsidR="003A486F" w:rsidRPr="00B0580A">
        <w:rPr>
          <w:rFonts w:ascii="Times New Roman" w:hAnsi="Times New Roman"/>
          <w:color w:val="000000"/>
          <w:sz w:val="24"/>
          <w:szCs w:val="24"/>
        </w:rPr>
        <w:t>.</w:t>
      </w:r>
      <w:r w:rsidR="00D205B1">
        <w:rPr>
          <w:rFonts w:ascii="Times New Roman" w:hAnsi="Times New Roman"/>
          <w:color w:val="000000"/>
          <w:sz w:val="24"/>
          <w:szCs w:val="24"/>
        </w:rPr>
        <w:t>2</w:t>
      </w:r>
      <w:r w:rsidR="003A486F" w:rsidRPr="00B0580A">
        <w:rPr>
          <w:rFonts w:ascii="Times New Roman" w:hAnsi="Times New Roman"/>
          <w:color w:val="000000"/>
          <w:sz w:val="24"/>
          <w:szCs w:val="24"/>
        </w:rPr>
        <w:t xml:space="preserve">. trumpalaikis turtas (atsargos, finansiniai ištekliai ir kitas su Muziejaus veikla susijęs turtas). </w:t>
      </w:r>
    </w:p>
    <w:p w14:paraId="69E85570" w14:textId="0FF0E844" w:rsidR="002437B9" w:rsidRPr="00B0580A" w:rsidRDefault="006F6F9D" w:rsidP="002437B9">
      <w:pPr>
        <w:pStyle w:val="HTMLiankstoformatuotas"/>
        <w:tabs>
          <w:tab w:val="clear" w:pos="916"/>
        </w:tabs>
        <w:spacing w:line="276" w:lineRule="auto"/>
        <w:ind w:left="0" w:firstLine="851"/>
        <w:jc w:val="both"/>
        <w:rPr>
          <w:rFonts w:ascii="Times New Roman" w:hAnsi="Times New Roman"/>
          <w:color w:val="000000"/>
          <w:sz w:val="24"/>
          <w:szCs w:val="24"/>
        </w:rPr>
      </w:pPr>
      <w:r>
        <w:rPr>
          <w:rFonts w:ascii="Times New Roman" w:hAnsi="Times New Roman"/>
          <w:color w:val="000000"/>
          <w:sz w:val="24"/>
          <w:szCs w:val="24"/>
        </w:rPr>
        <w:lastRenderedPageBreak/>
        <w:t>70</w:t>
      </w:r>
      <w:r w:rsidR="003A486F" w:rsidRPr="00B0580A">
        <w:rPr>
          <w:rFonts w:ascii="Times New Roman" w:hAnsi="Times New Roman"/>
          <w:color w:val="000000"/>
          <w:sz w:val="24"/>
          <w:szCs w:val="24"/>
        </w:rPr>
        <w:t>. Muziejus šį turtą valdo patikėjimo teise, naudojasi juo neatlygintinai, jį tausoja ir saugo bei juo disponuoja teisės aktų nustatyta tvarka.</w:t>
      </w:r>
    </w:p>
    <w:p w14:paraId="7185B1C4" w14:textId="280B395E" w:rsidR="002437B9" w:rsidRPr="00B0580A" w:rsidRDefault="00F75738" w:rsidP="002437B9">
      <w:pPr>
        <w:pStyle w:val="HTMLiankstoformatuotas"/>
        <w:tabs>
          <w:tab w:val="clear" w:pos="916"/>
        </w:tabs>
        <w:spacing w:line="276" w:lineRule="auto"/>
        <w:ind w:left="0" w:firstLine="851"/>
        <w:jc w:val="both"/>
        <w:rPr>
          <w:rFonts w:ascii="Times New Roman" w:hAnsi="Times New Roman"/>
          <w:color w:val="000000"/>
          <w:sz w:val="24"/>
          <w:szCs w:val="24"/>
        </w:rPr>
      </w:pPr>
      <w:r>
        <w:rPr>
          <w:rFonts w:ascii="Times New Roman" w:hAnsi="Times New Roman"/>
          <w:color w:val="000000"/>
          <w:sz w:val="24"/>
          <w:szCs w:val="24"/>
        </w:rPr>
        <w:t>7</w:t>
      </w:r>
      <w:r w:rsidR="006F6F9D">
        <w:rPr>
          <w:rFonts w:ascii="Times New Roman" w:hAnsi="Times New Roman"/>
          <w:color w:val="000000"/>
          <w:sz w:val="24"/>
          <w:szCs w:val="24"/>
        </w:rPr>
        <w:t>1</w:t>
      </w:r>
      <w:r w:rsidR="0057296D" w:rsidRPr="00B0580A">
        <w:rPr>
          <w:rFonts w:ascii="Times New Roman" w:hAnsi="Times New Roman"/>
          <w:color w:val="000000"/>
          <w:sz w:val="24"/>
          <w:szCs w:val="24"/>
        </w:rPr>
        <w:t>. Muziejaus lėšas sudaro:</w:t>
      </w:r>
    </w:p>
    <w:p w14:paraId="33881278" w14:textId="51A49B9F" w:rsidR="002437B9" w:rsidRPr="00B0580A" w:rsidRDefault="00F75738" w:rsidP="002437B9">
      <w:pPr>
        <w:pStyle w:val="HTMLiankstoformatuotas"/>
        <w:tabs>
          <w:tab w:val="clear" w:pos="916"/>
        </w:tabs>
        <w:spacing w:line="276" w:lineRule="auto"/>
        <w:ind w:left="0" w:firstLine="851"/>
        <w:jc w:val="both"/>
        <w:rPr>
          <w:rFonts w:ascii="Times New Roman" w:hAnsi="Times New Roman"/>
          <w:color w:val="000000"/>
          <w:sz w:val="24"/>
          <w:szCs w:val="24"/>
        </w:rPr>
      </w:pPr>
      <w:r>
        <w:rPr>
          <w:rFonts w:ascii="Times New Roman" w:hAnsi="Times New Roman"/>
          <w:color w:val="000000"/>
          <w:sz w:val="24"/>
          <w:szCs w:val="24"/>
        </w:rPr>
        <w:t>7</w:t>
      </w:r>
      <w:r w:rsidR="006F6F9D">
        <w:rPr>
          <w:rFonts w:ascii="Times New Roman" w:hAnsi="Times New Roman"/>
          <w:color w:val="000000"/>
          <w:sz w:val="24"/>
          <w:szCs w:val="24"/>
        </w:rPr>
        <w:t>1</w:t>
      </w:r>
      <w:r w:rsidR="0057296D" w:rsidRPr="00B0580A">
        <w:rPr>
          <w:rFonts w:ascii="Times New Roman" w:hAnsi="Times New Roman"/>
          <w:color w:val="000000"/>
          <w:sz w:val="24"/>
          <w:szCs w:val="24"/>
        </w:rPr>
        <w:t xml:space="preserve">.1. </w:t>
      </w:r>
      <w:r w:rsidR="00D1637F">
        <w:rPr>
          <w:rFonts w:ascii="Times New Roman" w:hAnsi="Times New Roman"/>
          <w:color w:val="000000"/>
          <w:sz w:val="24"/>
          <w:szCs w:val="24"/>
        </w:rPr>
        <w:t>S</w:t>
      </w:r>
      <w:r w:rsidR="0057296D" w:rsidRPr="00B0580A">
        <w:rPr>
          <w:rFonts w:ascii="Times New Roman" w:hAnsi="Times New Roman"/>
          <w:color w:val="000000"/>
          <w:sz w:val="24"/>
          <w:szCs w:val="24"/>
        </w:rPr>
        <w:t>avivaldybės biudžeto lėšos;</w:t>
      </w:r>
    </w:p>
    <w:p w14:paraId="5D3DA721" w14:textId="32F2FFC0" w:rsidR="002437B9" w:rsidRPr="00B0580A" w:rsidRDefault="00F75738" w:rsidP="002437B9">
      <w:pPr>
        <w:pStyle w:val="HTMLiankstoformatuotas"/>
        <w:tabs>
          <w:tab w:val="clear" w:pos="916"/>
        </w:tabs>
        <w:spacing w:line="276" w:lineRule="auto"/>
        <w:ind w:left="0" w:firstLine="851"/>
        <w:jc w:val="both"/>
        <w:rPr>
          <w:rFonts w:ascii="Times New Roman" w:hAnsi="Times New Roman"/>
          <w:color w:val="000000"/>
          <w:sz w:val="24"/>
          <w:szCs w:val="24"/>
        </w:rPr>
      </w:pPr>
      <w:r>
        <w:rPr>
          <w:rFonts w:ascii="Times New Roman" w:hAnsi="Times New Roman"/>
          <w:color w:val="000000"/>
          <w:sz w:val="24"/>
          <w:szCs w:val="24"/>
        </w:rPr>
        <w:t>7</w:t>
      </w:r>
      <w:r w:rsidR="006F6F9D">
        <w:rPr>
          <w:rFonts w:ascii="Times New Roman" w:hAnsi="Times New Roman"/>
          <w:color w:val="000000"/>
          <w:sz w:val="24"/>
          <w:szCs w:val="24"/>
        </w:rPr>
        <w:t>1</w:t>
      </w:r>
      <w:r w:rsidR="0057296D" w:rsidRPr="00B0580A">
        <w:rPr>
          <w:rFonts w:ascii="Times New Roman" w:hAnsi="Times New Roman"/>
          <w:color w:val="000000"/>
          <w:sz w:val="24"/>
          <w:szCs w:val="24"/>
        </w:rPr>
        <w:t>.2. lėšos, skirtos tikslinėms programoms, projektams vykdyti;</w:t>
      </w:r>
    </w:p>
    <w:p w14:paraId="08872439" w14:textId="2F4A2C30" w:rsidR="002437B9" w:rsidRPr="00B0580A" w:rsidRDefault="00F75738" w:rsidP="002437B9">
      <w:pPr>
        <w:pStyle w:val="HTMLiankstoformatuotas"/>
        <w:tabs>
          <w:tab w:val="clear" w:pos="916"/>
        </w:tabs>
        <w:spacing w:line="276" w:lineRule="auto"/>
        <w:ind w:left="0" w:firstLine="851"/>
        <w:jc w:val="both"/>
        <w:rPr>
          <w:rFonts w:ascii="Times New Roman" w:hAnsi="Times New Roman"/>
          <w:color w:val="000000"/>
          <w:sz w:val="24"/>
          <w:szCs w:val="24"/>
        </w:rPr>
      </w:pPr>
      <w:r>
        <w:rPr>
          <w:rFonts w:ascii="Times New Roman" w:hAnsi="Times New Roman"/>
          <w:color w:val="000000"/>
          <w:sz w:val="24"/>
          <w:szCs w:val="24"/>
        </w:rPr>
        <w:t>7</w:t>
      </w:r>
      <w:r w:rsidR="006F6F9D">
        <w:rPr>
          <w:rFonts w:ascii="Times New Roman" w:hAnsi="Times New Roman"/>
          <w:color w:val="000000"/>
          <w:sz w:val="24"/>
          <w:szCs w:val="24"/>
        </w:rPr>
        <w:t>1</w:t>
      </w:r>
      <w:r w:rsidR="0057296D" w:rsidRPr="00B0580A">
        <w:rPr>
          <w:rFonts w:ascii="Times New Roman" w:hAnsi="Times New Roman"/>
          <w:color w:val="000000"/>
          <w:sz w:val="24"/>
          <w:szCs w:val="24"/>
        </w:rPr>
        <w:t>.3. lėšos, gautos už mokamas paslaugas ir turto nuomą;</w:t>
      </w:r>
    </w:p>
    <w:p w14:paraId="4B92523E" w14:textId="4B8DF332" w:rsidR="002437B9" w:rsidRPr="00B0580A" w:rsidRDefault="00F75738" w:rsidP="002437B9">
      <w:pPr>
        <w:pStyle w:val="HTMLiankstoformatuotas"/>
        <w:tabs>
          <w:tab w:val="clear" w:pos="916"/>
        </w:tabs>
        <w:spacing w:line="276" w:lineRule="auto"/>
        <w:ind w:left="0" w:firstLine="851"/>
        <w:jc w:val="both"/>
        <w:rPr>
          <w:rFonts w:ascii="Times New Roman" w:hAnsi="Times New Roman"/>
          <w:color w:val="000000"/>
          <w:sz w:val="24"/>
          <w:szCs w:val="24"/>
        </w:rPr>
      </w:pPr>
      <w:r>
        <w:rPr>
          <w:rFonts w:ascii="Times New Roman" w:hAnsi="Times New Roman"/>
          <w:color w:val="000000"/>
          <w:sz w:val="24"/>
          <w:szCs w:val="24"/>
        </w:rPr>
        <w:t>7</w:t>
      </w:r>
      <w:r w:rsidR="006F6F9D">
        <w:rPr>
          <w:rFonts w:ascii="Times New Roman" w:hAnsi="Times New Roman"/>
          <w:color w:val="000000"/>
          <w:sz w:val="24"/>
          <w:szCs w:val="24"/>
        </w:rPr>
        <w:t>1</w:t>
      </w:r>
      <w:r w:rsidR="0057296D" w:rsidRPr="00B0580A">
        <w:rPr>
          <w:rFonts w:ascii="Times New Roman" w:hAnsi="Times New Roman"/>
          <w:color w:val="000000"/>
          <w:sz w:val="24"/>
          <w:szCs w:val="24"/>
        </w:rPr>
        <w:t>.4. fizinių ir juridinių asmenų parama;</w:t>
      </w:r>
    </w:p>
    <w:p w14:paraId="0A6252B6" w14:textId="1FB7A320" w:rsidR="002437B9" w:rsidRPr="00B0580A" w:rsidRDefault="00F75738" w:rsidP="002437B9">
      <w:pPr>
        <w:pStyle w:val="HTMLiankstoformatuotas"/>
        <w:tabs>
          <w:tab w:val="clear" w:pos="916"/>
        </w:tabs>
        <w:spacing w:line="276" w:lineRule="auto"/>
        <w:ind w:left="0" w:firstLine="851"/>
        <w:jc w:val="both"/>
        <w:rPr>
          <w:rFonts w:ascii="Times New Roman" w:hAnsi="Times New Roman"/>
          <w:color w:val="000000"/>
          <w:sz w:val="24"/>
          <w:szCs w:val="24"/>
        </w:rPr>
      </w:pPr>
      <w:r>
        <w:rPr>
          <w:rFonts w:ascii="Times New Roman" w:hAnsi="Times New Roman"/>
          <w:color w:val="000000"/>
          <w:sz w:val="24"/>
          <w:szCs w:val="24"/>
        </w:rPr>
        <w:t>7</w:t>
      </w:r>
      <w:r w:rsidR="006F6F9D">
        <w:rPr>
          <w:rFonts w:ascii="Times New Roman" w:hAnsi="Times New Roman"/>
          <w:color w:val="000000"/>
          <w:sz w:val="24"/>
          <w:szCs w:val="24"/>
        </w:rPr>
        <w:t>1</w:t>
      </w:r>
      <w:r w:rsidR="0057296D" w:rsidRPr="00B0580A">
        <w:rPr>
          <w:rFonts w:ascii="Times New Roman" w:hAnsi="Times New Roman"/>
          <w:color w:val="000000"/>
          <w:sz w:val="24"/>
          <w:szCs w:val="24"/>
        </w:rPr>
        <w:t>.5. kitos teisėtai įgytos lėšos.</w:t>
      </w:r>
    </w:p>
    <w:p w14:paraId="10FEC442" w14:textId="62F9D3EC" w:rsidR="002437B9" w:rsidRPr="002437B9" w:rsidRDefault="00F75738" w:rsidP="002437B9">
      <w:pPr>
        <w:pStyle w:val="HTMLiankstoformatuotas"/>
        <w:tabs>
          <w:tab w:val="clear" w:pos="916"/>
        </w:tabs>
        <w:spacing w:line="276" w:lineRule="auto"/>
        <w:ind w:left="0" w:firstLine="851"/>
        <w:jc w:val="both"/>
        <w:rPr>
          <w:rFonts w:ascii="Times New Roman" w:hAnsi="Times New Roman" w:cs="Times New Roman"/>
          <w:sz w:val="24"/>
          <w:szCs w:val="24"/>
        </w:rPr>
      </w:pPr>
      <w:r w:rsidRPr="002437B9">
        <w:rPr>
          <w:rFonts w:ascii="Times New Roman" w:hAnsi="Times New Roman" w:cs="Times New Roman"/>
          <w:sz w:val="24"/>
          <w:szCs w:val="24"/>
        </w:rPr>
        <w:t>7</w:t>
      </w:r>
      <w:r w:rsidR="006F6F9D" w:rsidRPr="002437B9">
        <w:rPr>
          <w:rFonts w:ascii="Times New Roman" w:hAnsi="Times New Roman" w:cs="Times New Roman"/>
          <w:sz w:val="24"/>
          <w:szCs w:val="24"/>
        </w:rPr>
        <w:t>2</w:t>
      </w:r>
      <w:r w:rsidR="0057296D" w:rsidRPr="002437B9">
        <w:rPr>
          <w:rFonts w:ascii="Times New Roman" w:hAnsi="Times New Roman" w:cs="Times New Roman"/>
          <w:sz w:val="24"/>
          <w:szCs w:val="24"/>
        </w:rPr>
        <w:t>. Iš kitų šaltinių gaunamų lėšų išlaidų sąmata sudaroma, jei to reikalauja šias lėšas teikiantys subjektai. Lėšos, gautos kaip parama, naudojamos šiuose nuostatuose numatytai Muziejaus veiklai vykdyti.</w:t>
      </w:r>
    </w:p>
    <w:p w14:paraId="1A3E8279" w14:textId="2543E1A6" w:rsidR="002437B9" w:rsidRPr="00B0580A" w:rsidRDefault="006D225F" w:rsidP="002437B9">
      <w:pPr>
        <w:pStyle w:val="HTMLiankstoformatuotas"/>
        <w:tabs>
          <w:tab w:val="clear" w:pos="916"/>
        </w:tabs>
        <w:spacing w:line="276" w:lineRule="auto"/>
        <w:ind w:left="0" w:firstLine="851"/>
        <w:jc w:val="both"/>
        <w:rPr>
          <w:rFonts w:ascii="Times New Roman" w:hAnsi="Times New Roman"/>
          <w:color w:val="000000"/>
          <w:sz w:val="24"/>
          <w:szCs w:val="24"/>
        </w:rPr>
      </w:pPr>
      <w:r>
        <w:rPr>
          <w:rFonts w:ascii="Times New Roman" w:hAnsi="Times New Roman"/>
          <w:color w:val="000000"/>
          <w:sz w:val="24"/>
          <w:szCs w:val="24"/>
        </w:rPr>
        <w:t>7</w:t>
      </w:r>
      <w:r w:rsidR="006F6F9D">
        <w:rPr>
          <w:rFonts w:ascii="Times New Roman" w:hAnsi="Times New Roman"/>
          <w:color w:val="000000"/>
          <w:sz w:val="24"/>
          <w:szCs w:val="24"/>
        </w:rPr>
        <w:t>3</w:t>
      </w:r>
      <w:r w:rsidR="003A486F" w:rsidRPr="00B0580A">
        <w:rPr>
          <w:rFonts w:ascii="Times New Roman" w:hAnsi="Times New Roman"/>
          <w:color w:val="000000"/>
          <w:sz w:val="24"/>
          <w:szCs w:val="24"/>
        </w:rPr>
        <w:t xml:space="preserve">. Pagal savo prievoles Muziejus atsako tik savo lėšomis. Jeigu Muziejaus prievolėms padengti lėšų nepakanka, prievolės padengiamos </w:t>
      </w:r>
      <w:r w:rsidR="003A486F" w:rsidRPr="00D205B1">
        <w:rPr>
          <w:rFonts w:ascii="Times New Roman" w:hAnsi="Times New Roman"/>
          <w:sz w:val="24"/>
          <w:szCs w:val="24"/>
        </w:rPr>
        <w:t xml:space="preserve">Muziejaus </w:t>
      </w:r>
      <w:r w:rsidR="00814BFE">
        <w:rPr>
          <w:rFonts w:ascii="Times New Roman" w:hAnsi="Times New Roman"/>
          <w:sz w:val="24"/>
          <w:szCs w:val="24"/>
        </w:rPr>
        <w:t>S</w:t>
      </w:r>
      <w:r w:rsidR="003A486F" w:rsidRPr="00D205B1">
        <w:rPr>
          <w:rFonts w:ascii="Times New Roman" w:hAnsi="Times New Roman"/>
          <w:sz w:val="24"/>
          <w:szCs w:val="24"/>
        </w:rPr>
        <w:t xml:space="preserve">avininko </w:t>
      </w:r>
      <w:r w:rsidR="003A486F" w:rsidRPr="00B0580A">
        <w:rPr>
          <w:rFonts w:ascii="Times New Roman" w:hAnsi="Times New Roman"/>
          <w:color w:val="000000"/>
          <w:sz w:val="24"/>
          <w:szCs w:val="24"/>
        </w:rPr>
        <w:t>lėšomis</w:t>
      </w:r>
      <w:r w:rsidR="000E0153">
        <w:rPr>
          <w:rFonts w:ascii="Times New Roman" w:hAnsi="Times New Roman"/>
          <w:color w:val="000000"/>
          <w:sz w:val="24"/>
          <w:szCs w:val="24"/>
        </w:rPr>
        <w:t>,</w:t>
      </w:r>
      <w:r w:rsidR="003A486F" w:rsidRPr="00B0580A">
        <w:rPr>
          <w:rFonts w:ascii="Times New Roman" w:hAnsi="Times New Roman"/>
          <w:color w:val="000000"/>
          <w:sz w:val="24"/>
          <w:szCs w:val="24"/>
        </w:rPr>
        <w:t xml:space="preserve"> neviršijant Muziejaus teisės aktų nustatyta tvarka naudojamo, valdomo ir disponuojamo turto vertės.</w:t>
      </w:r>
    </w:p>
    <w:p w14:paraId="6F847005" w14:textId="383459C6" w:rsidR="00526C93" w:rsidRPr="002437B9" w:rsidRDefault="003A486F" w:rsidP="002437B9">
      <w:pPr>
        <w:pStyle w:val="HTMLiankstoformatuotas"/>
        <w:tabs>
          <w:tab w:val="clear" w:pos="916"/>
        </w:tabs>
        <w:spacing w:line="276" w:lineRule="auto"/>
        <w:ind w:left="0" w:firstLine="851"/>
        <w:jc w:val="both"/>
        <w:rPr>
          <w:rFonts w:ascii="Times New Roman" w:hAnsi="Times New Roman" w:cs="Times New Roman"/>
          <w:b/>
          <w:color w:val="000000"/>
          <w:sz w:val="24"/>
          <w:szCs w:val="24"/>
        </w:rPr>
      </w:pPr>
      <w:r w:rsidRPr="002437B9">
        <w:rPr>
          <w:rFonts w:ascii="Times New Roman" w:hAnsi="Times New Roman" w:cs="Times New Roman"/>
          <w:sz w:val="24"/>
          <w:szCs w:val="24"/>
        </w:rPr>
        <w:t>7</w:t>
      </w:r>
      <w:r w:rsidR="006F6F9D" w:rsidRPr="002437B9">
        <w:rPr>
          <w:rFonts w:ascii="Times New Roman" w:hAnsi="Times New Roman" w:cs="Times New Roman"/>
          <w:sz w:val="24"/>
          <w:szCs w:val="24"/>
        </w:rPr>
        <w:t>4</w:t>
      </w:r>
      <w:r w:rsidRPr="002437B9">
        <w:rPr>
          <w:rFonts w:ascii="Times New Roman" w:hAnsi="Times New Roman" w:cs="Times New Roman"/>
          <w:sz w:val="24"/>
          <w:szCs w:val="24"/>
        </w:rPr>
        <w:t>. Muziejaus turtas negali būti privatizuotas.</w:t>
      </w:r>
      <w:bookmarkEnd w:id="38"/>
    </w:p>
    <w:p w14:paraId="189AC600" w14:textId="77777777" w:rsidR="00526C93" w:rsidRDefault="00526C93" w:rsidP="00526C93">
      <w:pPr>
        <w:rPr>
          <w:b/>
          <w:color w:val="000000"/>
        </w:rPr>
      </w:pPr>
    </w:p>
    <w:p w14:paraId="7B057953" w14:textId="5EB31E35" w:rsidR="003A486F" w:rsidRPr="00B0580A" w:rsidRDefault="003A486F" w:rsidP="00781580">
      <w:pPr>
        <w:jc w:val="center"/>
        <w:rPr>
          <w:b/>
          <w:color w:val="000000"/>
        </w:rPr>
      </w:pPr>
      <w:r w:rsidRPr="00B0580A">
        <w:rPr>
          <w:b/>
          <w:color w:val="000000"/>
        </w:rPr>
        <w:t>X SKYRIUS</w:t>
      </w:r>
    </w:p>
    <w:p w14:paraId="1C0C4E94" w14:textId="77777777" w:rsidR="003A486F" w:rsidRPr="00B0580A" w:rsidRDefault="002528D4" w:rsidP="003A486F">
      <w:pPr>
        <w:jc w:val="center"/>
        <w:rPr>
          <w:b/>
          <w:color w:val="000000"/>
        </w:rPr>
      </w:pPr>
      <w:r>
        <w:rPr>
          <w:b/>
          <w:color w:val="000000"/>
        </w:rPr>
        <w:t xml:space="preserve">MUZIEJAUS </w:t>
      </w:r>
      <w:r w:rsidR="003A486F" w:rsidRPr="00B0580A">
        <w:rPr>
          <w:b/>
          <w:color w:val="000000"/>
        </w:rPr>
        <w:t>FINANSINĖS VEIKLOS KONTROLĖ</w:t>
      </w:r>
    </w:p>
    <w:p w14:paraId="1F2F4D1F" w14:textId="77777777" w:rsidR="003A486F" w:rsidRPr="00B0580A" w:rsidRDefault="003A486F" w:rsidP="003A486F">
      <w:pPr>
        <w:jc w:val="both"/>
        <w:rPr>
          <w:color w:val="000000"/>
        </w:rPr>
      </w:pPr>
      <w:r w:rsidRPr="00B0580A">
        <w:rPr>
          <w:color w:val="000000"/>
        </w:rPr>
        <w:t xml:space="preserve"> </w:t>
      </w:r>
    </w:p>
    <w:p w14:paraId="26ADEE39" w14:textId="00CF7729" w:rsidR="002437B9" w:rsidRPr="00B0580A" w:rsidRDefault="00781580" w:rsidP="002437B9">
      <w:pPr>
        <w:spacing w:line="276" w:lineRule="auto"/>
        <w:ind w:firstLine="851"/>
        <w:jc w:val="both"/>
        <w:rPr>
          <w:color w:val="000000"/>
        </w:rPr>
      </w:pPr>
      <w:bookmarkStart w:id="39" w:name="_Hlk139636210"/>
      <w:r>
        <w:rPr>
          <w:color w:val="000000"/>
        </w:rPr>
        <w:t>7</w:t>
      </w:r>
      <w:r w:rsidR="006F6F9D">
        <w:rPr>
          <w:color w:val="000000"/>
        </w:rPr>
        <w:t>5</w:t>
      </w:r>
      <w:r w:rsidR="003A486F" w:rsidRPr="00B0580A">
        <w:rPr>
          <w:color w:val="000000"/>
        </w:rPr>
        <w:t>. Muziejus yra finansuojamas iš Savivaldybės biudžeto pagal asignavimų valdytojų patvirtintas sąmatas, laikantis Finansų ministerijos nustatytų finansavimo taisyklių ir iždo procedūrų.</w:t>
      </w:r>
    </w:p>
    <w:p w14:paraId="1495F5BC" w14:textId="6990DDE1" w:rsidR="002437B9" w:rsidRPr="00840F00" w:rsidRDefault="00781580" w:rsidP="002437B9">
      <w:pPr>
        <w:spacing w:line="276" w:lineRule="auto"/>
        <w:ind w:firstLine="851"/>
        <w:jc w:val="both"/>
      </w:pPr>
      <w:r>
        <w:rPr>
          <w:color w:val="000000"/>
        </w:rPr>
        <w:t>7</w:t>
      </w:r>
      <w:r w:rsidR="006F6F9D">
        <w:rPr>
          <w:color w:val="000000"/>
        </w:rPr>
        <w:t>6</w:t>
      </w:r>
      <w:r w:rsidR="003A486F" w:rsidRPr="00B0580A">
        <w:rPr>
          <w:color w:val="000000"/>
        </w:rPr>
        <w:t>.</w:t>
      </w:r>
      <w:r>
        <w:rPr>
          <w:color w:val="000000"/>
        </w:rPr>
        <w:t xml:space="preserve"> </w:t>
      </w:r>
      <w:r w:rsidR="006017D9">
        <w:rPr>
          <w:color w:val="000000"/>
        </w:rPr>
        <w:t xml:space="preserve">Muziejaus </w:t>
      </w:r>
      <w:r w:rsidR="006017D9" w:rsidRPr="00840F00">
        <w:t xml:space="preserve">buhalterinė apskaita organizuojama </w:t>
      </w:r>
      <w:r w:rsidR="00187BC8">
        <w:t>ir</w:t>
      </w:r>
      <w:r w:rsidR="006017D9" w:rsidRPr="00840F00">
        <w:t xml:space="preserve"> finansinių </w:t>
      </w:r>
      <w:r w:rsidR="00187BC8">
        <w:t>nei</w:t>
      </w:r>
      <w:r w:rsidR="006017D9" w:rsidRPr="00840F00">
        <w:t xml:space="preserve"> biudžeto vykdymo ataskaitų rinkiniai sudaromi ir teikiami </w:t>
      </w:r>
      <w:bookmarkStart w:id="40" w:name="_Hlk167797198"/>
      <w:r w:rsidR="006017D9" w:rsidRPr="00840F00">
        <w:t xml:space="preserve">Lietuvos </w:t>
      </w:r>
      <w:r w:rsidR="006017D9" w:rsidRPr="00DB0B58">
        <w:t>Respublikos finansinės apskaitos</w:t>
      </w:r>
      <w:r w:rsidR="006017D9" w:rsidRPr="00840F00">
        <w:t xml:space="preserve"> įstatymo, Lietuvos Respublikos viešojo sektoriaus atskaitomybės įstatymo </w:t>
      </w:r>
      <w:bookmarkEnd w:id="40"/>
      <w:r w:rsidR="006017D9" w:rsidRPr="00840F00">
        <w:t>ir kitų teisės aktų nustatyta tvarka.</w:t>
      </w:r>
    </w:p>
    <w:p w14:paraId="08673B19" w14:textId="2E774A6F" w:rsidR="003A486F" w:rsidRPr="00B0580A" w:rsidRDefault="006017D9" w:rsidP="002437B9">
      <w:pPr>
        <w:spacing w:line="276" w:lineRule="auto"/>
        <w:ind w:firstLine="851"/>
        <w:jc w:val="both"/>
      </w:pPr>
      <w:r>
        <w:rPr>
          <w:color w:val="000000"/>
        </w:rPr>
        <w:t>7</w:t>
      </w:r>
      <w:r w:rsidR="006F6F9D">
        <w:rPr>
          <w:color w:val="000000"/>
        </w:rPr>
        <w:t>7</w:t>
      </w:r>
      <w:r>
        <w:rPr>
          <w:color w:val="000000"/>
        </w:rPr>
        <w:t xml:space="preserve">. </w:t>
      </w:r>
      <w:r w:rsidR="003A486F" w:rsidRPr="00B0580A">
        <w:rPr>
          <w:color w:val="000000"/>
        </w:rPr>
        <w:t>Muziejaus finansinės veiklos kontrolę vykdo Savivaldybės Kontrolės ir audito tarnyba, Savivaldybės Centralizuotas vidaus audito skyrius ir kitos įgaliotos valstybės institucijos teisės aktų nustatyta tvarka.</w:t>
      </w:r>
      <w:bookmarkEnd w:id="39"/>
      <w:r w:rsidR="005927E0">
        <w:t xml:space="preserve">                                                  </w:t>
      </w:r>
    </w:p>
    <w:p w14:paraId="7B52E1EE" w14:textId="77777777" w:rsidR="003A486F" w:rsidRPr="00B0580A" w:rsidRDefault="003A486F" w:rsidP="003A486F">
      <w:pPr>
        <w:pStyle w:val="HTMLiankstoformatuotas"/>
        <w:tabs>
          <w:tab w:val="clear" w:pos="916"/>
          <w:tab w:val="left" w:pos="0"/>
        </w:tabs>
        <w:ind w:left="0" w:hanging="60"/>
        <w:jc w:val="center"/>
        <w:rPr>
          <w:rFonts w:ascii="Times New Roman" w:hAnsi="Times New Roman"/>
          <w:b/>
          <w:color w:val="000000"/>
          <w:sz w:val="24"/>
          <w:szCs w:val="24"/>
        </w:rPr>
      </w:pPr>
      <w:r w:rsidRPr="00B0580A">
        <w:rPr>
          <w:rFonts w:ascii="Times New Roman" w:hAnsi="Times New Roman"/>
          <w:b/>
          <w:color w:val="000000"/>
          <w:sz w:val="24"/>
          <w:szCs w:val="24"/>
        </w:rPr>
        <w:t xml:space="preserve">XI SKYRIUS </w:t>
      </w:r>
    </w:p>
    <w:p w14:paraId="35B25BFA" w14:textId="77777777" w:rsidR="003A486F" w:rsidRPr="00B0580A" w:rsidRDefault="003A486F" w:rsidP="003A486F">
      <w:pPr>
        <w:pStyle w:val="HTMLiankstoformatuotas"/>
        <w:tabs>
          <w:tab w:val="clear" w:pos="916"/>
          <w:tab w:val="left" w:pos="0"/>
        </w:tabs>
        <w:ind w:left="0" w:hanging="60"/>
        <w:jc w:val="center"/>
        <w:rPr>
          <w:rFonts w:ascii="Times New Roman" w:hAnsi="Times New Roman"/>
          <w:b/>
          <w:color w:val="000000"/>
          <w:sz w:val="24"/>
          <w:szCs w:val="24"/>
        </w:rPr>
      </w:pPr>
      <w:r w:rsidRPr="00B0580A">
        <w:rPr>
          <w:rFonts w:ascii="Times New Roman" w:hAnsi="Times New Roman"/>
          <w:b/>
          <w:color w:val="000000"/>
          <w:sz w:val="24"/>
          <w:szCs w:val="24"/>
        </w:rPr>
        <w:t>BAIGIAMOSIOS NUOSTATOS</w:t>
      </w:r>
    </w:p>
    <w:p w14:paraId="167F4AAF" w14:textId="77777777" w:rsidR="003A486F" w:rsidRPr="00B0580A" w:rsidRDefault="003A486F" w:rsidP="003A486F">
      <w:pPr>
        <w:pStyle w:val="HTMLiankstoformatuotas"/>
        <w:tabs>
          <w:tab w:val="clear" w:pos="916"/>
          <w:tab w:val="left" w:pos="0"/>
        </w:tabs>
        <w:ind w:left="0" w:hanging="60"/>
        <w:jc w:val="both"/>
        <w:rPr>
          <w:rFonts w:ascii="Times New Roman" w:hAnsi="Times New Roman"/>
          <w:color w:val="000000"/>
          <w:sz w:val="24"/>
          <w:szCs w:val="24"/>
        </w:rPr>
      </w:pPr>
      <w:r w:rsidRPr="00B0580A">
        <w:rPr>
          <w:rFonts w:ascii="Times New Roman" w:hAnsi="Times New Roman"/>
          <w:color w:val="000000"/>
          <w:sz w:val="24"/>
          <w:szCs w:val="24"/>
        </w:rPr>
        <w:t xml:space="preserve">    </w:t>
      </w:r>
    </w:p>
    <w:p w14:paraId="757062EC" w14:textId="316F5D31" w:rsidR="002437B9" w:rsidRPr="00B0580A" w:rsidRDefault="00781580" w:rsidP="002437B9">
      <w:pPr>
        <w:pStyle w:val="HTMLiankstoformatuotas"/>
        <w:tabs>
          <w:tab w:val="clear" w:pos="916"/>
          <w:tab w:val="left" w:pos="0"/>
        </w:tabs>
        <w:spacing w:line="276" w:lineRule="auto"/>
        <w:ind w:left="0" w:firstLine="851"/>
        <w:jc w:val="both"/>
        <w:rPr>
          <w:rFonts w:ascii="Times New Roman" w:hAnsi="Times New Roman"/>
          <w:color w:val="000000"/>
          <w:sz w:val="24"/>
          <w:szCs w:val="24"/>
        </w:rPr>
      </w:pPr>
      <w:r>
        <w:rPr>
          <w:rFonts w:ascii="Times New Roman" w:hAnsi="Times New Roman"/>
          <w:color w:val="000000"/>
          <w:sz w:val="24"/>
          <w:szCs w:val="24"/>
        </w:rPr>
        <w:t>7</w:t>
      </w:r>
      <w:r w:rsidR="006F6F9D">
        <w:rPr>
          <w:rFonts w:ascii="Times New Roman" w:hAnsi="Times New Roman"/>
          <w:color w:val="000000"/>
          <w:sz w:val="24"/>
          <w:szCs w:val="24"/>
        </w:rPr>
        <w:t>8</w:t>
      </w:r>
      <w:r w:rsidR="003A486F" w:rsidRPr="00B0580A">
        <w:rPr>
          <w:rFonts w:ascii="Times New Roman" w:hAnsi="Times New Roman"/>
          <w:color w:val="000000"/>
          <w:sz w:val="24"/>
          <w:szCs w:val="24"/>
        </w:rPr>
        <w:t>. Muziejus įstatymų ir kitų teisės aktų nustatyta tvarka gali turėti logotipą ir kitą atributiką.</w:t>
      </w:r>
    </w:p>
    <w:p w14:paraId="67110195" w14:textId="1856E49D" w:rsidR="002437B9" w:rsidRPr="00B0580A" w:rsidRDefault="00781580" w:rsidP="002437B9">
      <w:pPr>
        <w:pStyle w:val="HTMLiankstoformatuotas"/>
        <w:tabs>
          <w:tab w:val="clear" w:pos="916"/>
          <w:tab w:val="left" w:pos="0"/>
        </w:tabs>
        <w:spacing w:line="276" w:lineRule="auto"/>
        <w:ind w:left="0" w:firstLine="851"/>
        <w:jc w:val="both"/>
        <w:rPr>
          <w:rFonts w:ascii="Times New Roman" w:hAnsi="Times New Roman"/>
          <w:color w:val="000000"/>
          <w:sz w:val="24"/>
          <w:szCs w:val="24"/>
        </w:rPr>
      </w:pPr>
      <w:r>
        <w:rPr>
          <w:rFonts w:ascii="Times New Roman" w:hAnsi="Times New Roman"/>
          <w:color w:val="000000"/>
          <w:sz w:val="24"/>
          <w:szCs w:val="24"/>
        </w:rPr>
        <w:t>7</w:t>
      </w:r>
      <w:r w:rsidR="006F6F9D">
        <w:rPr>
          <w:rFonts w:ascii="Times New Roman" w:hAnsi="Times New Roman"/>
          <w:color w:val="000000"/>
          <w:sz w:val="24"/>
          <w:szCs w:val="24"/>
        </w:rPr>
        <w:t>9</w:t>
      </w:r>
      <w:r w:rsidR="003A486F" w:rsidRPr="00B0580A">
        <w:rPr>
          <w:rFonts w:ascii="Times New Roman" w:hAnsi="Times New Roman"/>
          <w:color w:val="000000"/>
          <w:sz w:val="24"/>
          <w:szCs w:val="24"/>
        </w:rPr>
        <w:t xml:space="preserve">. Muziejus gali būti perkeltas iš užimamų patalpų tik į geresnes, </w:t>
      </w:r>
      <w:r w:rsidR="00E46292">
        <w:rPr>
          <w:rFonts w:ascii="Times New Roman" w:hAnsi="Times New Roman"/>
          <w:color w:val="000000"/>
          <w:sz w:val="24"/>
          <w:szCs w:val="24"/>
        </w:rPr>
        <w:t>M</w:t>
      </w:r>
      <w:r w:rsidR="003A486F" w:rsidRPr="00B0580A">
        <w:rPr>
          <w:rFonts w:ascii="Times New Roman" w:hAnsi="Times New Roman"/>
          <w:color w:val="000000"/>
          <w:sz w:val="24"/>
          <w:szCs w:val="24"/>
        </w:rPr>
        <w:t>uziejaus funkcijoms atlikti tinkamas, patalpas</w:t>
      </w:r>
      <w:r w:rsidR="002437B9">
        <w:rPr>
          <w:rFonts w:ascii="Times New Roman" w:hAnsi="Times New Roman" w:cs="Times New Roman"/>
          <w:sz w:val="24"/>
          <w:szCs w:val="24"/>
        </w:rPr>
        <w:t>.</w:t>
      </w:r>
    </w:p>
    <w:p w14:paraId="0D9B7442" w14:textId="588D1D45" w:rsidR="002437B9" w:rsidRPr="0023748D" w:rsidRDefault="006F6F9D" w:rsidP="002437B9">
      <w:pPr>
        <w:pStyle w:val="HTMLiankstoformatuotas"/>
        <w:tabs>
          <w:tab w:val="clear" w:pos="916"/>
          <w:tab w:val="left" w:pos="0"/>
        </w:tabs>
        <w:spacing w:line="276" w:lineRule="auto"/>
        <w:ind w:left="0" w:firstLine="851"/>
        <w:jc w:val="both"/>
        <w:rPr>
          <w:rFonts w:ascii="Times New Roman" w:hAnsi="Times New Roman" w:cs="Times New Roman"/>
          <w:b/>
          <w:bCs/>
          <w:sz w:val="24"/>
          <w:szCs w:val="24"/>
        </w:rPr>
      </w:pPr>
      <w:r>
        <w:rPr>
          <w:rFonts w:ascii="Times New Roman" w:hAnsi="Times New Roman" w:cs="Times New Roman"/>
          <w:sz w:val="24"/>
          <w:szCs w:val="24"/>
        </w:rPr>
        <w:t>80</w:t>
      </w:r>
      <w:r w:rsidR="003A486F" w:rsidRPr="0023748D">
        <w:rPr>
          <w:rFonts w:ascii="Times New Roman" w:hAnsi="Times New Roman" w:cs="Times New Roman"/>
          <w:sz w:val="24"/>
          <w:szCs w:val="24"/>
        </w:rPr>
        <w:t xml:space="preserve">. </w:t>
      </w:r>
      <w:r w:rsidR="001F0541" w:rsidRPr="0023748D">
        <w:rPr>
          <w:rFonts w:ascii="Times New Roman" w:hAnsi="Times New Roman" w:cs="Times New Roman"/>
          <w:sz w:val="24"/>
          <w:szCs w:val="24"/>
        </w:rPr>
        <w:t>Muziejaus n</w:t>
      </w:r>
      <w:r w:rsidR="003A486F" w:rsidRPr="0023748D">
        <w:rPr>
          <w:rFonts w:ascii="Times New Roman" w:hAnsi="Times New Roman" w:cs="Times New Roman"/>
          <w:sz w:val="24"/>
          <w:szCs w:val="24"/>
        </w:rPr>
        <w:t>uostatų pakeitimai ir papildymai įsigalioja nuo jų įregistravimo įstatymų nustatyta tvarka Juridinių asmenų registre dienos</w:t>
      </w:r>
      <w:r w:rsidR="00F96B3E" w:rsidRPr="0023748D">
        <w:rPr>
          <w:rFonts w:ascii="Times New Roman" w:hAnsi="Times New Roman" w:cs="Times New Roman"/>
          <w:noProof/>
          <w:sz w:val="24"/>
          <w:szCs w:val="24"/>
        </w:rPr>
        <w:t xml:space="preserve">, nuostai </w:t>
      </w:r>
      <w:r w:rsidR="001F0541" w:rsidRPr="0023748D">
        <w:rPr>
          <w:rFonts w:ascii="Times New Roman" w:hAnsi="Times New Roman" w:cs="Times New Roman"/>
          <w:noProof/>
          <w:sz w:val="24"/>
          <w:szCs w:val="24"/>
        </w:rPr>
        <w:t xml:space="preserve">keičiami ir papildomi </w:t>
      </w:r>
      <w:r w:rsidR="00DD266A" w:rsidRPr="0023748D">
        <w:rPr>
          <w:rFonts w:ascii="Times New Roman" w:hAnsi="Times New Roman" w:cs="Times New Roman"/>
          <w:noProof/>
          <w:sz w:val="24"/>
          <w:szCs w:val="24"/>
        </w:rPr>
        <w:t xml:space="preserve">Savivaldybės tarybos </w:t>
      </w:r>
      <w:r w:rsidR="001F0541" w:rsidRPr="0023748D">
        <w:rPr>
          <w:rFonts w:ascii="Times New Roman" w:hAnsi="Times New Roman" w:cs="Times New Roman"/>
          <w:noProof/>
          <w:sz w:val="24"/>
          <w:szCs w:val="24"/>
        </w:rPr>
        <w:t xml:space="preserve">arba </w:t>
      </w:r>
      <w:r w:rsidR="00F96B3E" w:rsidRPr="0023748D">
        <w:rPr>
          <w:rFonts w:ascii="Times New Roman" w:hAnsi="Times New Roman" w:cs="Times New Roman"/>
          <w:noProof/>
          <w:sz w:val="24"/>
          <w:szCs w:val="24"/>
        </w:rPr>
        <w:t xml:space="preserve">Muziejaus </w:t>
      </w:r>
      <w:r w:rsidR="001F0541" w:rsidRPr="0023748D">
        <w:rPr>
          <w:rFonts w:ascii="Times New Roman" w:hAnsi="Times New Roman" w:cs="Times New Roman"/>
          <w:noProof/>
          <w:sz w:val="24"/>
          <w:szCs w:val="24"/>
        </w:rPr>
        <w:t>direktoriaus iniciatyva.</w:t>
      </w:r>
    </w:p>
    <w:p w14:paraId="33021ED4" w14:textId="38A8CFC9" w:rsidR="002437B9" w:rsidRPr="002437B9" w:rsidRDefault="00F75738" w:rsidP="002437B9">
      <w:pPr>
        <w:pStyle w:val="HTMLiankstoformatuotas"/>
        <w:tabs>
          <w:tab w:val="clear" w:pos="916"/>
          <w:tab w:val="left" w:pos="0"/>
        </w:tabs>
        <w:spacing w:line="276" w:lineRule="auto"/>
        <w:ind w:left="0" w:firstLine="851"/>
        <w:jc w:val="both"/>
        <w:rPr>
          <w:rFonts w:ascii="Times New Roman" w:hAnsi="Times New Roman" w:cs="Times New Roman"/>
          <w:sz w:val="24"/>
          <w:szCs w:val="24"/>
        </w:rPr>
      </w:pPr>
      <w:r w:rsidRPr="002437B9">
        <w:rPr>
          <w:rFonts w:ascii="Times New Roman" w:hAnsi="Times New Roman" w:cs="Times New Roman"/>
          <w:sz w:val="24"/>
          <w:szCs w:val="24"/>
        </w:rPr>
        <w:t>8</w:t>
      </w:r>
      <w:r w:rsidR="006F6F9D" w:rsidRPr="002437B9">
        <w:rPr>
          <w:rFonts w:ascii="Times New Roman" w:hAnsi="Times New Roman" w:cs="Times New Roman"/>
          <w:sz w:val="24"/>
          <w:szCs w:val="24"/>
        </w:rPr>
        <w:t>1</w:t>
      </w:r>
      <w:r w:rsidR="003A486F" w:rsidRPr="002437B9">
        <w:rPr>
          <w:rFonts w:ascii="Times New Roman" w:hAnsi="Times New Roman" w:cs="Times New Roman"/>
          <w:sz w:val="24"/>
          <w:szCs w:val="24"/>
        </w:rPr>
        <w:t xml:space="preserve">. </w:t>
      </w:r>
      <w:r w:rsidR="007437CB" w:rsidRPr="002437B9">
        <w:rPr>
          <w:rFonts w:ascii="Times New Roman" w:hAnsi="Times New Roman" w:cs="Times New Roman"/>
          <w:sz w:val="24"/>
          <w:szCs w:val="24"/>
        </w:rPr>
        <w:t>Muziejaus veiklos priežiūrą vykdo Šilutės rajono savivaldybės administracijos  Švietimo</w:t>
      </w:r>
      <w:r w:rsidR="004D1F7D" w:rsidRPr="002437B9">
        <w:rPr>
          <w:rFonts w:ascii="Times New Roman" w:hAnsi="Times New Roman" w:cs="Times New Roman"/>
          <w:sz w:val="24"/>
          <w:szCs w:val="24"/>
        </w:rPr>
        <w:t>, sporto</w:t>
      </w:r>
      <w:r w:rsidR="007437CB" w:rsidRPr="002437B9">
        <w:rPr>
          <w:rFonts w:ascii="Times New Roman" w:hAnsi="Times New Roman" w:cs="Times New Roman"/>
          <w:sz w:val="24"/>
          <w:szCs w:val="24"/>
        </w:rPr>
        <w:t xml:space="preserve"> ir kultūros skyriaus Kultūros poskyris.</w:t>
      </w:r>
    </w:p>
    <w:p w14:paraId="2BA303A5" w14:textId="577BD1D4" w:rsidR="00681263" w:rsidRPr="002437B9" w:rsidRDefault="00F75738" w:rsidP="002437B9">
      <w:pPr>
        <w:pStyle w:val="HTMLiankstoformatuotas"/>
        <w:tabs>
          <w:tab w:val="clear" w:pos="916"/>
          <w:tab w:val="left" w:pos="0"/>
        </w:tabs>
        <w:spacing w:line="276" w:lineRule="auto"/>
        <w:ind w:left="0" w:firstLine="851"/>
        <w:jc w:val="both"/>
        <w:rPr>
          <w:rFonts w:ascii="Times New Roman" w:hAnsi="Times New Roman" w:cs="Times New Roman"/>
          <w:color w:val="FF0000"/>
          <w:sz w:val="24"/>
          <w:szCs w:val="24"/>
        </w:rPr>
      </w:pPr>
      <w:r w:rsidRPr="002437B9">
        <w:rPr>
          <w:rFonts w:ascii="Times New Roman" w:hAnsi="Times New Roman" w:cs="Times New Roman"/>
          <w:sz w:val="24"/>
          <w:szCs w:val="24"/>
        </w:rPr>
        <w:t>8</w:t>
      </w:r>
      <w:r w:rsidR="006F6F9D" w:rsidRPr="002437B9">
        <w:rPr>
          <w:rFonts w:ascii="Times New Roman" w:hAnsi="Times New Roman" w:cs="Times New Roman"/>
          <w:sz w:val="24"/>
          <w:szCs w:val="24"/>
        </w:rPr>
        <w:t>2</w:t>
      </w:r>
      <w:r w:rsidR="003A486F" w:rsidRPr="002437B9">
        <w:rPr>
          <w:rFonts w:ascii="Times New Roman" w:hAnsi="Times New Roman" w:cs="Times New Roman"/>
          <w:sz w:val="24"/>
          <w:szCs w:val="24"/>
        </w:rPr>
        <w:t xml:space="preserve">. </w:t>
      </w:r>
      <w:bookmarkStart w:id="41" w:name="_Hlk139636930"/>
      <w:r w:rsidR="003A486F" w:rsidRPr="002437B9">
        <w:rPr>
          <w:rFonts w:ascii="Times New Roman" w:hAnsi="Times New Roman" w:cs="Times New Roman"/>
          <w:sz w:val="24"/>
          <w:szCs w:val="24"/>
        </w:rPr>
        <w:t xml:space="preserve">Muziejus </w:t>
      </w:r>
      <w:r w:rsidR="00E07166" w:rsidRPr="002437B9">
        <w:rPr>
          <w:rFonts w:ascii="Times New Roman" w:hAnsi="Times New Roman" w:cs="Times New Roman"/>
          <w:sz w:val="24"/>
          <w:szCs w:val="24"/>
        </w:rPr>
        <w:t xml:space="preserve">steigiamas, </w:t>
      </w:r>
      <w:r w:rsidR="003A486F" w:rsidRPr="002437B9">
        <w:rPr>
          <w:rFonts w:ascii="Times New Roman" w:hAnsi="Times New Roman" w:cs="Times New Roman"/>
          <w:sz w:val="24"/>
          <w:szCs w:val="24"/>
        </w:rPr>
        <w:t xml:space="preserve">likviduojamas, reorganizuojamas ar pertvarkomas </w:t>
      </w:r>
      <w:r w:rsidR="00DD266A" w:rsidRPr="002437B9">
        <w:rPr>
          <w:rFonts w:ascii="Times New Roman" w:hAnsi="Times New Roman" w:cs="Times New Roman"/>
          <w:sz w:val="24"/>
          <w:szCs w:val="24"/>
        </w:rPr>
        <w:t xml:space="preserve">Savivaldybės tarybos </w:t>
      </w:r>
      <w:r w:rsidR="003A486F" w:rsidRPr="002437B9">
        <w:rPr>
          <w:rFonts w:ascii="Times New Roman" w:hAnsi="Times New Roman" w:cs="Times New Roman"/>
          <w:sz w:val="24"/>
          <w:szCs w:val="24"/>
        </w:rPr>
        <w:t xml:space="preserve">sprendimu įstatymų ir kitų teisės aktų nustatyta tvarka. </w:t>
      </w:r>
      <w:r w:rsidR="00681263" w:rsidRPr="002437B9">
        <w:rPr>
          <w:rFonts w:ascii="Times New Roman" w:hAnsi="Times New Roman" w:cs="Times New Roman"/>
          <w:sz w:val="24"/>
          <w:szCs w:val="24"/>
        </w:rPr>
        <w:t>Apie sprendimą dėl Muziejaus reorganizavimo, pertvarkymo ar likvidavimo Muziejaus Savininko teises ir pareigas įgyvendinanti institucija ne vėliau kaip per 10 darbo dienų nuo šio sprendimo priėmimo dienos informuoja Kultūros ministeriją.</w:t>
      </w:r>
      <w:r w:rsidR="00681263" w:rsidRPr="002437B9">
        <w:rPr>
          <w:rFonts w:ascii="Times New Roman" w:hAnsi="Times New Roman" w:cs="Times New Roman"/>
          <w:sz w:val="24"/>
          <w:szCs w:val="24"/>
          <w:lang w:eastAsia="ar-SA"/>
        </w:rPr>
        <w:t xml:space="preserve"> </w:t>
      </w:r>
    </w:p>
    <w:bookmarkEnd w:id="41"/>
    <w:p w14:paraId="3B8974D7" w14:textId="77777777" w:rsidR="00AE61CF" w:rsidRPr="00845350" w:rsidRDefault="008D4E6B" w:rsidP="008D4E6B">
      <w:pPr>
        <w:jc w:val="center"/>
      </w:pPr>
      <w:r>
        <w:t>______________________________________</w:t>
      </w:r>
    </w:p>
    <w:sectPr w:rsidR="00AE61CF" w:rsidRPr="00845350" w:rsidSect="00944002">
      <w:pgSz w:w="11906" w:h="16838"/>
      <w:pgMar w:top="1135" w:right="566"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attachedTemplate r:id="rId1"/>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39"/>
    <w:rsid w:val="00002062"/>
    <w:rsid w:val="00014CA1"/>
    <w:rsid w:val="000246FC"/>
    <w:rsid w:val="00031D53"/>
    <w:rsid w:val="00034A82"/>
    <w:rsid w:val="00041320"/>
    <w:rsid w:val="00053970"/>
    <w:rsid w:val="00074056"/>
    <w:rsid w:val="00080CFF"/>
    <w:rsid w:val="00087D17"/>
    <w:rsid w:val="000905B4"/>
    <w:rsid w:val="000975E6"/>
    <w:rsid w:val="000D14BA"/>
    <w:rsid w:val="000E0153"/>
    <w:rsid w:val="000F7F25"/>
    <w:rsid w:val="001175B8"/>
    <w:rsid w:val="0012144E"/>
    <w:rsid w:val="00134CE1"/>
    <w:rsid w:val="00166978"/>
    <w:rsid w:val="00181005"/>
    <w:rsid w:val="001836BD"/>
    <w:rsid w:val="00187BC8"/>
    <w:rsid w:val="00194037"/>
    <w:rsid w:val="00194CA9"/>
    <w:rsid w:val="0019799C"/>
    <w:rsid w:val="001A0E66"/>
    <w:rsid w:val="001A71E6"/>
    <w:rsid w:val="001B6C80"/>
    <w:rsid w:val="001D4035"/>
    <w:rsid w:val="001D4CB1"/>
    <w:rsid w:val="001D5613"/>
    <w:rsid w:val="001D6459"/>
    <w:rsid w:val="001F0541"/>
    <w:rsid w:val="00206E5D"/>
    <w:rsid w:val="00224B25"/>
    <w:rsid w:val="00224C65"/>
    <w:rsid w:val="00226BF8"/>
    <w:rsid w:val="00235D1F"/>
    <w:rsid w:val="002362DE"/>
    <w:rsid w:val="0023748D"/>
    <w:rsid w:val="002437B9"/>
    <w:rsid w:val="002528D4"/>
    <w:rsid w:val="00267C04"/>
    <w:rsid w:val="00271B38"/>
    <w:rsid w:val="00271ED1"/>
    <w:rsid w:val="00273344"/>
    <w:rsid w:val="00276785"/>
    <w:rsid w:val="00292A8F"/>
    <w:rsid w:val="002C4F6A"/>
    <w:rsid w:val="002D0232"/>
    <w:rsid w:val="002F60AE"/>
    <w:rsid w:val="00322C18"/>
    <w:rsid w:val="00332671"/>
    <w:rsid w:val="003533ED"/>
    <w:rsid w:val="00354F17"/>
    <w:rsid w:val="00355536"/>
    <w:rsid w:val="003657B5"/>
    <w:rsid w:val="00367C56"/>
    <w:rsid w:val="00373B93"/>
    <w:rsid w:val="00376FC8"/>
    <w:rsid w:val="003970BE"/>
    <w:rsid w:val="003A0019"/>
    <w:rsid w:val="003A19D3"/>
    <w:rsid w:val="003A486F"/>
    <w:rsid w:val="003B26BE"/>
    <w:rsid w:val="003C06C2"/>
    <w:rsid w:val="003D0906"/>
    <w:rsid w:val="003D4993"/>
    <w:rsid w:val="0043787C"/>
    <w:rsid w:val="00442A8F"/>
    <w:rsid w:val="00455FC5"/>
    <w:rsid w:val="00473860"/>
    <w:rsid w:val="00475930"/>
    <w:rsid w:val="00490B6B"/>
    <w:rsid w:val="00494F7B"/>
    <w:rsid w:val="004A200C"/>
    <w:rsid w:val="004C003B"/>
    <w:rsid w:val="004D1F7D"/>
    <w:rsid w:val="00526C93"/>
    <w:rsid w:val="0055126A"/>
    <w:rsid w:val="0056665F"/>
    <w:rsid w:val="0057296D"/>
    <w:rsid w:val="0058523D"/>
    <w:rsid w:val="00586751"/>
    <w:rsid w:val="005927E0"/>
    <w:rsid w:val="005B566E"/>
    <w:rsid w:val="005B60CD"/>
    <w:rsid w:val="005C0F89"/>
    <w:rsid w:val="005C3583"/>
    <w:rsid w:val="005D40A4"/>
    <w:rsid w:val="005D56B7"/>
    <w:rsid w:val="005D7FF4"/>
    <w:rsid w:val="005E256E"/>
    <w:rsid w:val="005F2444"/>
    <w:rsid w:val="005F4163"/>
    <w:rsid w:val="005F6669"/>
    <w:rsid w:val="006017D9"/>
    <w:rsid w:val="006062BF"/>
    <w:rsid w:val="00645193"/>
    <w:rsid w:val="00657CAA"/>
    <w:rsid w:val="00665521"/>
    <w:rsid w:val="006715EC"/>
    <w:rsid w:val="00681263"/>
    <w:rsid w:val="0068234A"/>
    <w:rsid w:val="006A67F2"/>
    <w:rsid w:val="006B28EF"/>
    <w:rsid w:val="006C6569"/>
    <w:rsid w:val="006D225F"/>
    <w:rsid w:val="006E090B"/>
    <w:rsid w:val="006E1528"/>
    <w:rsid w:val="006E7F32"/>
    <w:rsid w:val="006F610B"/>
    <w:rsid w:val="006F6963"/>
    <w:rsid w:val="006F6F9D"/>
    <w:rsid w:val="007067FE"/>
    <w:rsid w:val="00707950"/>
    <w:rsid w:val="00721D4F"/>
    <w:rsid w:val="007269E9"/>
    <w:rsid w:val="00736021"/>
    <w:rsid w:val="007437CB"/>
    <w:rsid w:val="00781580"/>
    <w:rsid w:val="00790B45"/>
    <w:rsid w:val="00793095"/>
    <w:rsid w:val="007B3A9B"/>
    <w:rsid w:val="007B515A"/>
    <w:rsid w:val="007C0338"/>
    <w:rsid w:val="007C4819"/>
    <w:rsid w:val="007E609B"/>
    <w:rsid w:val="007F0960"/>
    <w:rsid w:val="007F685C"/>
    <w:rsid w:val="008144A4"/>
    <w:rsid w:val="00814BFE"/>
    <w:rsid w:val="00820506"/>
    <w:rsid w:val="00833899"/>
    <w:rsid w:val="00845350"/>
    <w:rsid w:val="0085528C"/>
    <w:rsid w:val="00857F89"/>
    <w:rsid w:val="008633D2"/>
    <w:rsid w:val="00871925"/>
    <w:rsid w:val="00872144"/>
    <w:rsid w:val="0087241A"/>
    <w:rsid w:val="00875CBD"/>
    <w:rsid w:val="00877519"/>
    <w:rsid w:val="00890F9E"/>
    <w:rsid w:val="008A5D20"/>
    <w:rsid w:val="008B7957"/>
    <w:rsid w:val="008C4512"/>
    <w:rsid w:val="008C4B76"/>
    <w:rsid w:val="008D1F5B"/>
    <w:rsid w:val="008D4E6B"/>
    <w:rsid w:val="009010FD"/>
    <w:rsid w:val="009111AA"/>
    <w:rsid w:val="009158E1"/>
    <w:rsid w:val="00921866"/>
    <w:rsid w:val="009223EB"/>
    <w:rsid w:val="00927720"/>
    <w:rsid w:val="00943AC6"/>
    <w:rsid w:val="00944002"/>
    <w:rsid w:val="00990F5E"/>
    <w:rsid w:val="009E77D2"/>
    <w:rsid w:val="00A02F39"/>
    <w:rsid w:val="00A06ACF"/>
    <w:rsid w:val="00A105C9"/>
    <w:rsid w:val="00A11DAB"/>
    <w:rsid w:val="00A14140"/>
    <w:rsid w:val="00A3317D"/>
    <w:rsid w:val="00A37F22"/>
    <w:rsid w:val="00A445C4"/>
    <w:rsid w:val="00A452FE"/>
    <w:rsid w:val="00A64155"/>
    <w:rsid w:val="00A645C5"/>
    <w:rsid w:val="00A70236"/>
    <w:rsid w:val="00A72FB2"/>
    <w:rsid w:val="00A82BF0"/>
    <w:rsid w:val="00A872E3"/>
    <w:rsid w:val="00AC0215"/>
    <w:rsid w:val="00AC655E"/>
    <w:rsid w:val="00AD1548"/>
    <w:rsid w:val="00AD2B92"/>
    <w:rsid w:val="00AE310F"/>
    <w:rsid w:val="00AE61CF"/>
    <w:rsid w:val="00AE6C88"/>
    <w:rsid w:val="00AF6BF6"/>
    <w:rsid w:val="00B15366"/>
    <w:rsid w:val="00B22D62"/>
    <w:rsid w:val="00B24475"/>
    <w:rsid w:val="00B40637"/>
    <w:rsid w:val="00B45C5F"/>
    <w:rsid w:val="00B463FD"/>
    <w:rsid w:val="00B5539D"/>
    <w:rsid w:val="00B57545"/>
    <w:rsid w:val="00B81C4A"/>
    <w:rsid w:val="00B81F4D"/>
    <w:rsid w:val="00B824BE"/>
    <w:rsid w:val="00B8726D"/>
    <w:rsid w:val="00BD10C3"/>
    <w:rsid w:val="00BD1691"/>
    <w:rsid w:val="00BD1E36"/>
    <w:rsid w:val="00BD7BD4"/>
    <w:rsid w:val="00BE33D5"/>
    <w:rsid w:val="00BE55D2"/>
    <w:rsid w:val="00C200E9"/>
    <w:rsid w:val="00C21FE0"/>
    <w:rsid w:val="00C33F9D"/>
    <w:rsid w:val="00C74102"/>
    <w:rsid w:val="00C8595C"/>
    <w:rsid w:val="00C87F39"/>
    <w:rsid w:val="00C96A11"/>
    <w:rsid w:val="00CA33A3"/>
    <w:rsid w:val="00CB6729"/>
    <w:rsid w:val="00CB7ACB"/>
    <w:rsid w:val="00CD3B69"/>
    <w:rsid w:val="00CE285D"/>
    <w:rsid w:val="00D00ED7"/>
    <w:rsid w:val="00D07EA5"/>
    <w:rsid w:val="00D14CD5"/>
    <w:rsid w:val="00D1637F"/>
    <w:rsid w:val="00D205B1"/>
    <w:rsid w:val="00D33773"/>
    <w:rsid w:val="00D64780"/>
    <w:rsid w:val="00D74D07"/>
    <w:rsid w:val="00DB157C"/>
    <w:rsid w:val="00DD266A"/>
    <w:rsid w:val="00DD5A87"/>
    <w:rsid w:val="00DE17B3"/>
    <w:rsid w:val="00DE2777"/>
    <w:rsid w:val="00DE4150"/>
    <w:rsid w:val="00DF24CF"/>
    <w:rsid w:val="00E010D3"/>
    <w:rsid w:val="00E0222D"/>
    <w:rsid w:val="00E07166"/>
    <w:rsid w:val="00E1144D"/>
    <w:rsid w:val="00E14B32"/>
    <w:rsid w:val="00E255B4"/>
    <w:rsid w:val="00E365D1"/>
    <w:rsid w:val="00E37188"/>
    <w:rsid w:val="00E46292"/>
    <w:rsid w:val="00E501DC"/>
    <w:rsid w:val="00E53F0B"/>
    <w:rsid w:val="00E65972"/>
    <w:rsid w:val="00E71119"/>
    <w:rsid w:val="00E72740"/>
    <w:rsid w:val="00E74F4B"/>
    <w:rsid w:val="00EA1638"/>
    <w:rsid w:val="00EA4FDB"/>
    <w:rsid w:val="00ED01B3"/>
    <w:rsid w:val="00EE293C"/>
    <w:rsid w:val="00EF3BE2"/>
    <w:rsid w:val="00F017EA"/>
    <w:rsid w:val="00F15527"/>
    <w:rsid w:val="00F272DF"/>
    <w:rsid w:val="00F35F33"/>
    <w:rsid w:val="00F4563D"/>
    <w:rsid w:val="00F51A8E"/>
    <w:rsid w:val="00F56B8C"/>
    <w:rsid w:val="00F75738"/>
    <w:rsid w:val="00F96B3E"/>
    <w:rsid w:val="00FA082E"/>
    <w:rsid w:val="00FB1E81"/>
    <w:rsid w:val="00FD2700"/>
    <w:rsid w:val="00FE53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6193B"/>
  <w15:chartTrackingRefBased/>
  <w15:docId w15:val="{6F7979F5-E48B-413A-9092-BAD9B719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486F"/>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A486F"/>
    <w:rPr>
      <w:color w:val="0000FF"/>
      <w:u w:val="single"/>
    </w:rPr>
  </w:style>
  <w:style w:type="character" w:customStyle="1" w:styleId="15">
    <w:name w:val="15"/>
    <w:rsid w:val="003A486F"/>
    <w:rPr>
      <w:rFonts w:ascii="Times New Roman" w:hAnsi="Times New Roman" w:cs="Times New Roman" w:hint="default"/>
      <w:color w:val="0000FF"/>
      <w:u w:val="single"/>
    </w:rPr>
  </w:style>
  <w:style w:type="character" w:customStyle="1" w:styleId="HTMLiankstoformatuotasDiagrama">
    <w:name w:val="HTML iš anksto formatuotas Diagrama"/>
    <w:link w:val="HTMLiankstoformatuotas"/>
    <w:rsid w:val="003A486F"/>
    <w:rPr>
      <w:rFonts w:ascii="Courier New" w:hAnsi="Courier New" w:cs="Courier New"/>
    </w:rPr>
  </w:style>
  <w:style w:type="paragraph" w:customStyle="1" w:styleId="p0">
    <w:name w:val="p0"/>
    <w:basedOn w:val="prastasis"/>
    <w:rsid w:val="003A486F"/>
  </w:style>
  <w:style w:type="paragraph" w:styleId="HTMLiankstoformatuotas">
    <w:name w:val="HTML Preformatted"/>
    <w:basedOn w:val="prastasis"/>
    <w:link w:val="HTMLiankstoformatuotasDiagrama"/>
    <w:rsid w:val="003A4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Calibri" w:hAnsi="Courier New" w:cs="Courier New"/>
      <w:kern w:val="2"/>
      <w:sz w:val="22"/>
      <w:szCs w:val="22"/>
      <w:lang w:eastAsia="en-US"/>
    </w:rPr>
  </w:style>
  <w:style w:type="character" w:customStyle="1" w:styleId="HTMLiankstoformatuotasDiagrama1">
    <w:name w:val="HTML iš anksto formatuotas Diagrama1"/>
    <w:uiPriority w:val="99"/>
    <w:semiHidden/>
    <w:rsid w:val="003A486F"/>
    <w:rPr>
      <w:rFonts w:ascii="Consolas" w:eastAsia="Times New Roman" w:hAnsi="Consolas" w:cs="Times New Roman"/>
      <w:kern w:val="0"/>
      <w:sz w:val="20"/>
      <w:szCs w:val="20"/>
      <w:lang w:eastAsia="lt-LT"/>
    </w:rPr>
  </w:style>
  <w:style w:type="paragraph" w:customStyle="1" w:styleId="Default">
    <w:name w:val="Default"/>
    <w:rsid w:val="003A486F"/>
    <w:pPr>
      <w:autoSpaceDE w:val="0"/>
      <w:autoSpaceDN w:val="0"/>
      <w:adjustRightInd w:val="0"/>
    </w:pPr>
    <w:rPr>
      <w:rFonts w:ascii="Times New Roman" w:eastAsia="Times New Roman" w:hAnsi="Times New Roman"/>
      <w:color w:val="000000"/>
      <w:sz w:val="24"/>
      <w:szCs w:val="24"/>
    </w:rPr>
  </w:style>
  <w:style w:type="paragraph" w:styleId="Betarp">
    <w:name w:val="No Spacing"/>
    <w:uiPriority w:val="1"/>
    <w:qFormat/>
    <w:rsid w:val="003A486F"/>
    <w:rPr>
      <w:rFonts w:ascii="Times New Roman" w:eastAsia="Times New Roman" w:hAnsi="Times New Roman"/>
      <w:sz w:val="24"/>
      <w:szCs w:val="24"/>
    </w:rPr>
  </w:style>
  <w:style w:type="paragraph" w:styleId="Sraopastraipa">
    <w:name w:val="List Paragraph"/>
    <w:basedOn w:val="prastasis"/>
    <w:uiPriority w:val="34"/>
    <w:qFormat/>
    <w:rsid w:val="003A486F"/>
    <w:pPr>
      <w:spacing w:after="200" w:line="276" w:lineRule="auto"/>
      <w:ind w:left="720"/>
      <w:contextualSpacing/>
    </w:pPr>
    <w:rPr>
      <w:rFonts w:ascii="Calibri" w:eastAsia="Calibri" w:hAnsi="Calibri"/>
      <w:sz w:val="22"/>
      <w:szCs w:val="22"/>
      <w:lang w:eastAsia="en-US"/>
    </w:rPr>
  </w:style>
  <w:style w:type="paragraph" w:styleId="Pataisymai">
    <w:name w:val="Revision"/>
    <w:hidden/>
    <w:uiPriority w:val="99"/>
    <w:semiHidden/>
    <w:rsid w:val="007E609B"/>
    <w:rPr>
      <w:rFonts w:ascii="Times New Roman" w:eastAsia="Times New Roman" w:hAnsi="Times New Roman"/>
      <w:sz w:val="24"/>
      <w:szCs w:val="24"/>
    </w:rPr>
  </w:style>
  <w:style w:type="character" w:styleId="Komentaronuoroda">
    <w:name w:val="annotation reference"/>
    <w:uiPriority w:val="99"/>
    <w:semiHidden/>
    <w:unhideWhenUsed/>
    <w:rsid w:val="007E609B"/>
    <w:rPr>
      <w:sz w:val="16"/>
      <w:szCs w:val="16"/>
    </w:rPr>
  </w:style>
  <w:style w:type="paragraph" w:styleId="Komentarotekstas">
    <w:name w:val="annotation text"/>
    <w:basedOn w:val="prastasis"/>
    <w:link w:val="KomentarotekstasDiagrama"/>
    <w:uiPriority w:val="99"/>
    <w:unhideWhenUsed/>
    <w:rsid w:val="007E609B"/>
    <w:rPr>
      <w:sz w:val="20"/>
      <w:szCs w:val="20"/>
    </w:rPr>
  </w:style>
  <w:style w:type="character" w:customStyle="1" w:styleId="KomentarotekstasDiagrama">
    <w:name w:val="Komentaro tekstas Diagrama"/>
    <w:link w:val="Komentarotekstas"/>
    <w:uiPriority w:val="99"/>
    <w:rsid w:val="007E609B"/>
    <w:rPr>
      <w:rFonts w:ascii="Times New Roman" w:eastAsia="Times New Roman" w:hAnsi="Times New Roman" w:cs="Times New Roman"/>
      <w:kern w:val="0"/>
      <w:sz w:val="20"/>
      <w:szCs w:val="20"/>
      <w:lang w:eastAsia="lt-LT"/>
    </w:rPr>
  </w:style>
  <w:style w:type="paragraph" w:styleId="Komentarotema">
    <w:name w:val="annotation subject"/>
    <w:basedOn w:val="Komentarotekstas"/>
    <w:next w:val="Komentarotekstas"/>
    <w:link w:val="KomentarotemaDiagrama"/>
    <w:uiPriority w:val="99"/>
    <w:semiHidden/>
    <w:unhideWhenUsed/>
    <w:rsid w:val="007E609B"/>
    <w:rPr>
      <w:b/>
      <w:bCs/>
    </w:rPr>
  </w:style>
  <w:style w:type="character" w:customStyle="1" w:styleId="KomentarotemaDiagrama">
    <w:name w:val="Komentaro tema Diagrama"/>
    <w:link w:val="Komentarotema"/>
    <w:uiPriority w:val="99"/>
    <w:semiHidden/>
    <w:rsid w:val="007E609B"/>
    <w:rPr>
      <w:rFonts w:ascii="Times New Roman" w:eastAsia="Times New Roman" w:hAnsi="Times New Roman" w:cs="Times New Roman"/>
      <w:b/>
      <w:bCs/>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874055">
      <w:bodyDiv w:val="1"/>
      <w:marLeft w:val="0"/>
      <w:marRight w:val="0"/>
      <w:marTop w:val="0"/>
      <w:marBottom w:val="0"/>
      <w:divBdr>
        <w:top w:val="none" w:sz="0" w:space="0" w:color="auto"/>
        <w:left w:val="none" w:sz="0" w:space="0" w:color="auto"/>
        <w:bottom w:val="none" w:sz="0" w:space="0" w:color="auto"/>
        <w:right w:val="none" w:sz="0" w:space="0" w:color="auto"/>
      </w:divBdr>
      <w:divsChild>
        <w:div w:id="379937810">
          <w:marLeft w:val="0"/>
          <w:marRight w:val="0"/>
          <w:marTop w:val="0"/>
          <w:marBottom w:val="0"/>
          <w:divBdr>
            <w:top w:val="none" w:sz="0" w:space="0" w:color="auto"/>
            <w:left w:val="none" w:sz="0" w:space="0" w:color="auto"/>
            <w:bottom w:val="none" w:sz="0" w:space="0" w:color="auto"/>
            <w:right w:val="none" w:sz="0" w:space="0" w:color="auto"/>
          </w:divBdr>
        </w:div>
        <w:div w:id="461774860">
          <w:marLeft w:val="0"/>
          <w:marRight w:val="0"/>
          <w:marTop w:val="0"/>
          <w:marBottom w:val="0"/>
          <w:divBdr>
            <w:top w:val="none" w:sz="0" w:space="0" w:color="auto"/>
            <w:left w:val="none" w:sz="0" w:space="0" w:color="auto"/>
            <w:bottom w:val="none" w:sz="0" w:space="0" w:color="auto"/>
            <w:right w:val="none" w:sz="0" w:space="0" w:color="auto"/>
          </w:divBdr>
        </w:div>
        <w:div w:id="934051239">
          <w:marLeft w:val="0"/>
          <w:marRight w:val="0"/>
          <w:marTop w:val="0"/>
          <w:marBottom w:val="0"/>
          <w:divBdr>
            <w:top w:val="none" w:sz="0" w:space="0" w:color="auto"/>
            <w:left w:val="none" w:sz="0" w:space="0" w:color="auto"/>
            <w:bottom w:val="none" w:sz="0" w:space="0" w:color="auto"/>
            <w:right w:val="none" w:sz="0" w:space="0" w:color="auto"/>
          </w:divBdr>
        </w:div>
        <w:div w:id="1106465749">
          <w:marLeft w:val="0"/>
          <w:marRight w:val="0"/>
          <w:marTop w:val="0"/>
          <w:marBottom w:val="0"/>
          <w:divBdr>
            <w:top w:val="none" w:sz="0" w:space="0" w:color="auto"/>
            <w:left w:val="none" w:sz="0" w:space="0" w:color="auto"/>
            <w:bottom w:val="none" w:sz="0" w:space="0" w:color="auto"/>
            <w:right w:val="none" w:sz="0" w:space="0" w:color="auto"/>
          </w:divBdr>
        </w:div>
        <w:div w:id="1137184897">
          <w:marLeft w:val="0"/>
          <w:marRight w:val="0"/>
          <w:marTop w:val="0"/>
          <w:marBottom w:val="0"/>
          <w:divBdr>
            <w:top w:val="none" w:sz="0" w:space="0" w:color="auto"/>
            <w:left w:val="none" w:sz="0" w:space="0" w:color="auto"/>
            <w:bottom w:val="none" w:sz="0" w:space="0" w:color="auto"/>
            <w:right w:val="none" w:sz="0" w:space="0" w:color="auto"/>
          </w:divBdr>
        </w:div>
        <w:div w:id="1954969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ilutesmuziejus.lt" TargetMode="External"/><Relationship Id="rId4" Type="http://schemas.openxmlformats.org/officeDocument/2006/relationships/hyperlink" Target="http://masis88:7777/Litlex/LL.DLL?Tekstas=1?Id=192432&amp;Zd=Muziej%F8%2B%E1statymas&amp;BF=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b15a8dd27696417c9c39ea4be51bf1fc.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08CF9D-5F47-4DA6-957E-14FA133AAAC5}">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b15a8dd27696417c9c39ea4be51bf1fc.dot</Template>
  <TotalTime>1</TotalTime>
  <Pages>11</Pages>
  <Words>21103</Words>
  <Characters>12029</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SAVIVALDYBĖS ŠILUTĖS HUGO ŠOJAUS MUZIEJAUS NUOSTATŲ PATVIRTINIMO (PRIEDAS)</vt:lpstr>
      <vt:lpstr/>
    </vt:vector>
  </TitlesOfParts>
  <Manager>2023-07-27</Manager>
  <Company/>
  <LinksUpToDate>false</LinksUpToDate>
  <CharactersWithSpaces>33066</CharactersWithSpaces>
  <SharedDoc>false</SharedDoc>
  <HLinks>
    <vt:vector size="30" baseType="variant">
      <vt:variant>
        <vt:i4>1966147</vt:i4>
      </vt:variant>
      <vt:variant>
        <vt:i4>12</vt:i4>
      </vt:variant>
      <vt:variant>
        <vt:i4>0</vt:i4>
      </vt:variant>
      <vt:variant>
        <vt:i4>5</vt:i4>
      </vt:variant>
      <vt:variant>
        <vt:lpwstr>https://www.e-tar.lt/portal/lt/legalAct/2d8b78b0e79411e68503b67e3b82e8bd</vt:lpwstr>
      </vt:variant>
      <vt:variant>
        <vt:lpwstr/>
      </vt:variant>
      <vt:variant>
        <vt:i4>7471149</vt:i4>
      </vt:variant>
      <vt:variant>
        <vt:i4>9</vt:i4>
      </vt:variant>
      <vt:variant>
        <vt:i4>0</vt:i4>
      </vt:variant>
      <vt:variant>
        <vt:i4>5</vt:i4>
      </vt:variant>
      <vt:variant>
        <vt:lpwstr>http://masis88:7777/Litlex/ll.dll?Tekstas=1&amp;Id=105923&amp;BF=1</vt:lpwstr>
      </vt:variant>
      <vt:variant>
        <vt:lpwstr/>
      </vt:variant>
      <vt:variant>
        <vt:i4>5439488</vt:i4>
      </vt:variant>
      <vt:variant>
        <vt:i4>6</vt:i4>
      </vt:variant>
      <vt:variant>
        <vt:i4>0</vt:i4>
      </vt:variant>
      <vt:variant>
        <vt:i4>5</vt:i4>
      </vt:variant>
      <vt:variant>
        <vt:lpwstr>http://masis88:7777/Litlex/ll.dll?Tekstas=1&amp;Id=50884&amp;BF=1</vt:lpwstr>
      </vt:variant>
      <vt:variant>
        <vt:lpwstr/>
      </vt:variant>
      <vt:variant>
        <vt:i4>7667828</vt:i4>
      </vt:variant>
      <vt:variant>
        <vt:i4>3</vt:i4>
      </vt:variant>
      <vt:variant>
        <vt:i4>0</vt:i4>
      </vt:variant>
      <vt:variant>
        <vt:i4>5</vt:i4>
      </vt:variant>
      <vt:variant>
        <vt:lpwstr>http://www.silutesmuziejus.lt/</vt:lpwstr>
      </vt:variant>
      <vt:variant>
        <vt:lpwstr/>
      </vt:variant>
      <vt:variant>
        <vt:i4>1966169</vt:i4>
      </vt:variant>
      <vt:variant>
        <vt:i4>0</vt:i4>
      </vt:variant>
      <vt:variant>
        <vt:i4>0</vt:i4>
      </vt:variant>
      <vt:variant>
        <vt:i4>5</vt:i4>
      </vt:variant>
      <vt:variant>
        <vt:lpwstr>http://masis88:7777/Litlex/LL.DLL?Tekstas=1?Id=192432&amp;Zd=Muziej%F8%2B%E1statymas&amp;BF=4</vt:lpwstr>
      </vt:variant>
      <vt:variant>
        <vt:lpwstr>2z#2z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ŠILUTĖS HUGO ŠOJAUS MUZIEJAUS NUOSTATŲ PATVIRTINIMO (PRIEDAS)</dc:title>
  <dc:subject>T1-86</dc:subject>
  <dc:creator>ŠILUTĖS RAJONO SAVIVALDYBĖS TARYBA</dc:creator>
  <cp:keywords/>
  <dc:description/>
  <cp:lastModifiedBy>Kultura_VG</cp:lastModifiedBy>
  <cp:revision>2</cp:revision>
  <cp:lastPrinted>2024-05-29T10:03:00Z</cp:lastPrinted>
  <dcterms:created xsi:type="dcterms:W3CDTF">2024-06-06T05:19:00Z</dcterms:created>
  <dcterms:modified xsi:type="dcterms:W3CDTF">2024-06-06T05:19:00Z</dcterms:modified>
  <cp:category>PRIEDAS</cp:category>
</cp:coreProperties>
</file>